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tblGrid>
      <w:tr w:rsidR="00554BC1" w:rsidRPr="00351BC8" w:rsidTr="00554BC1">
        <w:trPr>
          <w:trHeight w:val="630"/>
        </w:trPr>
        <w:tc>
          <w:tcPr>
            <w:tcW w:w="1413" w:type="dxa"/>
            <w:vAlign w:val="center"/>
          </w:tcPr>
          <w:p w:rsidR="00554BC1" w:rsidRPr="00736D45" w:rsidRDefault="00554BC1" w:rsidP="00302059">
            <w:pPr>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資料１</w:t>
            </w:r>
          </w:p>
        </w:tc>
      </w:tr>
    </w:tbl>
    <w:p w:rsidR="00554BC1" w:rsidRDefault="00554BC1" w:rsidP="00554BC1">
      <w:pPr>
        <w:spacing w:line="400" w:lineRule="exact"/>
        <w:jc w:val="left"/>
        <w:rPr>
          <w:rFonts w:ascii="メイリオ" w:eastAsia="メイリオ" w:hAnsi="メイリオ" w:cs="メイリオ"/>
          <w:sz w:val="24"/>
        </w:rPr>
      </w:pPr>
    </w:p>
    <w:p w:rsidR="00554BC1" w:rsidRDefault="00554BC1" w:rsidP="00554BC1">
      <w:pPr>
        <w:spacing w:line="400" w:lineRule="exact"/>
        <w:jc w:val="left"/>
        <w:rPr>
          <w:rFonts w:ascii="メイリオ" w:eastAsia="メイリオ" w:hAnsi="メイリオ" w:cs="メイリオ"/>
          <w:sz w:val="24"/>
        </w:rPr>
      </w:pPr>
    </w:p>
    <w:p w:rsidR="009952AB" w:rsidRPr="00E27ED7" w:rsidRDefault="00554BC1" w:rsidP="006B586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令和</w:t>
      </w:r>
      <w:r w:rsidR="00915455">
        <w:rPr>
          <w:rFonts w:ascii="メイリオ" w:eastAsia="メイリオ" w:hAnsi="メイリオ" w:cs="メイリオ" w:hint="eastAsia"/>
          <w:sz w:val="24"/>
        </w:rPr>
        <w:t>4</w:t>
      </w:r>
      <w:r>
        <w:rPr>
          <w:rFonts w:ascii="メイリオ" w:eastAsia="メイリオ" w:hAnsi="メイリオ" w:cs="メイリオ" w:hint="eastAsia"/>
          <w:sz w:val="24"/>
        </w:rPr>
        <w:t xml:space="preserve">年度　</w:t>
      </w:r>
      <w:r w:rsidR="009952AB" w:rsidRPr="00E27ED7">
        <w:rPr>
          <w:rFonts w:ascii="メイリオ" w:eastAsia="メイリオ" w:hAnsi="メイリオ" w:cs="メイリオ" w:hint="eastAsia"/>
          <w:sz w:val="24"/>
        </w:rPr>
        <w:t>甲府市社会福祉審議会</w:t>
      </w:r>
      <w:bookmarkStart w:id="0" w:name="_GoBack"/>
      <w:bookmarkEnd w:id="0"/>
    </w:p>
    <w:p w:rsidR="00DA3EA5" w:rsidRPr="00E27ED7" w:rsidRDefault="00554BC1" w:rsidP="006B5866">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各</w:t>
      </w:r>
      <w:r w:rsidR="009952AB" w:rsidRPr="00E27ED7">
        <w:rPr>
          <w:rFonts w:ascii="メイリオ" w:eastAsia="メイリオ" w:hAnsi="メイリオ" w:cs="メイリオ" w:hint="eastAsia"/>
          <w:sz w:val="24"/>
        </w:rPr>
        <w:t>専門分科会（部会）</w:t>
      </w:r>
      <w:r w:rsidR="00D0311F">
        <w:rPr>
          <w:rFonts w:ascii="メイリオ" w:eastAsia="メイリオ" w:hAnsi="メイリオ" w:cs="メイリオ" w:hint="eastAsia"/>
          <w:sz w:val="24"/>
        </w:rPr>
        <w:t>開催状況</w:t>
      </w:r>
    </w:p>
    <w:p w:rsidR="009952AB" w:rsidRDefault="009952AB" w:rsidP="006B5866">
      <w:pPr>
        <w:spacing w:line="400" w:lineRule="exact"/>
        <w:rPr>
          <w:rFonts w:ascii="メイリオ" w:eastAsia="メイリオ" w:hAnsi="メイリオ" w:cs="メイリオ"/>
          <w:sz w:val="24"/>
        </w:rPr>
      </w:pPr>
    </w:p>
    <w:p w:rsidR="00DA3EA5" w:rsidRPr="00351BC8" w:rsidRDefault="00554BC1" w:rsidP="006B5866">
      <w:pPr>
        <w:spacing w:line="400" w:lineRule="exact"/>
        <w:rPr>
          <w:rFonts w:ascii="メイリオ" w:eastAsia="メイリオ" w:hAnsi="メイリオ" w:cs="メイリオ"/>
          <w:sz w:val="24"/>
        </w:rPr>
      </w:pPr>
      <w:r>
        <w:rPr>
          <w:rFonts w:ascii="メイリオ" w:eastAsia="メイリオ" w:hAnsi="メイリオ" w:cs="メイリオ" w:hint="eastAsia"/>
          <w:sz w:val="24"/>
        </w:rPr>
        <w:t>１</w:t>
      </w:r>
      <w:r w:rsidR="00DA3EA5" w:rsidRPr="00351BC8">
        <w:rPr>
          <w:rFonts w:ascii="メイリオ" w:eastAsia="メイリオ" w:hAnsi="メイリオ" w:cs="メイリオ" w:hint="eastAsia"/>
          <w:sz w:val="24"/>
        </w:rPr>
        <w:t xml:space="preserve">　</w:t>
      </w:r>
      <w:r>
        <w:rPr>
          <w:rFonts w:ascii="メイリオ" w:eastAsia="メイリオ" w:hAnsi="メイリオ" w:cs="メイリオ" w:hint="eastAsia"/>
          <w:sz w:val="24"/>
        </w:rPr>
        <w:t>民生委員審査専門分科会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685"/>
        <w:gridCol w:w="3969"/>
      </w:tblGrid>
      <w:tr w:rsidR="0042175C" w:rsidRPr="00351BC8" w:rsidTr="00E97AB9">
        <w:trPr>
          <w:trHeight w:val="567"/>
        </w:trPr>
        <w:tc>
          <w:tcPr>
            <w:tcW w:w="2127" w:type="dxa"/>
            <w:vAlign w:val="center"/>
          </w:tcPr>
          <w:p w:rsidR="0042175C" w:rsidRDefault="0042175C" w:rsidP="004626C2">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685" w:type="dxa"/>
            <w:vAlign w:val="center"/>
          </w:tcPr>
          <w:p w:rsidR="0042175C" w:rsidRDefault="0042175C" w:rsidP="00FA4EDA">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42175C" w:rsidRDefault="0042175C" w:rsidP="00FA4EDA">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42175C" w:rsidRPr="00351BC8" w:rsidTr="00E97AB9">
        <w:trPr>
          <w:trHeight w:val="1655"/>
        </w:trPr>
        <w:tc>
          <w:tcPr>
            <w:tcW w:w="2127" w:type="dxa"/>
            <w:vAlign w:val="center"/>
          </w:tcPr>
          <w:p w:rsidR="0042175C" w:rsidRPr="00A15511" w:rsidRDefault="0042175C" w:rsidP="00FA4EDA">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第１回</w:t>
            </w:r>
          </w:p>
          <w:p w:rsidR="00BC073B" w:rsidRPr="00A15511" w:rsidRDefault="0042175C" w:rsidP="00BC073B">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令和</w:t>
            </w:r>
            <w:r w:rsidR="00A15511" w:rsidRPr="00A15511">
              <w:rPr>
                <w:rFonts w:ascii="メイリオ" w:eastAsia="メイリオ" w:hAnsi="メイリオ" w:cs="メイリオ" w:hint="eastAsia"/>
                <w:sz w:val="18"/>
                <w:szCs w:val="18"/>
              </w:rPr>
              <w:t>4</w:t>
            </w:r>
            <w:r w:rsidRPr="00A15511">
              <w:rPr>
                <w:rFonts w:ascii="メイリオ" w:eastAsia="メイリオ" w:hAnsi="メイリオ" w:cs="メイリオ" w:hint="eastAsia"/>
                <w:sz w:val="18"/>
                <w:szCs w:val="18"/>
              </w:rPr>
              <w:t>年</w:t>
            </w:r>
            <w:r w:rsidR="00A15511" w:rsidRPr="00A15511">
              <w:rPr>
                <w:rFonts w:ascii="メイリオ" w:eastAsia="メイリオ" w:hAnsi="メイリオ" w:cs="メイリオ" w:hint="eastAsia"/>
                <w:sz w:val="18"/>
                <w:szCs w:val="18"/>
              </w:rPr>
              <w:t>6</w:t>
            </w:r>
            <w:r w:rsidRPr="00A15511">
              <w:rPr>
                <w:rFonts w:ascii="メイリオ" w:eastAsia="メイリオ" w:hAnsi="メイリオ" w:cs="メイリオ" w:hint="eastAsia"/>
                <w:sz w:val="18"/>
                <w:szCs w:val="18"/>
              </w:rPr>
              <w:t>月</w:t>
            </w:r>
            <w:r w:rsidR="00A15511" w:rsidRPr="00A15511">
              <w:rPr>
                <w:rFonts w:ascii="メイリオ" w:eastAsia="メイリオ" w:hAnsi="メイリオ" w:cs="メイリオ" w:hint="eastAsia"/>
                <w:sz w:val="18"/>
                <w:szCs w:val="18"/>
              </w:rPr>
              <w:t>1</w:t>
            </w:r>
            <w:r w:rsidRPr="00A15511">
              <w:rPr>
                <w:rFonts w:ascii="メイリオ" w:eastAsia="メイリオ" w:hAnsi="メイリオ" w:cs="メイリオ" w:hint="eastAsia"/>
                <w:sz w:val="18"/>
                <w:szCs w:val="18"/>
              </w:rPr>
              <w:t>日</w:t>
            </w:r>
          </w:p>
        </w:tc>
        <w:tc>
          <w:tcPr>
            <w:tcW w:w="3685" w:type="dxa"/>
          </w:tcPr>
          <w:p w:rsidR="00A15511" w:rsidRPr="00A15511" w:rsidRDefault="00A15511" w:rsidP="00FB6370">
            <w:pPr>
              <w:spacing w:line="400" w:lineRule="exact"/>
              <w:ind w:left="180" w:hangingChars="100" w:hanging="180"/>
              <w:rPr>
                <w:rFonts w:ascii="メイリオ" w:eastAsia="メイリオ" w:hAnsi="メイリオ" w:cs="メイリオ"/>
                <w:sz w:val="18"/>
                <w:szCs w:val="18"/>
              </w:rPr>
            </w:pPr>
            <w:r w:rsidRPr="00A15511">
              <w:rPr>
                <w:rFonts w:ascii="メイリオ" w:eastAsia="メイリオ" w:hAnsi="メイリオ" w:cs="メイリオ" w:hint="eastAsia"/>
                <w:sz w:val="18"/>
                <w:szCs w:val="18"/>
              </w:rPr>
              <w:t>⑴　令和4年度一斉改選における候補者適格性審査等について</w:t>
            </w:r>
          </w:p>
          <w:p w:rsidR="00BC073B" w:rsidRPr="00A15511" w:rsidRDefault="00A15511" w:rsidP="00A15511">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⑵　今後の予定について</w:t>
            </w:r>
          </w:p>
        </w:tc>
        <w:tc>
          <w:tcPr>
            <w:tcW w:w="3969" w:type="dxa"/>
          </w:tcPr>
          <w:p w:rsidR="00A15511" w:rsidRPr="00A15511" w:rsidRDefault="00A15511" w:rsidP="00FB6370">
            <w:pPr>
              <w:spacing w:line="400" w:lineRule="exact"/>
              <w:ind w:left="180" w:hangingChars="100" w:hanging="180"/>
              <w:rPr>
                <w:rFonts w:ascii="メイリオ" w:eastAsia="メイリオ" w:hAnsi="メイリオ" w:cs="メイリオ"/>
                <w:sz w:val="18"/>
                <w:szCs w:val="18"/>
              </w:rPr>
            </w:pPr>
            <w:r w:rsidRPr="00A15511">
              <w:rPr>
                <w:rFonts w:ascii="メイリオ" w:eastAsia="メイリオ" w:hAnsi="メイリオ" w:cs="メイリオ" w:hint="eastAsia"/>
                <w:sz w:val="18"/>
                <w:szCs w:val="18"/>
              </w:rPr>
              <w:t>⑴　民生委員児童委員及び主任児童委員の候補者の適格要件について基準を説明し、承認を得た。</w:t>
            </w:r>
          </w:p>
          <w:p w:rsidR="0042175C" w:rsidRPr="00A15511" w:rsidRDefault="00A15511" w:rsidP="00FB6370">
            <w:pPr>
              <w:spacing w:line="400" w:lineRule="exact"/>
              <w:ind w:left="180" w:hangingChars="100" w:hanging="180"/>
              <w:rPr>
                <w:rFonts w:ascii="メイリオ" w:eastAsia="メイリオ" w:hAnsi="メイリオ" w:cs="メイリオ"/>
                <w:sz w:val="18"/>
                <w:szCs w:val="18"/>
              </w:rPr>
            </w:pPr>
            <w:r w:rsidRPr="00A15511">
              <w:rPr>
                <w:rFonts w:ascii="メイリオ" w:eastAsia="メイリオ" w:hAnsi="メイリオ" w:cs="メイリオ"/>
                <w:sz w:val="18"/>
                <w:szCs w:val="18"/>
              </w:rPr>
              <w:t>⑵　一斉改選に関するスケジュールを説明し、</w:t>
            </w:r>
            <w:r w:rsidRPr="00A15511">
              <w:rPr>
                <w:rFonts w:ascii="メイリオ" w:eastAsia="メイリオ" w:hAnsi="メイリオ" w:cs="メイリオ" w:hint="eastAsia"/>
                <w:sz w:val="18"/>
                <w:szCs w:val="18"/>
              </w:rPr>
              <w:t>承認を得た。</w:t>
            </w:r>
          </w:p>
        </w:tc>
      </w:tr>
      <w:tr w:rsidR="004626C2" w:rsidRPr="00351BC8" w:rsidTr="00E97AB9">
        <w:trPr>
          <w:trHeight w:val="1377"/>
        </w:trPr>
        <w:tc>
          <w:tcPr>
            <w:tcW w:w="2127" w:type="dxa"/>
            <w:vAlign w:val="center"/>
          </w:tcPr>
          <w:p w:rsidR="004626C2" w:rsidRPr="00A15511" w:rsidRDefault="004626C2" w:rsidP="004626C2">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第２回</w:t>
            </w:r>
          </w:p>
          <w:p w:rsidR="004626C2" w:rsidRPr="00915455" w:rsidRDefault="004626C2" w:rsidP="004626C2">
            <w:pPr>
              <w:spacing w:line="400" w:lineRule="exact"/>
              <w:rPr>
                <w:rFonts w:ascii="メイリオ" w:eastAsia="メイリオ" w:hAnsi="メイリオ" w:cs="メイリオ"/>
                <w:sz w:val="18"/>
                <w:szCs w:val="18"/>
                <w:highlight w:val="yellow"/>
              </w:rPr>
            </w:pPr>
            <w:r w:rsidRPr="00A15511">
              <w:rPr>
                <w:rFonts w:ascii="メイリオ" w:eastAsia="メイリオ" w:hAnsi="メイリオ" w:cs="メイリオ" w:hint="eastAsia"/>
                <w:sz w:val="18"/>
                <w:szCs w:val="18"/>
              </w:rPr>
              <w:t>令和</w:t>
            </w:r>
            <w:r w:rsidR="00A15511" w:rsidRPr="00A15511">
              <w:rPr>
                <w:rFonts w:ascii="メイリオ" w:eastAsia="メイリオ" w:hAnsi="メイリオ" w:cs="メイリオ" w:hint="eastAsia"/>
                <w:sz w:val="18"/>
                <w:szCs w:val="18"/>
              </w:rPr>
              <w:t>4</w:t>
            </w:r>
            <w:r w:rsidRPr="00A15511">
              <w:rPr>
                <w:rFonts w:ascii="メイリオ" w:eastAsia="メイリオ" w:hAnsi="メイリオ" w:cs="メイリオ" w:hint="eastAsia"/>
                <w:sz w:val="18"/>
                <w:szCs w:val="18"/>
              </w:rPr>
              <w:t>年</w:t>
            </w:r>
            <w:r w:rsidR="00A15511" w:rsidRPr="00A15511">
              <w:rPr>
                <w:rFonts w:ascii="メイリオ" w:eastAsia="メイリオ" w:hAnsi="メイリオ" w:cs="メイリオ" w:hint="eastAsia"/>
                <w:sz w:val="18"/>
                <w:szCs w:val="18"/>
              </w:rPr>
              <w:t>9</w:t>
            </w:r>
            <w:r w:rsidRPr="00A15511">
              <w:rPr>
                <w:rFonts w:ascii="メイリオ" w:eastAsia="メイリオ" w:hAnsi="メイリオ" w:cs="メイリオ" w:hint="eastAsia"/>
                <w:sz w:val="18"/>
                <w:szCs w:val="18"/>
              </w:rPr>
              <w:t>月</w:t>
            </w:r>
            <w:r w:rsidR="00A15511" w:rsidRPr="00A15511">
              <w:rPr>
                <w:rFonts w:ascii="メイリオ" w:eastAsia="メイリオ" w:hAnsi="メイリオ" w:cs="メイリオ" w:hint="eastAsia"/>
                <w:sz w:val="18"/>
                <w:szCs w:val="18"/>
              </w:rPr>
              <w:t>6</w:t>
            </w:r>
            <w:r w:rsidRPr="00A15511">
              <w:rPr>
                <w:rFonts w:ascii="メイリオ" w:eastAsia="メイリオ" w:hAnsi="メイリオ" w:cs="メイリオ" w:hint="eastAsia"/>
                <w:sz w:val="18"/>
                <w:szCs w:val="18"/>
              </w:rPr>
              <w:t>日</w:t>
            </w:r>
          </w:p>
        </w:tc>
        <w:tc>
          <w:tcPr>
            <w:tcW w:w="3685" w:type="dxa"/>
          </w:tcPr>
          <w:p w:rsidR="004626C2" w:rsidRPr="00A15511" w:rsidRDefault="00A15511" w:rsidP="00FB6370">
            <w:pPr>
              <w:spacing w:line="400" w:lineRule="exact"/>
              <w:ind w:left="180" w:hangingChars="100" w:hanging="180"/>
              <w:rPr>
                <w:rFonts w:ascii="メイリオ" w:eastAsia="メイリオ" w:hAnsi="メイリオ" w:cs="メイリオ"/>
                <w:sz w:val="18"/>
                <w:szCs w:val="18"/>
              </w:rPr>
            </w:pPr>
            <w:r w:rsidRPr="00A15511">
              <w:rPr>
                <w:rFonts w:ascii="メイリオ" w:eastAsia="メイリオ" w:hAnsi="メイリオ" w:cs="メイリオ" w:hint="eastAsia"/>
                <w:sz w:val="18"/>
                <w:szCs w:val="18"/>
              </w:rPr>
              <w:t>⑴　民生委員・児童委員及び主任児童委員候補者の適格性の審査について</w:t>
            </w:r>
          </w:p>
        </w:tc>
        <w:tc>
          <w:tcPr>
            <w:tcW w:w="3969" w:type="dxa"/>
          </w:tcPr>
          <w:p w:rsidR="004626C2" w:rsidRPr="00A15511" w:rsidRDefault="00A15511" w:rsidP="00FB6370">
            <w:pPr>
              <w:spacing w:line="400" w:lineRule="exact"/>
              <w:ind w:left="180" w:hangingChars="100" w:hanging="180"/>
              <w:rPr>
                <w:rFonts w:ascii="メイリオ" w:eastAsia="メイリオ" w:hAnsi="メイリオ" w:cs="メイリオ"/>
                <w:sz w:val="18"/>
                <w:szCs w:val="18"/>
              </w:rPr>
            </w:pPr>
            <w:r w:rsidRPr="00A15511">
              <w:rPr>
                <w:rFonts w:ascii="メイリオ" w:eastAsia="メイリオ" w:hAnsi="メイリオ" w:cs="メイリオ" w:hint="eastAsia"/>
                <w:sz w:val="18"/>
                <w:szCs w:val="18"/>
              </w:rPr>
              <w:t>⑴　民生委員・児童委員及び主任児童委員候補者449名全員の適格性について全会一致で承認された。</w:t>
            </w:r>
          </w:p>
        </w:tc>
      </w:tr>
      <w:tr w:rsidR="00A15511" w:rsidRPr="00351BC8" w:rsidTr="004540C5">
        <w:trPr>
          <w:trHeight w:val="1695"/>
        </w:trPr>
        <w:tc>
          <w:tcPr>
            <w:tcW w:w="2127" w:type="dxa"/>
            <w:vAlign w:val="center"/>
          </w:tcPr>
          <w:p w:rsidR="00A15511" w:rsidRPr="00A15511" w:rsidRDefault="00A15511" w:rsidP="00A15511">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第</w:t>
            </w:r>
            <w:r>
              <w:rPr>
                <w:rFonts w:ascii="メイリオ" w:eastAsia="メイリオ" w:hAnsi="メイリオ" w:cs="メイリオ" w:hint="eastAsia"/>
                <w:sz w:val="18"/>
                <w:szCs w:val="18"/>
              </w:rPr>
              <w:t>3</w:t>
            </w:r>
            <w:r w:rsidRPr="00A15511">
              <w:rPr>
                <w:rFonts w:ascii="メイリオ" w:eastAsia="メイリオ" w:hAnsi="メイリオ" w:cs="メイリオ" w:hint="eastAsia"/>
                <w:sz w:val="18"/>
                <w:szCs w:val="18"/>
              </w:rPr>
              <w:t>回</w:t>
            </w:r>
          </w:p>
          <w:p w:rsidR="00A15511" w:rsidRPr="00A15511" w:rsidRDefault="00A15511" w:rsidP="00A15511">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令和</w:t>
            </w:r>
            <w:r>
              <w:rPr>
                <w:rFonts w:ascii="メイリオ" w:eastAsia="メイリオ" w:hAnsi="メイリオ" w:cs="メイリオ" w:hint="eastAsia"/>
                <w:sz w:val="18"/>
                <w:szCs w:val="18"/>
              </w:rPr>
              <w:t>4</w:t>
            </w:r>
            <w:r w:rsidRPr="00A15511">
              <w:rPr>
                <w:rFonts w:ascii="メイリオ" w:eastAsia="メイリオ" w:hAnsi="メイリオ" w:cs="メイリオ" w:hint="eastAsia"/>
                <w:sz w:val="18"/>
                <w:szCs w:val="18"/>
              </w:rPr>
              <w:t>年10月</w:t>
            </w:r>
            <w:r>
              <w:rPr>
                <w:rFonts w:ascii="メイリオ" w:eastAsia="メイリオ" w:hAnsi="メイリオ" w:cs="メイリオ" w:hint="eastAsia"/>
                <w:sz w:val="18"/>
                <w:szCs w:val="18"/>
              </w:rPr>
              <w:t>13</w:t>
            </w:r>
            <w:r w:rsidRPr="00A15511">
              <w:rPr>
                <w:rFonts w:ascii="メイリオ" w:eastAsia="メイリオ" w:hAnsi="メイリオ" w:cs="メイリオ" w:hint="eastAsia"/>
                <w:sz w:val="18"/>
                <w:szCs w:val="18"/>
              </w:rPr>
              <w:t>日～</w:t>
            </w:r>
          </w:p>
          <w:p w:rsidR="00A15511" w:rsidRPr="00A15511" w:rsidRDefault="00A15511" w:rsidP="00A15511">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令和</w:t>
            </w:r>
            <w:r w:rsidR="00E97AB9">
              <w:rPr>
                <w:rFonts w:ascii="メイリオ" w:eastAsia="メイリオ" w:hAnsi="メイリオ" w:cs="メイリオ" w:hint="eastAsia"/>
                <w:sz w:val="18"/>
                <w:szCs w:val="18"/>
              </w:rPr>
              <w:t>4</w:t>
            </w:r>
            <w:r w:rsidRPr="00A15511">
              <w:rPr>
                <w:rFonts w:ascii="メイリオ" w:eastAsia="メイリオ" w:hAnsi="メイリオ" w:cs="メイリオ" w:hint="eastAsia"/>
                <w:sz w:val="18"/>
                <w:szCs w:val="18"/>
              </w:rPr>
              <w:t>年10月</w:t>
            </w:r>
            <w:r w:rsidR="00E97AB9">
              <w:rPr>
                <w:rFonts w:ascii="メイリオ" w:eastAsia="メイリオ" w:hAnsi="メイリオ" w:cs="メイリオ" w:hint="eastAsia"/>
                <w:sz w:val="18"/>
                <w:szCs w:val="18"/>
              </w:rPr>
              <w:t>20</w:t>
            </w:r>
            <w:r w:rsidRPr="00A15511">
              <w:rPr>
                <w:rFonts w:ascii="メイリオ" w:eastAsia="メイリオ" w:hAnsi="メイリオ" w:cs="メイリオ" w:hint="eastAsia"/>
                <w:sz w:val="18"/>
                <w:szCs w:val="18"/>
              </w:rPr>
              <w:t>日</w:t>
            </w:r>
          </w:p>
          <w:p w:rsidR="00A15511" w:rsidRPr="00A15511" w:rsidRDefault="00A15511" w:rsidP="00E97AB9">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w:t>
            </w:r>
            <w:r w:rsidR="00E97AB9">
              <w:rPr>
                <w:rFonts w:ascii="メイリオ" w:eastAsia="メイリオ" w:hAnsi="メイリオ" w:cs="メイリオ" w:hint="eastAsia"/>
                <w:sz w:val="18"/>
                <w:szCs w:val="18"/>
              </w:rPr>
              <w:t>持ち回り</w:t>
            </w:r>
            <w:r w:rsidRPr="00A15511">
              <w:rPr>
                <w:rFonts w:ascii="メイリオ" w:eastAsia="メイリオ" w:hAnsi="メイリオ" w:cs="メイリオ" w:hint="eastAsia"/>
                <w:sz w:val="18"/>
                <w:szCs w:val="18"/>
              </w:rPr>
              <w:t>審査）</w:t>
            </w:r>
          </w:p>
        </w:tc>
        <w:tc>
          <w:tcPr>
            <w:tcW w:w="3685" w:type="dxa"/>
          </w:tcPr>
          <w:p w:rsidR="00A15511" w:rsidRPr="00A15511" w:rsidRDefault="00E97AB9" w:rsidP="00FB6370">
            <w:pPr>
              <w:spacing w:line="400" w:lineRule="exact"/>
              <w:ind w:left="180" w:hangingChars="100" w:hanging="180"/>
              <w:rPr>
                <w:rFonts w:ascii="メイリオ" w:eastAsia="メイリオ" w:hAnsi="メイリオ" w:cs="メイリオ"/>
                <w:sz w:val="18"/>
                <w:szCs w:val="18"/>
              </w:rPr>
            </w:pPr>
            <w:r w:rsidRPr="00E97AB9">
              <w:rPr>
                <w:rFonts w:ascii="メイリオ" w:eastAsia="メイリオ" w:hAnsi="メイリオ" w:cs="メイリオ" w:hint="eastAsia"/>
                <w:sz w:val="18"/>
                <w:szCs w:val="18"/>
              </w:rPr>
              <w:t>⑴　令和4年度一斉改選において、民生委員候補者の推薦期限に間に会わなかった候補者の適格性の審査（6名）</w:t>
            </w:r>
          </w:p>
        </w:tc>
        <w:tc>
          <w:tcPr>
            <w:tcW w:w="3969" w:type="dxa"/>
          </w:tcPr>
          <w:p w:rsidR="00A15511" w:rsidRPr="00A15511" w:rsidRDefault="00E97AB9" w:rsidP="00FB6370">
            <w:pPr>
              <w:spacing w:line="400" w:lineRule="exact"/>
              <w:ind w:left="180" w:hangingChars="100" w:hanging="180"/>
              <w:rPr>
                <w:rFonts w:ascii="メイリオ" w:eastAsia="メイリオ" w:hAnsi="メイリオ" w:cs="メイリオ"/>
                <w:sz w:val="18"/>
                <w:szCs w:val="18"/>
              </w:rPr>
            </w:pPr>
            <w:r w:rsidRPr="00E97AB9">
              <w:rPr>
                <w:rFonts w:ascii="メイリオ" w:eastAsia="メイリオ" w:hAnsi="メイリオ" w:cs="メイリオ" w:hint="eastAsia"/>
                <w:sz w:val="18"/>
                <w:szCs w:val="18"/>
              </w:rPr>
              <w:t>⑴　民生委員・児童委員及び主任児童委員候補者6名全員の適格性について、委員全員の承認を得た。</w:t>
            </w:r>
          </w:p>
        </w:tc>
      </w:tr>
      <w:tr w:rsidR="00E97AB9" w:rsidRPr="00351BC8" w:rsidTr="004540C5">
        <w:trPr>
          <w:trHeight w:val="1677"/>
        </w:trPr>
        <w:tc>
          <w:tcPr>
            <w:tcW w:w="2127" w:type="dxa"/>
            <w:vAlign w:val="center"/>
          </w:tcPr>
          <w:p w:rsidR="00E97AB9" w:rsidRPr="00A15511" w:rsidRDefault="00E97AB9" w:rsidP="00E97AB9">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第</w:t>
            </w:r>
            <w:r>
              <w:rPr>
                <w:rFonts w:ascii="メイリオ" w:eastAsia="メイリオ" w:hAnsi="メイリオ" w:cs="メイリオ" w:hint="eastAsia"/>
                <w:sz w:val="18"/>
                <w:szCs w:val="18"/>
              </w:rPr>
              <w:t>4</w:t>
            </w:r>
            <w:r w:rsidRPr="00A15511">
              <w:rPr>
                <w:rFonts w:ascii="メイリオ" w:eastAsia="メイリオ" w:hAnsi="メイリオ" w:cs="メイリオ" w:hint="eastAsia"/>
                <w:sz w:val="18"/>
                <w:szCs w:val="18"/>
              </w:rPr>
              <w:t>回</w:t>
            </w:r>
          </w:p>
          <w:p w:rsidR="00E97AB9" w:rsidRPr="00A15511" w:rsidRDefault="00E97AB9" w:rsidP="00E97AB9">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令和</w:t>
            </w:r>
            <w:r>
              <w:rPr>
                <w:rFonts w:ascii="メイリオ" w:eastAsia="メイリオ" w:hAnsi="メイリオ" w:cs="メイリオ" w:hint="eastAsia"/>
                <w:sz w:val="18"/>
                <w:szCs w:val="18"/>
              </w:rPr>
              <w:t>4</w:t>
            </w:r>
            <w:r w:rsidRPr="00A15511">
              <w:rPr>
                <w:rFonts w:ascii="メイリオ" w:eastAsia="メイリオ" w:hAnsi="メイリオ" w:cs="メイリオ" w:hint="eastAsia"/>
                <w:sz w:val="18"/>
                <w:szCs w:val="18"/>
              </w:rPr>
              <w:t>年1</w:t>
            </w:r>
            <w:r>
              <w:rPr>
                <w:rFonts w:ascii="メイリオ" w:eastAsia="メイリオ" w:hAnsi="メイリオ" w:cs="メイリオ" w:hint="eastAsia"/>
                <w:sz w:val="18"/>
                <w:szCs w:val="18"/>
              </w:rPr>
              <w:t>1</w:t>
            </w:r>
            <w:r w:rsidRPr="00A15511">
              <w:rPr>
                <w:rFonts w:ascii="メイリオ" w:eastAsia="メイリオ" w:hAnsi="メイリオ" w:cs="メイリオ" w:hint="eastAsia"/>
                <w:sz w:val="18"/>
                <w:szCs w:val="18"/>
              </w:rPr>
              <w:t>月</w:t>
            </w:r>
            <w:r>
              <w:rPr>
                <w:rFonts w:ascii="メイリオ" w:eastAsia="メイリオ" w:hAnsi="メイリオ" w:cs="メイリオ" w:hint="eastAsia"/>
                <w:sz w:val="18"/>
                <w:szCs w:val="18"/>
              </w:rPr>
              <w:t>24</w:t>
            </w:r>
            <w:r w:rsidRPr="00A15511">
              <w:rPr>
                <w:rFonts w:ascii="メイリオ" w:eastAsia="メイリオ" w:hAnsi="メイリオ" w:cs="メイリオ" w:hint="eastAsia"/>
                <w:sz w:val="18"/>
                <w:szCs w:val="18"/>
              </w:rPr>
              <w:t>日～</w:t>
            </w:r>
          </w:p>
          <w:p w:rsidR="00E97AB9" w:rsidRPr="00A15511" w:rsidRDefault="00E97AB9" w:rsidP="00E97AB9">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令和</w:t>
            </w:r>
            <w:r>
              <w:rPr>
                <w:rFonts w:ascii="メイリオ" w:eastAsia="メイリオ" w:hAnsi="メイリオ" w:cs="メイリオ" w:hint="eastAsia"/>
                <w:sz w:val="18"/>
                <w:szCs w:val="18"/>
              </w:rPr>
              <w:t>4</w:t>
            </w:r>
            <w:r w:rsidRPr="00A15511">
              <w:rPr>
                <w:rFonts w:ascii="メイリオ" w:eastAsia="メイリオ" w:hAnsi="メイリオ" w:cs="メイリオ" w:hint="eastAsia"/>
                <w:sz w:val="18"/>
                <w:szCs w:val="18"/>
              </w:rPr>
              <w:t>年1</w:t>
            </w:r>
            <w:r>
              <w:rPr>
                <w:rFonts w:ascii="メイリオ" w:eastAsia="メイリオ" w:hAnsi="メイリオ" w:cs="メイリオ" w:hint="eastAsia"/>
                <w:sz w:val="18"/>
                <w:szCs w:val="18"/>
              </w:rPr>
              <w:t>1</w:t>
            </w:r>
            <w:r w:rsidRPr="00A15511">
              <w:rPr>
                <w:rFonts w:ascii="メイリオ" w:eastAsia="メイリオ" w:hAnsi="メイリオ" w:cs="メイリオ" w:hint="eastAsia"/>
                <w:sz w:val="18"/>
                <w:szCs w:val="18"/>
              </w:rPr>
              <w:t>月</w:t>
            </w:r>
            <w:r>
              <w:rPr>
                <w:rFonts w:ascii="メイリオ" w:eastAsia="メイリオ" w:hAnsi="メイリオ" w:cs="メイリオ" w:hint="eastAsia"/>
                <w:sz w:val="18"/>
                <w:szCs w:val="18"/>
              </w:rPr>
              <w:t>28</w:t>
            </w:r>
            <w:r w:rsidRPr="00A15511">
              <w:rPr>
                <w:rFonts w:ascii="メイリオ" w:eastAsia="メイリオ" w:hAnsi="メイリオ" w:cs="メイリオ" w:hint="eastAsia"/>
                <w:sz w:val="18"/>
                <w:szCs w:val="18"/>
              </w:rPr>
              <w:t>日</w:t>
            </w:r>
          </w:p>
          <w:p w:rsidR="00E97AB9" w:rsidRPr="00A15511" w:rsidRDefault="00E97AB9" w:rsidP="00E97AB9">
            <w:pPr>
              <w:spacing w:line="400" w:lineRule="exact"/>
              <w:rPr>
                <w:rFonts w:ascii="メイリオ" w:eastAsia="メイリオ" w:hAnsi="メイリオ" w:cs="メイリオ"/>
                <w:sz w:val="18"/>
                <w:szCs w:val="18"/>
              </w:rPr>
            </w:pPr>
            <w:r w:rsidRPr="00A15511">
              <w:rPr>
                <w:rFonts w:ascii="メイリオ" w:eastAsia="メイリオ" w:hAnsi="メイリオ" w:cs="メイリオ" w:hint="eastAsia"/>
                <w:sz w:val="18"/>
                <w:szCs w:val="18"/>
              </w:rPr>
              <w:t>（</w:t>
            </w:r>
            <w:r>
              <w:rPr>
                <w:rFonts w:ascii="メイリオ" w:eastAsia="メイリオ" w:hAnsi="メイリオ" w:cs="メイリオ" w:hint="eastAsia"/>
                <w:sz w:val="18"/>
                <w:szCs w:val="18"/>
              </w:rPr>
              <w:t>持ち回り</w:t>
            </w:r>
            <w:r w:rsidRPr="00A15511">
              <w:rPr>
                <w:rFonts w:ascii="メイリオ" w:eastAsia="メイリオ" w:hAnsi="メイリオ" w:cs="メイリオ" w:hint="eastAsia"/>
                <w:sz w:val="18"/>
                <w:szCs w:val="18"/>
              </w:rPr>
              <w:t>審査）</w:t>
            </w:r>
          </w:p>
        </w:tc>
        <w:tc>
          <w:tcPr>
            <w:tcW w:w="3685" w:type="dxa"/>
          </w:tcPr>
          <w:p w:rsidR="00E97AB9" w:rsidRPr="00E97AB9" w:rsidRDefault="00E97AB9" w:rsidP="00FB6370">
            <w:pPr>
              <w:spacing w:line="400" w:lineRule="exact"/>
              <w:ind w:left="180" w:hangingChars="100" w:hanging="180"/>
              <w:rPr>
                <w:rFonts w:ascii="メイリオ" w:eastAsia="メイリオ" w:hAnsi="メイリオ" w:cs="メイリオ"/>
                <w:sz w:val="18"/>
                <w:szCs w:val="18"/>
              </w:rPr>
            </w:pPr>
            <w:r w:rsidRPr="00E97AB9">
              <w:rPr>
                <w:rFonts w:ascii="メイリオ" w:eastAsia="メイリオ" w:hAnsi="メイリオ" w:cs="メイリオ" w:hint="eastAsia"/>
                <w:sz w:val="18"/>
                <w:szCs w:val="18"/>
              </w:rPr>
              <w:t>⑴　令和4年度一斉改選において、民生委員候補者の推薦期限に間に会わなかった候補者の適格性の審査（1名）</w:t>
            </w:r>
          </w:p>
        </w:tc>
        <w:tc>
          <w:tcPr>
            <w:tcW w:w="3969" w:type="dxa"/>
          </w:tcPr>
          <w:p w:rsidR="00E97AB9" w:rsidRPr="00E97AB9" w:rsidRDefault="00E97AB9" w:rsidP="00FB6370">
            <w:pPr>
              <w:spacing w:line="400" w:lineRule="exact"/>
              <w:ind w:left="180" w:hangingChars="100" w:hanging="180"/>
              <w:rPr>
                <w:rFonts w:ascii="メイリオ" w:eastAsia="メイリオ" w:hAnsi="メイリオ" w:cs="メイリオ"/>
                <w:sz w:val="18"/>
                <w:szCs w:val="18"/>
              </w:rPr>
            </w:pPr>
            <w:r w:rsidRPr="00E97AB9">
              <w:rPr>
                <w:rFonts w:ascii="メイリオ" w:eastAsia="メイリオ" w:hAnsi="メイリオ" w:cs="メイリオ" w:hint="eastAsia"/>
                <w:sz w:val="18"/>
                <w:szCs w:val="18"/>
              </w:rPr>
              <w:t>⑴　民生委員・児童委員及び主任児童委員候補者1名全員の適格性について、委員全員の承認を得た。</w:t>
            </w:r>
          </w:p>
        </w:tc>
      </w:tr>
    </w:tbl>
    <w:p w:rsidR="0034615A" w:rsidRDefault="0034615A" w:rsidP="006B5866">
      <w:pPr>
        <w:spacing w:line="400" w:lineRule="exact"/>
        <w:rPr>
          <w:rFonts w:ascii="メイリオ" w:eastAsia="メイリオ" w:hAnsi="メイリオ" w:cs="メイリオ"/>
        </w:rPr>
      </w:pPr>
    </w:p>
    <w:p w:rsidR="00554BC1" w:rsidRDefault="004626C2" w:rsidP="00554BC1">
      <w:pPr>
        <w:spacing w:line="400" w:lineRule="exact"/>
        <w:rPr>
          <w:rFonts w:ascii="メイリオ" w:eastAsia="メイリオ" w:hAnsi="メイリオ" w:cs="メイリオ"/>
        </w:rPr>
      </w:pPr>
      <w:r>
        <w:rPr>
          <w:rFonts w:ascii="メイリオ" w:eastAsia="メイリオ" w:hAnsi="メイリオ" w:cs="メイリオ" w:hint="eastAsia"/>
          <w:sz w:val="24"/>
        </w:rPr>
        <w:t>２</w:t>
      </w:r>
      <w:r w:rsidRPr="00351BC8">
        <w:rPr>
          <w:rFonts w:ascii="メイリオ" w:eastAsia="メイリオ" w:hAnsi="メイリオ" w:cs="メイリオ" w:hint="eastAsia"/>
          <w:sz w:val="24"/>
        </w:rPr>
        <w:t xml:space="preserve">　</w:t>
      </w:r>
      <w:r>
        <w:rPr>
          <w:rFonts w:ascii="メイリオ" w:eastAsia="メイリオ" w:hAnsi="メイリオ" w:cs="メイリオ" w:hint="eastAsia"/>
          <w:sz w:val="24"/>
        </w:rPr>
        <w:t>地域福祉専門分科会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4626C2" w:rsidRPr="00351BC8" w:rsidTr="00185C56">
        <w:trPr>
          <w:trHeight w:val="567"/>
        </w:trPr>
        <w:tc>
          <w:tcPr>
            <w:tcW w:w="1985" w:type="dxa"/>
            <w:vAlign w:val="center"/>
          </w:tcPr>
          <w:p w:rsidR="004626C2" w:rsidRDefault="004626C2"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4626C2" w:rsidRDefault="004626C2"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4626C2" w:rsidRDefault="004626C2"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4626C2" w:rsidRPr="00351BC8" w:rsidTr="005C5E4D">
        <w:trPr>
          <w:trHeight w:val="1655"/>
        </w:trPr>
        <w:tc>
          <w:tcPr>
            <w:tcW w:w="1985" w:type="dxa"/>
            <w:vAlign w:val="center"/>
          </w:tcPr>
          <w:p w:rsidR="004626C2" w:rsidRPr="00B30E39" w:rsidRDefault="004626C2" w:rsidP="004626C2">
            <w:pPr>
              <w:spacing w:line="400" w:lineRule="exact"/>
              <w:rPr>
                <w:rFonts w:ascii="メイリオ" w:eastAsia="メイリオ" w:hAnsi="メイリオ" w:cs="メイリオ"/>
                <w:sz w:val="18"/>
                <w:szCs w:val="18"/>
              </w:rPr>
            </w:pPr>
            <w:r w:rsidRPr="00B30E39">
              <w:rPr>
                <w:rFonts w:ascii="メイリオ" w:eastAsia="メイリオ" w:hAnsi="メイリオ" w:cs="メイリオ" w:hint="eastAsia"/>
                <w:sz w:val="18"/>
                <w:szCs w:val="18"/>
              </w:rPr>
              <w:t>第１回</w:t>
            </w:r>
          </w:p>
          <w:p w:rsidR="004626C2" w:rsidRPr="00B30E39" w:rsidRDefault="004626C2" w:rsidP="00B30E39">
            <w:pPr>
              <w:spacing w:line="400" w:lineRule="exact"/>
              <w:rPr>
                <w:rFonts w:ascii="メイリオ" w:eastAsia="メイリオ" w:hAnsi="メイリオ" w:cs="メイリオ"/>
                <w:sz w:val="18"/>
                <w:szCs w:val="18"/>
              </w:rPr>
            </w:pPr>
            <w:r w:rsidRPr="00B30E39">
              <w:rPr>
                <w:rFonts w:ascii="メイリオ" w:eastAsia="メイリオ" w:hAnsi="メイリオ" w:cs="メイリオ" w:hint="eastAsia"/>
                <w:sz w:val="18"/>
                <w:szCs w:val="18"/>
              </w:rPr>
              <w:t>令和</w:t>
            </w:r>
            <w:r w:rsidR="00B30E39" w:rsidRPr="00B30E39">
              <w:rPr>
                <w:rFonts w:ascii="メイリオ" w:eastAsia="メイリオ" w:hAnsi="メイリオ" w:cs="メイリオ" w:hint="eastAsia"/>
                <w:sz w:val="18"/>
                <w:szCs w:val="18"/>
              </w:rPr>
              <w:t>4</w:t>
            </w:r>
            <w:r w:rsidRPr="00B30E39">
              <w:rPr>
                <w:rFonts w:ascii="メイリオ" w:eastAsia="メイリオ" w:hAnsi="メイリオ" w:cs="メイリオ" w:hint="eastAsia"/>
                <w:sz w:val="18"/>
                <w:szCs w:val="18"/>
              </w:rPr>
              <w:t>年</w:t>
            </w:r>
            <w:r w:rsidR="00B30E39" w:rsidRPr="00B30E39">
              <w:rPr>
                <w:rFonts w:ascii="メイリオ" w:eastAsia="メイリオ" w:hAnsi="メイリオ" w:cs="メイリオ" w:hint="eastAsia"/>
                <w:sz w:val="18"/>
                <w:szCs w:val="18"/>
              </w:rPr>
              <w:t>8</w:t>
            </w:r>
            <w:r w:rsidRPr="00B30E39">
              <w:rPr>
                <w:rFonts w:ascii="メイリオ" w:eastAsia="メイリオ" w:hAnsi="メイリオ" w:cs="メイリオ" w:hint="eastAsia"/>
                <w:sz w:val="18"/>
                <w:szCs w:val="18"/>
              </w:rPr>
              <w:t>月2</w:t>
            </w:r>
            <w:r w:rsidR="00541DDC" w:rsidRPr="00B30E39">
              <w:rPr>
                <w:rFonts w:ascii="メイリオ" w:eastAsia="メイリオ" w:hAnsi="メイリオ" w:cs="メイリオ" w:hint="eastAsia"/>
                <w:sz w:val="18"/>
                <w:szCs w:val="18"/>
              </w:rPr>
              <w:t>5</w:t>
            </w:r>
            <w:r w:rsidRPr="00B30E39">
              <w:rPr>
                <w:rFonts w:ascii="メイリオ" w:eastAsia="メイリオ" w:hAnsi="メイリオ" w:cs="メイリオ" w:hint="eastAsia"/>
                <w:sz w:val="18"/>
                <w:szCs w:val="18"/>
              </w:rPr>
              <w:t>日</w:t>
            </w:r>
          </w:p>
        </w:tc>
        <w:tc>
          <w:tcPr>
            <w:tcW w:w="3827" w:type="dxa"/>
          </w:tcPr>
          <w:p w:rsidR="00541DDC" w:rsidRPr="00B30E39" w:rsidRDefault="00541DDC" w:rsidP="00B30E39">
            <w:pPr>
              <w:spacing w:line="400" w:lineRule="exact"/>
              <w:ind w:left="180" w:hangingChars="100" w:hanging="180"/>
              <w:rPr>
                <w:rFonts w:ascii="メイリオ" w:eastAsia="メイリオ" w:hAnsi="メイリオ" w:cs="メイリオ"/>
                <w:sz w:val="18"/>
                <w:szCs w:val="18"/>
              </w:rPr>
            </w:pPr>
            <w:r w:rsidRPr="00B30E39">
              <w:rPr>
                <w:rFonts w:ascii="メイリオ" w:eastAsia="メイリオ" w:hAnsi="メイリオ" w:cs="メイリオ" w:hint="eastAsia"/>
                <w:sz w:val="18"/>
                <w:szCs w:val="18"/>
              </w:rPr>
              <w:t xml:space="preserve">⑴　</w:t>
            </w:r>
            <w:r w:rsidR="00B30E39" w:rsidRPr="00B30E39">
              <w:rPr>
                <w:rFonts w:ascii="メイリオ" w:eastAsia="メイリオ" w:hAnsi="メイリオ" w:cs="メイリオ" w:hint="eastAsia"/>
                <w:sz w:val="18"/>
                <w:szCs w:val="18"/>
              </w:rPr>
              <w:t>地域福祉推進計画に関する事業の進行管理及び評価について</w:t>
            </w:r>
          </w:p>
          <w:p w:rsidR="00892F15" w:rsidRPr="00B30E39" w:rsidRDefault="00892F15" w:rsidP="00541DDC">
            <w:pPr>
              <w:spacing w:line="400" w:lineRule="exact"/>
              <w:rPr>
                <w:rFonts w:ascii="メイリオ" w:eastAsia="メイリオ" w:hAnsi="メイリオ" w:cs="メイリオ"/>
                <w:sz w:val="18"/>
                <w:szCs w:val="18"/>
              </w:rPr>
            </w:pPr>
          </w:p>
          <w:p w:rsidR="00541DDC" w:rsidRPr="00B30E39" w:rsidRDefault="00541DDC" w:rsidP="00541DDC">
            <w:pPr>
              <w:spacing w:line="400" w:lineRule="exact"/>
              <w:rPr>
                <w:rFonts w:ascii="メイリオ" w:eastAsia="メイリオ" w:hAnsi="メイリオ" w:cs="メイリオ"/>
                <w:sz w:val="18"/>
                <w:szCs w:val="18"/>
              </w:rPr>
            </w:pPr>
            <w:r w:rsidRPr="00B30E39">
              <w:rPr>
                <w:rFonts w:ascii="メイリオ" w:eastAsia="メイリオ" w:hAnsi="メイリオ" w:cs="メイリオ" w:hint="eastAsia"/>
                <w:sz w:val="18"/>
                <w:szCs w:val="18"/>
              </w:rPr>
              <w:t xml:space="preserve">⑵　</w:t>
            </w:r>
            <w:r w:rsidR="00B30E39" w:rsidRPr="00B30E39">
              <w:rPr>
                <w:rFonts w:ascii="メイリオ" w:eastAsia="メイリオ" w:hAnsi="メイリオ" w:cs="メイリオ" w:hint="eastAsia"/>
                <w:sz w:val="18"/>
                <w:szCs w:val="18"/>
              </w:rPr>
              <w:t>いきいきサロンについて</w:t>
            </w:r>
          </w:p>
        </w:tc>
        <w:tc>
          <w:tcPr>
            <w:tcW w:w="3969" w:type="dxa"/>
          </w:tcPr>
          <w:p w:rsidR="004626C2" w:rsidRPr="00FB6370" w:rsidRDefault="005F1394" w:rsidP="00FB6370">
            <w:pPr>
              <w:spacing w:line="400" w:lineRule="exact"/>
              <w:ind w:leftChars="18" w:left="218" w:hangingChars="100" w:hanging="180"/>
              <w:rPr>
                <w:rFonts w:ascii="メイリオ" w:eastAsia="メイリオ" w:hAnsi="メイリオ" w:cs="メイリオ"/>
                <w:sz w:val="18"/>
                <w:szCs w:val="18"/>
              </w:rPr>
            </w:pPr>
            <w:r w:rsidRPr="00FB6370">
              <w:rPr>
                <w:rFonts w:ascii="メイリオ" w:eastAsia="メイリオ" w:hAnsi="メイリオ" w:cs="メイリオ" w:hint="eastAsia"/>
                <w:sz w:val="18"/>
                <w:szCs w:val="18"/>
              </w:rPr>
              <w:t xml:space="preserve">⑴　</w:t>
            </w:r>
            <w:r w:rsidR="00FB6370" w:rsidRPr="00FB6370">
              <w:rPr>
                <w:rFonts w:ascii="メイリオ" w:eastAsia="メイリオ" w:hAnsi="メイリオ" w:cs="メイリオ" w:hint="eastAsia"/>
                <w:sz w:val="18"/>
                <w:szCs w:val="18"/>
              </w:rPr>
              <w:t>地域福祉推進計画における数値目標設定事業（いきいきサロンを除く）令和３年度実施状況について報告し了承を得た。</w:t>
            </w:r>
          </w:p>
          <w:p w:rsidR="004540C5" w:rsidRPr="004540C5" w:rsidRDefault="00892F15" w:rsidP="002F45BB">
            <w:pPr>
              <w:spacing w:line="400" w:lineRule="exact"/>
              <w:ind w:leftChars="18" w:left="218" w:hangingChars="100" w:hanging="180"/>
              <w:rPr>
                <w:rFonts w:ascii="メイリオ" w:eastAsia="メイリオ" w:hAnsi="メイリオ" w:cs="メイリオ"/>
                <w:sz w:val="18"/>
                <w:szCs w:val="18"/>
                <w:highlight w:val="yellow"/>
              </w:rPr>
            </w:pPr>
            <w:r w:rsidRPr="00FB6370">
              <w:rPr>
                <w:rFonts w:ascii="メイリオ" w:eastAsia="メイリオ" w:hAnsi="メイリオ" w:cs="メイリオ" w:hint="eastAsia"/>
                <w:sz w:val="18"/>
                <w:szCs w:val="18"/>
              </w:rPr>
              <w:t>⑵</w:t>
            </w:r>
            <w:r w:rsidR="00FB6370">
              <w:rPr>
                <w:rFonts w:ascii="メイリオ" w:eastAsia="メイリオ" w:hAnsi="メイリオ" w:cs="メイリオ" w:hint="eastAsia"/>
                <w:sz w:val="18"/>
                <w:szCs w:val="18"/>
              </w:rPr>
              <w:t xml:space="preserve">　いきいきサロンについて、それぞれの立場から</w:t>
            </w:r>
            <w:r w:rsidR="004540C5">
              <w:rPr>
                <w:rFonts w:ascii="メイリオ" w:eastAsia="メイリオ" w:hAnsi="メイリオ" w:cs="メイリオ" w:hint="eastAsia"/>
                <w:sz w:val="18"/>
                <w:szCs w:val="18"/>
              </w:rPr>
              <w:t>多くの</w:t>
            </w:r>
            <w:r w:rsidRPr="00FB6370">
              <w:rPr>
                <w:rFonts w:ascii="メイリオ" w:eastAsia="メイリオ" w:hAnsi="メイリオ" w:cs="メイリオ" w:hint="eastAsia"/>
                <w:sz w:val="18"/>
                <w:szCs w:val="18"/>
              </w:rPr>
              <w:t>意見</w:t>
            </w:r>
            <w:r w:rsidR="004540C5">
              <w:rPr>
                <w:rFonts w:ascii="メイリオ" w:eastAsia="メイリオ" w:hAnsi="メイリオ" w:cs="メイリオ" w:hint="eastAsia"/>
                <w:sz w:val="18"/>
                <w:szCs w:val="18"/>
              </w:rPr>
              <w:t>があ</w:t>
            </w:r>
            <w:r w:rsidR="002F45BB">
              <w:rPr>
                <w:rFonts w:ascii="メイリオ" w:eastAsia="メイリオ" w:hAnsi="メイリオ" w:cs="メイリオ" w:hint="eastAsia"/>
                <w:sz w:val="18"/>
                <w:szCs w:val="18"/>
              </w:rPr>
              <w:t>った。</w:t>
            </w:r>
            <w:r w:rsidR="004540C5">
              <w:rPr>
                <w:rFonts w:ascii="メイリオ" w:eastAsia="メイリオ" w:hAnsi="メイリオ" w:cs="メイリオ" w:hint="eastAsia"/>
                <w:sz w:val="18"/>
                <w:szCs w:val="18"/>
              </w:rPr>
              <w:t>このうち、</w:t>
            </w:r>
            <w:r w:rsidR="004540C5" w:rsidRPr="004540C5">
              <w:rPr>
                <w:rFonts w:ascii="メイリオ" w:eastAsia="メイリオ" w:hAnsi="メイリオ" w:cs="メイリオ" w:hint="eastAsia"/>
                <w:sz w:val="18"/>
                <w:szCs w:val="18"/>
              </w:rPr>
              <w:t>自治会連合会</w:t>
            </w:r>
            <w:r w:rsidR="002F45BB">
              <w:rPr>
                <w:rFonts w:ascii="メイリオ" w:eastAsia="メイリオ" w:hAnsi="メイリオ" w:cs="メイリオ" w:hint="eastAsia"/>
                <w:sz w:val="18"/>
                <w:szCs w:val="18"/>
              </w:rPr>
              <w:t>について</w:t>
            </w:r>
            <w:r w:rsidR="004540C5">
              <w:rPr>
                <w:rFonts w:ascii="メイリオ" w:eastAsia="メイリオ" w:hAnsi="メイリオ" w:cs="メイリオ" w:hint="eastAsia"/>
                <w:sz w:val="18"/>
                <w:szCs w:val="18"/>
              </w:rPr>
              <w:t>は、</w:t>
            </w:r>
            <w:r w:rsidR="004540C5" w:rsidRPr="004540C5">
              <w:rPr>
                <w:rFonts w:ascii="メイリオ" w:eastAsia="メイリオ" w:hAnsi="メイリオ" w:cs="メイリオ" w:hint="eastAsia"/>
                <w:sz w:val="18"/>
                <w:szCs w:val="18"/>
              </w:rPr>
              <w:t>新規設立に向け、</w:t>
            </w:r>
            <w:r w:rsidR="004540C5">
              <w:rPr>
                <w:rFonts w:ascii="メイリオ" w:eastAsia="メイリオ" w:hAnsi="メイリオ" w:cs="メイリオ" w:hint="eastAsia"/>
                <w:sz w:val="18"/>
                <w:szCs w:val="18"/>
              </w:rPr>
              <w:t>自治連の</w:t>
            </w:r>
            <w:r w:rsidR="004540C5" w:rsidRPr="004540C5">
              <w:rPr>
                <w:rFonts w:ascii="メイリオ" w:eastAsia="メイリオ" w:hAnsi="メイリオ" w:cs="メイリオ" w:hint="eastAsia"/>
                <w:sz w:val="18"/>
                <w:szCs w:val="18"/>
              </w:rPr>
              <w:t>会議</w:t>
            </w:r>
            <w:r w:rsidR="002F45BB">
              <w:rPr>
                <w:rFonts w:ascii="メイリオ" w:eastAsia="メイリオ" w:hAnsi="メイリオ" w:cs="メイリオ" w:hint="eastAsia"/>
                <w:sz w:val="18"/>
                <w:szCs w:val="18"/>
              </w:rPr>
              <w:t>の場</w:t>
            </w:r>
            <w:r w:rsidR="004540C5" w:rsidRPr="004540C5">
              <w:rPr>
                <w:rFonts w:ascii="メイリオ" w:eastAsia="メイリオ" w:hAnsi="メイリオ" w:cs="メイリオ" w:hint="eastAsia"/>
                <w:sz w:val="18"/>
                <w:szCs w:val="18"/>
              </w:rPr>
              <w:t>で再度説明及び設立依頼を行っていく。</w:t>
            </w:r>
          </w:p>
        </w:tc>
      </w:tr>
    </w:tbl>
    <w:p w:rsidR="00554BC1" w:rsidRDefault="009323EB" w:rsidP="006B5866">
      <w:pPr>
        <w:spacing w:line="400" w:lineRule="exact"/>
        <w:rPr>
          <w:rFonts w:ascii="メイリオ" w:eastAsia="メイリオ" w:hAnsi="メイリオ" w:cs="メイリオ"/>
          <w:sz w:val="24"/>
        </w:rPr>
      </w:pPr>
      <w:r>
        <w:rPr>
          <w:rFonts w:ascii="メイリオ" w:eastAsia="メイリオ" w:hAnsi="メイリオ" w:cs="メイリオ" w:hint="eastAsia"/>
          <w:sz w:val="24"/>
        </w:rPr>
        <w:lastRenderedPageBreak/>
        <w:t>３</w:t>
      </w:r>
      <w:r w:rsidR="00541DDC" w:rsidRPr="00351BC8">
        <w:rPr>
          <w:rFonts w:ascii="メイリオ" w:eastAsia="メイリオ" w:hAnsi="メイリオ" w:cs="メイリオ" w:hint="eastAsia"/>
          <w:sz w:val="24"/>
        </w:rPr>
        <w:t xml:space="preserve">　</w:t>
      </w:r>
      <w:r>
        <w:rPr>
          <w:rFonts w:ascii="メイリオ" w:eastAsia="メイリオ" w:hAnsi="メイリオ" w:cs="メイリオ" w:hint="eastAsia"/>
          <w:sz w:val="24"/>
        </w:rPr>
        <w:t>障がい者</w:t>
      </w:r>
      <w:r w:rsidR="00541DDC">
        <w:rPr>
          <w:rFonts w:ascii="メイリオ" w:eastAsia="メイリオ" w:hAnsi="メイリオ" w:cs="メイリオ" w:hint="eastAsia"/>
          <w:sz w:val="24"/>
        </w:rPr>
        <w:t>福祉専門分科会</w:t>
      </w:r>
    </w:p>
    <w:p w:rsidR="009323EB" w:rsidRPr="009323EB" w:rsidRDefault="009323EB" w:rsidP="006B5866">
      <w:pPr>
        <w:spacing w:line="400" w:lineRule="exact"/>
        <w:rPr>
          <w:rFonts w:ascii="メイリオ" w:eastAsia="メイリオ" w:hAnsi="メイリオ" w:cs="メイリオ"/>
        </w:rPr>
      </w:pPr>
      <w:r>
        <w:rPr>
          <w:rFonts w:ascii="メイリオ" w:eastAsia="メイリオ" w:hAnsi="メイリオ" w:cs="メイリオ" w:hint="eastAsia"/>
          <w:sz w:val="24"/>
        </w:rPr>
        <w:t>（１）障がい者福祉専門分科会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541DDC" w:rsidRPr="00351BC8" w:rsidTr="00A50C0B">
        <w:trPr>
          <w:trHeight w:val="567"/>
        </w:trPr>
        <w:tc>
          <w:tcPr>
            <w:tcW w:w="1985" w:type="dxa"/>
            <w:vAlign w:val="center"/>
          </w:tcPr>
          <w:p w:rsidR="00541DDC" w:rsidRDefault="00541DDC"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541DDC" w:rsidRDefault="00541DDC"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541DDC" w:rsidRDefault="00541DDC"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915455" w:rsidRPr="00351BC8" w:rsidTr="00A50C0B">
        <w:trPr>
          <w:trHeight w:val="1655"/>
        </w:trPr>
        <w:tc>
          <w:tcPr>
            <w:tcW w:w="1985" w:type="dxa"/>
            <w:vAlign w:val="center"/>
          </w:tcPr>
          <w:p w:rsidR="00915455" w:rsidRDefault="00915455" w:rsidP="00915455">
            <w:pPr>
              <w:spacing w:line="400" w:lineRule="exact"/>
              <w:rPr>
                <w:rFonts w:ascii="メイリオ" w:eastAsia="メイリオ" w:hAnsi="メイリオ" w:cs="メイリオ"/>
                <w:sz w:val="18"/>
                <w:szCs w:val="18"/>
              </w:rPr>
            </w:pPr>
            <w:r w:rsidRPr="00FA4EDA">
              <w:rPr>
                <w:rFonts w:ascii="メイリオ" w:eastAsia="メイリオ" w:hAnsi="メイリオ" w:cs="メイリオ" w:hint="eastAsia"/>
                <w:sz w:val="18"/>
                <w:szCs w:val="18"/>
              </w:rPr>
              <w:t>第</w:t>
            </w:r>
            <w:r>
              <w:rPr>
                <w:rFonts w:ascii="メイリオ" w:eastAsia="メイリオ" w:hAnsi="メイリオ" w:cs="メイリオ" w:hint="eastAsia"/>
                <w:sz w:val="18"/>
                <w:szCs w:val="18"/>
              </w:rPr>
              <w:t>１回</w:t>
            </w:r>
          </w:p>
          <w:p w:rsidR="00915455" w:rsidRPr="00FA4EDA" w:rsidRDefault="00915455" w:rsidP="00915455">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令和4年６月２７日</w:t>
            </w:r>
          </w:p>
        </w:tc>
        <w:tc>
          <w:tcPr>
            <w:tcW w:w="3827" w:type="dxa"/>
          </w:tcPr>
          <w:p w:rsidR="00915455" w:rsidRDefault="00915455" w:rsidP="00915455">
            <w:pPr>
              <w:spacing w:line="4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⑴　「甲府市障がい者福祉計画」数値目標設定事業の評価について</w:t>
            </w:r>
          </w:p>
          <w:p w:rsidR="00915455" w:rsidRDefault="00915455" w:rsidP="00915455">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⑵　今後の予定について</w:t>
            </w:r>
          </w:p>
          <w:p w:rsidR="00915455" w:rsidRPr="00FA4EDA" w:rsidRDefault="00915455" w:rsidP="00915455">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⑶　その他</w:t>
            </w:r>
          </w:p>
        </w:tc>
        <w:tc>
          <w:tcPr>
            <w:tcW w:w="3969" w:type="dxa"/>
          </w:tcPr>
          <w:p w:rsidR="00915455" w:rsidRDefault="00915455" w:rsidP="00915455">
            <w:pPr>
              <w:spacing w:line="4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⑴　令和３年度の数値目標設定事業の実績を報告し、承認された。</w:t>
            </w:r>
          </w:p>
          <w:p w:rsidR="00915455" w:rsidRDefault="00915455" w:rsidP="00915455">
            <w:pPr>
              <w:spacing w:line="4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⑵　今後の分科会スケジュールについて承認された。</w:t>
            </w:r>
          </w:p>
          <w:p w:rsidR="00915455" w:rsidRPr="00FA4EDA" w:rsidRDefault="00915455" w:rsidP="00915455">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⑶　特になし。</w:t>
            </w:r>
          </w:p>
        </w:tc>
      </w:tr>
    </w:tbl>
    <w:p w:rsidR="00554BC1" w:rsidRDefault="00554BC1" w:rsidP="006B5866">
      <w:pPr>
        <w:spacing w:line="400" w:lineRule="exact"/>
        <w:rPr>
          <w:rFonts w:ascii="メイリオ" w:eastAsia="メイリオ" w:hAnsi="メイリオ" w:cs="メイリオ"/>
        </w:rPr>
      </w:pPr>
    </w:p>
    <w:p w:rsidR="000229CD" w:rsidRDefault="000229CD" w:rsidP="006B5866">
      <w:pPr>
        <w:spacing w:line="400" w:lineRule="exact"/>
        <w:rPr>
          <w:rFonts w:ascii="メイリオ" w:eastAsia="メイリオ" w:hAnsi="メイリオ" w:cs="メイリオ"/>
        </w:rPr>
      </w:pPr>
    </w:p>
    <w:p w:rsidR="00554BC1" w:rsidRDefault="009323EB" w:rsidP="006B5866">
      <w:pPr>
        <w:spacing w:line="400" w:lineRule="exact"/>
        <w:rPr>
          <w:rFonts w:ascii="メイリオ" w:eastAsia="メイリオ" w:hAnsi="メイリオ" w:cs="メイリオ"/>
        </w:rPr>
      </w:pPr>
      <w:r>
        <w:rPr>
          <w:rFonts w:ascii="メイリオ" w:eastAsia="メイリオ" w:hAnsi="メイリオ" w:cs="メイリオ" w:hint="eastAsia"/>
          <w:sz w:val="24"/>
        </w:rPr>
        <w:t>（２）障がい者審査部会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685"/>
        <w:gridCol w:w="3969"/>
      </w:tblGrid>
      <w:tr w:rsidR="009323EB" w:rsidRPr="00351BC8" w:rsidTr="007743B0">
        <w:trPr>
          <w:trHeight w:val="567"/>
        </w:trPr>
        <w:tc>
          <w:tcPr>
            <w:tcW w:w="2127"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685"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717193" w:rsidRPr="00351BC8" w:rsidTr="007743B0">
        <w:trPr>
          <w:trHeight w:val="1655"/>
        </w:trPr>
        <w:tc>
          <w:tcPr>
            <w:tcW w:w="2127" w:type="dxa"/>
            <w:vAlign w:val="center"/>
          </w:tcPr>
          <w:p w:rsidR="00717193" w:rsidRDefault="00717193" w:rsidP="00717193">
            <w:pPr>
              <w:spacing w:line="400" w:lineRule="exact"/>
              <w:rPr>
                <w:rFonts w:ascii="メイリオ" w:eastAsia="メイリオ" w:hAnsi="メイリオ" w:cs="メイリオ"/>
                <w:sz w:val="18"/>
                <w:szCs w:val="18"/>
              </w:rPr>
            </w:pPr>
            <w:r w:rsidRPr="00FA4EDA">
              <w:rPr>
                <w:rFonts w:ascii="メイリオ" w:eastAsia="メイリオ" w:hAnsi="メイリオ" w:cs="メイリオ" w:hint="eastAsia"/>
                <w:sz w:val="18"/>
                <w:szCs w:val="18"/>
              </w:rPr>
              <w:t>第</w:t>
            </w:r>
            <w:r>
              <w:rPr>
                <w:rFonts w:ascii="メイリオ" w:eastAsia="メイリオ" w:hAnsi="メイリオ" w:cs="メイリオ" w:hint="eastAsia"/>
                <w:sz w:val="18"/>
                <w:szCs w:val="18"/>
              </w:rPr>
              <w:t>１回</w:t>
            </w:r>
          </w:p>
          <w:p w:rsidR="00717193" w:rsidRDefault="00717193" w:rsidP="000229CD">
            <w:pPr>
              <w:spacing w:line="400" w:lineRule="exact"/>
              <w:rPr>
                <w:rFonts w:ascii="メイリオ" w:eastAsia="メイリオ" w:hAnsi="メイリオ" w:cs="メイリオ"/>
                <w:sz w:val="18"/>
                <w:szCs w:val="18"/>
              </w:rPr>
            </w:pPr>
            <w:r w:rsidRPr="00717193">
              <w:rPr>
                <w:rFonts w:ascii="メイリオ" w:eastAsia="メイリオ" w:hAnsi="メイリオ" w:cs="メイリオ" w:hint="eastAsia"/>
                <w:sz w:val="18"/>
                <w:szCs w:val="18"/>
              </w:rPr>
              <w:t>令和</w:t>
            </w:r>
            <w:r w:rsidR="000229CD">
              <w:rPr>
                <w:rFonts w:ascii="メイリオ" w:eastAsia="メイリオ" w:hAnsi="メイリオ" w:cs="メイリオ" w:hint="eastAsia"/>
                <w:sz w:val="18"/>
                <w:szCs w:val="18"/>
              </w:rPr>
              <w:t>4</w:t>
            </w:r>
            <w:r w:rsidRPr="00717193">
              <w:rPr>
                <w:rFonts w:ascii="メイリオ" w:eastAsia="メイリオ" w:hAnsi="メイリオ" w:cs="メイリオ" w:hint="eastAsia"/>
                <w:sz w:val="18"/>
                <w:szCs w:val="18"/>
              </w:rPr>
              <w:t>年５月1</w:t>
            </w:r>
            <w:r w:rsidR="000229CD">
              <w:rPr>
                <w:rFonts w:ascii="メイリオ" w:eastAsia="メイリオ" w:hAnsi="メイリオ" w:cs="メイリオ" w:hint="eastAsia"/>
                <w:sz w:val="18"/>
                <w:szCs w:val="18"/>
              </w:rPr>
              <w:t>0</w:t>
            </w:r>
            <w:r w:rsidRPr="00717193">
              <w:rPr>
                <w:rFonts w:ascii="メイリオ" w:eastAsia="メイリオ" w:hAnsi="メイリオ" w:cs="メイリオ" w:hint="eastAsia"/>
                <w:sz w:val="18"/>
                <w:szCs w:val="18"/>
              </w:rPr>
              <w:t>日</w:t>
            </w:r>
            <w:r w:rsidR="00AD307E">
              <w:rPr>
                <w:rFonts w:ascii="メイリオ" w:eastAsia="メイリオ" w:hAnsi="メイリオ" w:cs="メイリオ" w:hint="eastAsia"/>
                <w:sz w:val="18"/>
                <w:szCs w:val="18"/>
              </w:rPr>
              <w:t>～</w:t>
            </w:r>
          </w:p>
          <w:p w:rsidR="00AD307E" w:rsidRDefault="00AD307E" w:rsidP="00AD307E">
            <w:pPr>
              <w:spacing w:line="400" w:lineRule="exact"/>
              <w:rPr>
                <w:rFonts w:ascii="メイリオ" w:eastAsia="メイリオ" w:hAnsi="メイリオ" w:cs="メイリオ"/>
                <w:sz w:val="18"/>
                <w:szCs w:val="18"/>
              </w:rPr>
            </w:pPr>
            <w:r w:rsidRPr="00717193">
              <w:rPr>
                <w:rFonts w:ascii="メイリオ" w:eastAsia="メイリオ" w:hAnsi="メイリオ" w:cs="メイリオ" w:hint="eastAsia"/>
                <w:sz w:val="18"/>
                <w:szCs w:val="18"/>
              </w:rPr>
              <w:t>令和</w:t>
            </w:r>
            <w:r>
              <w:rPr>
                <w:rFonts w:ascii="メイリオ" w:eastAsia="メイリオ" w:hAnsi="メイリオ" w:cs="メイリオ" w:hint="eastAsia"/>
                <w:sz w:val="18"/>
                <w:szCs w:val="18"/>
              </w:rPr>
              <w:t>4</w:t>
            </w:r>
            <w:r w:rsidRPr="00717193">
              <w:rPr>
                <w:rFonts w:ascii="メイリオ" w:eastAsia="メイリオ" w:hAnsi="メイリオ" w:cs="メイリオ" w:hint="eastAsia"/>
                <w:sz w:val="18"/>
                <w:szCs w:val="18"/>
              </w:rPr>
              <w:t>年５月1</w:t>
            </w:r>
            <w:r>
              <w:rPr>
                <w:rFonts w:ascii="メイリオ" w:eastAsia="メイリオ" w:hAnsi="メイリオ" w:cs="メイリオ" w:hint="eastAsia"/>
                <w:sz w:val="18"/>
                <w:szCs w:val="18"/>
              </w:rPr>
              <w:t>9</w:t>
            </w:r>
            <w:r w:rsidRPr="00717193">
              <w:rPr>
                <w:rFonts w:ascii="メイリオ" w:eastAsia="メイリオ" w:hAnsi="メイリオ" w:cs="メイリオ" w:hint="eastAsia"/>
                <w:sz w:val="18"/>
                <w:szCs w:val="18"/>
              </w:rPr>
              <w:t>日</w:t>
            </w:r>
          </w:p>
          <w:p w:rsidR="00AD307E" w:rsidRPr="00FA4EDA" w:rsidRDefault="00AD307E" w:rsidP="00AD307E">
            <w:pPr>
              <w:spacing w:line="400" w:lineRule="exact"/>
              <w:rPr>
                <w:rFonts w:ascii="メイリオ" w:eastAsia="メイリオ" w:hAnsi="メイリオ" w:cs="メイリオ"/>
                <w:sz w:val="18"/>
                <w:szCs w:val="18"/>
              </w:rPr>
            </w:pPr>
            <w:r w:rsidRPr="00AD307E">
              <w:rPr>
                <w:rFonts w:ascii="メイリオ" w:eastAsia="メイリオ" w:hAnsi="メイリオ" w:cs="メイリオ" w:hint="eastAsia"/>
                <w:sz w:val="18"/>
                <w:szCs w:val="18"/>
              </w:rPr>
              <w:t>（持ち回り審査）</w:t>
            </w:r>
          </w:p>
        </w:tc>
        <w:tc>
          <w:tcPr>
            <w:tcW w:w="3685" w:type="dxa"/>
          </w:tcPr>
          <w:p w:rsidR="000229CD" w:rsidRDefault="00717193" w:rsidP="000229CD">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身体障害者</w:t>
            </w:r>
            <w:r w:rsidR="000229CD">
              <w:rPr>
                <w:rFonts w:ascii="メイリオ" w:eastAsia="メイリオ" w:hAnsi="メイリオ" w:cs="メイリオ" w:hint="eastAsia"/>
                <w:sz w:val="18"/>
                <w:szCs w:val="18"/>
              </w:rPr>
              <w:t>福祉法第15条第1項に規定する医師指定の調査審議について</w:t>
            </w:r>
          </w:p>
          <w:p w:rsidR="00717193" w:rsidRPr="00FA4EDA" w:rsidRDefault="00717193" w:rsidP="000229CD">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000229CD">
              <w:rPr>
                <w:rFonts w:ascii="メイリオ" w:eastAsia="メイリオ" w:hAnsi="メイリオ" w:cs="メイリオ" w:hint="eastAsia"/>
                <w:sz w:val="18"/>
                <w:szCs w:val="18"/>
              </w:rPr>
              <w:t>審議案件</w:t>
            </w:r>
            <w:r>
              <w:rPr>
                <w:rFonts w:ascii="メイリオ" w:eastAsia="メイリオ" w:hAnsi="メイリオ" w:cs="メイリオ" w:hint="eastAsia"/>
                <w:sz w:val="18"/>
                <w:szCs w:val="18"/>
              </w:rPr>
              <w:t xml:space="preserve">　</w:t>
            </w:r>
            <w:r w:rsidR="000229CD">
              <w:rPr>
                <w:rFonts w:ascii="メイリオ" w:eastAsia="メイリオ" w:hAnsi="メイリオ" w:cs="メイリオ" w:hint="eastAsia"/>
                <w:sz w:val="18"/>
                <w:szCs w:val="18"/>
              </w:rPr>
              <w:t>5</w:t>
            </w:r>
            <w:r>
              <w:rPr>
                <w:rFonts w:ascii="メイリオ" w:eastAsia="メイリオ" w:hAnsi="メイリオ" w:cs="メイリオ" w:hint="eastAsia"/>
                <w:sz w:val="18"/>
                <w:szCs w:val="18"/>
              </w:rPr>
              <w:t>件）</w:t>
            </w:r>
          </w:p>
        </w:tc>
        <w:tc>
          <w:tcPr>
            <w:tcW w:w="3969" w:type="dxa"/>
          </w:tcPr>
          <w:p w:rsidR="00717193" w:rsidRDefault="00717193" w:rsidP="00717193">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000229CD">
              <w:rPr>
                <w:rFonts w:ascii="メイリオ" w:eastAsia="メイリオ" w:hAnsi="メイリオ" w:cs="メイリオ" w:hint="eastAsia"/>
                <w:sz w:val="18"/>
                <w:szCs w:val="18"/>
              </w:rPr>
              <w:t>全員</w:t>
            </w:r>
            <w:r>
              <w:rPr>
                <w:rFonts w:ascii="メイリオ" w:eastAsia="メイリオ" w:hAnsi="メイリオ" w:cs="メイリオ" w:hint="eastAsia"/>
                <w:sz w:val="18"/>
                <w:szCs w:val="18"/>
              </w:rPr>
              <w:t>承認</w:t>
            </w:r>
            <w:r w:rsidR="000229CD">
              <w:rPr>
                <w:rFonts w:ascii="メイリオ" w:eastAsia="メイリオ" w:hAnsi="メイリオ" w:cs="メイリオ" w:hint="eastAsia"/>
                <w:sz w:val="18"/>
                <w:szCs w:val="18"/>
              </w:rPr>
              <w:t>された</w:t>
            </w:r>
          </w:p>
          <w:p w:rsidR="00717193" w:rsidRPr="00FA4EDA" w:rsidRDefault="00717193" w:rsidP="00717193">
            <w:pPr>
              <w:spacing w:line="400" w:lineRule="exact"/>
              <w:rPr>
                <w:rFonts w:ascii="メイリオ" w:eastAsia="メイリオ" w:hAnsi="メイリオ" w:cs="メイリオ"/>
                <w:sz w:val="18"/>
                <w:szCs w:val="18"/>
              </w:rPr>
            </w:pPr>
          </w:p>
        </w:tc>
      </w:tr>
      <w:tr w:rsidR="000229CD" w:rsidRPr="00351BC8" w:rsidTr="007743B0">
        <w:trPr>
          <w:trHeight w:val="1655"/>
        </w:trPr>
        <w:tc>
          <w:tcPr>
            <w:tcW w:w="2127" w:type="dxa"/>
            <w:vAlign w:val="center"/>
          </w:tcPr>
          <w:p w:rsidR="000229CD" w:rsidRDefault="000229CD" w:rsidP="000229CD">
            <w:pPr>
              <w:spacing w:line="400" w:lineRule="exact"/>
              <w:rPr>
                <w:rFonts w:ascii="メイリオ" w:eastAsia="メイリオ" w:hAnsi="メイリオ" w:cs="メイリオ"/>
                <w:sz w:val="18"/>
                <w:szCs w:val="18"/>
              </w:rPr>
            </w:pPr>
            <w:r w:rsidRPr="00FA4EDA">
              <w:rPr>
                <w:rFonts w:ascii="メイリオ" w:eastAsia="メイリオ" w:hAnsi="メイリオ" w:cs="メイリオ" w:hint="eastAsia"/>
                <w:sz w:val="18"/>
                <w:szCs w:val="18"/>
              </w:rPr>
              <w:t>第</w:t>
            </w:r>
            <w:r>
              <w:rPr>
                <w:rFonts w:ascii="メイリオ" w:eastAsia="メイリオ" w:hAnsi="メイリオ" w:cs="メイリオ" w:hint="eastAsia"/>
                <w:sz w:val="18"/>
                <w:szCs w:val="18"/>
              </w:rPr>
              <w:t>2回</w:t>
            </w:r>
          </w:p>
          <w:p w:rsidR="000229CD" w:rsidRDefault="000229CD" w:rsidP="000229CD">
            <w:pPr>
              <w:spacing w:line="400" w:lineRule="exact"/>
              <w:rPr>
                <w:rFonts w:ascii="メイリオ" w:eastAsia="メイリオ" w:hAnsi="メイリオ" w:cs="メイリオ"/>
                <w:sz w:val="18"/>
                <w:szCs w:val="18"/>
              </w:rPr>
            </w:pPr>
            <w:r w:rsidRPr="00717193">
              <w:rPr>
                <w:rFonts w:ascii="メイリオ" w:eastAsia="メイリオ" w:hAnsi="メイリオ" w:cs="メイリオ" w:hint="eastAsia"/>
                <w:sz w:val="18"/>
                <w:szCs w:val="18"/>
              </w:rPr>
              <w:t>令和</w:t>
            </w:r>
            <w:r>
              <w:rPr>
                <w:rFonts w:ascii="メイリオ" w:eastAsia="メイリオ" w:hAnsi="メイリオ" w:cs="メイリオ" w:hint="eastAsia"/>
                <w:sz w:val="18"/>
                <w:szCs w:val="18"/>
              </w:rPr>
              <w:t>4</w:t>
            </w:r>
            <w:r w:rsidRPr="00717193">
              <w:rPr>
                <w:rFonts w:ascii="メイリオ" w:eastAsia="メイリオ" w:hAnsi="メイリオ" w:cs="メイリオ" w:hint="eastAsia"/>
                <w:sz w:val="18"/>
                <w:szCs w:val="18"/>
              </w:rPr>
              <w:t>年８月</w:t>
            </w:r>
            <w:r>
              <w:rPr>
                <w:rFonts w:ascii="メイリオ" w:eastAsia="メイリオ" w:hAnsi="メイリオ" w:cs="メイリオ" w:hint="eastAsia"/>
                <w:sz w:val="18"/>
                <w:szCs w:val="18"/>
              </w:rPr>
              <w:t>4</w:t>
            </w:r>
            <w:r w:rsidRPr="00717193">
              <w:rPr>
                <w:rFonts w:ascii="メイリオ" w:eastAsia="メイリオ" w:hAnsi="メイリオ" w:cs="メイリオ" w:hint="eastAsia"/>
                <w:sz w:val="18"/>
                <w:szCs w:val="18"/>
              </w:rPr>
              <w:t>日</w:t>
            </w:r>
            <w:r w:rsidR="00AD307E">
              <w:rPr>
                <w:rFonts w:ascii="メイリオ" w:eastAsia="メイリオ" w:hAnsi="メイリオ" w:cs="メイリオ" w:hint="eastAsia"/>
                <w:sz w:val="18"/>
                <w:szCs w:val="18"/>
              </w:rPr>
              <w:t>～</w:t>
            </w:r>
          </w:p>
          <w:p w:rsidR="00AD307E" w:rsidRDefault="00AD307E" w:rsidP="00AD307E">
            <w:pPr>
              <w:spacing w:line="400" w:lineRule="exact"/>
              <w:rPr>
                <w:rFonts w:ascii="メイリオ" w:eastAsia="メイリオ" w:hAnsi="メイリオ" w:cs="メイリオ"/>
                <w:sz w:val="18"/>
                <w:szCs w:val="18"/>
              </w:rPr>
            </w:pPr>
            <w:r w:rsidRPr="00717193">
              <w:rPr>
                <w:rFonts w:ascii="メイリオ" w:eastAsia="メイリオ" w:hAnsi="メイリオ" w:cs="メイリオ" w:hint="eastAsia"/>
                <w:sz w:val="18"/>
                <w:szCs w:val="18"/>
              </w:rPr>
              <w:t>令和</w:t>
            </w:r>
            <w:r>
              <w:rPr>
                <w:rFonts w:ascii="メイリオ" w:eastAsia="メイリオ" w:hAnsi="メイリオ" w:cs="メイリオ" w:hint="eastAsia"/>
                <w:sz w:val="18"/>
                <w:szCs w:val="18"/>
              </w:rPr>
              <w:t>4</w:t>
            </w:r>
            <w:r w:rsidRPr="00717193">
              <w:rPr>
                <w:rFonts w:ascii="メイリオ" w:eastAsia="メイリオ" w:hAnsi="メイリオ" w:cs="メイリオ" w:hint="eastAsia"/>
                <w:sz w:val="18"/>
                <w:szCs w:val="18"/>
              </w:rPr>
              <w:t>年８月</w:t>
            </w:r>
            <w:r>
              <w:rPr>
                <w:rFonts w:ascii="メイリオ" w:eastAsia="メイリオ" w:hAnsi="メイリオ" w:cs="メイリオ" w:hint="eastAsia"/>
                <w:sz w:val="18"/>
                <w:szCs w:val="18"/>
              </w:rPr>
              <w:t>17</w:t>
            </w:r>
            <w:r w:rsidRPr="00717193">
              <w:rPr>
                <w:rFonts w:ascii="メイリオ" w:eastAsia="メイリオ" w:hAnsi="メイリオ" w:cs="メイリオ" w:hint="eastAsia"/>
                <w:sz w:val="18"/>
                <w:szCs w:val="18"/>
              </w:rPr>
              <w:t>日</w:t>
            </w:r>
          </w:p>
          <w:p w:rsidR="00AD307E" w:rsidRPr="00FA4EDA" w:rsidRDefault="00AD307E" w:rsidP="00AD307E">
            <w:pPr>
              <w:spacing w:line="400" w:lineRule="exact"/>
              <w:rPr>
                <w:rFonts w:ascii="メイリオ" w:eastAsia="メイリオ" w:hAnsi="メイリオ" w:cs="メイリオ"/>
                <w:sz w:val="18"/>
                <w:szCs w:val="18"/>
              </w:rPr>
            </w:pPr>
            <w:r w:rsidRPr="00AD307E">
              <w:rPr>
                <w:rFonts w:ascii="メイリオ" w:eastAsia="メイリオ" w:hAnsi="メイリオ" w:cs="メイリオ" w:hint="eastAsia"/>
                <w:sz w:val="18"/>
                <w:szCs w:val="18"/>
              </w:rPr>
              <w:t>（持ち回り審査）</w:t>
            </w:r>
          </w:p>
        </w:tc>
        <w:tc>
          <w:tcPr>
            <w:tcW w:w="3685" w:type="dxa"/>
          </w:tcPr>
          <w:p w:rsidR="000229CD" w:rsidRDefault="000229CD" w:rsidP="000229CD">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身体障害者福祉法第15条第1項に規定する医師指定の調査審議について</w:t>
            </w:r>
          </w:p>
          <w:p w:rsidR="000229CD" w:rsidRPr="00FA4EDA" w:rsidRDefault="000229CD" w:rsidP="000229CD">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（審議案件　7件）</w:t>
            </w:r>
          </w:p>
        </w:tc>
        <w:tc>
          <w:tcPr>
            <w:tcW w:w="3969" w:type="dxa"/>
          </w:tcPr>
          <w:p w:rsidR="000229CD" w:rsidRDefault="000229CD" w:rsidP="000229CD">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・全員承認された</w:t>
            </w:r>
          </w:p>
          <w:p w:rsidR="000229CD" w:rsidRPr="00FA4EDA" w:rsidRDefault="000229CD" w:rsidP="000229CD">
            <w:pPr>
              <w:spacing w:line="400" w:lineRule="exact"/>
              <w:rPr>
                <w:rFonts w:ascii="メイリオ" w:eastAsia="メイリオ" w:hAnsi="メイリオ" w:cs="メイリオ"/>
                <w:sz w:val="18"/>
                <w:szCs w:val="18"/>
              </w:rPr>
            </w:pPr>
          </w:p>
        </w:tc>
      </w:tr>
      <w:tr w:rsidR="000229CD" w:rsidRPr="00351BC8" w:rsidTr="007743B0">
        <w:trPr>
          <w:trHeight w:val="1655"/>
        </w:trPr>
        <w:tc>
          <w:tcPr>
            <w:tcW w:w="2127" w:type="dxa"/>
            <w:vAlign w:val="center"/>
          </w:tcPr>
          <w:p w:rsidR="000229CD" w:rsidRDefault="000229CD" w:rsidP="000229CD">
            <w:pPr>
              <w:spacing w:line="400" w:lineRule="exact"/>
              <w:rPr>
                <w:rFonts w:ascii="メイリオ" w:eastAsia="メイリオ" w:hAnsi="メイリオ" w:cs="メイリオ"/>
                <w:sz w:val="18"/>
                <w:szCs w:val="18"/>
              </w:rPr>
            </w:pPr>
            <w:r w:rsidRPr="00FA4EDA">
              <w:rPr>
                <w:rFonts w:ascii="メイリオ" w:eastAsia="メイリオ" w:hAnsi="メイリオ" w:cs="メイリオ" w:hint="eastAsia"/>
                <w:sz w:val="18"/>
                <w:szCs w:val="18"/>
              </w:rPr>
              <w:t>第</w:t>
            </w:r>
            <w:r>
              <w:rPr>
                <w:rFonts w:ascii="メイリオ" w:eastAsia="メイリオ" w:hAnsi="メイリオ" w:cs="メイリオ" w:hint="eastAsia"/>
                <w:sz w:val="18"/>
                <w:szCs w:val="18"/>
              </w:rPr>
              <w:t>3回</w:t>
            </w:r>
          </w:p>
          <w:p w:rsidR="000229CD" w:rsidRDefault="000229CD" w:rsidP="000229CD">
            <w:pPr>
              <w:spacing w:line="400" w:lineRule="exact"/>
              <w:rPr>
                <w:rFonts w:ascii="メイリオ" w:eastAsia="メイリオ" w:hAnsi="メイリオ" w:cs="メイリオ"/>
                <w:sz w:val="18"/>
                <w:szCs w:val="18"/>
              </w:rPr>
            </w:pPr>
            <w:r w:rsidRPr="00717193">
              <w:rPr>
                <w:rFonts w:ascii="メイリオ" w:eastAsia="メイリオ" w:hAnsi="メイリオ" w:cs="メイリオ" w:hint="eastAsia"/>
                <w:sz w:val="18"/>
                <w:szCs w:val="18"/>
              </w:rPr>
              <w:t>令和</w:t>
            </w:r>
            <w:r>
              <w:rPr>
                <w:rFonts w:ascii="メイリオ" w:eastAsia="メイリオ" w:hAnsi="メイリオ" w:cs="メイリオ" w:hint="eastAsia"/>
                <w:sz w:val="18"/>
                <w:szCs w:val="18"/>
              </w:rPr>
              <w:t>4</w:t>
            </w:r>
            <w:r w:rsidRPr="00717193">
              <w:rPr>
                <w:rFonts w:ascii="メイリオ" w:eastAsia="メイリオ" w:hAnsi="メイリオ" w:cs="メイリオ" w:hint="eastAsia"/>
                <w:sz w:val="18"/>
                <w:szCs w:val="18"/>
              </w:rPr>
              <w:t>年</w:t>
            </w:r>
            <w:r>
              <w:rPr>
                <w:rFonts w:ascii="メイリオ" w:eastAsia="メイリオ" w:hAnsi="メイリオ" w:cs="メイリオ" w:hint="eastAsia"/>
                <w:sz w:val="18"/>
                <w:szCs w:val="18"/>
              </w:rPr>
              <w:t>11</w:t>
            </w:r>
            <w:r w:rsidRPr="00717193">
              <w:rPr>
                <w:rFonts w:ascii="メイリオ" w:eastAsia="メイリオ" w:hAnsi="メイリオ" w:cs="メイリオ" w:hint="eastAsia"/>
                <w:sz w:val="18"/>
                <w:szCs w:val="18"/>
              </w:rPr>
              <w:t>月</w:t>
            </w:r>
            <w:r w:rsidR="00AD307E">
              <w:rPr>
                <w:rFonts w:ascii="メイリオ" w:eastAsia="メイリオ" w:hAnsi="メイリオ" w:cs="メイリオ" w:hint="eastAsia"/>
                <w:sz w:val="18"/>
                <w:szCs w:val="18"/>
              </w:rPr>
              <w:t>4</w:t>
            </w:r>
            <w:r>
              <w:rPr>
                <w:rFonts w:ascii="メイリオ" w:eastAsia="メイリオ" w:hAnsi="メイリオ" w:cs="メイリオ" w:hint="eastAsia"/>
                <w:sz w:val="18"/>
                <w:szCs w:val="18"/>
              </w:rPr>
              <w:t>日</w:t>
            </w:r>
            <w:r w:rsidR="00AD307E">
              <w:rPr>
                <w:rFonts w:ascii="メイリオ" w:eastAsia="メイリオ" w:hAnsi="メイリオ" w:cs="メイリオ" w:hint="eastAsia"/>
                <w:sz w:val="18"/>
                <w:szCs w:val="18"/>
              </w:rPr>
              <w:t>～</w:t>
            </w:r>
          </w:p>
          <w:p w:rsidR="00AD307E" w:rsidRDefault="00AD307E" w:rsidP="000229CD">
            <w:pPr>
              <w:spacing w:line="400" w:lineRule="exact"/>
              <w:rPr>
                <w:rFonts w:ascii="メイリオ" w:eastAsia="メイリオ" w:hAnsi="メイリオ" w:cs="メイリオ"/>
                <w:sz w:val="18"/>
                <w:szCs w:val="18"/>
              </w:rPr>
            </w:pPr>
            <w:r w:rsidRPr="00717193">
              <w:rPr>
                <w:rFonts w:ascii="メイリオ" w:eastAsia="メイリオ" w:hAnsi="メイリオ" w:cs="メイリオ" w:hint="eastAsia"/>
                <w:sz w:val="18"/>
                <w:szCs w:val="18"/>
              </w:rPr>
              <w:t>令和</w:t>
            </w:r>
            <w:r>
              <w:rPr>
                <w:rFonts w:ascii="メイリオ" w:eastAsia="メイリオ" w:hAnsi="メイリオ" w:cs="メイリオ" w:hint="eastAsia"/>
                <w:sz w:val="18"/>
                <w:szCs w:val="18"/>
              </w:rPr>
              <w:t>4</w:t>
            </w:r>
            <w:r w:rsidRPr="00717193">
              <w:rPr>
                <w:rFonts w:ascii="メイリオ" w:eastAsia="メイリオ" w:hAnsi="メイリオ" w:cs="メイリオ" w:hint="eastAsia"/>
                <w:sz w:val="18"/>
                <w:szCs w:val="18"/>
              </w:rPr>
              <w:t>年</w:t>
            </w:r>
            <w:r>
              <w:rPr>
                <w:rFonts w:ascii="メイリオ" w:eastAsia="メイリオ" w:hAnsi="メイリオ" w:cs="メイリオ" w:hint="eastAsia"/>
                <w:sz w:val="18"/>
                <w:szCs w:val="18"/>
              </w:rPr>
              <w:t>11</w:t>
            </w:r>
            <w:r w:rsidRPr="00717193">
              <w:rPr>
                <w:rFonts w:ascii="メイリオ" w:eastAsia="メイリオ" w:hAnsi="メイリオ" w:cs="メイリオ" w:hint="eastAsia"/>
                <w:sz w:val="18"/>
                <w:szCs w:val="18"/>
              </w:rPr>
              <w:t>月1</w:t>
            </w:r>
            <w:r>
              <w:rPr>
                <w:rFonts w:ascii="メイリオ" w:eastAsia="メイリオ" w:hAnsi="メイリオ" w:cs="メイリオ" w:hint="eastAsia"/>
                <w:sz w:val="18"/>
                <w:szCs w:val="18"/>
              </w:rPr>
              <w:t>7日</w:t>
            </w:r>
          </w:p>
          <w:p w:rsidR="00AD307E" w:rsidRPr="00FA4EDA" w:rsidRDefault="00AD307E" w:rsidP="000229CD">
            <w:pPr>
              <w:spacing w:line="400" w:lineRule="exact"/>
              <w:rPr>
                <w:rFonts w:ascii="メイリオ" w:eastAsia="メイリオ" w:hAnsi="メイリオ" w:cs="メイリオ"/>
                <w:sz w:val="18"/>
                <w:szCs w:val="18"/>
              </w:rPr>
            </w:pPr>
            <w:r w:rsidRPr="00AD307E">
              <w:rPr>
                <w:rFonts w:ascii="メイリオ" w:eastAsia="メイリオ" w:hAnsi="メイリオ" w:cs="メイリオ" w:hint="eastAsia"/>
                <w:sz w:val="18"/>
                <w:szCs w:val="18"/>
              </w:rPr>
              <w:t>（持ち回り審査）</w:t>
            </w:r>
          </w:p>
        </w:tc>
        <w:tc>
          <w:tcPr>
            <w:tcW w:w="3685" w:type="dxa"/>
          </w:tcPr>
          <w:p w:rsidR="000229CD" w:rsidRDefault="000229CD" w:rsidP="000229CD">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Pr="000229CD">
              <w:rPr>
                <w:rFonts w:ascii="メイリオ" w:eastAsia="メイリオ" w:hAnsi="メイリオ" w:cs="メイリオ" w:hint="eastAsia"/>
                <w:sz w:val="18"/>
                <w:szCs w:val="18"/>
              </w:rPr>
              <w:t>身体障害者福祉法施行令第５条第１項の規定による身体障害者福祉法別表の非該当の審議調査について</w:t>
            </w:r>
          </w:p>
          <w:p w:rsidR="000229CD" w:rsidRPr="00FA4EDA" w:rsidRDefault="000229CD" w:rsidP="000229CD">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（審議案件　2件）</w:t>
            </w:r>
          </w:p>
        </w:tc>
        <w:tc>
          <w:tcPr>
            <w:tcW w:w="3969" w:type="dxa"/>
          </w:tcPr>
          <w:p w:rsidR="000229CD" w:rsidRDefault="000229CD" w:rsidP="000229CD">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・全員承認された</w:t>
            </w:r>
          </w:p>
          <w:p w:rsidR="000229CD" w:rsidRPr="00FA4EDA" w:rsidRDefault="000229CD" w:rsidP="000229CD">
            <w:pPr>
              <w:spacing w:line="400" w:lineRule="exact"/>
              <w:rPr>
                <w:rFonts w:ascii="メイリオ" w:eastAsia="メイリオ" w:hAnsi="メイリオ" w:cs="メイリオ"/>
                <w:sz w:val="18"/>
                <w:szCs w:val="18"/>
              </w:rPr>
            </w:pPr>
          </w:p>
        </w:tc>
      </w:tr>
    </w:tbl>
    <w:p w:rsidR="00345B33" w:rsidRDefault="00345B33" w:rsidP="006B5866">
      <w:pPr>
        <w:spacing w:line="400" w:lineRule="exact"/>
        <w:rPr>
          <w:rFonts w:ascii="メイリオ" w:eastAsia="メイリオ" w:hAnsi="メイリオ" w:cs="メイリオ"/>
        </w:rPr>
      </w:pPr>
    </w:p>
    <w:p w:rsidR="000229CD" w:rsidRDefault="000229CD" w:rsidP="006B5866">
      <w:pPr>
        <w:spacing w:line="400" w:lineRule="exact"/>
        <w:rPr>
          <w:rFonts w:ascii="メイリオ" w:eastAsia="メイリオ" w:hAnsi="メイリオ" w:cs="メイリオ"/>
        </w:rPr>
      </w:pPr>
    </w:p>
    <w:p w:rsidR="00554BC1" w:rsidRDefault="009323EB" w:rsidP="006B5866">
      <w:pPr>
        <w:spacing w:line="400" w:lineRule="exact"/>
        <w:rPr>
          <w:rFonts w:ascii="メイリオ" w:eastAsia="メイリオ" w:hAnsi="メイリオ" w:cs="メイリオ"/>
        </w:rPr>
      </w:pPr>
      <w:r>
        <w:rPr>
          <w:rFonts w:ascii="メイリオ" w:eastAsia="メイリオ" w:hAnsi="メイリオ" w:cs="メイリオ" w:hint="eastAsia"/>
          <w:sz w:val="24"/>
        </w:rPr>
        <w:t>（３）計画部会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9323EB" w:rsidRPr="00351BC8" w:rsidTr="00A50C0B">
        <w:trPr>
          <w:trHeight w:val="567"/>
        </w:trPr>
        <w:tc>
          <w:tcPr>
            <w:tcW w:w="1985"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D81C5D" w:rsidRPr="00351BC8" w:rsidTr="00D81C5D">
        <w:trPr>
          <w:trHeight w:val="1265"/>
        </w:trPr>
        <w:tc>
          <w:tcPr>
            <w:tcW w:w="1985" w:type="dxa"/>
            <w:vAlign w:val="center"/>
          </w:tcPr>
          <w:p w:rsidR="00D81C5D" w:rsidRPr="00FA4EDA" w:rsidRDefault="00D81C5D" w:rsidP="00D81C5D">
            <w:pPr>
              <w:spacing w:line="4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3827" w:type="dxa"/>
            <w:vAlign w:val="center"/>
          </w:tcPr>
          <w:p w:rsidR="00D81C5D" w:rsidRPr="00FA4EDA" w:rsidRDefault="00D81C5D" w:rsidP="00D81C5D">
            <w:pPr>
              <w:spacing w:line="400" w:lineRule="exact"/>
              <w:rPr>
                <w:rFonts w:ascii="メイリオ" w:eastAsia="メイリオ" w:hAnsi="メイリオ" w:cs="メイリオ"/>
                <w:sz w:val="18"/>
                <w:szCs w:val="18"/>
              </w:rPr>
            </w:pPr>
            <w:r w:rsidRPr="0013067E">
              <w:rPr>
                <w:rFonts w:ascii="メイリオ" w:eastAsia="メイリオ" w:hAnsi="メイリオ" w:cs="メイリオ" w:hint="eastAsia"/>
                <w:sz w:val="18"/>
                <w:szCs w:val="18"/>
              </w:rPr>
              <w:t>調査・審議事項が生じなかったため、開催</w:t>
            </w:r>
            <w:r>
              <w:rPr>
                <w:rFonts w:ascii="メイリオ" w:eastAsia="メイリオ" w:hAnsi="メイリオ" w:cs="メイリオ" w:hint="eastAsia"/>
                <w:sz w:val="18"/>
                <w:szCs w:val="18"/>
              </w:rPr>
              <w:t>はありませんでした</w:t>
            </w:r>
            <w:r w:rsidRPr="0013067E">
              <w:rPr>
                <w:rFonts w:ascii="メイリオ" w:eastAsia="メイリオ" w:hAnsi="メイリオ" w:cs="メイリオ" w:hint="eastAsia"/>
                <w:sz w:val="18"/>
                <w:szCs w:val="18"/>
              </w:rPr>
              <w:t>。</w:t>
            </w:r>
          </w:p>
        </w:tc>
        <w:tc>
          <w:tcPr>
            <w:tcW w:w="3969" w:type="dxa"/>
            <w:vAlign w:val="center"/>
          </w:tcPr>
          <w:p w:rsidR="00D81C5D" w:rsidRPr="00FA4EDA" w:rsidRDefault="00D81C5D" w:rsidP="00D81C5D">
            <w:pPr>
              <w:spacing w:line="4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bl>
    <w:p w:rsidR="000229CD" w:rsidRDefault="000229CD" w:rsidP="009323EB">
      <w:pPr>
        <w:spacing w:line="400" w:lineRule="exact"/>
        <w:rPr>
          <w:rFonts w:ascii="メイリオ" w:eastAsia="メイリオ" w:hAnsi="メイリオ" w:cs="メイリオ"/>
          <w:sz w:val="24"/>
        </w:rPr>
      </w:pPr>
    </w:p>
    <w:p w:rsidR="000229CD" w:rsidRDefault="000229CD" w:rsidP="009323EB">
      <w:pPr>
        <w:spacing w:line="400" w:lineRule="exact"/>
        <w:rPr>
          <w:rFonts w:ascii="メイリオ" w:eastAsia="メイリオ" w:hAnsi="メイリオ" w:cs="メイリオ"/>
          <w:sz w:val="24"/>
        </w:rPr>
      </w:pPr>
    </w:p>
    <w:p w:rsidR="000229CD" w:rsidRDefault="000229CD" w:rsidP="009323EB">
      <w:pPr>
        <w:spacing w:line="400" w:lineRule="exact"/>
        <w:rPr>
          <w:rFonts w:ascii="メイリオ" w:eastAsia="メイリオ" w:hAnsi="メイリオ" w:cs="メイリオ"/>
          <w:sz w:val="24"/>
        </w:rPr>
      </w:pPr>
    </w:p>
    <w:p w:rsidR="009323EB" w:rsidRDefault="009323EB" w:rsidP="009323EB">
      <w:pPr>
        <w:spacing w:line="400" w:lineRule="exact"/>
        <w:rPr>
          <w:rFonts w:ascii="メイリオ" w:eastAsia="メイリオ" w:hAnsi="メイリオ" w:cs="メイリオ"/>
          <w:sz w:val="24"/>
        </w:rPr>
      </w:pPr>
      <w:r>
        <w:rPr>
          <w:rFonts w:ascii="メイリオ" w:eastAsia="メイリオ" w:hAnsi="メイリオ" w:cs="メイリオ" w:hint="eastAsia"/>
          <w:sz w:val="24"/>
        </w:rPr>
        <w:t>４</w:t>
      </w:r>
      <w:r w:rsidRPr="00351BC8">
        <w:rPr>
          <w:rFonts w:ascii="メイリオ" w:eastAsia="メイリオ" w:hAnsi="メイリオ" w:cs="メイリオ" w:hint="eastAsia"/>
          <w:sz w:val="24"/>
        </w:rPr>
        <w:t xml:space="preserve">　</w:t>
      </w:r>
      <w:r>
        <w:rPr>
          <w:rFonts w:ascii="メイリオ" w:eastAsia="メイリオ" w:hAnsi="メイリオ" w:cs="メイリオ" w:hint="eastAsia"/>
          <w:sz w:val="24"/>
        </w:rPr>
        <w:t>児童福祉専門分科会</w:t>
      </w:r>
    </w:p>
    <w:p w:rsidR="009323EB" w:rsidRPr="009323EB" w:rsidRDefault="009323EB" w:rsidP="009323EB">
      <w:pPr>
        <w:spacing w:line="400" w:lineRule="exact"/>
        <w:rPr>
          <w:rFonts w:ascii="メイリオ" w:eastAsia="メイリオ" w:hAnsi="メイリオ" w:cs="メイリオ"/>
        </w:rPr>
      </w:pPr>
      <w:r>
        <w:rPr>
          <w:rFonts w:ascii="メイリオ" w:eastAsia="メイリオ" w:hAnsi="メイリオ" w:cs="メイリオ" w:hint="eastAsia"/>
          <w:sz w:val="24"/>
        </w:rPr>
        <w:t>（１）児童福祉専門分科会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9323EB" w:rsidRPr="00351BC8" w:rsidTr="00A50C0B">
        <w:trPr>
          <w:trHeight w:val="567"/>
        </w:trPr>
        <w:tc>
          <w:tcPr>
            <w:tcW w:w="1985"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9323EB" w:rsidRPr="00351BC8" w:rsidTr="000518E0">
        <w:trPr>
          <w:trHeight w:val="745"/>
        </w:trPr>
        <w:tc>
          <w:tcPr>
            <w:tcW w:w="1985" w:type="dxa"/>
            <w:vAlign w:val="center"/>
          </w:tcPr>
          <w:p w:rsidR="009323EB" w:rsidRPr="00FA4EDA" w:rsidRDefault="0013067E" w:rsidP="0013067E">
            <w:pPr>
              <w:spacing w:line="4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3827" w:type="dxa"/>
            <w:vAlign w:val="center"/>
          </w:tcPr>
          <w:p w:rsidR="009323EB" w:rsidRPr="00FA4EDA" w:rsidRDefault="0013067E" w:rsidP="0013067E">
            <w:pPr>
              <w:spacing w:line="400" w:lineRule="exact"/>
              <w:rPr>
                <w:rFonts w:ascii="メイリオ" w:eastAsia="メイリオ" w:hAnsi="メイリオ" w:cs="メイリオ"/>
                <w:sz w:val="18"/>
                <w:szCs w:val="18"/>
              </w:rPr>
            </w:pPr>
            <w:r w:rsidRPr="0013067E">
              <w:rPr>
                <w:rFonts w:ascii="メイリオ" w:eastAsia="メイリオ" w:hAnsi="メイリオ" w:cs="メイリオ" w:hint="eastAsia"/>
                <w:sz w:val="18"/>
                <w:szCs w:val="18"/>
              </w:rPr>
              <w:t>調査・審議事項が生じなかったため、開催</w:t>
            </w:r>
            <w:r>
              <w:rPr>
                <w:rFonts w:ascii="メイリオ" w:eastAsia="メイリオ" w:hAnsi="メイリオ" w:cs="メイリオ" w:hint="eastAsia"/>
                <w:sz w:val="18"/>
                <w:szCs w:val="18"/>
              </w:rPr>
              <w:t>はありませんでした</w:t>
            </w:r>
            <w:r w:rsidRPr="0013067E">
              <w:rPr>
                <w:rFonts w:ascii="メイリオ" w:eastAsia="メイリオ" w:hAnsi="メイリオ" w:cs="メイリオ" w:hint="eastAsia"/>
                <w:sz w:val="18"/>
                <w:szCs w:val="18"/>
              </w:rPr>
              <w:t>。</w:t>
            </w:r>
          </w:p>
        </w:tc>
        <w:tc>
          <w:tcPr>
            <w:tcW w:w="3969" w:type="dxa"/>
            <w:vAlign w:val="center"/>
          </w:tcPr>
          <w:p w:rsidR="009323EB" w:rsidRPr="00FA4EDA" w:rsidRDefault="0013067E" w:rsidP="0013067E">
            <w:pPr>
              <w:spacing w:line="4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bl>
    <w:p w:rsidR="004B013F" w:rsidRDefault="004B013F" w:rsidP="009323EB">
      <w:pPr>
        <w:spacing w:line="400" w:lineRule="exact"/>
        <w:rPr>
          <w:rFonts w:ascii="メイリオ" w:eastAsia="メイリオ" w:hAnsi="メイリオ" w:cs="メイリオ"/>
          <w:sz w:val="24"/>
        </w:rPr>
      </w:pPr>
    </w:p>
    <w:p w:rsidR="009323EB" w:rsidRDefault="009323EB" w:rsidP="009323EB">
      <w:pPr>
        <w:spacing w:line="400" w:lineRule="exact"/>
        <w:rPr>
          <w:rFonts w:ascii="メイリオ" w:eastAsia="メイリオ" w:hAnsi="メイリオ" w:cs="メイリオ"/>
        </w:rPr>
      </w:pPr>
      <w:r>
        <w:rPr>
          <w:rFonts w:ascii="メイリオ" w:eastAsia="メイリオ" w:hAnsi="メイリオ" w:cs="メイリオ" w:hint="eastAsia"/>
          <w:sz w:val="24"/>
        </w:rPr>
        <w:t>（２）計画部会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9323EB" w:rsidRPr="00351BC8" w:rsidTr="00A50C0B">
        <w:trPr>
          <w:trHeight w:val="567"/>
        </w:trPr>
        <w:tc>
          <w:tcPr>
            <w:tcW w:w="1985"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E52C03" w:rsidRPr="00351BC8" w:rsidTr="00345B33">
        <w:trPr>
          <w:trHeight w:val="1289"/>
        </w:trPr>
        <w:tc>
          <w:tcPr>
            <w:tcW w:w="1985" w:type="dxa"/>
            <w:vAlign w:val="center"/>
          </w:tcPr>
          <w:p w:rsidR="00E52C03" w:rsidRDefault="00E52C03" w:rsidP="00E52C03">
            <w:pPr>
              <w:spacing w:line="400" w:lineRule="exact"/>
              <w:rPr>
                <w:rFonts w:ascii="メイリオ" w:eastAsia="メイリオ" w:hAnsi="メイリオ" w:cs="メイリオ"/>
                <w:sz w:val="18"/>
                <w:szCs w:val="18"/>
              </w:rPr>
            </w:pPr>
            <w:r w:rsidRPr="00FA4EDA">
              <w:rPr>
                <w:rFonts w:ascii="メイリオ" w:eastAsia="メイリオ" w:hAnsi="メイリオ" w:cs="メイリオ" w:hint="eastAsia"/>
                <w:sz w:val="18"/>
                <w:szCs w:val="18"/>
              </w:rPr>
              <w:t>第</w:t>
            </w:r>
            <w:r>
              <w:rPr>
                <w:rFonts w:ascii="メイリオ" w:eastAsia="メイリオ" w:hAnsi="メイリオ" w:cs="メイリオ" w:hint="eastAsia"/>
                <w:sz w:val="18"/>
                <w:szCs w:val="18"/>
              </w:rPr>
              <w:t>１回</w:t>
            </w:r>
          </w:p>
          <w:p w:rsidR="00E52C03" w:rsidRPr="00FA4EDA" w:rsidRDefault="00E52C03" w:rsidP="00C01661">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令和</w:t>
            </w:r>
            <w:r w:rsidR="00C01661">
              <w:rPr>
                <w:rFonts w:ascii="メイリオ" w:eastAsia="メイリオ" w:hAnsi="メイリオ" w:cs="メイリオ" w:hint="eastAsia"/>
                <w:sz w:val="18"/>
                <w:szCs w:val="18"/>
              </w:rPr>
              <w:t>4</w:t>
            </w:r>
            <w:r>
              <w:rPr>
                <w:rFonts w:ascii="メイリオ" w:eastAsia="メイリオ" w:hAnsi="メイリオ" w:cs="メイリオ" w:hint="eastAsia"/>
                <w:sz w:val="18"/>
                <w:szCs w:val="18"/>
              </w:rPr>
              <w:t>年6月</w:t>
            </w:r>
            <w:r w:rsidR="00C01661">
              <w:rPr>
                <w:rFonts w:ascii="メイリオ" w:eastAsia="メイリオ" w:hAnsi="メイリオ" w:cs="メイリオ" w:hint="eastAsia"/>
                <w:sz w:val="18"/>
                <w:szCs w:val="18"/>
              </w:rPr>
              <w:t>30</w:t>
            </w:r>
            <w:r>
              <w:rPr>
                <w:rFonts w:ascii="メイリオ" w:eastAsia="メイリオ" w:hAnsi="メイリオ" w:cs="メイリオ" w:hint="eastAsia"/>
                <w:sz w:val="18"/>
                <w:szCs w:val="18"/>
              </w:rPr>
              <w:t>日</w:t>
            </w:r>
          </w:p>
        </w:tc>
        <w:tc>
          <w:tcPr>
            <w:tcW w:w="3827" w:type="dxa"/>
          </w:tcPr>
          <w:p w:rsidR="00E52C03" w:rsidRPr="00FA4EDA" w:rsidRDefault="00C01661" w:rsidP="00E52C03">
            <w:pPr>
              <w:spacing w:line="400" w:lineRule="exact"/>
              <w:ind w:firstLineChars="100" w:firstLine="180"/>
              <w:rPr>
                <w:rFonts w:ascii="メイリオ" w:eastAsia="メイリオ" w:hAnsi="メイリオ" w:cs="メイリオ"/>
                <w:sz w:val="18"/>
                <w:szCs w:val="18"/>
              </w:rPr>
            </w:pPr>
            <w:r w:rsidRPr="00C01661">
              <w:rPr>
                <w:rFonts w:ascii="メイリオ" w:eastAsia="メイリオ" w:hAnsi="メイリオ" w:cs="メイリオ" w:hint="eastAsia"/>
                <w:sz w:val="18"/>
                <w:szCs w:val="18"/>
              </w:rPr>
              <w:t>甲府市子ども・子育て支援計画（令和２年度～令和６年度）」に定める事業における昨年度の実施状況等について、評価がＣ･Ｄの事業を中心に各担当課から説明</w:t>
            </w:r>
            <w:r>
              <w:rPr>
                <w:rFonts w:ascii="メイリオ" w:eastAsia="メイリオ" w:hAnsi="メイリオ" w:cs="メイリオ" w:hint="eastAsia"/>
                <w:sz w:val="18"/>
                <w:szCs w:val="18"/>
              </w:rPr>
              <w:t>した</w:t>
            </w:r>
            <w:r w:rsidRPr="00C01661">
              <w:rPr>
                <w:rFonts w:ascii="メイリオ" w:eastAsia="メイリオ" w:hAnsi="メイリオ" w:cs="メイリオ" w:hint="eastAsia"/>
                <w:sz w:val="18"/>
                <w:szCs w:val="18"/>
              </w:rPr>
              <w:t>。</w:t>
            </w:r>
          </w:p>
        </w:tc>
        <w:tc>
          <w:tcPr>
            <w:tcW w:w="3969" w:type="dxa"/>
          </w:tcPr>
          <w:p w:rsidR="00E52C03" w:rsidRPr="00E12E8E" w:rsidRDefault="00C01661" w:rsidP="00E52C03">
            <w:pPr>
              <w:spacing w:line="400" w:lineRule="exact"/>
              <w:ind w:firstLineChars="100" w:firstLine="180"/>
              <w:rPr>
                <w:rFonts w:ascii="メイリオ" w:eastAsia="メイリオ" w:hAnsi="メイリオ" w:cs="メイリオ"/>
                <w:sz w:val="18"/>
                <w:szCs w:val="18"/>
              </w:rPr>
            </w:pPr>
            <w:r w:rsidRPr="00C01661">
              <w:rPr>
                <w:rFonts w:ascii="メイリオ" w:eastAsia="メイリオ" w:hAnsi="メイリオ" w:cs="メイリオ" w:hint="eastAsia"/>
                <w:sz w:val="18"/>
                <w:szCs w:val="18"/>
              </w:rPr>
              <w:t>新型コロナウイルス感染症の影響も踏まえ、本計画における事業の目標値を下げる提案に対し、今後も新型コロナウイルス感染症等の外部要因について状況を把握しながら、目標値の見直しは行わず、進行管理及び評価を実施していくことを確認。また、他都市の先進施策を参考にしつつ、持続可能な人口減少対策の推進や保育教諭等の人材確保にむけた取組を大きな視点の中から検討</w:t>
            </w:r>
            <w:r>
              <w:rPr>
                <w:rFonts w:ascii="メイリオ" w:eastAsia="メイリオ" w:hAnsi="メイリオ" w:cs="メイリオ" w:hint="eastAsia"/>
                <w:sz w:val="18"/>
                <w:szCs w:val="18"/>
              </w:rPr>
              <w:t>した</w:t>
            </w:r>
            <w:r w:rsidRPr="00C01661">
              <w:rPr>
                <w:rFonts w:ascii="メイリオ" w:eastAsia="メイリオ" w:hAnsi="メイリオ" w:cs="メイリオ" w:hint="eastAsia"/>
                <w:sz w:val="18"/>
                <w:szCs w:val="18"/>
              </w:rPr>
              <w:t>。</w:t>
            </w:r>
          </w:p>
        </w:tc>
      </w:tr>
    </w:tbl>
    <w:p w:rsidR="009323EB" w:rsidRDefault="009323EB" w:rsidP="009323EB">
      <w:pPr>
        <w:spacing w:line="400" w:lineRule="exact"/>
        <w:rPr>
          <w:rFonts w:ascii="メイリオ" w:eastAsia="メイリオ" w:hAnsi="メイリオ" w:cs="メイリオ"/>
        </w:rPr>
      </w:pPr>
    </w:p>
    <w:p w:rsidR="009323EB" w:rsidRDefault="009323EB" w:rsidP="009323EB">
      <w:pPr>
        <w:spacing w:line="400" w:lineRule="exact"/>
        <w:rPr>
          <w:rFonts w:ascii="メイリオ" w:eastAsia="メイリオ" w:hAnsi="メイリオ" w:cs="メイリオ"/>
        </w:rPr>
      </w:pPr>
      <w:r>
        <w:rPr>
          <w:rFonts w:ascii="メイリオ" w:eastAsia="メイリオ" w:hAnsi="メイリオ" w:cs="メイリオ" w:hint="eastAsia"/>
          <w:sz w:val="24"/>
        </w:rPr>
        <w:t>（３）施設審査部会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9323EB" w:rsidRPr="00351BC8" w:rsidTr="00A50C0B">
        <w:trPr>
          <w:trHeight w:val="567"/>
        </w:trPr>
        <w:tc>
          <w:tcPr>
            <w:tcW w:w="1985"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0518E0" w:rsidRPr="00351BC8" w:rsidTr="000518E0">
        <w:trPr>
          <w:trHeight w:val="904"/>
        </w:trPr>
        <w:tc>
          <w:tcPr>
            <w:tcW w:w="1985" w:type="dxa"/>
            <w:vAlign w:val="center"/>
          </w:tcPr>
          <w:p w:rsidR="000518E0" w:rsidRPr="00FA4EDA" w:rsidRDefault="000518E0" w:rsidP="000518E0">
            <w:pPr>
              <w:spacing w:line="4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3827" w:type="dxa"/>
            <w:vAlign w:val="center"/>
          </w:tcPr>
          <w:p w:rsidR="000518E0" w:rsidRPr="00FA4EDA" w:rsidRDefault="00C01661" w:rsidP="00C01661">
            <w:pPr>
              <w:spacing w:line="40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令和5年2月8日現在、</w:t>
            </w:r>
            <w:r w:rsidR="000518E0" w:rsidRPr="0013067E">
              <w:rPr>
                <w:rFonts w:ascii="メイリオ" w:eastAsia="メイリオ" w:hAnsi="メイリオ" w:cs="メイリオ" w:hint="eastAsia"/>
                <w:sz w:val="18"/>
                <w:szCs w:val="18"/>
              </w:rPr>
              <w:t>開催</w:t>
            </w:r>
            <w:r w:rsidR="000518E0">
              <w:rPr>
                <w:rFonts w:ascii="メイリオ" w:eastAsia="メイリオ" w:hAnsi="メイリオ" w:cs="メイリオ" w:hint="eastAsia"/>
                <w:sz w:val="18"/>
                <w:szCs w:val="18"/>
              </w:rPr>
              <w:t>はありませんでした</w:t>
            </w:r>
            <w:r w:rsidR="000518E0" w:rsidRPr="0013067E">
              <w:rPr>
                <w:rFonts w:ascii="メイリオ" w:eastAsia="メイリオ" w:hAnsi="メイリオ" w:cs="メイリオ" w:hint="eastAsia"/>
                <w:sz w:val="18"/>
                <w:szCs w:val="18"/>
              </w:rPr>
              <w:t>。</w:t>
            </w:r>
          </w:p>
        </w:tc>
        <w:tc>
          <w:tcPr>
            <w:tcW w:w="3969" w:type="dxa"/>
            <w:vAlign w:val="center"/>
          </w:tcPr>
          <w:p w:rsidR="000518E0" w:rsidRPr="00FA4EDA" w:rsidRDefault="000518E0" w:rsidP="000518E0">
            <w:pPr>
              <w:spacing w:line="4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bl>
    <w:p w:rsidR="009323EB" w:rsidRDefault="009323EB" w:rsidP="009323EB">
      <w:pPr>
        <w:spacing w:line="400" w:lineRule="exact"/>
        <w:rPr>
          <w:rFonts w:ascii="メイリオ" w:eastAsia="メイリオ" w:hAnsi="メイリオ" w:cs="メイリオ"/>
        </w:rPr>
      </w:pPr>
    </w:p>
    <w:p w:rsidR="009323EB" w:rsidRDefault="009323EB" w:rsidP="009323EB">
      <w:pPr>
        <w:spacing w:line="400" w:lineRule="exact"/>
        <w:rPr>
          <w:rFonts w:ascii="メイリオ" w:eastAsia="メイリオ" w:hAnsi="メイリオ" w:cs="メイリオ"/>
        </w:rPr>
      </w:pPr>
      <w:r>
        <w:rPr>
          <w:rFonts w:ascii="メイリオ" w:eastAsia="メイリオ" w:hAnsi="メイリオ" w:cs="メイリオ" w:hint="eastAsia"/>
          <w:sz w:val="24"/>
        </w:rPr>
        <w:t>（４）母子家庭等福祉部会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9323EB" w:rsidRPr="00351BC8" w:rsidTr="00A50C0B">
        <w:trPr>
          <w:trHeight w:val="567"/>
        </w:trPr>
        <w:tc>
          <w:tcPr>
            <w:tcW w:w="1985"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884DD0" w:rsidRPr="00351BC8" w:rsidTr="00884DD0">
        <w:trPr>
          <w:trHeight w:val="556"/>
        </w:trPr>
        <w:tc>
          <w:tcPr>
            <w:tcW w:w="1985" w:type="dxa"/>
            <w:vAlign w:val="center"/>
          </w:tcPr>
          <w:p w:rsidR="00884DD0" w:rsidRPr="00DF3330" w:rsidRDefault="00884DD0" w:rsidP="00884DD0">
            <w:pPr>
              <w:spacing w:line="400" w:lineRule="exact"/>
              <w:jc w:val="center"/>
              <w:rPr>
                <w:rFonts w:ascii="メイリオ" w:eastAsia="メイリオ" w:hAnsi="メイリオ" w:cs="メイリオ"/>
                <w:sz w:val="18"/>
                <w:szCs w:val="18"/>
              </w:rPr>
            </w:pPr>
            <w:r w:rsidRPr="00DF3330">
              <w:rPr>
                <w:rFonts w:ascii="メイリオ" w:eastAsia="メイリオ" w:hAnsi="メイリオ" w:cs="メイリオ" w:hint="eastAsia"/>
                <w:sz w:val="18"/>
                <w:szCs w:val="18"/>
              </w:rPr>
              <w:t>―</w:t>
            </w:r>
          </w:p>
        </w:tc>
        <w:tc>
          <w:tcPr>
            <w:tcW w:w="3827" w:type="dxa"/>
            <w:vAlign w:val="center"/>
          </w:tcPr>
          <w:p w:rsidR="00884DD0" w:rsidRPr="00DF3330" w:rsidRDefault="00884DD0" w:rsidP="00884DD0">
            <w:pPr>
              <w:spacing w:line="400" w:lineRule="exact"/>
              <w:rPr>
                <w:rFonts w:ascii="メイリオ" w:eastAsia="メイリオ" w:hAnsi="メイリオ" w:cs="メイリオ"/>
                <w:sz w:val="18"/>
                <w:szCs w:val="18"/>
              </w:rPr>
            </w:pPr>
            <w:r w:rsidRPr="00DF3330">
              <w:rPr>
                <w:rFonts w:ascii="メイリオ" w:eastAsia="メイリオ" w:hAnsi="メイリオ" w:cs="メイリオ" w:hint="eastAsia"/>
                <w:sz w:val="18"/>
                <w:szCs w:val="18"/>
              </w:rPr>
              <w:t>調査・審議事項が生じなかったため、開催はありませんでした。</w:t>
            </w:r>
          </w:p>
        </w:tc>
        <w:tc>
          <w:tcPr>
            <w:tcW w:w="3969" w:type="dxa"/>
            <w:vAlign w:val="center"/>
          </w:tcPr>
          <w:p w:rsidR="00884DD0" w:rsidRPr="00DF3330" w:rsidRDefault="00884DD0" w:rsidP="00884DD0">
            <w:pPr>
              <w:spacing w:line="400" w:lineRule="exact"/>
              <w:jc w:val="center"/>
              <w:rPr>
                <w:rFonts w:ascii="メイリオ" w:eastAsia="メイリオ" w:hAnsi="メイリオ" w:cs="メイリオ"/>
                <w:sz w:val="18"/>
                <w:szCs w:val="18"/>
              </w:rPr>
            </w:pPr>
            <w:r w:rsidRPr="00DF3330">
              <w:rPr>
                <w:rFonts w:ascii="メイリオ" w:eastAsia="メイリオ" w:hAnsi="メイリオ" w:cs="メイリオ" w:hint="eastAsia"/>
                <w:sz w:val="18"/>
                <w:szCs w:val="18"/>
              </w:rPr>
              <w:t>―</w:t>
            </w:r>
          </w:p>
        </w:tc>
      </w:tr>
    </w:tbl>
    <w:p w:rsidR="004B013F" w:rsidRDefault="004B013F" w:rsidP="009323EB">
      <w:pPr>
        <w:spacing w:line="400" w:lineRule="exact"/>
        <w:rPr>
          <w:rFonts w:ascii="メイリオ" w:eastAsia="メイリオ" w:hAnsi="メイリオ" w:cs="メイリオ"/>
          <w:sz w:val="24"/>
        </w:rPr>
      </w:pPr>
    </w:p>
    <w:p w:rsidR="00A635CC" w:rsidRDefault="009323EB" w:rsidP="009323EB">
      <w:pPr>
        <w:spacing w:line="400" w:lineRule="exact"/>
        <w:rPr>
          <w:rFonts w:ascii="メイリオ" w:eastAsia="メイリオ" w:hAnsi="メイリオ" w:cs="メイリオ"/>
          <w:sz w:val="24"/>
        </w:rPr>
      </w:pPr>
      <w:r>
        <w:rPr>
          <w:rFonts w:ascii="メイリオ" w:eastAsia="メイリオ" w:hAnsi="メイリオ" w:cs="メイリオ" w:hint="eastAsia"/>
          <w:sz w:val="24"/>
        </w:rPr>
        <w:t>（５）健全育成審査部会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A635CC" w:rsidRPr="00351BC8" w:rsidTr="00593C1C">
        <w:trPr>
          <w:trHeight w:val="567"/>
        </w:trPr>
        <w:tc>
          <w:tcPr>
            <w:tcW w:w="1985" w:type="dxa"/>
            <w:vAlign w:val="center"/>
          </w:tcPr>
          <w:p w:rsidR="00A635CC" w:rsidRDefault="00A635CC" w:rsidP="00593C1C">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A635CC" w:rsidRDefault="00A635CC" w:rsidP="00593C1C">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A635CC" w:rsidRDefault="00A635CC" w:rsidP="00593C1C">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A635CC" w:rsidRPr="00351BC8" w:rsidTr="00593C1C">
        <w:trPr>
          <w:trHeight w:val="904"/>
        </w:trPr>
        <w:tc>
          <w:tcPr>
            <w:tcW w:w="1985" w:type="dxa"/>
            <w:vAlign w:val="center"/>
          </w:tcPr>
          <w:p w:rsidR="00A635CC" w:rsidRPr="00DF3330" w:rsidRDefault="00A635CC" w:rsidP="00593C1C">
            <w:pPr>
              <w:spacing w:line="400" w:lineRule="exact"/>
              <w:jc w:val="center"/>
              <w:rPr>
                <w:rFonts w:ascii="メイリオ" w:eastAsia="メイリオ" w:hAnsi="メイリオ" w:cs="メイリオ"/>
                <w:sz w:val="18"/>
                <w:szCs w:val="18"/>
              </w:rPr>
            </w:pPr>
            <w:r w:rsidRPr="00DF3330">
              <w:rPr>
                <w:rFonts w:ascii="メイリオ" w:eastAsia="メイリオ" w:hAnsi="メイリオ" w:cs="メイリオ" w:hint="eastAsia"/>
                <w:sz w:val="18"/>
                <w:szCs w:val="18"/>
              </w:rPr>
              <w:t>―</w:t>
            </w:r>
          </w:p>
        </w:tc>
        <w:tc>
          <w:tcPr>
            <w:tcW w:w="3827" w:type="dxa"/>
            <w:vAlign w:val="center"/>
          </w:tcPr>
          <w:p w:rsidR="00A635CC" w:rsidRPr="00DF3330" w:rsidRDefault="00A635CC" w:rsidP="00593C1C">
            <w:pPr>
              <w:spacing w:line="400" w:lineRule="exact"/>
              <w:rPr>
                <w:rFonts w:ascii="メイリオ" w:eastAsia="メイリオ" w:hAnsi="メイリオ" w:cs="メイリオ"/>
                <w:sz w:val="18"/>
                <w:szCs w:val="18"/>
              </w:rPr>
            </w:pPr>
            <w:r w:rsidRPr="00DF3330">
              <w:rPr>
                <w:rFonts w:ascii="メイリオ" w:eastAsia="メイリオ" w:hAnsi="メイリオ" w:cs="メイリオ" w:hint="eastAsia"/>
                <w:sz w:val="18"/>
                <w:szCs w:val="18"/>
              </w:rPr>
              <w:t>調査・審議事項が生じなかったため、開催はありませんでした。</w:t>
            </w:r>
          </w:p>
        </w:tc>
        <w:tc>
          <w:tcPr>
            <w:tcW w:w="3969" w:type="dxa"/>
            <w:vAlign w:val="center"/>
          </w:tcPr>
          <w:p w:rsidR="00A635CC" w:rsidRPr="00DF3330" w:rsidRDefault="00A635CC" w:rsidP="00593C1C">
            <w:pPr>
              <w:spacing w:line="400" w:lineRule="exact"/>
              <w:jc w:val="center"/>
              <w:rPr>
                <w:rFonts w:ascii="メイリオ" w:eastAsia="メイリオ" w:hAnsi="メイリオ" w:cs="メイリオ"/>
                <w:sz w:val="18"/>
                <w:szCs w:val="18"/>
              </w:rPr>
            </w:pPr>
            <w:r w:rsidRPr="00DF3330">
              <w:rPr>
                <w:rFonts w:ascii="メイリオ" w:eastAsia="メイリオ" w:hAnsi="メイリオ" w:cs="メイリオ" w:hint="eastAsia"/>
                <w:sz w:val="18"/>
                <w:szCs w:val="18"/>
              </w:rPr>
              <w:t>―</w:t>
            </w:r>
          </w:p>
        </w:tc>
      </w:tr>
    </w:tbl>
    <w:p w:rsidR="00884DD0" w:rsidRDefault="00884DD0" w:rsidP="009323EB">
      <w:pPr>
        <w:spacing w:line="400" w:lineRule="exact"/>
        <w:rPr>
          <w:rFonts w:ascii="メイリオ" w:eastAsia="メイリオ" w:hAnsi="メイリオ" w:cs="メイリオ"/>
          <w:sz w:val="24"/>
        </w:rPr>
      </w:pPr>
    </w:p>
    <w:p w:rsidR="009323EB" w:rsidRDefault="009323EB" w:rsidP="009323EB">
      <w:pPr>
        <w:spacing w:line="400" w:lineRule="exact"/>
        <w:rPr>
          <w:rFonts w:ascii="メイリオ" w:eastAsia="メイリオ" w:hAnsi="メイリオ" w:cs="メイリオ"/>
        </w:rPr>
      </w:pPr>
      <w:r>
        <w:rPr>
          <w:rFonts w:ascii="メイリオ" w:eastAsia="メイリオ" w:hAnsi="メイリオ" w:cs="メイリオ" w:hint="eastAsia"/>
          <w:sz w:val="24"/>
        </w:rPr>
        <w:t>５</w:t>
      </w:r>
      <w:r w:rsidRPr="00351BC8">
        <w:rPr>
          <w:rFonts w:ascii="メイリオ" w:eastAsia="メイリオ" w:hAnsi="メイリオ" w:cs="メイリオ" w:hint="eastAsia"/>
          <w:sz w:val="24"/>
        </w:rPr>
        <w:t xml:space="preserve">　</w:t>
      </w:r>
      <w:r>
        <w:rPr>
          <w:rFonts w:ascii="メイリオ" w:eastAsia="メイリオ" w:hAnsi="メイリオ" w:cs="メイリオ" w:hint="eastAsia"/>
          <w:sz w:val="24"/>
        </w:rPr>
        <w:t>高齢者福祉専門分科会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9323EB" w:rsidRPr="00351BC8" w:rsidTr="00A50C0B">
        <w:trPr>
          <w:trHeight w:val="567"/>
        </w:trPr>
        <w:tc>
          <w:tcPr>
            <w:tcW w:w="1985"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9323EB" w:rsidRDefault="009323EB"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D32F5A" w:rsidRPr="00351BC8" w:rsidTr="00A50C0B">
        <w:trPr>
          <w:trHeight w:val="1655"/>
        </w:trPr>
        <w:tc>
          <w:tcPr>
            <w:tcW w:w="1985" w:type="dxa"/>
            <w:vAlign w:val="center"/>
          </w:tcPr>
          <w:p w:rsidR="00D32F5A" w:rsidRPr="00155A04" w:rsidRDefault="00D32F5A" w:rsidP="00D32F5A">
            <w:pPr>
              <w:spacing w:line="400" w:lineRule="exact"/>
              <w:rPr>
                <w:rFonts w:ascii="メイリオ" w:eastAsia="メイリオ" w:hAnsi="メイリオ" w:cs="メイリオ"/>
                <w:sz w:val="18"/>
                <w:szCs w:val="18"/>
              </w:rPr>
            </w:pPr>
            <w:r w:rsidRPr="00155A04">
              <w:rPr>
                <w:rFonts w:ascii="メイリオ" w:eastAsia="メイリオ" w:hAnsi="メイリオ" w:cs="メイリオ" w:hint="eastAsia"/>
                <w:sz w:val="18"/>
                <w:szCs w:val="18"/>
              </w:rPr>
              <w:t>第１回</w:t>
            </w:r>
          </w:p>
          <w:p w:rsidR="00D32F5A" w:rsidRPr="00155A04" w:rsidRDefault="00D32F5A" w:rsidP="00155A04">
            <w:pPr>
              <w:spacing w:line="400" w:lineRule="exact"/>
              <w:rPr>
                <w:rFonts w:ascii="メイリオ" w:eastAsia="メイリオ" w:hAnsi="メイリオ" w:cs="メイリオ"/>
                <w:sz w:val="18"/>
                <w:szCs w:val="18"/>
              </w:rPr>
            </w:pPr>
            <w:r w:rsidRPr="00155A04">
              <w:rPr>
                <w:rFonts w:ascii="メイリオ" w:eastAsia="メイリオ" w:hAnsi="メイリオ" w:cs="メイリオ" w:hint="eastAsia"/>
                <w:sz w:val="18"/>
                <w:szCs w:val="18"/>
              </w:rPr>
              <w:t>令和</w:t>
            </w:r>
            <w:r w:rsidR="00155A04" w:rsidRPr="00155A04">
              <w:rPr>
                <w:rFonts w:ascii="メイリオ" w:eastAsia="メイリオ" w:hAnsi="メイリオ" w:cs="メイリオ" w:hint="eastAsia"/>
                <w:sz w:val="18"/>
                <w:szCs w:val="18"/>
              </w:rPr>
              <w:t>4</w:t>
            </w:r>
            <w:r w:rsidRPr="00155A04">
              <w:rPr>
                <w:rFonts w:ascii="メイリオ" w:eastAsia="メイリオ" w:hAnsi="メイリオ" w:cs="メイリオ" w:hint="eastAsia"/>
                <w:sz w:val="18"/>
                <w:szCs w:val="18"/>
              </w:rPr>
              <w:t>年</w:t>
            </w:r>
            <w:r w:rsidR="00155A04" w:rsidRPr="00155A04">
              <w:rPr>
                <w:rFonts w:ascii="メイリオ" w:eastAsia="メイリオ" w:hAnsi="メイリオ" w:cs="メイリオ" w:hint="eastAsia"/>
                <w:sz w:val="18"/>
                <w:szCs w:val="18"/>
              </w:rPr>
              <w:t>9</w:t>
            </w:r>
            <w:r w:rsidRPr="00155A04">
              <w:rPr>
                <w:rFonts w:ascii="メイリオ" w:eastAsia="メイリオ" w:hAnsi="メイリオ" w:cs="メイリオ" w:hint="eastAsia"/>
                <w:sz w:val="18"/>
                <w:szCs w:val="18"/>
              </w:rPr>
              <w:t>月</w:t>
            </w:r>
            <w:r w:rsidR="00155A04" w:rsidRPr="00155A04">
              <w:rPr>
                <w:rFonts w:ascii="メイリオ" w:eastAsia="メイリオ" w:hAnsi="メイリオ" w:cs="メイリオ" w:hint="eastAsia"/>
                <w:sz w:val="18"/>
                <w:szCs w:val="18"/>
              </w:rPr>
              <w:t>1</w:t>
            </w:r>
            <w:r w:rsidRPr="00155A04">
              <w:rPr>
                <w:rFonts w:ascii="メイリオ" w:eastAsia="メイリオ" w:hAnsi="メイリオ" w:cs="メイリオ" w:hint="eastAsia"/>
                <w:sz w:val="18"/>
                <w:szCs w:val="18"/>
              </w:rPr>
              <w:t>日</w:t>
            </w:r>
          </w:p>
        </w:tc>
        <w:tc>
          <w:tcPr>
            <w:tcW w:w="3827" w:type="dxa"/>
          </w:tcPr>
          <w:p w:rsidR="00D32F5A" w:rsidRPr="00155A04" w:rsidRDefault="00D32F5A" w:rsidP="00D32F5A">
            <w:pPr>
              <w:spacing w:line="400" w:lineRule="exact"/>
              <w:ind w:left="180" w:hangingChars="100" w:hanging="180"/>
              <w:rPr>
                <w:rFonts w:ascii="メイリオ" w:eastAsia="メイリオ" w:hAnsi="メイリオ" w:cs="メイリオ"/>
                <w:sz w:val="18"/>
                <w:szCs w:val="18"/>
              </w:rPr>
            </w:pPr>
            <w:r w:rsidRPr="00155A04">
              <w:rPr>
                <w:rFonts w:ascii="メイリオ" w:eastAsia="メイリオ" w:hAnsi="メイリオ" w:cs="メイリオ" w:hint="eastAsia"/>
                <w:sz w:val="18"/>
                <w:szCs w:val="18"/>
              </w:rPr>
              <w:t xml:space="preserve">⑴　</w:t>
            </w:r>
            <w:r w:rsidR="00155A04" w:rsidRPr="00155A04">
              <w:rPr>
                <w:rFonts w:ascii="メイリオ" w:eastAsia="メイリオ" w:hAnsi="メイリオ" w:cs="メイリオ" w:hint="eastAsia"/>
                <w:sz w:val="18"/>
                <w:szCs w:val="18"/>
              </w:rPr>
              <w:t>高齢者いきいき甲府プランの令和３年度の実績について</w:t>
            </w:r>
          </w:p>
          <w:p w:rsidR="00D32F5A" w:rsidRPr="00155A04" w:rsidRDefault="00D32F5A" w:rsidP="00D32F5A">
            <w:pPr>
              <w:spacing w:line="400" w:lineRule="exact"/>
              <w:ind w:left="180" w:hangingChars="100" w:hanging="180"/>
              <w:rPr>
                <w:rFonts w:ascii="メイリオ" w:eastAsia="メイリオ" w:hAnsi="メイリオ" w:cs="メイリオ"/>
                <w:sz w:val="18"/>
                <w:szCs w:val="18"/>
              </w:rPr>
            </w:pPr>
            <w:r w:rsidRPr="00155A04">
              <w:rPr>
                <w:rFonts w:ascii="メイリオ" w:eastAsia="メイリオ" w:hAnsi="メイリオ" w:cs="メイリオ" w:hint="eastAsia"/>
                <w:sz w:val="18"/>
                <w:szCs w:val="18"/>
              </w:rPr>
              <w:t xml:space="preserve">⑵　</w:t>
            </w:r>
            <w:r w:rsidR="00155A04" w:rsidRPr="00155A04">
              <w:rPr>
                <w:rFonts w:ascii="メイリオ" w:eastAsia="メイリオ" w:hAnsi="メイリオ" w:cs="メイリオ" w:hint="eastAsia"/>
                <w:sz w:val="18"/>
                <w:szCs w:val="18"/>
              </w:rPr>
              <w:t>介護サービスの整備状況等について</w:t>
            </w:r>
          </w:p>
          <w:p w:rsidR="00155A04" w:rsidRPr="00155A04" w:rsidRDefault="00155A04" w:rsidP="00D32F5A">
            <w:pPr>
              <w:spacing w:line="4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⑶</w:t>
            </w:r>
            <w:r w:rsidRPr="00155A04">
              <w:rPr>
                <w:rFonts w:ascii="メイリオ" w:eastAsia="メイリオ" w:hAnsi="メイリオ" w:cs="メイリオ" w:hint="eastAsia"/>
                <w:sz w:val="18"/>
                <w:szCs w:val="18"/>
              </w:rPr>
              <w:t xml:space="preserve">　次期高齢者いきいき甲府プラン策定に関するアンケート調査について</w:t>
            </w:r>
          </w:p>
        </w:tc>
        <w:tc>
          <w:tcPr>
            <w:tcW w:w="3969" w:type="dxa"/>
          </w:tcPr>
          <w:p w:rsidR="00D32F5A" w:rsidRPr="00155A04" w:rsidRDefault="00155A04" w:rsidP="00D32F5A">
            <w:pPr>
              <w:spacing w:line="400" w:lineRule="exact"/>
              <w:rPr>
                <w:rFonts w:ascii="メイリオ" w:eastAsia="メイリオ" w:hAnsi="メイリオ" w:cs="メイリオ"/>
                <w:sz w:val="18"/>
                <w:szCs w:val="18"/>
              </w:rPr>
            </w:pPr>
            <w:r w:rsidRPr="00155A04">
              <w:rPr>
                <w:rFonts w:ascii="メイリオ" w:eastAsia="メイリオ" w:hAnsi="メイリオ" w:cs="メイリオ" w:hint="eastAsia"/>
                <w:sz w:val="18"/>
                <w:szCs w:val="18"/>
              </w:rPr>
              <w:t>承認された</w:t>
            </w:r>
          </w:p>
        </w:tc>
      </w:tr>
    </w:tbl>
    <w:p w:rsidR="009323EB" w:rsidRDefault="009323EB" w:rsidP="009323EB">
      <w:pPr>
        <w:spacing w:line="400" w:lineRule="exact"/>
        <w:rPr>
          <w:rFonts w:ascii="メイリオ" w:eastAsia="メイリオ" w:hAnsi="メイリオ" w:cs="メイリオ"/>
        </w:rPr>
      </w:pPr>
    </w:p>
    <w:p w:rsidR="00345B33" w:rsidRDefault="00345B33" w:rsidP="009323EB">
      <w:pPr>
        <w:spacing w:line="400" w:lineRule="exact"/>
        <w:rPr>
          <w:rFonts w:ascii="メイリオ" w:eastAsia="メイリオ" w:hAnsi="メイリオ" w:cs="メイリオ"/>
        </w:rPr>
      </w:pPr>
    </w:p>
    <w:p w:rsidR="00C05F31" w:rsidRDefault="00C05F31" w:rsidP="009323EB">
      <w:pPr>
        <w:spacing w:line="400" w:lineRule="exact"/>
        <w:rPr>
          <w:rFonts w:ascii="メイリオ" w:eastAsia="メイリオ" w:hAnsi="メイリオ" w:cs="メイリオ"/>
        </w:rPr>
      </w:pPr>
    </w:p>
    <w:p w:rsidR="00345B33" w:rsidRDefault="00345B33" w:rsidP="009323EB">
      <w:pPr>
        <w:spacing w:line="400" w:lineRule="exact"/>
        <w:rPr>
          <w:rFonts w:ascii="メイリオ" w:eastAsia="メイリオ" w:hAnsi="メイリオ" w:cs="メイリオ"/>
        </w:rPr>
      </w:pPr>
    </w:p>
    <w:p w:rsidR="00D30C46" w:rsidRDefault="00D30C46" w:rsidP="00D30C46">
      <w:pPr>
        <w:spacing w:line="400" w:lineRule="exact"/>
        <w:rPr>
          <w:rFonts w:ascii="メイリオ" w:eastAsia="メイリオ" w:hAnsi="メイリオ" w:cs="メイリオ"/>
        </w:rPr>
      </w:pPr>
      <w:r>
        <w:rPr>
          <w:rFonts w:ascii="メイリオ" w:eastAsia="メイリオ" w:hAnsi="メイリオ" w:cs="メイリオ" w:hint="eastAsia"/>
          <w:sz w:val="24"/>
        </w:rPr>
        <w:t>６</w:t>
      </w:r>
      <w:r w:rsidRPr="00351BC8">
        <w:rPr>
          <w:rFonts w:ascii="メイリオ" w:eastAsia="メイリオ" w:hAnsi="メイリオ" w:cs="メイリオ" w:hint="eastAsia"/>
          <w:sz w:val="24"/>
        </w:rPr>
        <w:t xml:space="preserve">　</w:t>
      </w:r>
      <w:r>
        <w:rPr>
          <w:rFonts w:ascii="メイリオ" w:eastAsia="メイリオ" w:hAnsi="メイリオ" w:cs="メイリオ" w:hint="eastAsia"/>
          <w:sz w:val="24"/>
        </w:rPr>
        <w:t>健康・保健専門分科会</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3969"/>
      </w:tblGrid>
      <w:tr w:rsidR="00D30C46" w:rsidRPr="00351BC8" w:rsidTr="00A50C0B">
        <w:trPr>
          <w:trHeight w:val="567"/>
        </w:trPr>
        <w:tc>
          <w:tcPr>
            <w:tcW w:w="1985" w:type="dxa"/>
            <w:vAlign w:val="center"/>
          </w:tcPr>
          <w:p w:rsidR="00D30C46" w:rsidRDefault="00D30C46"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開催日</w:t>
            </w:r>
          </w:p>
        </w:tc>
        <w:tc>
          <w:tcPr>
            <w:tcW w:w="3827" w:type="dxa"/>
            <w:vAlign w:val="center"/>
          </w:tcPr>
          <w:p w:rsidR="00D30C46" w:rsidRDefault="00D30C46"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審議内容等</w:t>
            </w:r>
          </w:p>
        </w:tc>
        <w:tc>
          <w:tcPr>
            <w:tcW w:w="3969" w:type="dxa"/>
            <w:vAlign w:val="center"/>
          </w:tcPr>
          <w:p w:rsidR="00D30C46" w:rsidRDefault="00D30C46" w:rsidP="00A50C0B">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審議結果等</w:t>
            </w:r>
          </w:p>
        </w:tc>
      </w:tr>
      <w:tr w:rsidR="00345B33" w:rsidRPr="00397CAF" w:rsidTr="00A50C0B">
        <w:trPr>
          <w:trHeight w:val="1655"/>
        </w:trPr>
        <w:tc>
          <w:tcPr>
            <w:tcW w:w="1985" w:type="dxa"/>
            <w:vAlign w:val="center"/>
          </w:tcPr>
          <w:p w:rsidR="00E44815" w:rsidRDefault="00E44815" w:rsidP="00345B33">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【予定】第１回</w:t>
            </w:r>
          </w:p>
          <w:p w:rsidR="00E44815" w:rsidRPr="00FA4EDA" w:rsidRDefault="00345B33" w:rsidP="00777DAF">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令和</w:t>
            </w:r>
            <w:r w:rsidR="00777DAF">
              <w:rPr>
                <w:rFonts w:ascii="メイリオ" w:eastAsia="メイリオ" w:hAnsi="メイリオ" w:cs="メイリオ" w:hint="eastAsia"/>
                <w:sz w:val="18"/>
                <w:szCs w:val="18"/>
              </w:rPr>
              <w:t>5</w:t>
            </w:r>
            <w:r>
              <w:rPr>
                <w:rFonts w:ascii="メイリオ" w:eastAsia="メイリオ" w:hAnsi="メイリオ" w:cs="メイリオ" w:hint="eastAsia"/>
                <w:sz w:val="18"/>
                <w:szCs w:val="18"/>
              </w:rPr>
              <w:t>年</w:t>
            </w:r>
            <w:r w:rsidR="00777DAF">
              <w:rPr>
                <w:rFonts w:ascii="メイリオ" w:eastAsia="メイリオ" w:hAnsi="メイリオ" w:cs="メイリオ" w:hint="eastAsia"/>
                <w:sz w:val="18"/>
                <w:szCs w:val="18"/>
              </w:rPr>
              <w:t>2</w:t>
            </w:r>
            <w:r>
              <w:rPr>
                <w:rFonts w:ascii="メイリオ" w:eastAsia="メイリオ" w:hAnsi="メイリオ" w:cs="メイリオ" w:hint="eastAsia"/>
                <w:sz w:val="18"/>
                <w:szCs w:val="18"/>
              </w:rPr>
              <w:t>月</w:t>
            </w:r>
            <w:r w:rsidR="00777DAF">
              <w:rPr>
                <w:rFonts w:ascii="メイリオ" w:eastAsia="メイリオ" w:hAnsi="メイリオ" w:cs="メイリオ" w:hint="eastAsia"/>
                <w:sz w:val="18"/>
                <w:szCs w:val="18"/>
              </w:rPr>
              <w:t>2</w:t>
            </w:r>
            <w:r>
              <w:rPr>
                <w:rFonts w:ascii="メイリオ" w:eastAsia="メイリオ" w:hAnsi="メイリオ" w:cs="メイリオ" w:hint="eastAsia"/>
                <w:sz w:val="18"/>
                <w:szCs w:val="18"/>
              </w:rPr>
              <w:t>日</w:t>
            </w:r>
          </w:p>
        </w:tc>
        <w:tc>
          <w:tcPr>
            <w:tcW w:w="3827" w:type="dxa"/>
          </w:tcPr>
          <w:p w:rsidR="00345B33" w:rsidRDefault="00E44815" w:rsidP="00777DAF">
            <w:pPr>
              <w:spacing w:line="4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⑴　</w:t>
            </w:r>
            <w:r w:rsidRPr="00E44815">
              <w:rPr>
                <w:rFonts w:ascii="メイリオ" w:eastAsia="メイリオ" w:hAnsi="メイリオ" w:cs="メイリオ" w:hint="eastAsia"/>
                <w:sz w:val="18"/>
                <w:szCs w:val="18"/>
              </w:rPr>
              <w:t>第８次甲府市保健計画の</w:t>
            </w:r>
            <w:r w:rsidR="00777DAF">
              <w:rPr>
                <w:rFonts w:ascii="メイリオ" w:eastAsia="メイリオ" w:hAnsi="メイリオ" w:cs="メイリオ" w:hint="eastAsia"/>
                <w:sz w:val="18"/>
                <w:szCs w:val="18"/>
              </w:rPr>
              <w:t>令和3年度実績及び</w:t>
            </w:r>
            <w:r w:rsidRPr="00E44815">
              <w:rPr>
                <w:rFonts w:ascii="メイリオ" w:eastAsia="メイリオ" w:hAnsi="メイリオ" w:cs="メイリオ" w:hint="eastAsia"/>
                <w:sz w:val="18"/>
                <w:szCs w:val="18"/>
              </w:rPr>
              <w:t>評価について</w:t>
            </w:r>
          </w:p>
          <w:p w:rsidR="00777DAF" w:rsidRPr="00777DAF" w:rsidRDefault="00777DAF" w:rsidP="00777DAF">
            <w:pPr>
              <w:spacing w:line="4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⑵　次期甲府市保健計画の策定スケジュールについて</w:t>
            </w:r>
          </w:p>
        </w:tc>
        <w:tc>
          <w:tcPr>
            <w:tcW w:w="3969" w:type="dxa"/>
          </w:tcPr>
          <w:p w:rsidR="00345B33" w:rsidRPr="00FA4EDA" w:rsidRDefault="00777DAF" w:rsidP="00345B33">
            <w:pPr>
              <w:spacing w:line="400" w:lineRule="exact"/>
              <w:rPr>
                <w:rFonts w:ascii="メイリオ" w:eastAsia="メイリオ" w:hAnsi="メイリオ" w:cs="メイリオ"/>
                <w:sz w:val="18"/>
                <w:szCs w:val="18"/>
              </w:rPr>
            </w:pPr>
            <w:r>
              <w:rPr>
                <w:rFonts w:ascii="メイリオ" w:eastAsia="メイリオ" w:hAnsi="メイリオ" w:cs="メイリオ" w:hint="eastAsia"/>
                <w:sz w:val="18"/>
                <w:szCs w:val="18"/>
              </w:rPr>
              <w:t>【2月9日全体会当日に報告予定】</w:t>
            </w:r>
          </w:p>
        </w:tc>
      </w:tr>
    </w:tbl>
    <w:p w:rsidR="00D30C46" w:rsidRDefault="00D30C46" w:rsidP="00D30C46">
      <w:pPr>
        <w:spacing w:line="400" w:lineRule="exact"/>
        <w:rPr>
          <w:rFonts w:ascii="メイリオ" w:eastAsia="メイリオ" w:hAnsi="メイリオ" w:cs="メイリオ"/>
        </w:rPr>
      </w:pPr>
    </w:p>
    <w:p w:rsidR="00554BC1" w:rsidRPr="00D30C46" w:rsidRDefault="00554BC1" w:rsidP="006B5866">
      <w:pPr>
        <w:spacing w:line="400" w:lineRule="exact"/>
        <w:rPr>
          <w:rFonts w:ascii="メイリオ" w:eastAsia="メイリオ" w:hAnsi="メイリオ" w:cs="メイリオ"/>
        </w:rPr>
      </w:pPr>
    </w:p>
    <w:p w:rsidR="00554BC1" w:rsidRPr="006B5866" w:rsidRDefault="00554BC1" w:rsidP="006B5866">
      <w:pPr>
        <w:spacing w:line="400" w:lineRule="exact"/>
        <w:rPr>
          <w:rFonts w:ascii="メイリオ" w:eastAsia="メイリオ" w:hAnsi="メイリオ" w:cs="メイリオ"/>
        </w:rPr>
      </w:pPr>
    </w:p>
    <w:sectPr w:rsidR="00554BC1" w:rsidRPr="006B5866" w:rsidSect="00964013">
      <w:footerReference w:type="default" r:id="rId7"/>
      <w:pgSz w:w="11906" w:h="16838" w:code="9"/>
      <w:pgMar w:top="1134" w:right="1134" w:bottom="1134" w:left="1134" w:header="851" w:footer="567" w:gutter="0"/>
      <w:pgBorders w:offsetFrom="page">
        <w:left w:val="single" w:sz="4" w:space="24" w:color="F2F2F2" w:themeColor="background1" w:themeShade="F2"/>
      </w:pgBorders>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654" w:rsidRDefault="00BF6654" w:rsidP="003233F5">
      <w:r>
        <w:separator/>
      </w:r>
    </w:p>
  </w:endnote>
  <w:endnote w:type="continuationSeparator" w:id="0">
    <w:p w:rsidR="00BF6654" w:rsidRDefault="00BF6654" w:rsidP="0032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382141"/>
      <w:docPartObj>
        <w:docPartGallery w:val="Page Numbers (Bottom of Page)"/>
        <w:docPartUnique/>
      </w:docPartObj>
    </w:sdtPr>
    <w:sdtEndPr/>
    <w:sdtContent>
      <w:p w:rsidR="0030595C" w:rsidRDefault="0030595C" w:rsidP="0030595C">
        <w:pPr>
          <w:pStyle w:val="a8"/>
          <w:jc w:val="center"/>
        </w:pPr>
        <w:r>
          <w:fldChar w:fldCharType="begin"/>
        </w:r>
        <w:r>
          <w:instrText>PAGE   \* MERGEFORMAT</w:instrText>
        </w:r>
        <w:r>
          <w:fldChar w:fldCharType="separate"/>
        </w:r>
        <w:r w:rsidR="00302059" w:rsidRPr="0030205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654" w:rsidRDefault="00BF6654" w:rsidP="003233F5">
      <w:r>
        <w:separator/>
      </w:r>
    </w:p>
  </w:footnote>
  <w:footnote w:type="continuationSeparator" w:id="0">
    <w:p w:rsidR="00BF6654" w:rsidRDefault="00BF6654" w:rsidP="0032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65DB6"/>
    <w:multiLevelType w:val="hybridMultilevel"/>
    <w:tmpl w:val="CD6EA3EC"/>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B5"/>
    <w:rsid w:val="000034D8"/>
    <w:rsid w:val="00007D2C"/>
    <w:rsid w:val="000229CD"/>
    <w:rsid w:val="00034EAA"/>
    <w:rsid w:val="000518E0"/>
    <w:rsid w:val="000826D6"/>
    <w:rsid w:val="0008721C"/>
    <w:rsid w:val="000B3F0A"/>
    <w:rsid w:val="0013067E"/>
    <w:rsid w:val="00155A04"/>
    <w:rsid w:val="00161EAF"/>
    <w:rsid w:val="00195386"/>
    <w:rsid w:val="001C0765"/>
    <w:rsid w:val="001E79ED"/>
    <w:rsid w:val="001F19D3"/>
    <w:rsid w:val="00205DB4"/>
    <w:rsid w:val="002064CC"/>
    <w:rsid w:val="002069F2"/>
    <w:rsid w:val="00234914"/>
    <w:rsid w:val="0023669E"/>
    <w:rsid w:val="00240FB9"/>
    <w:rsid w:val="0025088D"/>
    <w:rsid w:val="0025291B"/>
    <w:rsid w:val="0025651C"/>
    <w:rsid w:val="00281FB9"/>
    <w:rsid w:val="002902FB"/>
    <w:rsid w:val="002A7C06"/>
    <w:rsid w:val="002D7255"/>
    <w:rsid w:val="002E37E4"/>
    <w:rsid w:val="002F45BB"/>
    <w:rsid w:val="00302059"/>
    <w:rsid w:val="0030595C"/>
    <w:rsid w:val="00305DB5"/>
    <w:rsid w:val="003233F5"/>
    <w:rsid w:val="00345B33"/>
    <w:rsid w:val="0034615A"/>
    <w:rsid w:val="00351BC8"/>
    <w:rsid w:val="00357AC5"/>
    <w:rsid w:val="00357C75"/>
    <w:rsid w:val="0036067B"/>
    <w:rsid w:val="00391AE5"/>
    <w:rsid w:val="00397CAF"/>
    <w:rsid w:val="003C293B"/>
    <w:rsid w:val="003E184A"/>
    <w:rsid w:val="003E66D5"/>
    <w:rsid w:val="0042175C"/>
    <w:rsid w:val="004246CA"/>
    <w:rsid w:val="00425FF0"/>
    <w:rsid w:val="00432886"/>
    <w:rsid w:val="004540C5"/>
    <w:rsid w:val="004626C2"/>
    <w:rsid w:val="004A71F2"/>
    <w:rsid w:val="004B013F"/>
    <w:rsid w:val="004B200E"/>
    <w:rsid w:val="004B77A0"/>
    <w:rsid w:val="004C42A7"/>
    <w:rsid w:val="004C7E62"/>
    <w:rsid w:val="0051024A"/>
    <w:rsid w:val="00527BB0"/>
    <w:rsid w:val="00541DDC"/>
    <w:rsid w:val="00544FC8"/>
    <w:rsid w:val="00554BC1"/>
    <w:rsid w:val="00557E92"/>
    <w:rsid w:val="005B3528"/>
    <w:rsid w:val="005B71DC"/>
    <w:rsid w:val="005C0E73"/>
    <w:rsid w:val="005C25B0"/>
    <w:rsid w:val="005E6FBE"/>
    <w:rsid w:val="005F1394"/>
    <w:rsid w:val="006B5866"/>
    <w:rsid w:val="00707375"/>
    <w:rsid w:val="00717193"/>
    <w:rsid w:val="00717B5E"/>
    <w:rsid w:val="0073458A"/>
    <w:rsid w:val="00736D45"/>
    <w:rsid w:val="00741EBE"/>
    <w:rsid w:val="0076311B"/>
    <w:rsid w:val="007743B0"/>
    <w:rsid w:val="00777DAF"/>
    <w:rsid w:val="00781F78"/>
    <w:rsid w:val="007B07CB"/>
    <w:rsid w:val="007F050B"/>
    <w:rsid w:val="00843284"/>
    <w:rsid w:val="00884DD0"/>
    <w:rsid w:val="0089249B"/>
    <w:rsid w:val="00892F15"/>
    <w:rsid w:val="008C0A3B"/>
    <w:rsid w:val="008D5867"/>
    <w:rsid w:val="009114E9"/>
    <w:rsid w:val="00915455"/>
    <w:rsid w:val="00923CBC"/>
    <w:rsid w:val="009323EB"/>
    <w:rsid w:val="00964013"/>
    <w:rsid w:val="00966EE2"/>
    <w:rsid w:val="009758B3"/>
    <w:rsid w:val="00977E3C"/>
    <w:rsid w:val="00982F7A"/>
    <w:rsid w:val="009952AB"/>
    <w:rsid w:val="009A4667"/>
    <w:rsid w:val="009A5B67"/>
    <w:rsid w:val="009D78A2"/>
    <w:rsid w:val="00A15511"/>
    <w:rsid w:val="00A27D55"/>
    <w:rsid w:val="00A307BB"/>
    <w:rsid w:val="00A635CC"/>
    <w:rsid w:val="00AA0CD2"/>
    <w:rsid w:val="00AD307E"/>
    <w:rsid w:val="00B30E39"/>
    <w:rsid w:val="00B65410"/>
    <w:rsid w:val="00BB0B76"/>
    <w:rsid w:val="00BC073B"/>
    <w:rsid w:val="00BF6654"/>
    <w:rsid w:val="00C01661"/>
    <w:rsid w:val="00C05F31"/>
    <w:rsid w:val="00C22C28"/>
    <w:rsid w:val="00C47D48"/>
    <w:rsid w:val="00CE537E"/>
    <w:rsid w:val="00D02286"/>
    <w:rsid w:val="00D0311F"/>
    <w:rsid w:val="00D30C46"/>
    <w:rsid w:val="00D32F5A"/>
    <w:rsid w:val="00D63471"/>
    <w:rsid w:val="00D745BE"/>
    <w:rsid w:val="00D773A5"/>
    <w:rsid w:val="00D81C5D"/>
    <w:rsid w:val="00D91E80"/>
    <w:rsid w:val="00DA3EA5"/>
    <w:rsid w:val="00DC4A50"/>
    <w:rsid w:val="00DD3187"/>
    <w:rsid w:val="00DF3330"/>
    <w:rsid w:val="00E22B96"/>
    <w:rsid w:val="00E2567C"/>
    <w:rsid w:val="00E27ED7"/>
    <w:rsid w:val="00E44815"/>
    <w:rsid w:val="00E52C03"/>
    <w:rsid w:val="00E97AB9"/>
    <w:rsid w:val="00F715A1"/>
    <w:rsid w:val="00FA4EDA"/>
    <w:rsid w:val="00FB6370"/>
    <w:rsid w:val="00FD5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8362D5C6-BFDC-44B4-A71F-F33AF77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character" w:styleId="a4">
    <w:name w:val="Hyperlink"/>
    <w:rsid w:val="001F19D3"/>
    <w:rPr>
      <w:color w:val="0000FF"/>
      <w:u w:val="single"/>
    </w:rPr>
  </w:style>
  <w:style w:type="paragraph" w:styleId="a5">
    <w:name w:val="Balloon Text"/>
    <w:basedOn w:val="a"/>
    <w:semiHidden/>
    <w:rsid w:val="00A27D55"/>
    <w:rPr>
      <w:rFonts w:ascii="Arial" w:eastAsia="ＭＳ ゴシック" w:hAnsi="Arial"/>
      <w:sz w:val="18"/>
      <w:szCs w:val="18"/>
    </w:rPr>
  </w:style>
  <w:style w:type="paragraph" w:styleId="a6">
    <w:name w:val="header"/>
    <w:basedOn w:val="a"/>
    <w:link w:val="a7"/>
    <w:rsid w:val="003233F5"/>
    <w:pPr>
      <w:tabs>
        <w:tab w:val="center" w:pos="4252"/>
        <w:tab w:val="right" w:pos="8504"/>
      </w:tabs>
      <w:snapToGrid w:val="0"/>
    </w:pPr>
  </w:style>
  <w:style w:type="character" w:customStyle="1" w:styleId="a7">
    <w:name w:val="ヘッダー (文字)"/>
    <w:link w:val="a6"/>
    <w:rsid w:val="003233F5"/>
    <w:rPr>
      <w:kern w:val="2"/>
      <w:sz w:val="21"/>
      <w:szCs w:val="24"/>
    </w:rPr>
  </w:style>
  <w:style w:type="paragraph" w:styleId="a8">
    <w:name w:val="footer"/>
    <w:basedOn w:val="a"/>
    <w:link w:val="a9"/>
    <w:uiPriority w:val="99"/>
    <w:rsid w:val="003233F5"/>
    <w:pPr>
      <w:tabs>
        <w:tab w:val="center" w:pos="4252"/>
        <w:tab w:val="right" w:pos="8504"/>
      </w:tabs>
      <w:snapToGrid w:val="0"/>
    </w:pPr>
  </w:style>
  <w:style w:type="character" w:customStyle="1" w:styleId="a9">
    <w:name w:val="フッター (文字)"/>
    <w:link w:val="a8"/>
    <w:uiPriority w:val="99"/>
    <w:rsid w:val="003233F5"/>
    <w:rPr>
      <w:kern w:val="2"/>
      <w:sz w:val="21"/>
      <w:szCs w:val="24"/>
    </w:rPr>
  </w:style>
  <w:style w:type="paragraph" w:styleId="aa">
    <w:name w:val="List Paragraph"/>
    <w:basedOn w:val="a"/>
    <w:uiPriority w:val="34"/>
    <w:qFormat/>
    <w:rsid w:val="00C47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4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4</Pages>
  <Words>1915</Words>
  <Characters>255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宇都宮市</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宇都宮市</dc:creator>
  <cp:lastModifiedBy>TJ240</cp:lastModifiedBy>
  <cp:revision>43</cp:revision>
  <cp:lastPrinted>2022-02-01T04:52:00Z</cp:lastPrinted>
  <dcterms:created xsi:type="dcterms:W3CDTF">2021-12-12T02:46:00Z</dcterms:created>
  <dcterms:modified xsi:type="dcterms:W3CDTF">2023-01-26T04:15:00Z</dcterms:modified>
</cp:coreProperties>
</file>