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3A16" w14:textId="55EDF158" w:rsidR="004E456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BBC912E" w14:textId="24A9F30D" w:rsidR="006A7108" w:rsidRDefault="006704A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</w:p>
    <w:p w14:paraId="559C67B3" w14:textId="77777777" w:rsidR="007F70B3" w:rsidRPr="002E553E" w:rsidRDefault="007F70B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DB6A33" w14:textId="4FC9710E" w:rsidR="006A710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14:paraId="051DE01E" w14:textId="77777777" w:rsidR="00992C32" w:rsidRPr="00627103" w:rsidRDefault="00992C32" w:rsidP="00992C32">
      <w:pPr>
        <w:spacing w:line="0" w:lineRule="atLeast"/>
        <w:ind w:firstLineChars="111" w:firstLine="256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27103">
        <w:rPr>
          <w:rFonts w:asciiTheme="minorEastAsia" w:eastAsiaTheme="minorEastAsia" w:hAnsiTheme="minorEastAsia" w:hint="eastAsia"/>
          <w:sz w:val="24"/>
          <w:szCs w:val="24"/>
        </w:rPr>
        <w:t>甲府市教育委員会　教育</w:t>
      </w:r>
      <w:r w:rsidRPr="00627103">
        <w:rPr>
          <w:rFonts w:asciiTheme="minorEastAsia" w:eastAsiaTheme="minorEastAsia" w:hAnsiTheme="minorEastAsia" w:hint="eastAsia"/>
          <w:sz w:val="24"/>
          <w:szCs w:val="24"/>
          <w:lang w:eastAsia="zh-TW"/>
        </w:rPr>
        <w:t>長</w:t>
      </w:r>
    </w:p>
    <w:p w14:paraId="3DA9478E" w14:textId="77777777" w:rsidR="00992C32" w:rsidRPr="00894CC6" w:rsidRDefault="00992C32" w:rsidP="002E553E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4CA66B03" w14:textId="69425140" w:rsidR="006A7108" w:rsidRPr="002E553E" w:rsidRDefault="00401F16" w:rsidP="002E553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甲府市学校給食費無償化相当額給付金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交付申請書</w:t>
      </w:r>
      <w:r w:rsidR="00634EC1">
        <w:rPr>
          <w:rFonts w:asciiTheme="minorEastAsia" w:eastAsiaTheme="minorEastAsia" w:hAnsiTheme="minorEastAsia" w:hint="eastAsia"/>
          <w:sz w:val="24"/>
          <w:szCs w:val="24"/>
        </w:rPr>
        <w:t>兼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請求書</w:t>
      </w:r>
    </w:p>
    <w:p w14:paraId="46E532EE" w14:textId="1927D499" w:rsidR="006A7108" w:rsidRDefault="00401F16" w:rsidP="000E79D0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甲府市学校給食費無償化相当額給付金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条の規定により、関係書類を添えて下記の通り申請いたします。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また、給食の喫食回数が確定した後、下記の口座に振り込みいただくよう請求します。</w:t>
      </w:r>
      <w:r w:rsidR="00F177AB">
        <w:rPr>
          <w:rFonts w:asciiTheme="minorEastAsia" w:eastAsiaTheme="minorEastAsia" w:hAnsiTheme="minorEastAsia" w:hint="eastAsia"/>
          <w:sz w:val="24"/>
          <w:szCs w:val="24"/>
        </w:rPr>
        <w:t>なお、申請にあたり、次の事項に同意します。</w:t>
      </w:r>
    </w:p>
    <w:p w14:paraId="4C64874B" w14:textId="77777777" w:rsidR="00F177AB" w:rsidRDefault="00F177AB" w:rsidP="002E553E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【同意事項】</w:t>
      </w:r>
    </w:p>
    <w:p w14:paraId="36D3EDDB" w14:textId="7E53D9F9" w:rsidR="004D2E98" w:rsidRDefault="005F7C83" w:rsidP="004D2E98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F177AB" w:rsidRPr="004D2E98">
        <w:rPr>
          <w:rFonts w:asciiTheme="minorEastAsia" w:eastAsiaTheme="minorEastAsia" w:hAnsiTheme="minorEastAsia" w:hint="eastAsia"/>
          <w:sz w:val="24"/>
          <w:szCs w:val="24"/>
        </w:rPr>
        <w:t>金の交付に係る審査を行うため、申請者及び対象児童生徒に係る</w:t>
      </w:r>
      <w:r w:rsidR="00F06732">
        <w:rPr>
          <w:rFonts w:asciiTheme="minorEastAsia" w:eastAsiaTheme="minorEastAsia" w:hAnsiTheme="minorEastAsia" w:hint="eastAsia"/>
          <w:sz w:val="24"/>
          <w:szCs w:val="24"/>
        </w:rPr>
        <w:t>、住民記録情報、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生活保護情報、就学援助情報及び就学奨励</w:t>
      </w:r>
      <w:r w:rsidR="00A0460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受給情報を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市が必要な範囲で調査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A23493" w:rsidRPr="004D2E98">
        <w:rPr>
          <w:rFonts w:asciiTheme="minorEastAsia" w:eastAsiaTheme="minorEastAsia" w:hAnsiTheme="minorEastAsia" w:hint="eastAsia"/>
          <w:sz w:val="24"/>
          <w:szCs w:val="24"/>
        </w:rPr>
        <w:t>確認すること。</w:t>
      </w:r>
    </w:p>
    <w:p w14:paraId="1BB2EE39" w14:textId="3F724DE3" w:rsidR="00A23493" w:rsidRDefault="00DF64CE" w:rsidP="00A23493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市が、</w:t>
      </w:r>
      <w:r w:rsidR="002917DF">
        <w:rPr>
          <w:rFonts w:asciiTheme="minorEastAsia" w:eastAsiaTheme="minorEastAsia" w:hAnsiTheme="minorEastAsia" w:hint="eastAsia"/>
          <w:sz w:val="24"/>
          <w:szCs w:val="24"/>
        </w:rPr>
        <w:t>給付金</w:t>
      </w:r>
      <w:r w:rsidR="002917DF" w:rsidRPr="00F177A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917DF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に当たり、必要な情報を在籍する学校等に調査すること。</w:t>
      </w:r>
    </w:p>
    <w:p w14:paraId="69943345" w14:textId="6988B746" w:rsidR="00EA5F73" w:rsidRPr="00D41E62" w:rsidRDefault="00167CB6" w:rsidP="00D41E62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金の額は給食の喫食回数</w:t>
      </w:r>
      <w:r w:rsidR="005F7C83">
        <w:rPr>
          <w:rFonts w:asciiTheme="minorEastAsia" w:eastAsiaTheme="minorEastAsia" w:hAnsiTheme="minorEastAsia" w:hint="eastAsia"/>
          <w:sz w:val="24"/>
          <w:szCs w:val="24"/>
        </w:rPr>
        <w:t>（停止回数）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により確定すること。</w:t>
      </w:r>
    </w:p>
    <w:p w14:paraId="20951849" w14:textId="08219B1D" w:rsidR="00FC7EAF" w:rsidRPr="002E553E" w:rsidRDefault="00FC7EAF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B5095CB" w14:textId="05DA2004" w:rsidR="000927D5" w:rsidRDefault="006A7108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OLE_LINK25"/>
      <w:r w:rsidRPr="002E55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1" w:name="OLE_LINK1"/>
      <w:r w:rsidR="00EA5F73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3E7B3B">
        <w:rPr>
          <w:rFonts w:asciiTheme="minorEastAsia" w:eastAsiaTheme="minorEastAsia" w:hAnsiTheme="minorEastAsia" w:hint="eastAsia"/>
          <w:sz w:val="24"/>
          <w:szCs w:val="24"/>
        </w:rPr>
        <w:t>の氏名及び連絡先と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>対象となる</w:t>
      </w:r>
      <w:r w:rsidR="00757BB4" w:rsidRPr="002E553E">
        <w:rPr>
          <w:rFonts w:asciiTheme="minorEastAsia" w:eastAsiaTheme="minorEastAsia" w:hAnsiTheme="minorEastAsia" w:hint="eastAsia"/>
          <w:sz w:val="24"/>
          <w:szCs w:val="24"/>
        </w:rPr>
        <w:t>児童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>生徒の</w:t>
      </w:r>
      <w:r w:rsidR="00EA5F73">
        <w:rPr>
          <w:rFonts w:asciiTheme="minorEastAsia" w:eastAsiaTheme="minorEastAsia" w:hAnsiTheme="minorEastAsia" w:hint="eastAsia"/>
          <w:sz w:val="24"/>
          <w:szCs w:val="24"/>
        </w:rPr>
        <w:t>氏名</w:t>
      </w:r>
      <w:bookmarkEnd w:id="1"/>
    </w:p>
    <w:tbl>
      <w:tblPr>
        <w:tblStyle w:val="ae"/>
        <w:tblW w:w="10210" w:type="dxa"/>
        <w:tblLook w:val="04A0" w:firstRow="1" w:lastRow="0" w:firstColumn="1" w:lastColumn="0" w:noHBand="0" w:noVBand="1"/>
      </w:tblPr>
      <w:tblGrid>
        <w:gridCol w:w="1696"/>
        <w:gridCol w:w="3402"/>
        <w:gridCol w:w="5112"/>
      </w:tblGrid>
      <w:tr w:rsidR="00757BB4" w14:paraId="16D16C21" w14:textId="52E371B0" w:rsidTr="002917DF">
        <w:trPr>
          <w:trHeight w:val="424"/>
        </w:trPr>
        <w:tc>
          <w:tcPr>
            <w:tcW w:w="5098" w:type="dxa"/>
            <w:gridSpan w:val="2"/>
            <w:tcBorders>
              <w:bottom w:val="dashed" w:sz="4" w:space="0" w:color="auto"/>
            </w:tcBorders>
          </w:tcPr>
          <w:p w14:paraId="51C8CC79" w14:textId="1C5FD6CA" w:rsidR="00757BB4" w:rsidRDefault="00757BB4" w:rsidP="00757BB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Hlk223944784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申請者（保護者）</w:t>
            </w:r>
          </w:p>
        </w:tc>
        <w:tc>
          <w:tcPr>
            <w:tcW w:w="5112" w:type="dxa"/>
            <w:tcBorders>
              <w:bottom w:val="single" w:sz="4" w:space="0" w:color="auto"/>
              <w:right w:val="single" w:sz="4" w:space="0" w:color="auto"/>
            </w:tcBorders>
          </w:tcPr>
          <w:p w14:paraId="7A8D4413" w14:textId="0835CD8B" w:rsidR="00757BB4" w:rsidRDefault="00757BB4" w:rsidP="00757BB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対象となる児童生徒</w:t>
            </w:r>
          </w:p>
        </w:tc>
      </w:tr>
      <w:tr w:rsidR="00757BB4" w14:paraId="23413853" w14:textId="187996A0" w:rsidTr="00992C32">
        <w:trPr>
          <w:trHeight w:val="424"/>
        </w:trPr>
        <w:tc>
          <w:tcPr>
            <w:tcW w:w="5098" w:type="dxa"/>
            <w:gridSpan w:val="2"/>
            <w:tcBorders>
              <w:bottom w:val="dashed" w:sz="4" w:space="0" w:color="auto"/>
            </w:tcBorders>
          </w:tcPr>
          <w:p w14:paraId="3765E51E" w14:textId="0B616F81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ﾌﾘｶﾞﾅ　</w:t>
            </w:r>
          </w:p>
        </w:tc>
        <w:tc>
          <w:tcPr>
            <w:tcW w:w="5112" w:type="dxa"/>
            <w:tcBorders>
              <w:bottom w:val="dashed" w:sz="4" w:space="0" w:color="auto"/>
              <w:right w:val="single" w:sz="4" w:space="0" w:color="auto"/>
            </w:tcBorders>
          </w:tcPr>
          <w:p w14:paraId="0B942636" w14:textId="131B06BF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ﾌﾘｶﾞﾅ　</w:t>
            </w:r>
          </w:p>
        </w:tc>
      </w:tr>
      <w:tr w:rsidR="00757BB4" w14:paraId="125F1732" w14:textId="4D8A8DEE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0AB8A7" w14:textId="33FF66BB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</w:t>
            </w:r>
          </w:p>
        </w:tc>
        <w:tc>
          <w:tcPr>
            <w:tcW w:w="511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73B2A9" w14:textId="0EDE782D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</w:t>
            </w:r>
          </w:p>
        </w:tc>
      </w:tr>
      <w:tr w:rsidR="00757BB4" w14:paraId="76A7FC21" w14:textId="0C99D703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65FE72" w14:textId="37A3D5D7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511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DA4ADC" w14:textId="3DEBD9F0" w:rsidR="00757BB4" w:rsidRDefault="00D41E62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在籍校　</w:t>
            </w:r>
            <w:r w:rsidR="00757BB4">
              <w:rPr>
                <w:rFonts w:asciiTheme="minorEastAsia" w:eastAsiaTheme="minorEastAsia" w:hAnsiTheme="minorEastAsia" w:hint="eastAsia"/>
                <w:sz w:val="24"/>
                <w:szCs w:val="24"/>
              </w:rPr>
              <w:t>甲府市立　　　　　学校　　年　　組</w:t>
            </w:r>
          </w:p>
        </w:tc>
      </w:tr>
      <w:tr w:rsidR="00757BB4" w14:paraId="1328F96D" w14:textId="45769950" w:rsidTr="00992C32">
        <w:trPr>
          <w:trHeight w:val="151"/>
        </w:trPr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3000768" w14:textId="4962B199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F29" w14:textId="7EB5EDE5" w:rsidR="00757BB4" w:rsidRDefault="00757BB4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生年月日（西暦）　　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　　日</w:t>
            </w:r>
          </w:p>
        </w:tc>
      </w:tr>
      <w:tr w:rsidR="00D41E62" w14:paraId="63068FB3" w14:textId="6123A493" w:rsidTr="00A04601">
        <w:trPr>
          <w:trHeight w:val="151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ABADC" w14:textId="77777777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  <w:p w14:paraId="0C2A7494" w14:textId="76BF45B6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7D5">
              <w:rPr>
                <w:rFonts w:asciiTheme="minorEastAsia" w:eastAsiaTheme="minorEastAsia" w:hAnsiTheme="minorEastAsia" w:hint="eastAsia"/>
                <w:sz w:val="12"/>
                <w:szCs w:val="12"/>
              </w:rPr>
              <w:t>（日中に連絡のとれるもの）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62F16D9A" w14:textId="7809B016" w:rsidR="00D41E62" w:rsidRDefault="00D41E62" w:rsidP="00D41E6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－　　</w:t>
            </w:r>
            <w:r w:rsidR="00167C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－　　　　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6D7ED5" w14:textId="77777777" w:rsidR="00D41E62" w:rsidRDefault="00D41E62" w:rsidP="00757BB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2"/>
    </w:tbl>
    <w:p w14:paraId="004251A9" w14:textId="77777777" w:rsidR="00894CC6" w:rsidRDefault="00894CC6" w:rsidP="00894CC6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19C6566" w14:textId="5A0731FA" w:rsidR="00894CC6" w:rsidRPr="000915C0" w:rsidRDefault="00894CC6" w:rsidP="00894CC6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3" w:name="OLE_LINK3"/>
      <w:bookmarkStart w:id="4" w:name="OLE_LINK2"/>
      <w:r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　停止する</w:t>
      </w:r>
      <w:r w:rsidR="000257B3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給食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915C0" w:rsidRPr="000915C0" w14:paraId="52F5D639" w14:textId="77777777" w:rsidTr="000915C0">
        <w:trPr>
          <w:trHeight w:val="54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44124CC" w14:textId="6AF6FDB9" w:rsidR="000257B3" w:rsidRPr="000915C0" w:rsidRDefault="000257B3" w:rsidP="000257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停止する給食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07EABA32" w14:textId="5F424A9C" w:rsidR="000257B3" w:rsidRPr="000915C0" w:rsidRDefault="000257B3" w:rsidP="000257B3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 全部停止　□ 主食・おかずのみ停止　□ 牛乳のみ停止</w:t>
            </w:r>
          </w:p>
        </w:tc>
      </w:tr>
    </w:tbl>
    <w:p w14:paraId="7903F9CF" w14:textId="77777777" w:rsidR="009D7D08" w:rsidRPr="000915C0" w:rsidRDefault="009D7D08" w:rsidP="009D7D08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bookmarkEnd w:id="3"/>
    <w:p w14:paraId="0DADF235" w14:textId="19085B2B" w:rsidR="009D7D08" w:rsidRPr="000915C0" w:rsidRDefault="000257B3" w:rsidP="009D7D08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</w:t>
      </w:r>
      <w:r w:rsidR="009D7D08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給食を停止する理由</w:t>
      </w:r>
    </w:p>
    <w:tbl>
      <w:tblPr>
        <w:tblStyle w:val="ae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0915C0" w:rsidRPr="000915C0" w14:paraId="2684B40D" w14:textId="77777777" w:rsidTr="00992C32">
        <w:trPr>
          <w:trHeight w:val="544"/>
        </w:trPr>
        <w:tc>
          <w:tcPr>
            <w:tcW w:w="9627" w:type="dxa"/>
            <w:tcBorders>
              <w:bottom w:val="single" w:sz="4" w:space="0" w:color="auto"/>
            </w:tcBorders>
            <w:vAlign w:val="center"/>
          </w:tcPr>
          <w:p w14:paraId="69F244B3" w14:textId="442AC1C7" w:rsidR="00992C32" w:rsidRPr="000915C0" w:rsidRDefault="00992C32" w:rsidP="009D7D0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理由</w:t>
            </w:r>
          </w:p>
        </w:tc>
      </w:tr>
      <w:tr w:rsidR="000915C0" w:rsidRPr="000915C0" w14:paraId="30BDA6BA" w14:textId="77777777" w:rsidTr="00992C32">
        <w:trPr>
          <w:trHeight w:val="603"/>
        </w:trPr>
        <w:tc>
          <w:tcPr>
            <w:tcW w:w="9627" w:type="dxa"/>
            <w:tcBorders>
              <w:bottom w:val="dashed" w:sz="4" w:space="0" w:color="auto"/>
            </w:tcBorders>
            <w:vAlign w:val="center"/>
          </w:tcPr>
          <w:p w14:paraId="4BFC1E34" w14:textId="66AD825C" w:rsidR="00992C32" w:rsidRPr="000915C0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□ 食物アレルギー　</w:t>
            </w:r>
          </w:p>
        </w:tc>
      </w:tr>
      <w:tr w:rsidR="000915C0" w:rsidRPr="000915C0" w14:paraId="3180A264" w14:textId="77777777" w:rsidTr="00992C32">
        <w:trPr>
          <w:trHeight w:val="484"/>
        </w:trPr>
        <w:tc>
          <w:tcPr>
            <w:tcW w:w="96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1ECBB" w14:textId="0D388C5A" w:rsidR="00992C32" w:rsidRPr="000915C0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 学校に登校することが難しい・フリースクール等への通学等</w:t>
            </w:r>
          </w:p>
        </w:tc>
      </w:tr>
      <w:tr w:rsidR="00992C32" w:rsidRPr="000915C0" w14:paraId="085F82EE" w14:textId="77777777" w:rsidTr="00992C32">
        <w:trPr>
          <w:trHeight w:val="581"/>
        </w:trPr>
        <w:tc>
          <w:tcPr>
            <w:tcW w:w="9627" w:type="dxa"/>
            <w:tcBorders>
              <w:top w:val="dashed" w:sz="4" w:space="0" w:color="auto"/>
            </w:tcBorders>
            <w:vAlign w:val="center"/>
          </w:tcPr>
          <w:p w14:paraId="2EE2A035" w14:textId="74BE3C22" w:rsidR="00992C32" w:rsidRPr="000915C0" w:rsidRDefault="00992C32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 その他（　　　　　　　　　　　　　　　　　　　）</w:t>
            </w:r>
          </w:p>
        </w:tc>
      </w:tr>
    </w:tbl>
    <w:p w14:paraId="6205E609" w14:textId="77777777" w:rsidR="000927D5" w:rsidRPr="000915C0" w:rsidRDefault="000927D5" w:rsidP="002E553E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E1F6293" w14:textId="00E82D42" w:rsidR="00EA5F73" w:rsidRPr="000915C0" w:rsidRDefault="000257B3" w:rsidP="002E553E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４</w:t>
      </w:r>
      <w:r w:rsidR="00790762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給食を停止する期間（期間の末尾は年度末またはそれ以前の日付とすること）</w:t>
      </w:r>
    </w:p>
    <w:tbl>
      <w:tblPr>
        <w:tblStyle w:val="ae"/>
        <w:tblW w:w="963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0915C0" w:rsidRPr="000915C0" w14:paraId="09FECA43" w14:textId="77777777" w:rsidTr="00757BB4">
        <w:trPr>
          <w:trHeight w:val="511"/>
        </w:trPr>
        <w:tc>
          <w:tcPr>
            <w:tcW w:w="9634" w:type="dxa"/>
            <w:gridSpan w:val="2"/>
            <w:tcBorders>
              <w:bottom w:val="dotted" w:sz="4" w:space="0" w:color="auto"/>
            </w:tcBorders>
            <w:vAlign w:val="center"/>
          </w:tcPr>
          <w:p w14:paraId="00745573" w14:textId="4D7EE8B1" w:rsidR="00790762" w:rsidRPr="000915C0" w:rsidRDefault="00790762" w:rsidP="007907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bookmarkStart w:id="5" w:name="OLE_LINK9"/>
            <w:bookmarkStart w:id="6" w:name="OLE_LINK10"/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年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月　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bookmarkEnd w:id="5"/>
            <w:r w:rsidR="00471033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から</w:t>
            </w:r>
            <w:r w:rsidR="00471033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年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月　　</w:t>
            </w:r>
            <w:r w:rsidR="009901D4"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日まで</w:t>
            </w:r>
          </w:p>
        </w:tc>
      </w:tr>
      <w:tr w:rsidR="000915C0" w:rsidRPr="000915C0" w14:paraId="28C5ACA9" w14:textId="77777777" w:rsidTr="00401F16">
        <w:trPr>
          <w:trHeight w:val="392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C69513" w14:textId="267C52C0" w:rsidR="00A85362" w:rsidRPr="000915C0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DFE0F2" w14:textId="62D03678" w:rsidR="00A85362" w:rsidRPr="000915C0" w:rsidRDefault="00A85362" w:rsidP="007907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bookmarkEnd w:id="6"/>
    </w:tbl>
    <w:p w14:paraId="3CE979CD" w14:textId="77777777" w:rsidR="00545745" w:rsidRDefault="00545745" w:rsidP="002E553E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EF226C1" w14:textId="11351814" w:rsidR="00E445D7" w:rsidRPr="000915C0" w:rsidRDefault="000257B3" w:rsidP="002E553E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５</w:t>
      </w:r>
      <w:r w:rsidR="00E445D7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41E62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給付</w:t>
      </w:r>
      <w:r w:rsidR="00E445D7" w:rsidRPr="000915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金の振込先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"/>
        <w:gridCol w:w="604"/>
        <w:gridCol w:w="605"/>
        <w:gridCol w:w="604"/>
        <w:gridCol w:w="607"/>
        <w:gridCol w:w="604"/>
        <w:gridCol w:w="579"/>
        <w:gridCol w:w="632"/>
        <w:gridCol w:w="1093"/>
        <w:gridCol w:w="474"/>
        <w:gridCol w:w="474"/>
        <w:gridCol w:w="474"/>
        <w:gridCol w:w="474"/>
        <w:gridCol w:w="474"/>
        <w:gridCol w:w="474"/>
        <w:gridCol w:w="474"/>
      </w:tblGrid>
      <w:tr w:rsidR="000915C0" w:rsidRPr="000915C0" w14:paraId="760B87C2" w14:textId="77777777" w:rsidTr="006421B6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5F8177F" w14:textId="17DCA624" w:rsidR="00D41E62" w:rsidRPr="000915C0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給付金振込先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A33B0" w14:textId="77777777" w:rsidR="00D41E62" w:rsidRPr="000915C0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9D3A" w14:textId="77777777" w:rsidR="00D41E62" w:rsidRPr="000915C0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銀行</w:t>
            </w:r>
          </w:p>
          <w:p w14:paraId="3220B481" w14:textId="77777777" w:rsidR="00D41E62" w:rsidRPr="000915C0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信用金庫</w:t>
            </w:r>
          </w:p>
          <w:p w14:paraId="3BF664D7" w14:textId="77777777" w:rsidR="00D41E62" w:rsidRPr="000915C0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信用組合</w:t>
            </w:r>
          </w:p>
          <w:p w14:paraId="018DA488" w14:textId="5FA61B58" w:rsidR="00D41E62" w:rsidRPr="000915C0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農協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DB4B9" w14:textId="77777777" w:rsidR="00D41E62" w:rsidRPr="000915C0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7B" w14:textId="77777777" w:rsidR="003E7B3B" w:rsidRPr="000915C0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本店</w:t>
            </w:r>
          </w:p>
          <w:p w14:paraId="61403A7F" w14:textId="16B60828" w:rsidR="00D41E62" w:rsidRPr="000915C0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支店</w:t>
            </w:r>
          </w:p>
          <w:p w14:paraId="073AE358" w14:textId="47D68332" w:rsidR="00D41E62" w:rsidRPr="000915C0" w:rsidRDefault="00D41E62" w:rsidP="003E7B3B">
            <w:pPr>
              <w:widowControl/>
              <w:spacing w:line="0" w:lineRule="atLeast"/>
              <w:ind w:leftChars="-78" w:left="-52" w:rightChars="-57" w:right="-114" w:hangingChars="74" w:hanging="104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E7100">
              <w:rPr>
                <w:rFonts w:asciiTheme="minorHAnsi" w:eastAsiaTheme="minorHAnsi" w:hAnsiTheme="minorHAnsi" w:cs="ＭＳ Ｐゴシック" w:hint="eastAsia"/>
                <w:color w:val="000000" w:themeColor="text1"/>
                <w:w w:val="75"/>
                <w:kern w:val="0"/>
                <w:sz w:val="20"/>
                <w:szCs w:val="20"/>
                <w:fitText w:val="456" w:id="-479913215"/>
              </w:rPr>
              <w:t>出張</w:t>
            </w:r>
            <w:r w:rsidRPr="000E7100">
              <w:rPr>
                <w:rFonts w:asciiTheme="minorHAnsi" w:eastAsiaTheme="minorHAnsi" w:hAnsiTheme="minorHAnsi" w:cs="ＭＳ Ｐゴシック" w:hint="eastAsia"/>
                <w:color w:val="000000" w:themeColor="text1"/>
                <w:spacing w:val="2"/>
                <w:w w:val="75"/>
                <w:kern w:val="0"/>
                <w:sz w:val="20"/>
                <w:szCs w:val="20"/>
                <w:fitText w:val="456" w:id="-479913215"/>
              </w:rPr>
              <w:t>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0668B" w14:textId="77777777" w:rsidR="00D41E62" w:rsidRPr="000915C0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預金種目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D433" w14:textId="77777777" w:rsidR="00D41E62" w:rsidRPr="000915C0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普通</w:t>
            </w:r>
          </w:p>
        </w:tc>
      </w:tr>
      <w:tr w:rsidR="000915C0" w:rsidRPr="000915C0" w14:paraId="76346C38" w14:textId="77777777" w:rsidTr="006421B6">
        <w:trPr>
          <w:trHeight w:val="93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1883" w14:textId="77777777" w:rsidR="00D41E62" w:rsidRPr="000915C0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0D16F5" w14:textId="77777777" w:rsidR="00D41E62" w:rsidRPr="000915C0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1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85C6" w14:textId="0E7D7094" w:rsidR="00D41E62" w:rsidRPr="000915C0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5B6F5CA" w14:textId="77777777" w:rsidR="00D41E62" w:rsidRPr="000915C0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1FC5" w14:textId="77777777" w:rsidR="00D41E62" w:rsidRPr="000915C0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FBD27" w14:textId="77777777" w:rsidR="00D41E62" w:rsidRPr="000915C0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EA2B5" w14:textId="31B6EC08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  <w:p w14:paraId="0DE3678D" w14:textId="77777777" w:rsidR="005F7C83" w:rsidRPr="000915C0" w:rsidRDefault="005F7C83" w:rsidP="005F7C83">
            <w:pPr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85713" w14:textId="77777777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15F5A" w14:textId="77777777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C54F" w14:textId="77777777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5115C" w14:textId="77777777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7CFF7" w14:textId="77777777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FBF3" w14:textId="2EB9183B" w:rsidR="00D41E62" w:rsidRPr="000915C0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915C0" w:rsidRPr="000915C0" w14:paraId="1028372C" w14:textId="77777777" w:rsidTr="00D41E62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76B5" w14:textId="77777777" w:rsidR="00E445D7" w:rsidRPr="000915C0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E69E" w14:textId="77777777" w:rsidR="00E445D7" w:rsidRPr="000915C0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金融機関コード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9FF" w14:textId="77777777" w:rsidR="00E445D7" w:rsidRPr="000915C0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支店コード</w:t>
            </w:r>
          </w:p>
        </w:tc>
        <w:tc>
          <w:tcPr>
            <w:tcW w:w="44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C15" w14:textId="67B64634" w:rsidR="00D41E62" w:rsidRPr="000915C0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>口座名義人（カナ）</w:t>
            </w:r>
          </w:p>
          <w:p w14:paraId="46F06A3B" w14:textId="7369743C" w:rsidR="00E445D7" w:rsidRPr="000915C0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申請者と同一名義であること</w:t>
            </w:r>
          </w:p>
        </w:tc>
      </w:tr>
      <w:tr w:rsidR="000915C0" w:rsidRPr="000915C0" w14:paraId="697A5D28" w14:textId="77777777" w:rsidTr="00D41E62">
        <w:trPr>
          <w:trHeight w:val="77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4F60" w14:textId="77777777" w:rsidR="00E445D7" w:rsidRPr="000915C0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6FF26" w14:textId="77777777" w:rsidR="00E445D7" w:rsidRPr="000915C0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373696" w14:textId="77777777" w:rsidR="00E445D7" w:rsidRPr="000915C0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5F3E7" w14:textId="77777777" w:rsidR="00E445D7" w:rsidRPr="000915C0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5D6" w14:textId="77777777" w:rsidR="00E445D7" w:rsidRPr="000915C0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4A4264" w14:textId="77777777" w:rsidR="00E445D7" w:rsidRPr="000915C0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1D364" w14:textId="77777777" w:rsidR="00E445D7" w:rsidRPr="000915C0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DBB" w14:textId="77777777" w:rsidR="00E445D7" w:rsidRPr="000915C0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411" w:type="dxa"/>
            <w:gridSpan w:val="8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86EE" w14:textId="77777777" w:rsidR="00E445D7" w:rsidRPr="000915C0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 w:themeColor="text1"/>
                <w:kern w:val="0"/>
                <w:sz w:val="22"/>
              </w:rPr>
            </w:pPr>
            <w:r w:rsidRPr="000915C0">
              <w:rPr>
                <w:rFonts w:asciiTheme="minorHAnsi" w:eastAsiaTheme="minorHAnsi" w:hAnsiTheme="minorHAnsi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14:paraId="49E6C6EB" w14:textId="0DC31CD0" w:rsidR="00FC7EAF" w:rsidRPr="00545745" w:rsidRDefault="00DF64CE" w:rsidP="00545745">
      <w:pPr>
        <w:spacing w:line="0" w:lineRule="atLeast"/>
        <w:ind w:leftChars="100" w:left="430" w:hangingChars="100" w:hanging="23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</w:t>
      </w:r>
      <w:r w:rsidR="00E445D7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口座情報が確認できる書類（</w:t>
      </w:r>
      <w:r w:rsidR="008940F4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通帳</w:t>
      </w:r>
      <w:r w:rsidR="00545745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・</w:t>
      </w:r>
      <w:r w:rsidR="00E445D7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キャッシュカード</w:t>
      </w:r>
      <w:r w:rsidR="00545745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のコピー</w:t>
      </w:r>
      <w:r w:rsidR="00D36E5E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、ネット銀行の画面等</w:t>
      </w:r>
      <w:r w:rsidR="00545745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を印刷したもの）</w:t>
      </w:r>
      <w:r w:rsidR="00E445D7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をご提出ください</w:t>
      </w:r>
      <w:r w:rsidR="00545745" w:rsidRPr="005457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376F64B9" w14:textId="3E7DFB50" w:rsidR="00B07C6D" w:rsidRPr="000915C0" w:rsidRDefault="00B07C6D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0CA3F0D2" w14:textId="78F58115" w:rsidR="003E7B3B" w:rsidRPr="000915C0" w:rsidRDefault="000257B3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 w:rsidRPr="000915C0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６</w:t>
      </w:r>
      <w:r w:rsidR="003E7B3B" w:rsidRPr="000915C0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振込希望回数（どちらかにチェックを入れてください）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05"/>
        <w:gridCol w:w="4352"/>
        <w:gridCol w:w="567"/>
        <w:gridCol w:w="3969"/>
      </w:tblGrid>
      <w:tr w:rsidR="00356C97" w:rsidRPr="000915C0" w14:paraId="009F6CF5" w14:textId="77777777" w:rsidTr="00356C97">
        <w:tc>
          <w:tcPr>
            <w:tcW w:w="605" w:type="dxa"/>
            <w:tcBorders>
              <w:right w:val="dotted" w:sz="4" w:space="0" w:color="auto"/>
            </w:tcBorders>
            <w:vAlign w:val="center"/>
          </w:tcPr>
          <w:p w14:paraId="3DB2A2D0" w14:textId="62CAE242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8"/>
                <w:szCs w:val="28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4352" w:type="dxa"/>
            <w:tcBorders>
              <w:left w:val="dotted" w:sz="4" w:space="0" w:color="auto"/>
            </w:tcBorders>
            <w:vAlign w:val="center"/>
          </w:tcPr>
          <w:p w14:paraId="53E6D8B9" w14:textId="09B09472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szCs w:val="24"/>
              </w:rPr>
              <w:t>２回に分けて給付</w:t>
            </w:r>
          </w:p>
          <w:p w14:paraId="7020FABD" w14:textId="60B0DD3C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１学期終了後及び３学期終了後に当該年度分を２回に分けて</w:t>
            </w:r>
            <w:r w:rsidR="00167CB6"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振込みます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6C69893" w14:textId="7F90850B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8"/>
                <w:szCs w:val="28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vAlign w:val="center"/>
          </w:tcPr>
          <w:p w14:paraId="33AD41F5" w14:textId="77777777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szCs w:val="24"/>
              </w:rPr>
              <w:t>１回にまとめて給付</w:t>
            </w:r>
          </w:p>
          <w:p w14:paraId="28D03A9D" w14:textId="09831124" w:rsidR="00356C97" w:rsidRPr="000915C0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  <w:r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３学期終了後に当該年度分をまとめて</w:t>
            </w:r>
            <w:r w:rsidR="00167CB6" w:rsidRPr="000915C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振込みます</w:t>
            </w:r>
          </w:p>
          <w:p w14:paraId="3C400F80" w14:textId="2D8ABA96" w:rsidR="00207182" w:rsidRPr="000915C0" w:rsidRDefault="00207182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</w:p>
        </w:tc>
      </w:tr>
    </w:tbl>
    <w:p w14:paraId="3C1852B3" w14:textId="77777777" w:rsidR="003E7B3B" w:rsidRPr="000915C0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780A84ED" w14:textId="4D341AF3" w:rsidR="00A85362" w:rsidRPr="000915C0" w:rsidRDefault="000257B3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 w:rsidRPr="000915C0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７</w:t>
      </w:r>
      <w:r w:rsidR="00A85362" w:rsidRPr="000915C0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書類確認</w:t>
      </w:r>
      <w:r w:rsidR="008E2CA4" w:rsidRPr="000915C0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表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5644"/>
        <w:gridCol w:w="1411"/>
        <w:gridCol w:w="1269"/>
        <w:gridCol w:w="1174"/>
      </w:tblGrid>
      <w:tr w:rsidR="000915C0" w:rsidRPr="000915C0" w14:paraId="63FEC875" w14:textId="77777777" w:rsidTr="00356C97">
        <w:trPr>
          <w:trHeight w:val="687"/>
        </w:trPr>
        <w:tc>
          <w:tcPr>
            <w:tcW w:w="5644" w:type="dxa"/>
            <w:tcBorders>
              <w:bottom w:val="single" w:sz="4" w:space="0" w:color="auto"/>
            </w:tcBorders>
            <w:vAlign w:val="center"/>
          </w:tcPr>
          <w:p w14:paraId="4A977F60" w14:textId="39589D43" w:rsidR="00A85362" w:rsidRPr="000915C0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0FE620A" w14:textId="78BBF6B8" w:rsidR="00A85362" w:rsidRPr="000915C0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A03DD25" w14:textId="7F3420CE" w:rsidR="00A85362" w:rsidRPr="000915C0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学校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147A12A" w14:textId="79A0D315" w:rsidR="00A85362" w:rsidRPr="000915C0" w:rsidRDefault="00A85362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教育委員会</w:t>
            </w:r>
          </w:p>
        </w:tc>
      </w:tr>
      <w:tr w:rsidR="000915C0" w:rsidRPr="000915C0" w14:paraId="4847099E" w14:textId="77777777" w:rsidTr="00356C97">
        <w:trPr>
          <w:trHeight w:val="687"/>
        </w:trPr>
        <w:tc>
          <w:tcPr>
            <w:tcW w:w="5644" w:type="dxa"/>
            <w:tcBorders>
              <w:bottom w:val="dotted" w:sz="4" w:space="0" w:color="auto"/>
            </w:tcBorders>
            <w:vAlign w:val="center"/>
          </w:tcPr>
          <w:p w14:paraId="405D289D" w14:textId="3EEB7513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対象の児童生徒の氏名や学校・学年等に誤りはないか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14:paraId="50EBEF64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otted" w:sz="4" w:space="0" w:color="auto"/>
            </w:tcBorders>
            <w:vAlign w:val="center"/>
          </w:tcPr>
          <w:p w14:paraId="064BBFCD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dotted" w:sz="4" w:space="0" w:color="auto"/>
            </w:tcBorders>
            <w:vAlign w:val="center"/>
          </w:tcPr>
          <w:p w14:paraId="2309C13D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915C0" w:rsidRPr="000915C0" w14:paraId="2644612F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B398C" w14:textId="4B4BEF46" w:rsidR="00D41E62" w:rsidRPr="000915C0" w:rsidRDefault="00167CB6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学校給食提供停止申出書</w:t>
            </w:r>
            <w:r w:rsidR="00D41E62"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が提出されているか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B70F9" w14:textId="77777777" w:rsidR="00D41E62" w:rsidRPr="000915C0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9D461" w14:textId="77777777" w:rsidR="00D41E62" w:rsidRPr="000915C0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517F" w14:textId="77777777" w:rsidR="00D41E62" w:rsidRPr="000915C0" w:rsidRDefault="00D41E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915C0" w:rsidRPr="000915C0" w14:paraId="01E5B46A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68768" w14:textId="475782CC" w:rsidR="00A85362" w:rsidRPr="000915C0" w:rsidRDefault="009D7D08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停止期間が記載されているか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5AE3F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A7E54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3562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915C0" w:rsidRPr="000915C0" w14:paraId="4291818F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708BE" w14:textId="4245A948" w:rsidR="00A85362" w:rsidRPr="000915C0" w:rsidRDefault="00AD5F6E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給付</w:t>
            </w:r>
            <w:r w:rsidR="00F06732"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金の</w:t>
            </w: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振込先</w:t>
            </w:r>
            <w:r w:rsidR="00F06732"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口座名義人は申請者名義であるか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750BF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17332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D2DC4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915C0" w:rsidRPr="000915C0" w14:paraId="3BF8BDC6" w14:textId="77777777" w:rsidTr="00356C97">
        <w:trPr>
          <w:trHeight w:val="687"/>
        </w:trPr>
        <w:tc>
          <w:tcPr>
            <w:tcW w:w="56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241E1E" w14:textId="43938787" w:rsidR="00A85362" w:rsidRPr="000915C0" w:rsidRDefault="00F0673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口座情報が確認できる書類として、通帳</w:t>
            </w:r>
            <w:r w:rsidR="00545745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・</w:t>
            </w: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キャッシュカード</w:t>
            </w:r>
            <w:r w:rsidR="00545745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のコピー</w:t>
            </w:r>
            <w:r w:rsidR="00D36E5E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、</w:t>
            </w:r>
            <w:r w:rsidR="00D36E5E" w:rsidRPr="00D36E5E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ネット銀行の画面等</w:t>
            </w:r>
            <w:r w:rsidR="00545745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を印刷したもの</w:t>
            </w:r>
            <w:r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が</w:t>
            </w:r>
            <w:r w:rsidR="00D41E62" w:rsidRPr="000915C0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添付してあるか</w:t>
            </w:r>
          </w:p>
        </w:tc>
        <w:tc>
          <w:tcPr>
            <w:tcW w:w="14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45690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9C134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95E180" w14:textId="77777777" w:rsidR="00A85362" w:rsidRPr="000915C0" w:rsidRDefault="00A85362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60EB96EB" w14:textId="77777777" w:rsidR="000F0B7E" w:rsidRPr="000915C0" w:rsidRDefault="000F0B7E" w:rsidP="002E553E">
      <w:pPr>
        <w:spacing w:line="0" w:lineRule="atLeast"/>
        <w:ind w:left="212" w:hanging="212"/>
        <w:rPr>
          <w:rFonts w:asciiTheme="minorEastAsia" w:eastAsiaTheme="minorEastAsia" w:hAnsiTheme="minorEastAsia" w:cs="ＭＳ Ｐゴシック"/>
          <w:color w:val="000000" w:themeColor="text1"/>
          <w:sz w:val="20"/>
          <w:szCs w:val="20"/>
        </w:rPr>
      </w:pPr>
    </w:p>
    <w:bookmarkEnd w:id="4"/>
    <w:p w14:paraId="48A4941E" w14:textId="77777777" w:rsidR="000F0B7E" w:rsidRDefault="000F0B7E" w:rsidP="000915C0">
      <w:pPr>
        <w:spacing w:line="0" w:lineRule="atLeast"/>
        <w:rPr>
          <w:rFonts w:asciiTheme="minorEastAsia" w:eastAsiaTheme="minorEastAsia" w:hAnsiTheme="minorEastAsia" w:cs="ＭＳ Ｐゴシック"/>
          <w:sz w:val="20"/>
          <w:szCs w:val="20"/>
        </w:rPr>
      </w:pPr>
    </w:p>
    <w:sectPr w:rsidR="000F0B7E" w:rsidSect="000927D5">
      <w:pgSz w:w="11906" w:h="16838" w:code="9"/>
      <w:pgMar w:top="1134" w:right="1247" w:bottom="567" w:left="1247" w:header="851" w:footer="992" w:gutter="0"/>
      <w:cols w:space="425"/>
      <w:docGrid w:type="linesAndChars" w:linePitch="31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242B" w14:textId="77777777" w:rsidR="00C25F78" w:rsidRDefault="00C25F78" w:rsidP="00293722">
      <w:r>
        <w:separator/>
      </w:r>
    </w:p>
  </w:endnote>
  <w:endnote w:type="continuationSeparator" w:id="0">
    <w:p w14:paraId="16712FF9" w14:textId="77777777" w:rsidR="00C25F78" w:rsidRDefault="00C25F78" w:rsidP="002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11B4" w14:textId="77777777" w:rsidR="00C25F78" w:rsidRDefault="00C25F78" w:rsidP="00293722">
      <w:r>
        <w:separator/>
      </w:r>
    </w:p>
  </w:footnote>
  <w:footnote w:type="continuationSeparator" w:id="0">
    <w:p w14:paraId="6B4BC824" w14:textId="77777777" w:rsidR="00C25F78" w:rsidRDefault="00C25F78" w:rsidP="0029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819"/>
    <w:multiLevelType w:val="hybridMultilevel"/>
    <w:tmpl w:val="623E49EA"/>
    <w:lvl w:ilvl="0" w:tplc="5E28844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8F0443"/>
    <w:multiLevelType w:val="hybridMultilevel"/>
    <w:tmpl w:val="B804F004"/>
    <w:lvl w:ilvl="0" w:tplc="7CF2B5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6867D5"/>
    <w:multiLevelType w:val="hybridMultilevel"/>
    <w:tmpl w:val="E76E24EE"/>
    <w:lvl w:ilvl="0" w:tplc="87C03AD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76740F"/>
    <w:multiLevelType w:val="hybridMultilevel"/>
    <w:tmpl w:val="39ACD99A"/>
    <w:lvl w:ilvl="0" w:tplc="EAAECB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385408"/>
    <w:multiLevelType w:val="hybridMultilevel"/>
    <w:tmpl w:val="1E88CBA2"/>
    <w:lvl w:ilvl="0" w:tplc="D17639A0">
      <w:start w:val="1"/>
      <w:numFmt w:val="bullet"/>
      <w:lvlText w:val=""/>
      <w:lvlJc w:val="left"/>
      <w:pPr>
        <w:ind w:left="9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40"/>
      </w:pPr>
      <w:rPr>
        <w:rFonts w:ascii="Wingdings" w:hAnsi="Wingdings" w:hint="default"/>
      </w:rPr>
    </w:lvl>
  </w:abstractNum>
  <w:abstractNum w:abstractNumId="5" w15:restartNumberingAfterBreak="0">
    <w:nsid w:val="4BFE09B7"/>
    <w:multiLevelType w:val="hybridMultilevel"/>
    <w:tmpl w:val="45D6A50C"/>
    <w:lvl w:ilvl="0" w:tplc="2A7C1AE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9217DF8"/>
    <w:multiLevelType w:val="hybridMultilevel"/>
    <w:tmpl w:val="9C76F5D2"/>
    <w:lvl w:ilvl="0" w:tplc="B90C7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722756"/>
    <w:multiLevelType w:val="hybridMultilevel"/>
    <w:tmpl w:val="C11E2E18"/>
    <w:lvl w:ilvl="0" w:tplc="87949A02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DA2259"/>
    <w:multiLevelType w:val="hybridMultilevel"/>
    <w:tmpl w:val="ADA2BE66"/>
    <w:lvl w:ilvl="0" w:tplc="FA24BBCC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D836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DE9B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4A2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A50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923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3A1F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6047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F4A2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885827">
    <w:abstractNumId w:val="1"/>
  </w:num>
  <w:num w:numId="2" w16cid:durableId="13770419">
    <w:abstractNumId w:val="3"/>
  </w:num>
  <w:num w:numId="3" w16cid:durableId="138304473">
    <w:abstractNumId w:val="6"/>
  </w:num>
  <w:num w:numId="4" w16cid:durableId="1327709353">
    <w:abstractNumId w:val="8"/>
  </w:num>
  <w:num w:numId="5" w16cid:durableId="948045148">
    <w:abstractNumId w:val="7"/>
  </w:num>
  <w:num w:numId="6" w16cid:durableId="1123159294">
    <w:abstractNumId w:val="0"/>
  </w:num>
  <w:num w:numId="7" w16cid:durableId="1563445000">
    <w:abstractNumId w:val="2"/>
  </w:num>
  <w:num w:numId="8" w16cid:durableId="71125367">
    <w:abstractNumId w:val="5"/>
  </w:num>
  <w:num w:numId="9" w16cid:durableId="27763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4"/>
    <w:rsid w:val="00015DE1"/>
    <w:rsid w:val="000257B3"/>
    <w:rsid w:val="00030422"/>
    <w:rsid w:val="0007270E"/>
    <w:rsid w:val="000915C0"/>
    <w:rsid w:val="000927D5"/>
    <w:rsid w:val="000A61ED"/>
    <w:rsid w:val="000B1C21"/>
    <w:rsid w:val="000E1A31"/>
    <w:rsid w:val="000E630A"/>
    <w:rsid w:val="000E67A5"/>
    <w:rsid w:val="000E7100"/>
    <w:rsid w:val="000E79D0"/>
    <w:rsid w:val="000F0B7E"/>
    <w:rsid w:val="000F3910"/>
    <w:rsid w:val="00114DA2"/>
    <w:rsid w:val="00114F95"/>
    <w:rsid w:val="0015105C"/>
    <w:rsid w:val="00152703"/>
    <w:rsid w:val="00167CB6"/>
    <w:rsid w:val="001A73DB"/>
    <w:rsid w:val="001B1F63"/>
    <w:rsid w:val="001C4A61"/>
    <w:rsid w:val="00207182"/>
    <w:rsid w:val="00207826"/>
    <w:rsid w:val="00212A5D"/>
    <w:rsid w:val="002132D2"/>
    <w:rsid w:val="00220239"/>
    <w:rsid w:val="00231924"/>
    <w:rsid w:val="00231CCA"/>
    <w:rsid w:val="002702A9"/>
    <w:rsid w:val="002917DF"/>
    <w:rsid w:val="00293722"/>
    <w:rsid w:val="002E553E"/>
    <w:rsid w:val="002E7872"/>
    <w:rsid w:val="00300AB8"/>
    <w:rsid w:val="00321675"/>
    <w:rsid w:val="003461E5"/>
    <w:rsid w:val="00354ACC"/>
    <w:rsid w:val="00356C97"/>
    <w:rsid w:val="00364F7E"/>
    <w:rsid w:val="003840E5"/>
    <w:rsid w:val="003A099E"/>
    <w:rsid w:val="003B753F"/>
    <w:rsid w:val="003E3DD0"/>
    <w:rsid w:val="003E7B3B"/>
    <w:rsid w:val="003F048D"/>
    <w:rsid w:val="00401F16"/>
    <w:rsid w:val="00441678"/>
    <w:rsid w:val="00471033"/>
    <w:rsid w:val="00474521"/>
    <w:rsid w:val="004757E8"/>
    <w:rsid w:val="004A30D8"/>
    <w:rsid w:val="004B3C2A"/>
    <w:rsid w:val="004B73A3"/>
    <w:rsid w:val="004D2E98"/>
    <w:rsid w:val="004E016D"/>
    <w:rsid w:val="004E375C"/>
    <w:rsid w:val="004E4568"/>
    <w:rsid w:val="004F1CB8"/>
    <w:rsid w:val="00502D68"/>
    <w:rsid w:val="0050304E"/>
    <w:rsid w:val="0050339A"/>
    <w:rsid w:val="00545745"/>
    <w:rsid w:val="005567A4"/>
    <w:rsid w:val="005B657C"/>
    <w:rsid w:val="005D3B12"/>
    <w:rsid w:val="005D48E9"/>
    <w:rsid w:val="005F7C83"/>
    <w:rsid w:val="006178DB"/>
    <w:rsid w:val="00623EFF"/>
    <w:rsid w:val="00627103"/>
    <w:rsid w:val="00634EC1"/>
    <w:rsid w:val="0066472F"/>
    <w:rsid w:val="006704A3"/>
    <w:rsid w:val="006A7108"/>
    <w:rsid w:val="00734D00"/>
    <w:rsid w:val="00745648"/>
    <w:rsid w:val="00757BB4"/>
    <w:rsid w:val="00790762"/>
    <w:rsid w:val="00792BBC"/>
    <w:rsid w:val="00794F8B"/>
    <w:rsid w:val="007D6937"/>
    <w:rsid w:val="007E31A3"/>
    <w:rsid w:val="007F36A2"/>
    <w:rsid w:val="007F70B3"/>
    <w:rsid w:val="00847DE1"/>
    <w:rsid w:val="00851963"/>
    <w:rsid w:val="008555B5"/>
    <w:rsid w:val="00873434"/>
    <w:rsid w:val="00893F4D"/>
    <w:rsid w:val="008940F4"/>
    <w:rsid w:val="00894CC6"/>
    <w:rsid w:val="008A283E"/>
    <w:rsid w:val="008B7E5E"/>
    <w:rsid w:val="008C4079"/>
    <w:rsid w:val="008E2CA4"/>
    <w:rsid w:val="008F0BFF"/>
    <w:rsid w:val="008F0CEB"/>
    <w:rsid w:val="00901419"/>
    <w:rsid w:val="00945C87"/>
    <w:rsid w:val="00972FA1"/>
    <w:rsid w:val="00973CB1"/>
    <w:rsid w:val="009901D4"/>
    <w:rsid w:val="00992C32"/>
    <w:rsid w:val="00993BDD"/>
    <w:rsid w:val="009D223F"/>
    <w:rsid w:val="009D7728"/>
    <w:rsid w:val="009D7D08"/>
    <w:rsid w:val="009E4C62"/>
    <w:rsid w:val="00A04601"/>
    <w:rsid w:val="00A1391F"/>
    <w:rsid w:val="00A23493"/>
    <w:rsid w:val="00A24236"/>
    <w:rsid w:val="00A6220F"/>
    <w:rsid w:val="00A77965"/>
    <w:rsid w:val="00A85362"/>
    <w:rsid w:val="00AD5F6E"/>
    <w:rsid w:val="00AE237B"/>
    <w:rsid w:val="00AE24FA"/>
    <w:rsid w:val="00B07C6D"/>
    <w:rsid w:val="00B43D1D"/>
    <w:rsid w:val="00B72609"/>
    <w:rsid w:val="00B7704E"/>
    <w:rsid w:val="00BE4031"/>
    <w:rsid w:val="00BE4243"/>
    <w:rsid w:val="00BE5BAE"/>
    <w:rsid w:val="00C25F78"/>
    <w:rsid w:val="00C36E90"/>
    <w:rsid w:val="00C406E7"/>
    <w:rsid w:val="00C56669"/>
    <w:rsid w:val="00C60509"/>
    <w:rsid w:val="00C83F23"/>
    <w:rsid w:val="00C900D2"/>
    <w:rsid w:val="00CB3EEF"/>
    <w:rsid w:val="00CB4743"/>
    <w:rsid w:val="00CC7137"/>
    <w:rsid w:val="00CD050C"/>
    <w:rsid w:val="00D36E5E"/>
    <w:rsid w:val="00D41E62"/>
    <w:rsid w:val="00D43EC7"/>
    <w:rsid w:val="00D47EF5"/>
    <w:rsid w:val="00D54610"/>
    <w:rsid w:val="00D91CA5"/>
    <w:rsid w:val="00DA347F"/>
    <w:rsid w:val="00DB158B"/>
    <w:rsid w:val="00DF4869"/>
    <w:rsid w:val="00DF64CE"/>
    <w:rsid w:val="00E05B37"/>
    <w:rsid w:val="00E21B18"/>
    <w:rsid w:val="00E25A5C"/>
    <w:rsid w:val="00E306FB"/>
    <w:rsid w:val="00E34887"/>
    <w:rsid w:val="00E445D7"/>
    <w:rsid w:val="00E46FB6"/>
    <w:rsid w:val="00E54DAA"/>
    <w:rsid w:val="00EA021C"/>
    <w:rsid w:val="00EA5F73"/>
    <w:rsid w:val="00EC6F32"/>
    <w:rsid w:val="00F00A7C"/>
    <w:rsid w:val="00F06732"/>
    <w:rsid w:val="00F177AB"/>
    <w:rsid w:val="00F55A54"/>
    <w:rsid w:val="00F619D7"/>
    <w:rsid w:val="00F66614"/>
    <w:rsid w:val="00F723C0"/>
    <w:rsid w:val="00F865EC"/>
    <w:rsid w:val="00F878DD"/>
    <w:rsid w:val="00FC46A2"/>
    <w:rsid w:val="00FC7EAF"/>
    <w:rsid w:val="00FD2682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3CD33"/>
  <w15:chartTrackingRefBased/>
  <w15:docId w15:val="{06E5EC6D-D362-4BB2-B585-B9264CD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A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A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A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A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722"/>
  </w:style>
  <w:style w:type="paragraph" w:styleId="ac">
    <w:name w:val="footer"/>
    <w:basedOn w:val="a"/>
    <w:link w:val="ad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722"/>
  </w:style>
  <w:style w:type="table" w:styleId="ae">
    <w:name w:val="Table Grid"/>
    <w:basedOn w:val="a1"/>
    <w:uiPriority w:val="39"/>
    <w:rsid w:val="004E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07C6D"/>
    <w:rPr>
      <w:rFonts w:asciiTheme="minorHAnsi" w:eastAsiaTheme="minorEastAsia" w:hAnsiTheme="minorHAn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BE4031"/>
    <w:pPr>
      <w:jc w:val="center"/>
    </w:pPr>
    <w:rPr>
      <w:rFonts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E4031"/>
    <w:rPr>
      <w:rFonts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E4031"/>
    <w:pPr>
      <w:jc w:val="right"/>
    </w:pPr>
    <w:rPr>
      <w:rFonts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E4031"/>
    <w:rPr>
      <w:rFonts w:cs="Times New Roman"/>
      <w:sz w:val="24"/>
      <w:szCs w:val="24"/>
    </w:rPr>
  </w:style>
  <w:style w:type="paragraph" w:customStyle="1" w:styleId="Default">
    <w:name w:val="Default"/>
    <w:rsid w:val="002E553E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長田</dc:creator>
  <cp:keywords/>
  <dc:description/>
  <cp:lastModifiedBy>YJ316</cp:lastModifiedBy>
  <cp:revision>7</cp:revision>
  <cp:lastPrinted>2026-04-21T07:53:00Z</cp:lastPrinted>
  <dcterms:created xsi:type="dcterms:W3CDTF">2026-04-21T07:45:00Z</dcterms:created>
  <dcterms:modified xsi:type="dcterms:W3CDTF">2026-04-23T06:06:00Z</dcterms:modified>
</cp:coreProperties>
</file>