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4A" w:rsidRDefault="00B7444A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</w:p>
    <w:p w:rsidR="00B7444A" w:rsidRDefault="00B7444A">
      <w:pPr>
        <w:jc w:val="center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引取業者</w:t>
      </w:r>
      <w:bookmarkStart w:id="0" w:name="_GoBack"/>
      <w:bookmarkEnd w:id="0"/>
      <w:r>
        <w:rPr>
          <w:rFonts w:hint="eastAsia"/>
          <w:sz w:val="21"/>
          <w:szCs w:val="21"/>
        </w:rPr>
        <w:t>廃業等届出書</w:t>
      </w:r>
    </w:p>
    <w:p w:rsidR="00B7444A" w:rsidRDefault="00B7444A">
      <w:pPr>
        <w:jc w:val="right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:rsidR="00B7444A" w:rsidRDefault="00B7444A">
      <w:pPr>
        <w:rPr>
          <w:rFonts w:hAnsi="Century" w:cs="Times New Roman"/>
          <w:sz w:val="21"/>
          <w:szCs w:val="21"/>
        </w:rPr>
      </w:pPr>
    </w:p>
    <w:p w:rsidR="00B7444A" w:rsidRDefault="00B7444A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703534">
        <w:rPr>
          <w:rFonts w:hint="eastAsia"/>
          <w:sz w:val="21"/>
          <w:szCs w:val="21"/>
        </w:rPr>
        <w:t>甲府市長</w:t>
      </w:r>
      <w:r>
        <w:rPr>
          <w:rFonts w:hint="eastAsia"/>
          <w:sz w:val="21"/>
          <w:szCs w:val="21"/>
        </w:rPr>
        <w:t xml:space="preserve">　　　　　　　　　殿</w:t>
      </w:r>
    </w:p>
    <w:p w:rsidR="00B7444A" w:rsidRDefault="00B7444A">
      <w:pPr>
        <w:rPr>
          <w:rFonts w:hAnsi="Century" w:cs="Times New Roman"/>
          <w:sz w:val="21"/>
          <w:szCs w:val="21"/>
        </w:rPr>
      </w:pPr>
    </w:p>
    <w:p w:rsidR="00B7444A" w:rsidRDefault="00B7444A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（郵便番号）</w:t>
      </w:r>
    </w:p>
    <w:p w:rsidR="00B7444A" w:rsidRDefault="00B7444A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届出者　住　　所</w:t>
      </w:r>
    </w:p>
    <w:p w:rsidR="00B7444A" w:rsidRDefault="00B7444A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氏　　名</w:t>
      </w:r>
    </w:p>
    <w:p w:rsidR="00B7444A" w:rsidRDefault="00B7444A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（法人にあっては名称及び代表者の氏名）</w:t>
      </w:r>
    </w:p>
    <w:p w:rsidR="00B7444A" w:rsidRDefault="00B7444A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電話番号</w:t>
      </w:r>
    </w:p>
    <w:p w:rsidR="00B7444A" w:rsidRDefault="00B7444A">
      <w:pPr>
        <w:rPr>
          <w:rFonts w:hAnsi="Century" w:cs="Times New Roman"/>
          <w:sz w:val="21"/>
          <w:szCs w:val="21"/>
        </w:rPr>
      </w:pPr>
    </w:p>
    <w:p w:rsidR="00B7444A" w:rsidRDefault="00B7444A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使用済自動車の再資源化等に関する法律第４８条第１項の規定により、次のとおり引取業の廃業等を届け出ます。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682"/>
        <w:gridCol w:w="7779"/>
      </w:tblGrid>
      <w:tr w:rsidR="00B7444A" w:rsidTr="00B7444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廃業等した引取業者</w:t>
            </w:r>
          </w:p>
        </w:tc>
      </w:tr>
      <w:tr w:rsidR="00B7444A" w:rsidTr="00B7444A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　　名</w:t>
            </w: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（法人にあって</w:t>
            </w: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は名称及び代表</w:t>
            </w: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者の氏名）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B7444A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444A" w:rsidRDefault="00B7444A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住　　　　　所　　　　　　　　　　　　　　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郵便番号</w:t>
            </w:r>
            <w:r>
              <w:rPr>
                <w:sz w:val="21"/>
                <w:szCs w:val="21"/>
              </w:rPr>
              <w:t>)</w:t>
            </w: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電話番号</w:t>
            </w:r>
          </w:p>
        </w:tc>
      </w:tr>
      <w:tr w:rsidR="00B7444A" w:rsidTr="00B7444A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444A" w:rsidRDefault="00B7444A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登　録　番　号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B7444A" w:rsidTr="00B7444A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444A" w:rsidRDefault="00B7444A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録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B7444A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届出事由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死亡</w:t>
            </w: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法人が合併により消滅</w:t>
            </w: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法人が破産により解散</w:t>
            </w: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法人が合併及び破産以外の理由により解散</w:t>
            </w: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５　引取業を廃止</w:t>
            </w:r>
          </w:p>
        </w:tc>
      </w:tr>
      <w:tr w:rsidR="00B7444A" w:rsidTr="00B7444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届出事由が生じた日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B7444A" w:rsidTr="00B7444A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引取業者と届出者との関係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相続人</w:t>
            </w: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合併により消滅した法人を代表する役員であった者</w:t>
            </w: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破産により解散した法人の破産管財人</w:t>
            </w: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合併及び破産以外の理由により解散した法人の清算人</w:t>
            </w:r>
          </w:p>
          <w:p w:rsidR="00B7444A" w:rsidRDefault="00B7444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５　引取業者であった個人又は引取業者であった法人を代表する役員</w:t>
            </w:r>
          </w:p>
        </w:tc>
      </w:tr>
    </w:tbl>
    <w:p w:rsidR="00B7444A" w:rsidRDefault="00B7444A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「届出事由」及び「引取業者と届出者との関係」の欄は、該当する番号を丸印で囲むこと。</w:t>
      </w:r>
    </w:p>
    <w:p w:rsidR="00B7444A" w:rsidRDefault="00B7444A">
      <w:pPr>
        <w:rPr>
          <w:rFonts w:hAnsi="Century" w:cs="Times New Roman"/>
          <w:sz w:val="21"/>
          <w:szCs w:val="21"/>
        </w:rPr>
      </w:pPr>
      <w:r>
        <w:rPr>
          <w:sz w:val="21"/>
          <w:szCs w:val="21"/>
        </w:rPr>
        <w:t xml:space="preserve">      </w:t>
      </w:r>
      <w:r w:rsidR="00EC75A5">
        <w:rPr>
          <w:rFonts w:hint="eastAsia"/>
          <w:sz w:val="21"/>
          <w:szCs w:val="21"/>
        </w:rPr>
        <w:t>２　用紙の大きさは、日本産業</w:t>
      </w:r>
      <w:r>
        <w:rPr>
          <w:rFonts w:hint="eastAsia"/>
          <w:sz w:val="21"/>
          <w:szCs w:val="21"/>
        </w:rPr>
        <w:t>規格Ａ４とすること。</w:t>
      </w:r>
    </w:p>
    <w:p w:rsidR="00B7444A" w:rsidRDefault="00B7444A" w:rsidP="00B7444A">
      <w:pPr>
        <w:ind w:left="840" w:hangingChars="400" w:hanging="840"/>
        <w:rPr>
          <w:rFonts w:cs="Times New Roman"/>
        </w:rPr>
      </w:pPr>
      <w:r>
        <w:rPr>
          <w:rFonts w:hint="eastAsia"/>
          <w:sz w:val="21"/>
          <w:szCs w:val="21"/>
        </w:rPr>
        <w:t xml:space="preserve">　　</w:t>
      </w:r>
    </w:p>
    <w:sectPr w:rsidR="00B7444A">
      <w:headerReference w:type="default" r:id="rId6"/>
      <w:footerReference w:type="default" r:id="rId7"/>
      <w:pgSz w:w="11906" w:h="16838"/>
      <w:pgMar w:top="1418" w:right="1134" w:bottom="850" w:left="1168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A9" w:rsidRDefault="00B836A9" w:rsidP="00C870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36A9" w:rsidRDefault="00B836A9" w:rsidP="00C870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4A" w:rsidRDefault="00B7444A">
    <w:pPr>
      <w:framePr w:wrap="auto" w:vAnchor="text" w:hAnchor="margin" w:xAlign="center" w:y="1"/>
      <w:jc w:val="center"/>
      <w:rPr>
        <w:rFonts w:hAnsi="Century" w:cs="Times New Roman"/>
        <w:spacing w:val="17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EC75A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A9" w:rsidRDefault="00B836A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36A9" w:rsidRDefault="00B836A9" w:rsidP="00C870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4A" w:rsidRDefault="00B7444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E3"/>
    <w:rsid w:val="000F49E3"/>
    <w:rsid w:val="00703534"/>
    <w:rsid w:val="007807C1"/>
    <w:rsid w:val="00B7444A"/>
    <w:rsid w:val="00B836A9"/>
    <w:rsid w:val="00C8705C"/>
    <w:rsid w:val="00E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7531B"/>
  <w14:defaultImageDpi w14:val="0"/>
  <w15:docId w15:val="{08359FC6-695A-434F-9766-DDA3589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自動車リサイクル法</vt:lpstr>
    </vt:vector>
  </TitlesOfParts>
  <Company>山梨県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自動車リサイクル法</dc:title>
  <dc:subject/>
  <dc:creator>山梨県</dc:creator>
  <cp:keywords/>
  <dc:description/>
  <cp:lastModifiedBy>TJ450</cp:lastModifiedBy>
  <cp:revision>3</cp:revision>
  <cp:lastPrinted>2004-12-13T23:35:00Z</cp:lastPrinted>
  <dcterms:created xsi:type="dcterms:W3CDTF">2022-04-11T08:30:00Z</dcterms:created>
  <dcterms:modified xsi:type="dcterms:W3CDTF">2022-04-11T08:36:00Z</dcterms:modified>
</cp:coreProperties>
</file>