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D3" w:rsidRPr="006E1FD3" w:rsidRDefault="006E1FD3" w:rsidP="006E1FD3">
      <w:pPr>
        <w:overflowPunct w:val="0"/>
        <w:adjustRightInd w:val="0"/>
        <w:spacing w:after="4" w:line="250" w:lineRule="auto"/>
        <w:textAlignment w:val="baseline"/>
        <w:rPr>
          <w:rFonts w:ascii="ＭＳ 明朝" w:eastAsia="游明朝" w:hAnsi="ＭＳ 明朝" w:cs="ＭＳ 明朝"/>
          <w:kern w:val="0"/>
          <w:sz w:val="24"/>
          <w:szCs w:val="24"/>
        </w:rPr>
      </w:pPr>
      <w:bookmarkStart w:id="0" w:name="_GoBack"/>
      <w:bookmarkEnd w:id="0"/>
    </w:p>
    <w:p w:rsidR="006E1FD3" w:rsidRPr="006E1FD3" w:rsidRDefault="006E1FD3" w:rsidP="006E1FD3">
      <w:pPr>
        <w:overflowPunct w:val="0"/>
        <w:adjustRightInd w:val="0"/>
        <w:spacing w:after="4" w:line="250" w:lineRule="auto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 w:rsidR="00D73752">
        <w:rPr>
          <w:rFonts w:ascii="ＭＳ 明朝" w:eastAsia="ＭＳ 明朝" w:hAnsi="ＭＳ 明朝" w:cs="ＭＳ 明朝" w:hint="eastAsia"/>
          <w:kern w:val="0"/>
          <w:sz w:val="24"/>
          <w:szCs w:val="24"/>
        </w:rPr>
        <w:t>解体業・</w:t>
      </w:r>
      <w:r w:rsidRPr="006E1FD3">
        <w:rPr>
          <w:rFonts w:ascii="ＭＳ 明朝" w:eastAsia="ＭＳ 明朝" w:hAnsi="ＭＳ 明朝" w:cs="ＭＳ 明朝" w:hint="eastAsia"/>
          <w:kern w:val="0"/>
          <w:sz w:val="24"/>
          <w:szCs w:val="24"/>
        </w:rPr>
        <w:t>破砕業用）</w:t>
      </w:r>
    </w:p>
    <w:p w:rsidR="006E1FD3" w:rsidRPr="006E1FD3" w:rsidRDefault="006E1FD3" w:rsidP="006E1FD3">
      <w:pPr>
        <w:overflowPunct w:val="0"/>
        <w:adjustRightInd w:val="0"/>
        <w:jc w:val="center"/>
        <w:textAlignment w:val="baseline"/>
        <w:rPr>
          <w:rFonts w:ascii="ＭＳ 明朝" w:eastAsia="ＭＳ ゴシック" w:hAnsi="Century" w:cs="ＭＳ ゴシック"/>
          <w:color w:val="000000"/>
          <w:kern w:val="0"/>
          <w:sz w:val="28"/>
          <w:szCs w:val="28"/>
        </w:rPr>
      </w:pPr>
    </w:p>
    <w:p w:rsidR="006E1FD3" w:rsidRDefault="006E1FD3" w:rsidP="006E1FD3">
      <w:pPr>
        <w:overflowPunct w:val="0"/>
        <w:adjustRightInd w:val="0"/>
        <w:jc w:val="center"/>
        <w:textAlignment w:val="baseline"/>
        <w:rPr>
          <w:rFonts w:ascii="ＭＳ 明朝" w:eastAsia="ＭＳ ゴシック" w:hAnsi="Century" w:cs="ＭＳ ゴシック"/>
          <w:color w:val="000000"/>
          <w:kern w:val="0"/>
          <w:sz w:val="28"/>
          <w:szCs w:val="28"/>
        </w:rPr>
      </w:pPr>
      <w:r w:rsidRPr="006E1FD3">
        <w:rPr>
          <w:rFonts w:ascii="ＭＳ 明朝" w:eastAsia="ＭＳ ゴシック" w:hAnsi="Century" w:cs="ＭＳ ゴシック" w:hint="eastAsia"/>
          <w:color w:val="000000"/>
          <w:kern w:val="0"/>
          <w:sz w:val="28"/>
          <w:szCs w:val="28"/>
        </w:rPr>
        <w:t>誓　　約　　書</w:t>
      </w:r>
    </w:p>
    <w:p w:rsidR="00D73752" w:rsidRPr="006E1FD3" w:rsidRDefault="00D73752" w:rsidP="006E1FD3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</w:pPr>
    </w:p>
    <w:p w:rsidR="006E1FD3" w:rsidRPr="006E1FD3" w:rsidRDefault="00D73752" w:rsidP="00D7375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甲府市長　　　　　　　殿</w:t>
      </w:r>
    </w:p>
    <w:p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6E1FD3" w:rsidRPr="006E1FD3" w:rsidRDefault="00D73752" w:rsidP="006E1FD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使用済自動車の再資源化等に関する法律第６２条第１項第２号に該当しない</w:t>
      </w:r>
      <w:r w:rsidR="006E1FD3"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ことを誓約します。</w:t>
      </w:r>
    </w:p>
    <w:p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申請者</w:t>
      </w:r>
    </w:p>
    <w:p w:rsidR="006E1FD3" w:rsidRPr="006E1FD3" w:rsidRDefault="006E1FD3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6E1FD3" w:rsidRPr="00D73752" w:rsidRDefault="006E1FD3" w:rsidP="006E1FD3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</w:pP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住　所</w:t>
      </w:r>
      <w:r w:rsidR="00D737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D73752" w:rsidRPr="00D73752" w:rsidRDefault="00D73752" w:rsidP="006E1FD3">
      <w:pPr>
        <w:overflowPunct w:val="0"/>
        <w:adjustRightInd w:val="0"/>
        <w:textAlignment w:val="baseline"/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</w:pPr>
    </w:p>
    <w:p w:rsidR="006E1FD3" w:rsidRDefault="006E1FD3" w:rsidP="00D73752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氏　名　</w:t>
      </w:r>
      <w:r w:rsidR="00D737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6E1F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印</w:t>
      </w:r>
    </w:p>
    <w:p w:rsidR="00D73752" w:rsidRDefault="00D73752" w:rsidP="00D73752">
      <w:pPr>
        <w:overflowPunct w:val="0"/>
        <w:adjustRightInd w:val="0"/>
        <w:ind w:right="4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95519" w:rsidRPr="00D73752" w:rsidRDefault="00D73752" w:rsidP="00D73752">
      <w:pPr>
        <w:overflowPunct w:val="0"/>
        <w:adjustRightInd w:val="0"/>
        <w:ind w:right="48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（法人にあっては、名所及び代表者の氏名）</w:t>
      </w:r>
    </w:p>
    <w:sectPr w:rsidR="00F95519" w:rsidRPr="00D73752" w:rsidSect="004B2816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50" w:rsidRDefault="00675150" w:rsidP="006E1FD3">
      <w:r>
        <w:separator/>
      </w:r>
    </w:p>
  </w:endnote>
  <w:endnote w:type="continuationSeparator" w:id="0">
    <w:p w:rsidR="00675150" w:rsidRDefault="00675150" w:rsidP="006E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79" w:rsidRPr="001B4976" w:rsidRDefault="00675150" w:rsidP="001B4976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50" w:rsidRDefault="00675150" w:rsidP="006E1FD3">
      <w:r>
        <w:separator/>
      </w:r>
    </w:p>
  </w:footnote>
  <w:footnote w:type="continuationSeparator" w:id="0">
    <w:p w:rsidR="00675150" w:rsidRDefault="00675150" w:rsidP="006E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79" w:rsidRDefault="00675150">
    <w:pPr>
      <w:autoSpaceDE w:val="0"/>
      <w:autoSpaceDN w:val="0"/>
      <w:jc w:val="left"/>
      <w:rPr>
        <w:rFonts w:hAnsi="Century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79"/>
    <w:rsid w:val="004674A5"/>
    <w:rsid w:val="00675150"/>
    <w:rsid w:val="006E1FD3"/>
    <w:rsid w:val="007F3279"/>
    <w:rsid w:val="00A90A1C"/>
    <w:rsid w:val="00AA274B"/>
    <w:rsid w:val="00D73752"/>
    <w:rsid w:val="00F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CB4F9"/>
  <w15:chartTrackingRefBased/>
  <w15:docId w15:val="{B50FA238-0F4B-4AC7-9A77-0DCCA9B9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D3"/>
  </w:style>
  <w:style w:type="paragraph" w:styleId="a5">
    <w:name w:val="footer"/>
    <w:basedOn w:val="a"/>
    <w:link w:val="a6"/>
    <w:uiPriority w:val="99"/>
    <w:unhideWhenUsed/>
    <w:rsid w:val="006E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TJ453</dc:creator>
  <cp:keywords/>
  <dc:description/>
  <cp:lastModifiedBy>TJ453</cp:lastModifiedBy>
  <cp:revision>4</cp:revision>
  <dcterms:created xsi:type="dcterms:W3CDTF">2023-02-08T23:42:00Z</dcterms:created>
  <dcterms:modified xsi:type="dcterms:W3CDTF">2023-02-09T00:51:00Z</dcterms:modified>
</cp:coreProperties>
</file>