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0E" w:rsidRDefault="00B01979">
      <w:pPr>
        <w:ind w:left="210" w:hanging="210"/>
      </w:pPr>
      <w:r>
        <w:t>様式第六</w:t>
      </w:r>
    </w:p>
    <w:p w:rsidR="004F0A0E" w:rsidRDefault="00B01979">
      <w:pPr>
        <w:jc w:val="center"/>
        <w:rPr>
          <w:sz w:val="28"/>
          <w:szCs w:val="28"/>
        </w:rPr>
      </w:pPr>
      <w:r>
        <w:rPr>
          <w:spacing w:val="210"/>
          <w:sz w:val="28"/>
          <w:szCs w:val="28"/>
        </w:rPr>
        <w:t>変更届</w:t>
      </w:r>
      <w:r>
        <w:rPr>
          <w:sz w:val="28"/>
          <w:szCs w:val="28"/>
        </w:rPr>
        <w:t>書</w:t>
      </w:r>
    </w:p>
    <w:tbl>
      <w:tblPr>
        <w:tblW w:w="9493" w:type="dxa"/>
        <w:tblCellMar>
          <w:left w:w="99" w:type="dxa"/>
          <w:right w:w="99" w:type="dxa"/>
        </w:tblCellMar>
        <w:tblLook w:val="0000" w:firstRow="0" w:lastRow="0" w:firstColumn="0" w:lastColumn="0" w:noHBand="0" w:noVBand="0"/>
      </w:tblPr>
      <w:tblGrid>
        <w:gridCol w:w="851"/>
        <w:gridCol w:w="1711"/>
        <w:gridCol w:w="977"/>
        <w:gridCol w:w="2835"/>
        <w:gridCol w:w="3119"/>
      </w:tblGrid>
      <w:tr w:rsidR="004F0A0E" w:rsidTr="0051033C">
        <w:trPr>
          <w:cantSplit/>
          <w:trHeight w:val="689"/>
        </w:trPr>
        <w:tc>
          <w:tcPr>
            <w:tcW w:w="3539" w:type="dxa"/>
            <w:gridSpan w:val="3"/>
            <w:tcBorders>
              <w:top w:val="single" w:sz="4" w:space="0" w:color="000000"/>
              <w:left w:val="single" w:sz="4" w:space="0" w:color="000000"/>
              <w:bottom w:val="single" w:sz="4" w:space="0" w:color="000000"/>
            </w:tcBorders>
            <w:shd w:val="clear" w:color="auto" w:fill="auto"/>
            <w:vAlign w:val="center"/>
          </w:tcPr>
          <w:p w:rsidR="004F0A0E" w:rsidRPr="0001009D" w:rsidRDefault="00B01979" w:rsidP="0001009D">
            <w:pPr>
              <w:jc w:val="distribute"/>
              <w:rPr>
                <w:sz w:val="24"/>
              </w:rPr>
            </w:pPr>
            <w:r w:rsidRPr="0001009D">
              <w:rPr>
                <w:sz w:val="24"/>
              </w:rPr>
              <w:t>業務の種別</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4F0A0E" w:rsidRPr="0001009D" w:rsidRDefault="00B01979">
            <w:pPr>
              <w:rPr>
                <w:sz w:val="24"/>
              </w:rPr>
            </w:pPr>
            <w:r w:rsidRPr="0001009D">
              <w:rPr>
                <w:sz w:val="24"/>
              </w:rPr>
              <w:t xml:space="preserve">　</w:t>
            </w:r>
          </w:p>
        </w:tc>
      </w:tr>
      <w:tr w:rsidR="004F0A0E" w:rsidTr="0051033C">
        <w:trPr>
          <w:cantSplit/>
          <w:trHeight w:val="907"/>
        </w:trPr>
        <w:tc>
          <w:tcPr>
            <w:tcW w:w="3539" w:type="dxa"/>
            <w:gridSpan w:val="3"/>
            <w:tcBorders>
              <w:top w:val="single" w:sz="4" w:space="0" w:color="000000"/>
              <w:left w:val="single" w:sz="4" w:space="0" w:color="000000"/>
              <w:bottom w:val="single" w:sz="4" w:space="0" w:color="000000"/>
            </w:tcBorders>
            <w:shd w:val="clear" w:color="auto" w:fill="auto"/>
            <w:vAlign w:val="center"/>
          </w:tcPr>
          <w:p w:rsidR="004F0A0E" w:rsidRPr="0001009D" w:rsidRDefault="00B01979" w:rsidP="00EB1072">
            <w:pPr>
              <w:jc w:val="distribute"/>
              <w:rPr>
                <w:sz w:val="24"/>
              </w:rPr>
            </w:pPr>
            <w:r w:rsidRPr="0001009D">
              <w:rPr>
                <w:spacing w:val="-6"/>
                <w:sz w:val="24"/>
              </w:rPr>
              <w:t>許可番号</w:t>
            </w:r>
            <w:r w:rsidRPr="0001009D">
              <w:rPr>
                <w:sz w:val="24"/>
              </w:rPr>
              <w:t>及び年月日</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4F0A0E" w:rsidRPr="0001009D" w:rsidRDefault="00B01979">
            <w:pPr>
              <w:rPr>
                <w:sz w:val="24"/>
              </w:rPr>
            </w:pPr>
            <w:r w:rsidRPr="0001009D">
              <w:rPr>
                <w:sz w:val="24"/>
              </w:rPr>
              <w:t xml:space="preserve">　</w:t>
            </w:r>
          </w:p>
        </w:tc>
      </w:tr>
      <w:tr w:rsidR="004F0A0E" w:rsidTr="0051033C">
        <w:trPr>
          <w:cantSplit/>
          <w:trHeight w:val="809"/>
        </w:trPr>
        <w:tc>
          <w:tcPr>
            <w:tcW w:w="2562" w:type="dxa"/>
            <w:gridSpan w:val="2"/>
            <w:vMerge w:val="restart"/>
            <w:tcBorders>
              <w:top w:val="single" w:sz="4" w:space="0" w:color="000000"/>
              <w:left w:val="single" w:sz="4" w:space="0" w:color="000000"/>
              <w:bottom w:val="single" w:sz="4" w:space="0" w:color="000000"/>
            </w:tcBorders>
            <w:shd w:val="clear" w:color="auto" w:fill="auto"/>
            <w:vAlign w:val="center"/>
          </w:tcPr>
          <w:p w:rsidR="004F0A0E" w:rsidRPr="0001009D" w:rsidRDefault="00B01979" w:rsidP="00EB1072">
            <w:pPr>
              <w:spacing w:line="360" w:lineRule="auto"/>
              <w:rPr>
                <w:sz w:val="24"/>
              </w:rPr>
            </w:pPr>
            <w:r w:rsidRPr="0001009D">
              <w:rPr>
                <w:sz w:val="24"/>
              </w:rPr>
              <w:t>薬局、主たる機能を有す</w:t>
            </w:r>
            <w:r w:rsidRPr="0001009D">
              <w:rPr>
                <w:spacing w:val="-8"/>
                <w:sz w:val="24"/>
              </w:rPr>
              <w:t>る事務所、製造所、店</w:t>
            </w:r>
            <w:r w:rsidRPr="0001009D">
              <w:rPr>
                <w:sz w:val="24"/>
              </w:rPr>
              <w:t>舗</w:t>
            </w:r>
            <w:r w:rsidR="00EB1072" w:rsidRPr="0001009D">
              <w:rPr>
                <w:sz w:val="24"/>
              </w:rPr>
              <w:t>又は</w:t>
            </w:r>
            <w:r w:rsidRPr="0001009D">
              <w:rPr>
                <w:sz w:val="24"/>
              </w:rPr>
              <w:t>営業所</w:t>
            </w:r>
          </w:p>
        </w:tc>
        <w:tc>
          <w:tcPr>
            <w:tcW w:w="977" w:type="dxa"/>
            <w:tcBorders>
              <w:top w:val="single" w:sz="4" w:space="0" w:color="000000"/>
              <w:left w:val="single" w:sz="4" w:space="0" w:color="000000"/>
              <w:bottom w:val="single" w:sz="4" w:space="0" w:color="000000"/>
            </w:tcBorders>
            <w:shd w:val="clear" w:color="auto" w:fill="auto"/>
            <w:vAlign w:val="center"/>
          </w:tcPr>
          <w:p w:rsidR="004F0A0E" w:rsidRPr="0001009D" w:rsidRDefault="00B01979" w:rsidP="00EB1072">
            <w:pPr>
              <w:jc w:val="distribute"/>
              <w:rPr>
                <w:sz w:val="24"/>
              </w:rPr>
            </w:pPr>
            <w:r w:rsidRPr="0001009D">
              <w:rPr>
                <w:sz w:val="24"/>
              </w:rPr>
              <w:t>名称</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4F0A0E" w:rsidRPr="0001009D" w:rsidRDefault="00B01979">
            <w:pPr>
              <w:rPr>
                <w:sz w:val="24"/>
              </w:rPr>
            </w:pPr>
            <w:r w:rsidRPr="0001009D">
              <w:rPr>
                <w:sz w:val="24"/>
              </w:rPr>
              <w:t xml:space="preserve">　</w:t>
            </w:r>
          </w:p>
        </w:tc>
      </w:tr>
      <w:tr w:rsidR="004F0A0E" w:rsidTr="0051033C">
        <w:trPr>
          <w:cantSplit/>
          <w:trHeight w:val="1242"/>
        </w:trPr>
        <w:tc>
          <w:tcPr>
            <w:tcW w:w="2562" w:type="dxa"/>
            <w:gridSpan w:val="2"/>
            <w:vMerge/>
            <w:tcBorders>
              <w:top w:val="single" w:sz="4" w:space="0" w:color="000000"/>
              <w:left w:val="single" w:sz="4" w:space="0" w:color="000000"/>
              <w:bottom w:val="single" w:sz="4" w:space="0" w:color="000000"/>
            </w:tcBorders>
            <w:shd w:val="clear" w:color="auto" w:fill="auto"/>
            <w:vAlign w:val="center"/>
          </w:tcPr>
          <w:p w:rsidR="004F0A0E" w:rsidRPr="0001009D" w:rsidRDefault="004F0A0E">
            <w:pPr>
              <w:snapToGrid w:val="0"/>
              <w:rPr>
                <w:sz w:val="24"/>
              </w:rPr>
            </w:pPr>
          </w:p>
        </w:tc>
        <w:tc>
          <w:tcPr>
            <w:tcW w:w="977" w:type="dxa"/>
            <w:tcBorders>
              <w:top w:val="single" w:sz="4" w:space="0" w:color="000000"/>
              <w:left w:val="single" w:sz="4" w:space="0" w:color="000000"/>
              <w:bottom w:val="single" w:sz="4" w:space="0" w:color="000000"/>
            </w:tcBorders>
            <w:shd w:val="clear" w:color="auto" w:fill="auto"/>
            <w:vAlign w:val="center"/>
          </w:tcPr>
          <w:p w:rsidR="004F0A0E" w:rsidRPr="0001009D" w:rsidRDefault="00B01979" w:rsidP="00EB1072">
            <w:pPr>
              <w:jc w:val="distribute"/>
              <w:rPr>
                <w:sz w:val="24"/>
              </w:rPr>
            </w:pPr>
            <w:r w:rsidRPr="0001009D">
              <w:rPr>
                <w:sz w:val="24"/>
              </w:rPr>
              <w:t>所在地</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4F0A0E" w:rsidRPr="0001009D" w:rsidRDefault="00B01979">
            <w:pPr>
              <w:rPr>
                <w:sz w:val="24"/>
              </w:rPr>
            </w:pPr>
            <w:r w:rsidRPr="0001009D">
              <w:rPr>
                <w:sz w:val="24"/>
              </w:rPr>
              <w:t xml:space="preserve">　</w:t>
            </w:r>
          </w:p>
        </w:tc>
      </w:tr>
      <w:tr w:rsidR="004F0A0E" w:rsidTr="0051033C">
        <w:trPr>
          <w:cantSplit/>
          <w:trHeight w:val="510"/>
        </w:trPr>
        <w:tc>
          <w:tcPr>
            <w:tcW w:w="851" w:type="dxa"/>
            <w:vMerge w:val="restart"/>
            <w:tcBorders>
              <w:top w:val="single" w:sz="4" w:space="0" w:color="000000"/>
              <w:left w:val="single" w:sz="4" w:space="0" w:color="000000"/>
              <w:bottom w:val="single" w:sz="4" w:space="0" w:color="000000"/>
            </w:tcBorders>
            <w:shd w:val="clear" w:color="auto" w:fill="auto"/>
            <w:vAlign w:val="center"/>
          </w:tcPr>
          <w:p w:rsidR="0051033C" w:rsidRDefault="00B01979">
            <w:pPr>
              <w:jc w:val="center"/>
              <w:rPr>
                <w:sz w:val="24"/>
              </w:rPr>
            </w:pPr>
            <w:r w:rsidRPr="0001009D">
              <w:rPr>
                <w:spacing w:val="20"/>
                <w:sz w:val="24"/>
              </w:rPr>
              <w:t>変</w:t>
            </w:r>
            <w:r w:rsidRPr="0001009D">
              <w:rPr>
                <w:sz w:val="24"/>
              </w:rPr>
              <w:t>更</w:t>
            </w:r>
          </w:p>
          <w:p w:rsidR="0051033C" w:rsidRDefault="0051033C">
            <w:pPr>
              <w:jc w:val="center"/>
              <w:rPr>
                <w:sz w:val="24"/>
              </w:rPr>
            </w:pPr>
          </w:p>
          <w:p w:rsidR="004F0A0E" w:rsidRPr="0001009D" w:rsidRDefault="00B01979">
            <w:pPr>
              <w:jc w:val="center"/>
              <w:rPr>
                <w:sz w:val="24"/>
              </w:rPr>
            </w:pPr>
            <w:r w:rsidRPr="0001009D">
              <w:rPr>
                <w:spacing w:val="22"/>
                <w:sz w:val="24"/>
              </w:rPr>
              <w:t>内</w:t>
            </w:r>
            <w:r w:rsidRPr="0001009D">
              <w:rPr>
                <w:sz w:val="24"/>
              </w:rPr>
              <w:t>容</w:t>
            </w:r>
          </w:p>
        </w:tc>
        <w:tc>
          <w:tcPr>
            <w:tcW w:w="2688" w:type="dxa"/>
            <w:gridSpan w:val="2"/>
            <w:tcBorders>
              <w:top w:val="single" w:sz="4" w:space="0" w:color="000000"/>
              <w:left w:val="single" w:sz="4" w:space="0" w:color="000000"/>
              <w:bottom w:val="single" w:sz="4" w:space="0" w:color="000000"/>
            </w:tcBorders>
            <w:shd w:val="clear" w:color="auto" w:fill="auto"/>
            <w:vAlign w:val="center"/>
          </w:tcPr>
          <w:p w:rsidR="004F0A0E" w:rsidRPr="0001009D" w:rsidRDefault="00B01979">
            <w:pPr>
              <w:jc w:val="center"/>
              <w:rPr>
                <w:sz w:val="24"/>
              </w:rPr>
            </w:pPr>
            <w:r w:rsidRPr="0001009D">
              <w:rPr>
                <w:spacing w:val="420"/>
                <w:sz w:val="24"/>
              </w:rPr>
              <w:t>事</w:t>
            </w:r>
            <w:r w:rsidR="0051033C">
              <w:rPr>
                <w:rFonts w:hint="eastAsia"/>
                <w:spacing w:val="420"/>
                <w:sz w:val="24"/>
              </w:rPr>
              <w:t xml:space="preserve">　</w:t>
            </w:r>
            <w:r w:rsidRPr="0001009D">
              <w:rPr>
                <w:sz w:val="24"/>
              </w:rPr>
              <w:t>項</w:t>
            </w:r>
          </w:p>
        </w:tc>
        <w:tc>
          <w:tcPr>
            <w:tcW w:w="2835" w:type="dxa"/>
            <w:tcBorders>
              <w:top w:val="single" w:sz="4" w:space="0" w:color="000000"/>
              <w:left w:val="single" w:sz="4" w:space="0" w:color="000000"/>
              <w:bottom w:val="single" w:sz="4" w:space="0" w:color="000000"/>
            </w:tcBorders>
            <w:shd w:val="clear" w:color="auto" w:fill="auto"/>
            <w:vAlign w:val="center"/>
          </w:tcPr>
          <w:p w:rsidR="004F0A0E" w:rsidRPr="0001009D" w:rsidRDefault="00B01979">
            <w:pPr>
              <w:jc w:val="center"/>
              <w:rPr>
                <w:sz w:val="24"/>
              </w:rPr>
            </w:pPr>
            <w:r w:rsidRPr="0001009D">
              <w:rPr>
                <w:spacing w:val="210"/>
                <w:sz w:val="24"/>
              </w:rPr>
              <w:t>変</w:t>
            </w:r>
            <w:r w:rsidR="0051033C">
              <w:rPr>
                <w:rFonts w:hint="eastAsia"/>
                <w:spacing w:val="210"/>
                <w:sz w:val="24"/>
              </w:rPr>
              <w:t xml:space="preserve">　</w:t>
            </w:r>
            <w:r w:rsidRPr="0001009D">
              <w:rPr>
                <w:spacing w:val="210"/>
                <w:sz w:val="24"/>
              </w:rPr>
              <w:t>更</w:t>
            </w:r>
            <w:r w:rsidR="0051033C">
              <w:rPr>
                <w:rFonts w:hint="eastAsia"/>
                <w:spacing w:val="210"/>
                <w:sz w:val="24"/>
              </w:rPr>
              <w:t xml:space="preserve">　</w:t>
            </w:r>
            <w:r w:rsidRPr="0001009D">
              <w:rPr>
                <w:sz w:val="24"/>
              </w:rPr>
              <w:t>前</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A0E" w:rsidRPr="0001009D" w:rsidRDefault="00B01979">
            <w:pPr>
              <w:jc w:val="center"/>
              <w:rPr>
                <w:sz w:val="24"/>
              </w:rPr>
            </w:pPr>
            <w:r w:rsidRPr="0001009D">
              <w:rPr>
                <w:spacing w:val="210"/>
                <w:sz w:val="24"/>
              </w:rPr>
              <w:t>変</w:t>
            </w:r>
            <w:r w:rsidR="0051033C">
              <w:rPr>
                <w:rFonts w:hint="eastAsia"/>
                <w:spacing w:val="210"/>
                <w:sz w:val="24"/>
              </w:rPr>
              <w:t xml:space="preserve">　</w:t>
            </w:r>
            <w:r w:rsidRPr="0001009D">
              <w:rPr>
                <w:spacing w:val="210"/>
                <w:sz w:val="24"/>
              </w:rPr>
              <w:t>更</w:t>
            </w:r>
            <w:r w:rsidR="0051033C">
              <w:rPr>
                <w:rFonts w:hint="eastAsia"/>
                <w:spacing w:val="210"/>
                <w:sz w:val="24"/>
              </w:rPr>
              <w:t xml:space="preserve">　</w:t>
            </w:r>
            <w:r w:rsidRPr="0001009D">
              <w:rPr>
                <w:sz w:val="24"/>
              </w:rPr>
              <w:t>後</w:t>
            </w:r>
          </w:p>
        </w:tc>
      </w:tr>
      <w:tr w:rsidR="004F0A0E" w:rsidTr="0051033C">
        <w:trPr>
          <w:cantSplit/>
          <w:trHeight w:val="2586"/>
        </w:trPr>
        <w:tc>
          <w:tcPr>
            <w:tcW w:w="851" w:type="dxa"/>
            <w:vMerge/>
            <w:tcBorders>
              <w:top w:val="single" w:sz="4" w:space="0" w:color="000000"/>
              <w:left w:val="single" w:sz="4" w:space="0" w:color="000000"/>
              <w:bottom w:val="single" w:sz="4" w:space="0" w:color="000000"/>
            </w:tcBorders>
            <w:shd w:val="clear" w:color="auto" w:fill="auto"/>
            <w:vAlign w:val="center"/>
          </w:tcPr>
          <w:p w:rsidR="004F0A0E" w:rsidRPr="0001009D" w:rsidRDefault="004F0A0E">
            <w:pPr>
              <w:snapToGrid w:val="0"/>
              <w:rPr>
                <w:sz w:val="24"/>
              </w:rPr>
            </w:pPr>
          </w:p>
        </w:tc>
        <w:tc>
          <w:tcPr>
            <w:tcW w:w="2688" w:type="dxa"/>
            <w:gridSpan w:val="2"/>
            <w:tcBorders>
              <w:top w:val="single" w:sz="4" w:space="0" w:color="000000"/>
              <w:left w:val="single" w:sz="4" w:space="0" w:color="000000"/>
              <w:bottom w:val="single" w:sz="4" w:space="0" w:color="000000"/>
            </w:tcBorders>
            <w:shd w:val="clear" w:color="auto" w:fill="auto"/>
          </w:tcPr>
          <w:p w:rsidR="004F0A0E" w:rsidRPr="0001009D" w:rsidRDefault="00B01979">
            <w:pPr>
              <w:rPr>
                <w:sz w:val="24"/>
              </w:rPr>
            </w:pPr>
            <w:r w:rsidRPr="0001009D">
              <w:rPr>
                <w:sz w:val="24"/>
              </w:rPr>
              <w:t xml:space="preserve">　</w:t>
            </w:r>
          </w:p>
        </w:tc>
        <w:tc>
          <w:tcPr>
            <w:tcW w:w="2835" w:type="dxa"/>
            <w:tcBorders>
              <w:top w:val="single" w:sz="4" w:space="0" w:color="000000"/>
              <w:left w:val="single" w:sz="4" w:space="0" w:color="000000"/>
              <w:bottom w:val="single" w:sz="4" w:space="0" w:color="000000"/>
            </w:tcBorders>
            <w:shd w:val="clear" w:color="auto" w:fill="auto"/>
          </w:tcPr>
          <w:p w:rsidR="004F0A0E" w:rsidRPr="0001009D" w:rsidRDefault="00B01979">
            <w:pPr>
              <w:rPr>
                <w:sz w:val="24"/>
              </w:rPr>
            </w:pPr>
            <w:r w:rsidRPr="0001009D">
              <w:rPr>
                <w:sz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F0A0E" w:rsidRPr="0001009D" w:rsidRDefault="00B01979">
            <w:pPr>
              <w:rPr>
                <w:sz w:val="24"/>
              </w:rPr>
            </w:pPr>
            <w:r w:rsidRPr="0001009D">
              <w:rPr>
                <w:sz w:val="24"/>
              </w:rPr>
              <w:t xml:space="preserve">　</w:t>
            </w:r>
          </w:p>
        </w:tc>
      </w:tr>
      <w:tr w:rsidR="004F0A0E" w:rsidTr="0051033C">
        <w:trPr>
          <w:cantSplit/>
          <w:trHeight w:val="753"/>
        </w:trPr>
        <w:tc>
          <w:tcPr>
            <w:tcW w:w="3539" w:type="dxa"/>
            <w:gridSpan w:val="3"/>
            <w:tcBorders>
              <w:top w:val="single" w:sz="4" w:space="0" w:color="000000"/>
              <w:left w:val="single" w:sz="4" w:space="0" w:color="000000"/>
              <w:bottom w:val="single" w:sz="4" w:space="0" w:color="000000"/>
            </w:tcBorders>
            <w:shd w:val="clear" w:color="auto" w:fill="auto"/>
            <w:vAlign w:val="center"/>
          </w:tcPr>
          <w:p w:rsidR="004F0A0E" w:rsidRPr="0001009D" w:rsidRDefault="00B01979" w:rsidP="0001009D">
            <w:pPr>
              <w:jc w:val="distribute"/>
              <w:rPr>
                <w:sz w:val="24"/>
              </w:rPr>
            </w:pPr>
            <w:r w:rsidRPr="0001009D">
              <w:rPr>
                <w:sz w:val="24"/>
              </w:rPr>
              <w:t>変更年月日</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0A0E" w:rsidRPr="0001009D" w:rsidRDefault="00B01979" w:rsidP="0001009D">
            <w:pPr>
              <w:rPr>
                <w:sz w:val="24"/>
              </w:rPr>
            </w:pPr>
            <w:r w:rsidRPr="0001009D">
              <w:rPr>
                <w:sz w:val="24"/>
              </w:rPr>
              <w:t xml:space="preserve">　</w:t>
            </w:r>
            <w:r w:rsidR="0051033C">
              <w:rPr>
                <w:sz w:val="24"/>
              </w:rPr>
              <w:t xml:space="preserve">　　　　　　　</w:t>
            </w:r>
            <w:r w:rsidRPr="0001009D">
              <w:rPr>
                <w:sz w:val="24"/>
              </w:rPr>
              <w:t>年　　　月　　　日</w:t>
            </w:r>
          </w:p>
        </w:tc>
      </w:tr>
      <w:tr w:rsidR="004F0A0E" w:rsidTr="0051033C">
        <w:trPr>
          <w:cantSplit/>
          <w:trHeight w:val="706"/>
        </w:trPr>
        <w:tc>
          <w:tcPr>
            <w:tcW w:w="3539" w:type="dxa"/>
            <w:gridSpan w:val="3"/>
            <w:tcBorders>
              <w:top w:val="single" w:sz="4" w:space="0" w:color="000000"/>
              <w:left w:val="single" w:sz="4" w:space="0" w:color="000000"/>
              <w:bottom w:val="single" w:sz="4" w:space="0" w:color="000000"/>
            </w:tcBorders>
            <w:shd w:val="clear" w:color="auto" w:fill="auto"/>
            <w:vAlign w:val="center"/>
          </w:tcPr>
          <w:p w:rsidR="004F0A0E" w:rsidRPr="0001009D" w:rsidRDefault="00B01979" w:rsidP="0001009D">
            <w:pPr>
              <w:jc w:val="distribute"/>
              <w:rPr>
                <w:sz w:val="24"/>
              </w:rPr>
            </w:pPr>
            <w:r w:rsidRPr="0001009D">
              <w:rPr>
                <w:sz w:val="24"/>
              </w:rPr>
              <w:t>備考</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4F0A0E" w:rsidRPr="0001009D" w:rsidRDefault="00B01979">
            <w:pPr>
              <w:rPr>
                <w:sz w:val="24"/>
              </w:rPr>
            </w:pPr>
            <w:r w:rsidRPr="0001009D">
              <w:rPr>
                <w:sz w:val="24"/>
              </w:rPr>
              <w:t xml:space="preserve">　</w:t>
            </w:r>
          </w:p>
        </w:tc>
      </w:tr>
    </w:tbl>
    <w:p w:rsidR="0051033C" w:rsidRDefault="00B01979">
      <w:pPr>
        <w:spacing w:before="60" w:after="120"/>
      </w:pPr>
      <w:r>
        <w:t xml:space="preserve">　</w:t>
      </w:r>
    </w:p>
    <w:p w:rsidR="004F0A0E" w:rsidRDefault="00B01979" w:rsidP="0051033C">
      <w:pPr>
        <w:spacing w:before="60" w:after="120"/>
        <w:ind w:firstLineChars="100" w:firstLine="239"/>
        <w:rPr>
          <w:sz w:val="24"/>
        </w:rPr>
      </w:pPr>
      <w:r w:rsidRPr="0001009D">
        <w:rPr>
          <w:sz w:val="24"/>
        </w:rPr>
        <w:t>上記により、変更の届出をします。</w:t>
      </w:r>
    </w:p>
    <w:p w:rsidR="0001009D" w:rsidRPr="0001009D" w:rsidRDefault="0001009D">
      <w:pPr>
        <w:spacing w:before="60" w:after="120"/>
        <w:rPr>
          <w:sz w:val="24"/>
        </w:rPr>
      </w:pPr>
    </w:p>
    <w:p w:rsidR="004F0A0E" w:rsidRPr="000F49FC" w:rsidRDefault="00B01979">
      <w:pPr>
        <w:rPr>
          <w:sz w:val="24"/>
        </w:rPr>
      </w:pPr>
      <w:r w:rsidRPr="0001009D">
        <w:rPr>
          <w:sz w:val="24"/>
        </w:rPr>
        <w:t xml:space="preserve">　　　　年　　月　　日</w:t>
      </w:r>
    </w:p>
    <w:p w:rsidR="0001009D" w:rsidRDefault="0001009D"/>
    <w:tbl>
      <w:tblPr>
        <w:tblW w:w="8505" w:type="dxa"/>
        <w:tblCellMar>
          <w:left w:w="99" w:type="dxa"/>
          <w:right w:w="99" w:type="dxa"/>
        </w:tblCellMar>
        <w:tblLook w:val="0000" w:firstRow="0" w:lastRow="0" w:firstColumn="0" w:lastColumn="0" w:noHBand="0" w:noVBand="0"/>
      </w:tblPr>
      <w:tblGrid>
        <w:gridCol w:w="2552"/>
        <w:gridCol w:w="992"/>
        <w:gridCol w:w="4961"/>
      </w:tblGrid>
      <w:tr w:rsidR="004F0A0E">
        <w:trPr>
          <w:cantSplit/>
          <w:trHeight w:val="640"/>
        </w:trPr>
        <w:tc>
          <w:tcPr>
            <w:tcW w:w="3544" w:type="dxa"/>
            <w:gridSpan w:val="2"/>
            <w:shd w:val="clear" w:color="auto" w:fill="auto"/>
            <w:vAlign w:val="center"/>
          </w:tcPr>
          <w:p w:rsidR="004F0A0E" w:rsidRPr="0001009D" w:rsidRDefault="00B01979" w:rsidP="0001009D">
            <w:pPr>
              <w:ind w:right="688"/>
              <w:jc w:val="right"/>
              <w:rPr>
                <w:sz w:val="24"/>
              </w:rPr>
            </w:pPr>
            <w:r w:rsidRPr="0001009D">
              <w:rPr>
                <w:spacing w:val="105"/>
                <w:sz w:val="24"/>
              </w:rPr>
              <w:t>住</w:t>
            </w:r>
            <w:r w:rsidRPr="0001009D">
              <w:rPr>
                <w:sz w:val="24"/>
              </w:rPr>
              <w:t xml:space="preserve">所　　　</w:t>
            </w:r>
          </w:p>
          <w:p w:rsidR="004F0A0E" w:rsidRDefault="00EB1072">
            <w:pPr>
              <w:jc w:val="right"/>
            </w:pPr>
            <w:r>
              <w:rPr>
                <w:noProof/>
              </w:rPr>
              <mc:AlternateContent>
                <mc:Choice Requires="wpg">
                  <w:drawing>
                    <wp:anchor distT="0" distB="0" distL="114935" distR="114935" simplePos="0" relativeHeight="4" behindDoc="0" locked="0" layoutInCell="1" allowOverlap="1">
                      <wp:simplePos x="0" y="0"/>
                      <wp:positionH relativeFrom="margin">
                        <wp:posOffset>851535</wp:posOffset>
                      </wp:positionH>
                      <wp:positionV relativeFrom="paragraph">
                        <wp:posOffset>10795</wp:posOffset>
                      </wp:positionV>
                      <wp:extent cx="1346200" cy="33020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346200" cy="330200"/>
                                <a:chOff x="0" y="0"/>
                                <a:chExt cx="1346200" cy="330200"/>
                              </a:xfrm>
                            </wpg:grpSpPr>
                            <wps:wsp>
                              <wps:cNvPr id="2" name="フリーフォーム 2"/>
                              <wps:cNvSpPr/>
                              <wps:spPr>
                                <a:xfrm>
                                  <a:off x="0" y="0"/>
                                  <a:ext cx="39960" cy="329400"/>
                                </a:xfrm>
                                <a:custGeom>
                                  <a:avLst/>
                                  <a:gdLst/>
                                  <a:ahLst/>
                                  <a:cxnLst/>
                                  <a:rect l="0" t="0" r="r" b="b"/>
                                  <a:pathLst>
                                    <a:path w="65" h="521">
                                      <a:moveTo>
                                        <a:pt x="64" y="0"/>
                                      </a:moveTo>
                                      <a:cubicBezTo>
                                        <a:pt x="32" y="0"/>
                                        <a:pt x="0" y="130"/>
                                        <a:pt x="0" y="260"/>
                                      </a:cubicBezTo>
                                      <a:lnTo>
                                        <a:pt x="0" y="260"/>
                                      </a:lnTo>
                                      <a:cubicBezTo>
                                        <a:pt x="0" y="390"/>
                                        <a:pt x="32" y="520"/>
                                        <a:pt x="64" y="520"/>
                                      </a:cubicBezTo>
                                    </a:path>
                                  </a:pathLst>
                                </a:custGeom>
                                <a:noFill/>
                                <a:ln w="6480">
                                  <a:solidFill>
                                    <a:srgbClr val="000000"/>
                                  </a:solidFill>
                                  <a:miter/>
                                </a:ln>
                              </wps:spPr>
                              <wps:style>
                                <a:lnRef idx="0">
                                  <a:scrgbClr r="0" g="0" b="0"/>
                                </a:lnRef>
                                <a:fillRef idx="0">
                                  <a:scrgbClr r="0" g="0" b="0"/>
                                </a:fillRef>
                                <a:effectRef idx="0">
                                  <a:scrgbClr r="0" g="0" b="0"/>
                                </a:effectRef>
                                <a:fontRef idx="minor"/>
                              </wps:style>
                              <wps:bodyPr/>
                            </wps:wsp>
                            <wps:wsp>
                              <wps:cNvPr id="3" name="フリーフォーム 3"/>
                              <wps:cNvSpPr/>
                              <wps:spPr>
                                <a:xfrm>
                                  <a:off x="1305720" y="0"/>
                                  <a:ext cx="39960" cy="329400"/>
                                </a:xfrm>
                                <a:custGeom>
                                  <a:avLst/>
                                  <a:gdLst/>
                                  <a:ahLst/>
                                  <a:cxnLst/>
                                  <a:rect l="0" t="0" r="r" b="b"/>
                                  <a:pathLst>
                                    <a:path w="65" h="521">
                                      <a:moveTo>
                                        <a:pt x="0" y="0"/>
                                      </a:moveTo>
                                      <a:cubicBezTo>
                                        <a:pt x="32" y="0"/>
                                        <a:pt x="64" y="130"/>
                                        <a:pt x="64" y="260"/>
                                      </a:cubicBezTo>
                                      <a:lnTo>
                                        <a:pt x="64" y="260"/>
                                      </a:lnTo>
                                      <a:cubicBezTo>
                                        <a:pt x="64" y="390"/>
                                        <a:pt x="32" y="520"/>
                                        <a:pt x="0" y="520"/>
                                      </a:cubicBezTo>
                                    </a:path>
                                  </a:pathLst>
                                </a:custGeom>
                                <a:noFill/>
                                <a:ln w="648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5F30C792" id="グループ化 1" o:spid="_x0000_s1026" style="position:absolute;left:0;text-align:left;margin-left:67.05pt;margin-top:.85pt;width:106pt;height:26pt;z-index:4;mso-wrap-distance-left:9.05pt;mso-wrap-distance-right:9.05pt;mso-position-horizontal-relative:margin;mso-width-relative:margin;mso-height-relative:margin" coordsize="1346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">
                      <v:shape id="フリーフォーム 2" o:spid="_x0000_s1027" style="position:absolute;width:399;height:3294;visibility:visible;mso-wrap-style:square;v-text-anchor:top" coordsize="6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" path="m64,c32,,,130,,260r,c,390,32,520,64,520e" filled="f" strokeweight=".18mm">
                        <v:stroke joinstyle="miter"/>
                        <v:path arrowok="t"/>
                      </v:shape>
                      <v:shape id="フリーフォーム 3" o:spid="_x0000_s1028" style="position:absolute;left:13057;width:399;height:3294;visibility:visible;mso-wrap-style:square;v-text-anchor:top" coordsize="6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" path="m,c32,,64,130,64,260r,c64,390,32,520,,520e" filled="f" strokeweight=".18mm">
                        <v:stroke joinstyle="miter"/>
                        <v:path arrowok="t"/>
                      </v:shape>
                      <w10:wrap anchorx="margin"/>
                    </v:group>
                  </w:pict>
                </mc:Fallback>
              </mc:AlternateContent>
            </w:r>
            <w:r w:rsidR="00B01979">
              <w:t>法人にあつては、主</w:t>
            </w:r>
          </w:p>
          <w:p w:rsidR="004F0A0E" w:rsidRDefault="00B01979">
            <w:pPr>
              <w:jc w:val="right"/>
            </w:pPr>
            <w:r>
              <w:t>たる事務所の所在地</w:t>
            </w:r>
          </w:p>
        </w:tc>
        <w:tc>
          <w:tcPr>
            <w:tcW w:w="4961" w:type="dxa"/>
            <w:shd w:val="clear" w:color="auto" w:fill="auto"/>
          </w:tcPr>
          <w:p w:rsidR="004F0A0E" w:rsidRDefault="00B01979">
            <w:pPr>
              <w:jc w:val="left"/>
            </w:pPr>
            <w:r>
              <w:t xml:space="preserve">　</w:t>
            </w:r>
          </w:p>
          <w:p w:rsidR="00EB1072" w:rsidRDefault="00EB1072">
            <w:pPr>
              <w:jc w:val="left"/>
            </w:pPr>
          </w:p>
          <w:p w:rsidR="00EB1072" w:rsidRDefault="00EB1072">
            <w:pPr>
              <w:jc w:val="left"/>
            </w:pPr>
          </w:p>
          <w:p w:rsidR="00EB1072" w:rsidRDefault="00EB1072">
            <w:pPr>
              <w:jc w:val="left"/>
            </w:pPr>
          </w:p>
        </w:tc>
      </w:tr>
      <w:tr w:rsidR="004F0A0E">
        <w:trPr>
          <w:cantSplit/>
          <w:trHeight w:val="640"/>
        </w:trPr>
        <w:tc>
          <w:tcPr>
            <w:tcW w:w="3544" w:type="dxa"/>
            <w:gridSpan w:val="2"/>
            <w:shd w:val="clear" w:color="auto" w:fill="auto"/>
            <w:vAlign w:val="center"/>
          </w:tcPr>
          <w:p w:rsidR="004F0A0E" w:rsidRPr="0001009D" w:rsidRDefault="00B01979" w:rsidP="0001009D">
            <w:pPr>
              <w:ind w:right="688"/>
              <w:jc w:val="right"/>
              <w:rPr>
                <w:sz w:val="24"/>
              </w:rPr>
            </w:pPr>
            <w:r w:rsidRPr="0001009D">
              <w:rPr>
                <w:spacing w:val="105"/>
                <w:sz w:val="24"/>
              </w:rPr>
              <w:t>氏</w:t>
            </w:r>
            <w:r w:rsidRPr="0001009D">
              <w:rPr>
                <w:sz w:val="24"/>
              </w:rPr>
              <w:t xml:space="preserve">名　　　</w:t>
            </w:r>
          </w:p>
          <w:p w:rsidR="004F0A0E" w:rsidRDefault="0001009D">
            <w:pPr>
              <w:jc w:val="right"/>
            </w:pPr>
            <w:r>
              <w:rPr>
                <w:noProof/>
              </w:rPr>
              <mc:AlternateContent>
                <mc:Choice Requires="wpg">
                  <w:drawing>
                    <wp:anchor distT="0" distB="0" distL="114935" distR="114935" simplePos="0" relativeHeight="3" behindDoc="0" locked="0" layoutInCell="1" allowOverlap="1">
                      <wp:simplePos x="0" y="0"/>
                      <wp:positionH relativeFrom="margin">
                        <wp:posOffset>852805</wp:posOffset>
                      </wp:positionH>
                      <wp:positionV relativeFrom="paragraph">
                        <wp:posOffset>9525</wp:posOffset>
                      </wp:positionV>
                      <wp:extent cx="1346200" cy="33020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346200" cy="330200"/>
                                <a:chOff x="0" y="0"/>
                                <a:chExt cx="1346200" cy="330200"/>
                              </a:xfrm>
                            </wpg:grpSpPr>
                            <wps:wsp>
                              <wps:cNvPr id="5" name="フリーフォーム 5"/>
                              <wps:cNvSpPr/>
                              <wps:spPr>
                                <a:xfrm>
                                  <a:off x="0" y="0"/>
                                  <a:ext cx="39960" cy="329400"/>
                                </a:xfrm>
                                <a:custGeom>
                                  <a:avLst/>
                                  <a:gdLst/>
                                  <a:ahLst/>
                                  <a:cxnLst/>
                                  <a:rect l="0" t="0" r="r" b="b"/>
                                  <a:pathLst>
                                    <a:path w="65" h="521">
                                      <a:moveTo>
                                        <a:pt x="64" y="0"/>
                                      </a:moveTo>
                                      <a:cubicBezTo>
                                        <a:pt x="32" y="0"/>
                                        <a:pt x="0" y="130"/>
                                        <a:pt x="0" y="260"/>
                                      </a:cubicBezTo>
                                      <a:lnTo>
                                        <a:pt x="0" y="260"/>
                                      </a:lnTo>
                                      <a:cubicBezTo>
                                        <a:pt x="0" y="390"/>
                                        <a:pt x="32" y="520"/>
                                        <a:pt x="64" y="520"/>
                                      </a:cubicBezTo>
                                    </a:path>
                                  </a:pathLst>
                                </a:custGeom>
                                <a:noFill/>
                                <a:ln w="6480">
                                  <a:solidFill>
                                    <a:srgbClr val="000000"/>
                                  </a:solidFill>
                                  <a:miter/>
                                </a:ln>
                              </wps:spPr>
                              <wps:style>
                                <a:lnRef idx="0">
                                  <a:scrgbClr r="0" g="0" b="0"/>
                                </a:lnRef>
                                <a:fillRef idx="0">
                                  <a:scrgbClr r="0" g="0" b="0"/>
                                </a:fillRef>
                                <a:effectRef idx="0">
                                  <a:scrgbClr r="0" g="0" b="0"/>
                                </a:effectRef>
                                <a:fontRef idx="minor"/>
                              </wps:style>
                              <wps:bodyPr/>
                            </wps:wsp>
                            <wps:wsp>
                              <wps:cNvPr id="6" name="フリーフォーム 6"/>
                              <wps:cNvSpPr/>
                              <wps:spPr>
                                <a:xfrm>
                                  <a:off x="1305720" y="0"/>
                                  <a:ext cx="39960" cy="329400"/>
                                </a:xfrm>
                                <a:custGeom>
                                  <a:avLst/>
                                  <a:gdLst/>
                                  <a:ahLst/>
                                  <a:cxnLst/>
                                  <a:rect l="0" t="0" r="r" b="b"/>
                                  <a:pathLst>
                                    <a:path w="65" h="521">
                                      <a:moveTo>
                                        <a:pt x="0" y="0"/>
                                      </a:moveTo>
                                      <a:cubicBezTo>
                                        <a:pt x="32" y="0"/>
                                        <a:pt x="64" y="130"/>
                                        <a:pt x="64" y="260"/>
                                      </a:cubicBezTo>
                                      <a:lnTo>
                                        <a:pt x="64" y="260"/>
                                      </a:lnTo>
                                      <a:cubicBezTo>
                                        <a:pt x="64" y="390"/>
                                        <a:pt x="32" y="520"/>
                                        <a:pt x="0" y="520"/>
                                      </a:cubicBezTo>
                                    </a:path>
                                  </a:pathLst>
                                </a:custGeom>
                                <a:noFill/>
                                <a:ln w="648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11EAA912" id="グループ化 4" o:spid="_x0000_s1026" style="position:absolute;left:0;text-align:left;margin-left:67.15pt;margin-top:.75pt;width:106pt;height:26pt;z-index:3;mso-wrap-distance-left:9.05pt;mso-wrap-distance-right:9.05pt;mso-position-horizontal-relative:margin;mso-width-relative:margin;mso-height-relative:margin" coordsize="1346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">
                      <v:shape id="フリーフォーム 5" o:spid="_x0000_s1027" style="position:absolute;width:399;height:3294;visibility:visible;mso-wrap-style:square;v-text-anchor:top" coordsize="6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" path="m64,c32,,,130,,260r,c,390,32,520,64,520e" filled="f" strokeweight=".18mm">
                        <v:stroke joinstyle="miter"/>
                        <v:path arrowok="t"/>
                      </v:shape>
                      <v:shape id="フリーフォーム 6" o:spid="_x0000_s1028" style="position:absolute;left:13057;width:399;height:3294;visibility:visible;mso-wrap-style:square;v-text-anchor:top" coordsize="6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" path="m,c32,,64,130,64,260r,c64,390,32,520,,520e" filled="f" strokeweight=".18mm">
                        <v:stroke joinstyle="miter"/>
                        <v:path arrowok="t"/>
                      </v:shape>
                      <w10:wrap anchorx="margin"/>
                    </v:group>
                  </w:pict>
                </mc:Fallback>
              </mc:AlternateContent>
            </w:r>
            <w:r w:rsidR="00B01979">
              <w:t>法人にあつては、名</w:t>
            </w:r>
          </w:p>
          <w:p w:rsidR="004F0A0E" w:rsidRDefault="00B01979">
            <w:pPr>
              <w:jc w:val="right"/>
              <w:rPr>
                <w:spacing w:val="105"/>
              </w:rPr>
            </w:pPr>
            <w:r>
              <w:t>称及び代表者の氏名</w:t>
            </w:r>
          </w:p>
        </w:tc>
        <w:tc>
          <w:tcPr>
            <w:tcW w:w="4961" w:type="dxa"/>
            <w:shd w:val="clear" w:color="auto" w:fill="auto"/>
            <w:vAlign w:val="center"/>
          </w:tcPr>
          <w:p w:rsidR="004F0A0E" w:rsidRDefault="00B01979">
            <w:pPr>
              <w:jc w:val="right"/>
              <w:rPr>
                <w:rFonts w:hint="eastAsia"/>
              </w:rPr>
            </w:pPr>
            <w:r>
              <w:rPr>
                <w:noProof/>
              </w:rPr>
              <mc:AlternateContent>
                <mc:Choice Requires="wps">
                  <w:drawing>
                    <wp:anchor distT="0" distB="0" distL="114935" distR="114935" simplePos="0" relativeHeight="2" behindDoc="0" locked="0" layoutInCell="1" allowOverlap="1">
                      <wp:simplePos x="0" y="0"/>
                      <wp:positionH relativeFrom="margin">
                        <wp:posOffset>5176520</wp:posOffset>
                      </wp:positionH>
                      <wp:positionV relativeFrom="paragraph">
                        <wp:posOffset>200025</wp:posOffset>
                      </wp:positionV>
                      <wp:extent cx="153035" cy="153035"/>
                      <wp:effectExtent l="0" t="0" r="0" b="0"/>
                      <wp:wrapNone/>
                      <wp:docPr id="7" name="楕円 7"/>
                      <wp:cNvGraphicFramePr/>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5723B884" id="楕円 7" o:spid="_x0000_s1026" style="position:absolute;left:0;text-align:left;margin-left:407.6pt;margin-top:15.75pt;width:12.05pt;height:12.05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" filled="f" strokeweight=".18mm">
                      <v:stroke joinstyle="miter"/>
                      <w10:wrap anchorx="margin"/>
                    </v:oval>
                  </w:pict>
                </mc:Fallback>
              </mc:AlternateContent>
            </w:r>
          </w:p>
        </w:tc>
      </w:tr>
      <w:tr w:rsidR="004F0A0E" w:rsidTr="00EB1072">
        <w:trPr>
          <w:trHeight w:val="993"/>
        </w:trPr>
        <w:tc>
          <w:tcPr>
            <w:tcW w:w="2552" w:type="dxa"/>
            <w:shd w:val="clear" w:color="auto" w:fill="auto"/>
            <w:vAlign w:val="center"/>
          </w:tcPr>
          <w:p w:rsidR="004F0A0E" w:rsidRDefault="00B01979">
            <w:pPr>
              <w:rPr>
                <w:sz w:val="24"/>
              </w:rPr>
            </w:pPr>
            <w:r w:rsidRPr="0001009D">
              <w:rPr>
                <w:sz w:val="24"/>
              </w:rPr>
              <w:t xml:space="preserve">　　　</w:t>
            </w:r>
          </w:p>
          <w:p w:rsidR="00EB1072" w:rsidRPr="0001009D" w:rsidRDefault="00EB1072">
            <w:pPr>
              <w:rPr>
                <w:sz w:val="24"/>
              </w:rPr>
            </w:pPr>
          </w:p>
          <w:p w:rsidR="004F0A0E" w:rsidRPr="0001009D" w:rsidRDefault="00B01979">
            <w:pPr>
              <w:rPr>
                <w:sz w:val="24"/>
              </w:rPr>
            </w:pPr>
            <w:r w:rsidRPr="0001009D">
              <w:rPr>
                <w:sz w:val="24"/>
              </w:rPr>
              <w:t xml:space="preserve">　甲府市長　　</w:t>
            </w:r>
          </w:p>
        </w:tc>
        <w:tc>
          <w:tcPr>
            <w:tcW w:w="5953" w:type="dxa"/>
            <w:gridSpan w:val="2"/>
            <w:shd w:val="clear" w:color="auto" w:fill="auto"/>
            <w:vAlign w:val="center"/>
          </w:tcPr>
          <w:p w:rsidR="00EB1072" w:rsidRDefault="00B01979">
            <w:pPr>
              <w:jc w:val="left"/>
              <w:rPr>
                <w:sz w:val="24"/>
              </w:rPr>
            </w:pPr>
            <w:r w:rsidRPr="0001009D">
              <w:rPr>
                <w:sz w:val="24"/>
              </w:rPr>
              <w:t xml:space="preserve">　　</w:t>
            </w:r>
          </w:p>
          <w:p w:rsidR="00EB1072" w:rsidRDefault="00EB1072">
            <w:pPr>
              <w:jc w:val="left"/>
              <w:rPr>
                <w:sz w:val="24"/>
              </w:rPr>
            </w:pPr>
          </w:p>
          <w:p w:rsidR="004F0A0E" w:rsidRPr="0001009D" w:rsidRDefault="00B01979">
            <w:pPr>
              <w:jc w:val="left"/>
              <w:rPr>
                <w:sz w:val="24"/>
              </w:rPr>
            </w:pPr>
            <w:r w:rsidRPr="0001009D">
              <w:rPr>
                <w:sz w:val="24"/>
              </w:rPr>
              <w:t xml:space="preserve">　　　殿</w:t>
            </w:r>
          </w:p>
        </w:tc>
      </w:tr>
    </w:tbl>
    <w:p w:rsidR="004F0A0E" w:rsidRDefault="004F0A0E">
      <w:pPr>
        <w:sectPr w:rsidR="004F0A0E" w:rsidSect="0051033C">
          <w:pgSz w:w="11906" w:h="16838"/>
          <w:pgMar w:top="1134" w:right="1247" w:bottom="1134" w:left="1247" w:header="0" w:footer="0" w:gutter="0"/>
          <w:cols w:space="720"/>
          <w:formProt w:val="0"/>
          <w:docGrid w:type="linesAndChars" w:linePitch="334" w:charSpace="-206"/>
        </w:sectPr>
      </w:pPr>
    </w:p>
    <w:p w:rsidR="004F0A0E" w:rsidRDefault="00B01979">
      <w:pPr>
        <w:spacing w:before="100"/>
      </w:pPr>
      <w:r>
        <w:lastRenderedPageBreak/>
        <w:t xml:space="preserve">　(注意)</w:t>
      </w:r>
    </w:p>
    <w:p w:rsidR="004F0A0E" w:rsidRDefault="00B01979">
      <w:pPr>
        <w:spacing w:before="100" w:line="280" w:lineRule="exact"/>
        <w:ind w:left="524" w:hanging="524"/>
      </w:pPr>
      <w:r>
        <w:t xml:space="preserve">　　　1　用紙の大きさは、A4とすること。</w:t>
      </w:r>
    </w:p>
    <w:p w:rsidR="004F0A0E" w:rsidRDefault="00B01979">
      <w:pPr>
        <w:spacing w:before="100" w:line="280" w:lineRule="exact"/>
        <w:ind w:left="524" w:hanging="524"/>
      </w:pPr>
      <w:r>
        <w:t xml:space="preserve">　　　2　字は、墨、インク等を用い、楷書ではつきりと書くこと。</w:t>
      </w:r>
    </w:p>
    <w:p w:rsidR="004F0A0E" w:rsidRDefault="00B01979" w:rsidP="00D0696B">
      <w:pPr>
        <w:spacing w:before="100" w:line="280" w:lineRule="exact"/>
        <w:ind w:left="735" w:hanging="735"/>
      </w:pPr>
      <w:r>
        <w:t xml:space="preserve">　　　3　業務の種別欄には、薬局、</w:t>
      </w:r>
      <w:r w:rsidR="00693C3D">
        <w:rPr>
          <w:rFonts w:hint="eastAsia"/>
        </w:rPr>
        <w:t>薬局製剤</w:t>
      </w:r>
      <w:r>
        <w:t>の製造販売業、</w:t>
      </w:r>
      <w:r w:rsidR="00693C3D">
        <w:rPr>
          <w:rFonts w:hint="eastAsia"/>
        </w:rPr>
        <w:t>薬局製剤</w:t>
      </w:r>
      <w:r w:rsidR="00D0696B">
        <w:t>の製造業</w:t>
      </w:r>
      <w:r>
        <w:t>、店舗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w:t>
      </w:r>
      <w:r w:rsidR="00D0696B">
        <w:t>療器若しくはプログラム管理医療機器のみの販売業若しくは貸与業又は</w:t>
      </w:r>
      <w:r>
        <w:t>管理医療機器(特定管理医療機器を除く。)の販売業若しくは貸与業の別を記載すること。</w:t>
      </w:r>
    </w:p>
    <w:p w:rsidR="004F0A0E" w:rsidRDefault="00B01979">
      <w:pPr>
        <w:spacing w:before="100" w:line="280" w:lineRule="exact"/>
        <w:ind w:left="735" w:hanging="735"/>
      </w:pPr>
      <w:r>
        <w:t xml:space="preserve">　　　</w:t>
      </w:r>
      <w:r w:rsidR="00D0696B">
        <w:rPr>
          <w:rFonts w:hint="eastAsia"/>
        </w:rPr>
        <w:t>4</w:t>
      </w:r>
      <w:r>
        <w:t xml:space="preserve">　管理医療機器の販売業又は貸与業にあつては、許可番号及び年月日欄にその販売業又は貸与業の届出を行つた年月日を記載すること。</w:t>
      </w:r>
    </w:p>
    <w:p w:rsidR="004F0A0E" w:rsidRDefault="00B01979">
      <w:pPr>
        <w:spacing w:before="100" w:line="280" w:lineRule="exact"/>
        <w:ind w:left="735" w:hanging="735"/>
      </w:pPr>
      <w:r>
        <w:t xml:space="preserve">　　　</w:t>
      </w:r>
      <w:r w:rsidR="00D0696B">
        <w:rPr>
          <w:rFonts w:hint="eastAsia"/>
        </w:rPr>
        <w:t>5</w:t>
      </w:r>
      <w:r>
        <w:t xml:space="preserve">　管理者の変更の場合は、変更後の管理者が薬剤師又は登録販売者であるときはその者の薬剤師名簿登録番号及び登録年月日又は販売従事登録番号及び登録年月日を、高度管理医療機器等営業管理者の変更の場合は、変更後の高度管理医療機器等営業管理者が第162条第1項から第4項までの各号のいずれに該当するかを、特定管理医療機器営業管理者等の変更の場合は、変更後の特定管理医療機器営業管理者等が第175条第1</w:t>
      </w:r>
      <w:r w:rsidR="00D0696B">
        <w:t>項各号のいずれに該当するかを</w:t>
      </w:r>
      <w:r>
        <w:t>変更後欄に付記すること。</w:t>
      </w:r>
    </w:p>
    <w:p w:rsidR="004F0A0E" w:rsidRDefault="00B01979">
      <w:pPr>
        <w:spacing w:before="100" w:line="280" w:lineRule="exact"/>
        <w:ind w:left="735" w:hanging="735"/>
      </w:pPr>
      <w:r>
        <w:t xml:space="preserve">　　　</w:t>
      </w:r>
      <w:r w:rsidR="00D0696B">
        <w:t>6</w:t>
      </w:r>
      <w: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4F0A0E" w:rsidRDefault="00B01979" w:rsidP="00B60538">
      <w:pPr>
        <w:spacing w:before="100" w:line="280" w:lineRule="exact"/>
        <w:ind w:left="735" w:hanging="735"/>
      </w:pPr>
      <w:r>
        <w:t xml:space="preserve">　　　</w:t>
      </w:r>
      <w:r w:rsidR="00D0696B">
        <w:rPr>
          <w:rFonts w:hint="eastAsia"/>
        </w:rPr>
        <w:t>7</w:t>
      </w:r>
      <w:r>
        <w:t xml:space="preserve">　</w:t>
      </w:r>
      <w:r w:rsidR="008C5AD6" w:rsidRPr="008C5AD6">
        <w:rPr>
          <w:rFonts w:hint="eastAsia"/>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bookmarkStart w:id="0" w:name="_GoBack"/>
      <w:bookmarkEnd w:id="0"/>
    </w:p>
    <w:sectPr w:rsidR="004F0A0E">
      <w:pgSz w:w="11906" w:h="16838"/>
      <w:pgMar w:top="1701" w:right="1134" w:bottom="1701" w:left="1134" w:header="0" w:footer="0" w:gutter="0"/>
      <w:cols w:space="720"/>
      <w:formProt w:val="0"/>
      <w:docGrid w:type="linesAndChars" w:linePitch="334" w:charSpace="-2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9D" w:rsidRDefault="0001009D" w:rsidP="0001009D">
      <w:r>
        <w:separator/>
      </w:r>
    </w:p>
  </w:endnote>
  <w:endnote w:type="continuationSeparator" w:id="0">
    <w:p w:rsidR="0001009D" w:rsidRDefault="0001009D" w:rsidP="0001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9D" w:rsidRDefault="0001009D" w:rsidP="0001009D">
      <w:r>
        <w:separator/>
      </w:r>
    </w:p>
  </w:footnote>
  <w:footnote w:type="continuationSeparator" w:id="0">
    <w:p w:rsidR="0001009D" w:rsidRDefault="0001009D" w:rsidP="00010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0E"/>
    <w:rsid w:val="0001009D"/>
    <w:rsid w:val="000831FF"/>
    <w:rsid w:val="000F49FC"/>
    <w:rsid w:val="004F0A0E"/>
    <w:rsid w:val="0051033C"/>
    <w:rsid w:val="00693C3D"/>
    <w:rsid w:val="008C5AD6"/>
    <w:rsid w:val="00B01979"/>
    <w:rsid w:val="00B60538"/>
    <w:rsid w:val="00D0696B"/>
    <w:rsid w:val="00DF4D73"/>
    <w:rsid w:val="00EB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9985F8"/>
  <w15:docId w15:val="{9F383F23-8C09-4026-A906-B7709C64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jc w:val="both"/>
    </w:pPr>
    <w:rPr>
      <w:rFonts w:ascii="ＭＳ 明朝;MS Mincho" w:eastAsia="ＭＳ 明朝;MS Mincho" w:hAnsi="ＭＳ 明朝;MS Mincho"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qFormat/>
    <w:rPr>
      <w:rFonts w:ascii="ＭＳ 明朝;MS Mincho" w:hAnsi="ＭＳ 明朝;MS Mincho" w:cs="Times New Roman"/>
      <w:kern w:val="2"/>
      <w:sz w:val="24"/>
      <w:szCs w:val="24"/>
    </w:rPr>
  </w:style>
  <w:style w:type="character" w:styleId="a4">
    <w:name w:val="page number"/>
    <w:rPr>
      <w:rFonts w:cs="Times New Roman"/>
    </w:rPr>
  </w:style>
  <w:style w:type="character" w:customStyle="1" w:styleId="a5">
    <w:name w:val="本文インデント (文字)"/>
    <w:qFormat/>
    <w:rPr>
      <w:rFonts w:ascii="ＭＳ 明朝;MS Mincho" w:hAnsi="ＭＳ 明朝;MS Mincho" w:cs="Times New Roman"/>
      <w:kern w:val="2"/>
      <w:sz w:val="24"/>
      <w:szCs w:val="24"/>
    </w:rPr>
  </w:style>
  <w:style w:type="character" w:customStyle="1" w:styleId="a6">
    <w:name w:val="記 (文字)"/>
    <w:qFormat/>
    <w:rPr>
      <w:rFonts w:ascii="ＭＳ 明朝;MS Mincho" w:hAnsi="ＭＳ 明朝;MS Mincho" w:cs="Times New Roman"/>
      <w:kern w:val="2"/>
      <w:sz w:val="24"/>
      <w:szCs w:val="24"/>
    </w:rPr>
  </w:style>
  <w:style w:type="character" w:customStyle="1" w:styleId="a7">
    <w:name w:val="結語 (文字)"/>
    <w:qFormat/>
    <w:rPr>
      <w:rFonts w:ascii="ＭＳ 明朝;MS Mincho" w:hAnsi="ＭＳ 明朝;MS Mincho" w:cs="Times New Roman"/>
      <w:kern w:val="2"/>
      <w:sz w:val="24"/>
      <w:szCs w:val="24"/>
    </w:rPr>
  </w:style>
  <w:style w:type="character" w:customStyle="1" w:styleId="a8">
    <w:name w:val="ヘッダー (文字)"/>
    <w:qFormat/>
    <w:rPr>
      <w:rFonts w:ascii="ＭＳ 明朝;MS Mincho" w:hAnsi="ＭＳ 明朝;MS Mincho" w:cs="Times New Roman"/>
      <w:kern w:val="2"/>
      <w:sz w:val="24"/>
      <w:szCs w:val="24"/>
    </w:rPr>
  </w:style>
  <w:style w:type="character" w:customStyle="1" w:styleId="a9">
    <w:name w:val="書式なし (文字)"/>
    <w:qFormat/>
    <w:rPr>
      <w:rFonts w:ascii="ＭＳ 明朝;MS Mincho" w:hAnsi="ＭＳ 明朝;MS Mincho" w:cs="Courier New"/>
      <w:kern w:val="2"/>
      <w:sz w:val="21"/>
      <w:szCs w:val="21"/>
    </w:rPr>
  </w:style>
  <w:style w:type="paragraph" w:customStyle="1" w:styleId="Heading">
    <w:name w:val="Heading"/>
    <w:basedOn w:val="a"/>
    <w:next w:val="aa"/>
    <w:qFormat/>
    <w:pPr>
      <w:keepNext/>
      <w:spacing w:before="240" w:after="120"/>
    </w:pPr>
    <w:rPr>
      <w:rFonts w:ascii="Liberation Sans" w:eastAsia="IPAゴシック" w:hAnsi="Liberation Sans" w:cs="TakaoPGothic"/>
      <w:sz w:val="28"/>
      <w:szCs w:val="28"/>
    </w:rPr>
  </w:style>
  <w:style w:type="paragraph" w:styleId="aa">
    <w:name w:val="Body Text"/>
    <w:basedOn w:val="a"/>
    <w:pPr>
      <w:spacing w:after="140" w:line="276" w:lineRule="auto"/>
    </w:pPr>
  </w:style>
  <w:style w:type="paragraph" w:styleId="ab">
    <w:name w:val="List"/>
    <w:basedOn w:val="aa"/>
    <w:rPr>
      <w:rFonts w:cs="TakaoPGothic"/>
    </w:rPr>
  </w:style>
  <w:style w:type="paragraph" w:styleId="ac">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styleId="ad">
    <w:name w:val="footer"/>
    <w:basedOn w:val="a"/>
    <w:pPr>
      <w:tabs>
        <w:tab w:val="center" w:pos="4252"/>
        <w:tab w:val="right" w:pos="8504"/>
      </w:tabs>
      <w:snapToGrid w:val="0"/>
    </w:pPr>
  </w:style>
  <w:style w:type="paragraph" w:styleId="ae">
    <w:name w:val="Body Text Indent"/>
    <w:basedOn w:val="a"/>
    <w:pPr>
      <w:spacing w:line="210" w:lineRule="atLeast"/>
      <w:ind w:left="420" w:hanging="210"/>
      <w:jc w:val="left"/>
    </w:pPr>
  </w:style>
  <w:style w:type="paragraph" w:styleId="af">
    <w:name w:val="Note Heading"/>
    <w:basedOn w:val="a"/>
    <w:next w:val="a"/>
    <w:qFormat/>
    <w:pPr>
      <w:jc w:val="center"/>
    </w:pPr>
  </w:style>
  <w:style w:type="paragraph" w:styleId="af0">
    <w:name w:val="Closing"/>
    <w:basedOn w:val="a"/>
    <w:next w:val="a"/>
    <w:qFormat/>
    <w:pPr>
      <w:jc w:val="right"/>
    </w:pPr>
  </w:style>
  <w:style w:type="paragraph" w:styleId="af1">
    <w:name w:val="header"/>
    <w:basedOn w:val="a"/>
    <w:pPr>
      <w:tabs>
        <w:tab w:val="center" w:pos="4252"/>
        <w:tab w:val="right" w:pos="8504"/>
      </w:tabs>
      <w:snapToGrid w:val="0"/>
    </w:pPr>
  </w:style>
  <w:style w:type="paragraph" w:styleId="af2">
    <w:name w:val="Plain Text"/>
    <w:basedOn w:val="a"/>
    <w:qFormat/>
    <w:pPr>
      <w:overflowPunct/>
      <w:autoSpaceDE/>
    </w:pPr>
    <w:rPr>
      <w:rFonts w:cs="Courier New"/>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3">
    <w:name w:val="Balloon Text"/>
    <w:basedOn w:val="a"/>
    <w:link w:val="af4"/>
    <w:uiPriority w:val="99"/>
    <w:semiHidden/>
    <w:unhideWhenUsed/>
    <w:rsid w:val="00DF4D73"/>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F4D73"/>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TJ330</dc:creator>
  <cp:lastModifiedBy>QJ182</cp:lastModifiedBy>
  <cp:revision>9</cp:revision>
  <cp:lastPrinted>2021-08-20T08:47:00Z</cp:lastPrinted>
  <dcterms:created xsi:type="dcterms:W3CDTF">2020-09-15T07:21:00Z</dcterms:created>
  <dcterms:modified xsi:type="dcterms:W3CDTF">2021-08-20T08:51:00Z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2020-09-15T16:17:00Z</dcterms:created>
  <dc:creator>Kouji</dc:creator>
  <dc:description/>
  <cp:keywords/>
  <dc:language>ja-JP</dc:language>
  <cp:lastModifiedBy>甲府市役所</cp:lastModifiedBy>
  <cp:lastPrinted>2014-08-19T14:11:00Z</cp:lastPrinted>
  <dcterms:modified xsi:type="dcterms:W3CDTF">2020-09-15T16:17:00Z</dcterms:modified>
  <cp:revision>2</cp:revision>
  <dc:subject/>
  <dc:title/>
</cp:coreProperties>
</file>