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A94B" w14:textId="77777777" w:rsidR="00173887" w:rsidRDefault="009911BE" w:rsidP="009911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F02E1">
        <w:rPr>
          <w:rFonts w:ascii="ＭＳ ゴシック" w:eastAsia="ＭＳ ゴシック" w:hAnsi="ＭＳ ゴシック" w:hint="eastAsia"/>
          <w:sz w:val="32"/>
          <w:szCs w:val="32"/>
        </w:rPr>
        <w:t>結核</w:t>
      </w:r>
      <w:r w:rsidR="00942E18">
        <w:rPr>
          <w:rFonts w:ascii="ＭＳ ゴシック" w:eastAsia="ＭＳ ゴシック" w:hAnsi="ＭＳ ゴシック" w:hint="eastAsia"/>
          <w:sz w:val="32"/>
          <w:szCs w:val="32"/>
        </w:rPr>
        <w:t>定期</w:t>
      </w:r>
      <w:r w:rsidRPr="007F02E1">
        <w:rPr>
          <w:rFonts w:ascii="ＭＳ ゴシック" w:eastAsia="ＭＳ ゴシック" w:hAnsi="ＭＳ ゴシック" w:hint="eastAsia"/>
          <w:sz w:val="32"/>
          <w:szCs w:val="32"/>
        </w:rPr>
        <w:t>健康診断</w:t>
      </w:r>
      <w:r w:rsidR="00942E18">
        <w:rPr>
          <w:rFonts w:ascii="ＭＳ ゴシック" w:eastAsia="ＭＳ ゴシック" w:hAnsi="ＭＳ ゴシック" w:hint="eastAsia"/>
          <w:sz w:val="32"/>
          <w:szCs w:val="32"/>
        </w:rPr>
        <w:t>実施報告書</w:t>
      </w:r>
    </w:p>
    <w:p w14:paraId="7F51DC8B" w14:textId="586F9B40" w:rsidR="00CB4D5E" w:rsidRPr="007F02E1" w:rsidRDefault="00173887" w:rsidP="009911B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（</w:t>
      </w:r>
      <w:r w:rsidR="0007664D">
        <w:rPr>
          <w:rFonts w:ascii="ＭＳ ゴシック" w:eastAsia="ＭＳ ゴシック" w:hAnsi="ＭＳ ゴシック" w:hint="eastAsia"/>
          <w:sz w:val="32"/>
          <w:szCs w:val="32"/>
        </w:rPr>
        <w:t>介護老人保健施設</w:t>
      </w:r>
      <w:r>
        <w:rPr>
          <w:rFonts w:ascii="ＭＳ ゴシック" w:eastAsia="ＭＳ ゴシック" w:hAnsi="ＭＳ ゴシック" w:hint="eastAsia"/>
          <w:sz w:val="32"/>
          <w:szCs w:val="32"/>
        </w:rPr>
        <w:t>）</w:t>
      </w:r>
    </w:p>
    <w:p w14:paraId="0286C62C" w14:textId="77777777" w:rsidR="00942E18" w:rsidRDefault="00942E18" w:rsidP="007F02E1">
      <w:pPr>
        <w:ind w:firstLineChars="100" w:firstLine="240"/>
        <w:rPr>
          <w:rFonts w:asciiTheme="minorEastAsia" w:hAnsiTheme="minorEastAsia"/>
          <w:sz w:val="24"/>
        </w:rPr>
      </w:pPr>
    </w:p>
    <w:p w14:paraId="076D3B43" w14:textId="77777777" w:rsidR="002E10D8" w:rsidRDefault="002E10D8" w:rsidP="001B3D50">
      <w:pPr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（あて先）</w:t>
      </w:r>
      <w:r w:rsidR="007F02E1" w:rsidRPr="0007664D">
        <w:rPr>
          <w:rFonts w:asciiTheme="minorEastAsia" w:hAnsiTheme="minorEastAsia" w:hint="eastAsia"/>
          <w:spacing w:val="80"/>
          <w:kern w:val="0"/>
          <w:sz w:val="24"/>
          <w:fitText w:val="1440" w:id="2063268352"/>
        </w:rPr>
        <w:t>甲府市</w:t>
      </w:r>
      <w:r w:rsidRPr="0007664D">
        <w:rPr>
          <w:rFonts w:asciiTheme="minorEastAsia" w:hAnsiTheme="minorEastAsia" w:hint="eastAsia"/>
          <w:kern w:val="0"/>
          <w:sz w:val="24"/>
          <w:fitText w:val="1440" w:id="2063268352"/>
        </w:rPr>
        <w:t>長</w:t>
      </w:r>
    </w:p>
    <w:p w14:paraId="04873271" w14:textId="77777777" w:rsidR="002B7129" w:rsidRPr="002E10D8" w:rsidRDefault="002E10D8" w:rsidP="002E10D8">
      <w:pPr>
        <w:ind w:firstLineChars="200" w:firstLine="420"/>
        <w:rPr>
          <w:rFonts w:asciiTheme="minorEastAsia" w:hAnsiTheme="minorEastAsia"/>
        </w:rPr>
      </w:pPr>
      <w:r w:rsidRPr="002E10D8">
        <w:rPr>
          <w:rFonts w:asciiTheme="minorEastAsia" w:hAnsiTheme="minorEastAsia" w:hint="eastAsia"/>
          <w:kern w:val="0"/>
        </w:rPr>
        <w:t>(甲府市</w:t>
      </w:r>
      <w:r w:rsidR="007F02E1" w:rsidRPr="002E10D8">
        <w:rPr>
          <w:rFonts w:asciiTheme="minorEastAsia" w:hAnsiTheme="minorEastAsia" w:hint="eastAsia"/>
          <w:kern w:val="0"/>
        </w:rPr>
        <w:t>保健所長</w:t>
      </w:r>
      <w:r w:rsidR="00C8216F" w:rsidRPr="002E10D8">
        <w:rPr>
          <w:rFonts w:asciiTheme="minorEastAsia" w:hAnsiTheme="minorEastAsia" w:hint="eastAsia"/>
          <w:kern w:val="0"/>
        </w:rPr>
        <w:t>経由）</w:t>
      </w:r>
    </w:p>
    <w:p w14:paraId="51A6CCE4" w14:textId="48CFD714" w:rsidR="00C8216F" w:rsidRDefault="00173887" w:rsidP="001B3D50">
      <w:pPr>
        <w:spacing w:line="480" w:lineRule="auto"/>
        <w:ind w:leftChars="1755" w:left="3685"/>
        <w:contextualSpacing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>令和</w:t>
      </w:r>
      <w:r w:rsidR="003679E9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年４月１日　～　令和</w:t>
      </w:r>
      <w:r w:rsidR="003679E9">
        <w:rPr>
          <w:rFonts w:asciiTheme="minorEastAsia" w:hAnsiTheme="minorEastAsia" w:hint="eastAsia"/>
          <w:sz w:val="22"/>
          <w:u w:val="single"/>
        </w:rPr>
        <w:t xml:space="preserve">　</w:t>
      </w:r>
      <w:r>
        <w:rPr>
          <w:rFonts w:asciiTheme="minorEastAsia" w:hAnsiTheme="minorEastAsia" w:hint="eastAsia"/>
          <w:sz w:val="22"/>
          <w:u w:val="single"/>
        </w:rPr>
        <w:t>年３月３１日　実施</w:t>
      </w:r>
      <w:r w:rsidR="00C8216F" w:rsidRPr="00C8216F">
        <w:rPr>
          <w:rFonts w:asciiTheme="minorEastAsia" w:hAnsiTheme="minorEastAsia" w:hint="eastAsia"/>
          <w:sz w:val="22"/>
          <w:u w:val="single"/>
        </w:rPr>
        <w:t>分</w:t>
      </w:r>
    </w:p>
    <w:p w14:paraId="070F2C17" w14:textId="77777777" w:rsidR="007F02E1" w:rsidRPr="00C8216F" w:rsidRDefault="00942E18" w:rsidP="001B3D50">
      <w:pPr>
        <w:spacing w:line="480" w:lineRule="auto"/>
        <w:ind w:leftChars="1755" w:left="3685"/>
        <w:contextualSpacing/>
        <w:jc w:val="left"/>
        <w:rPr>
          <w:rFonts w:asciiTheme="minorEastAsia" w:hAnsiTheme="minorEastAsia"/>
          <w:sz w:val="22"/>
          <w:u w:val="single"/>
        </w:rPr>
      </w:pPr>
      <w:r w:rsidRPr="00C8216F">
        <w:rPr>
          <w:rFonts w:asciiTheme="minorEastAsia" w:hAnsiTheme="minorEastAsia" w:hint="eastAsia"/>
          <w:sz w:val="22"/>
          <w:u w:val="single"/>
        </w:rPr>
        <w:t>報告年月日</w:t>
      </w:r>
      <w:r w:rsidR="002E10D8">
        <w:rPr>
          <w:rFonts w:asciiTheme="minorEastAsia" w:hAnsiTheme="minorEastAsia" w:hint="eastAsia"/>
          <w:sz w:val="22"/>
          <w:u w:val="single"/>
        </w:rPr>
        <w:t xml:space="preserve">　</w:t>
      </w:r>
      <w:r w:rsidRPr="00C8216F">
        <w:rPr>
          <w:rFonts w:asciiTheme="minorEastAsia" w:hAnsiTheme="minorEastAsia" w:hint="eastAsia"/>
          <w:sz w:val="22"/>
          <w:u w:val="single"/>
        </w:rPr>
        <w:t xml:space="preserve">　　　　　年　　　月　　　日</w:t>
      </w:r>
    </w:p>
    <w:p w14:paraId="6C1B1218" w14:textId="130A7B55" w:rsidR="002B7129" w:rsidRPr="00C8216F" w:rsidRDefault="002B7129" w:rsidP="001B3D50">
      <w:pPr>
        <w:spacing w:line="480" w:lineRule="auto"/>
        <w:ind w:leftChars="1755" w:left="3685"/>
        <w:contextualSpacing/>
        <w:rPr>
          <w:rFonts w:asciiTheme="minorEastAsia" w:hAnsiTheme="minorEastAsia"/>
          <w:sz w:val="22"/>
          <w:u w:val="single"/>
        </w:rPr>
      </w:pPr>
      <w:r w:rsidRPr="00C8216F">
        <w:rPr>
          <w:rFonts w:asciiTheme="minorEastAsia" w:hAnsiTheme="minorEastAsia" w:hint="eastAsia"/>
          <w:sz w:val="22"/>
          <w:u w:val="single"/>
        </w:rPr>
        <w:t xml:space="preserve">担当者名　　　　　　　　　　　　　　　　</w:t>
      </w: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7"/>
        <w:gridCol w:w="6432"/>
      </w:tblGrid>
      <w:tr w:rsidR="00173887" w:rsidRPr="009911BE" w14:paraId="0F35D0D9" w14:textId="63745F45" w:rsidTr="0088199F">
        <w:trPr>
          <w:cantSplit/>
          <w:trHeight w:val="672"/>
        </w:trPr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65921535" w14:textId="086CD504" w:rsidR="00173887" w:rsidRPr="009911BE" w:rsidRDefault="00173887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施設名</w:t>
            </w:r>
          </w:p>
        </w:tc>
        <w:tc>
          <w:tcPr>
            <w:tcW w:w="6432" w:type="dxa"/>
            <w:shd w:val="clear" w:color="auto" w:fill="auto"/>
            <w:noWrap/>
            <w:vAlign w:val="center"/>
            <w:hideMark/>
          </w:tcPr>
          <w:p w14:paraId="0277CECF" w14:textId="77777777" w:rsidR="00173887" w:rsidRPr="009911BE" w:rsidRDefault="00173887" w:rsidP="001B3D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73887" w:rsidRPr="009911BE" w14:paraId="27250183" w14:textId="49458E86" w:rsidTr="00390DC7">
        <w:trPr>
          <w:trHeight w:val="672"/>
        </w:trPr>
        <w:tc>
          <w:tcPr>
            <w:tcW w:w="2777" w:type="dxa"/>
            <w:shd w:val="clear" w:color="auto" w:fill="auto"/>
            <w:noWrap/>
            <w:vAlign w:val="center"/>
            <w:hideMark/>
          </w:tcPr>
          <w:p w14:paraId="1E99C59D" w14:textId="77777777" w:rsidR="00173887" w:rsidRDefault="00173887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所在地</w:t>
            </w:r>
          </w:p>
          <w:p w14:paraId="0C3ED508" w14:textId="77777777" w:rsidR="00173887" w:rsidRPr="009911BE" w:rsidRDefault="00173887" w:rsidP="001B3D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6432" w:type="dxa"/>
            <w:shd w:val="clear" w:color="auto" w:fill="auto"/>
            <w:noWrap/>
            <w:vAlign w:val="center"/>
            <w:hideMark/>
          </w:tcPr>
          <w:p w14:paraId="0C7994C9" w14:textId="77777777" w:rsidR="00173887" w:rsidRPr="009911BE" w:rsidRDefault="00173887" w:rsidP="001B3D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C992873" w14:textId="434B29E1" w:rsidR="00173887" w:rsidRDefault="0089572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E309F2" wp14:editId="629B4DF8">
                <wp:simplePos x="0" y="0"/>
                <wp:positionH relativeFrom="column">
                  <wp:posOffset>5860419</wp:posOffset>
                </wp:positionH>
                <wp:positionV relativeFrom="paragraph">
                  <wp:posOffset>1991977</wp:posOffset>
                </wp:positionV>
                <wp:extent cx="180975" cy="3028619"/>
                <wp:effectExtent l="0" t="0" r="28575" b="19685"/>
                <wp:wrapNone/>
                <wp:docPr id="1147739753" name="右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028619"/>
                        </a:xfrm>
                        <a:prstGeom prst="rightBrace">
                          <a:avLst>
                            <a:gd name="adj1" fmla="val 39912"/>
                            <a:gd name="adj2" fmla="val 50125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0F502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461.45pt;margin-top:156.85pt;width:14.25pt;height:2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" adj="515,10827" strokecolor="black [3200]" strokeweight="1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E3A992" wp14:editId="496767B5">
                <wp:simplePos x="0" y="0"/>
                <wp:positionH relativeFrom="column">
                  <wp:posOffset>5944235</wp:posOffset>
                </wp:positionH>
                <wp:positionV relativeFrom="paragraph">
                  <wp:posOffset>2603500</wp:posOffset>
                </wp:positionV>
                <wp:extent cx="419100" cy="2038350"/>
                <wp:effectExtent l="0" t="0" r="0" b="0"/>
                <wp:wrapNone/>
                <wp:docPr id="13504086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889D47" w14:textId="77777777" w:rsidR="00895729" w:rsidRDefault="00895729" w:rsidP="00895729">
                            <w:r>
                              <w:rPr>
                                <w:rFonts w:hint="eastAsia"/>
                              </w:rPr>
                              <w:t>『対象者数』と同じになること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3A9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8.05pt;margin-top:205pt;width:33pt;height:16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" filled="f" stroked="f" strokeweight=".5pt">
                <v:textbox style="layout-flow:vertical-ideographic">
                  <w:txbxContent>
                    <w:p w14:paraId="71889D47" w14:textId="77777777" w:rsidR="00895729" w:rsidRDefault="00895729" w:rsidP="00895729">
                      <w:r>
                        <w:rPr>
                          <w:rFonts w:hint="eastAsia"/>
                        </w:rPr>
                        <w:t>『対象者数』と同じになること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2042"/>
        <w:gridCol w:w="2400"/>
        <w:gridCol w:w="4111"/>
      </w:tblGrid>
      <w:tr w:rsidR="00895729" w:rsidRPr="009911BE" w14:paraId="37C727F8" w14:textId="77777777" w:rsidTr="00895729">
        <w:trPr>
          <w:trHeight w:val="672"/>
        </w:trPr>
        <w:tc>
          <w:tcPr>
            <w:tcW w:w="2698" w:type="dxa"/>
            <w:gridSpan w:val="2"/>
            <w:shd w:val="clear" w:color="auto" w:fill="auto"/>
            <w:vAlign w:val="center"/>
          </w:tcPr>
          <w:p w14:paraId="2B02DC2B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0" w:type="dxa"/>
            <w:shd w:val="clear" w:color="auto" w:fill="auto"/>
            <w:noWrap/>
            <w:vAlign w:val="center"/>
          </w:tcPr>
          <w:p w14:paraId="27C52EEC" w14:textId="2060A76E" w:rsidR="00895729" w:rsidRPr="009911BE" w:rsidRDefault="0007664D" w:rsidP="0007664D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従事者</w:t>
            </w:r>
          </w:p>
        </w:tc>
        <w:tc>
          <w:tcPr>
            <w:tcW w:w="4111" w:type="dxa"/>
            <w:vAlign w:val="center"/>
          </w:tcPr>
          <w:p w14:paraId="76A1C9C9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記載上の注意</w:t>
            </w:r>
          </w:p>
        </w:tc>
      </w:tr>
      <w:tr w:rsidR="00895729" w:rsidRPr="009911BE" w14:paraId="01AA4278" w14:textId="77777777" w:rsidTr="00895729">
        <w:trPr>
          <w:trHeight w:val="672"/>
        </w:trPr>
        <w:tc>
          <w:tcPr>
            <w:tcW w:w="2698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5529FC" w14:textId="11790284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対象者数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5438A108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13D230E3" w14:textId="687AF1C8" w:rsidR="00895729" w:rsidRPr="009911BE" w:rsidRDefault="0007664D" w:rsidP="003679E9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正規、非正規を問わず、職務に従事した職員の数を計上。</w:t>
            </w:r>
          </w:p>
        </w:tc>
      </w:tr>
      <w:tr w:rsidR="00895729" w:rsidRPr="009911BE" w14:paraId="140004E4" w14:textId="77777777" w:rsidTr="00895729">
        <w:trPr>
          <w:cantSplit/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  <w:hideMark/>
          </w:tcPr>
          <w:p w14:paraId="7BC4AC70" w14:textId="77777777" w:rsidR="00895729" w:rsidRPr="009911BE" w:rsidRDefault="00895729" w:rsidP="00421936">
            <w:pPr>
              <w:widowControl/>
              <w:snapToGrid w:val="0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健康診断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84364" w14:textId="4D72C802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間接撮影者数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4DE3EB4" w14:textId="768F969B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16108D0E" w14:textId="77777777" w:rsidR="00895729" w:rsidRPr="009911BE" w:rsidRDefault="00895729" w:rsidP="00421936">
            <w:pPr>
              <w:widowControl/>
              <w:spacing w:line="0" w:lineRule="atLeast"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95729" w:rsidRPr="009911BE" w14:paraId="747391A8" w14:textId="77777777" w:rsidTr="00895729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5FC85826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EA81EC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直接撮影者数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870596" w14:textId="11D9FE70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31BE814F" w14:textId="0F333571" w:rsidR="00895729" w:rsidRPr="009911BE" w:rsidRDefault="00895729" w:rsidP="00421936">
            <w:pPr>
              <w:widowControl/>
              <w:spacing w:line="0" w:lineRule="atLeast"/>
              <w:ind w:left="183" w:hangingChars="83" w:hanging="183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95729" w:rsidRPr="009911BE" w14:paraId="66E41ABC" w14:textId="77777777" w:rsidTr="00895729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10A7D1B2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4504A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喀痰検査者数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3928EA52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575805D2" w14:textId="0E324080" w:rsidR="00895729" w:rsidRPr="009911BE" w:rsidRDefault="00895729" w:rsidP="003679E9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レントゲン検査にて異常があり、発病の確認のため検査した数を計上。</w:t>
            </w:r>
          </w:p>
        </w:tc>
      </w:tr>
      <w:tr w:rsidR="00895729" w:rsidRPr="009911BE" w14:paraId="342296BA" w14:textId="77777777" w:rsidTr="00895729">
        <w:trPr>
          <w:trHeight w:val="672"/>
        </w:trPr>
        <w:tc>
          <w:tcPr>
            <w:tcW w:w="656" w:type="dxa"/>
            <w:vMerge/>
            <w:vAlign w:val="center"/>
            <w:hideMark/>
          </w:tcPr>
          <w:p w14:paraId="57E28925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B42B08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その他検査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2E39C89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vAlign w:val="center"/>
          </w:tcPr>
          <w:p w14:paraId="47B6352B" w14:textId="45DF2F3D" w:rsidR="00895729" w:rsidRPr="00EB150F" w:rsidRDefault="00895729" w:rsidP="003679E9">
            <w:pPr>
              <w:widowControl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CT検査を実施し、レントゲン検査を省略した場合は計上。</w:t>
            </w:r>
          </w:p>
        </w:tc>
      </w:tr>
      <w:tr w:rsidR="00895729" w:rsidRPr="009911BE" w14:paraId="1684876D" w14:textId="77777777" w:rsidTr="00895729">
        <w:trPr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</w:tcPr>
          <w:p w14:paraId="2DFD2AD3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308C4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未受診理由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4609E8B" w14:textId="77777777" w:rsidR="00895729" w:rsidRPr="00707713" w:rsidRDefault="00895729" w:rsidP="0042193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他の健康診断を</w:t>
            </w: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br/>
              <w:t>受診したため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69AF15AE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vMerge w:val="restart"/>
            <w:tcBorders>
              <w:left w:val="single" w:sz="8" w:space="0" w:color="auto"/>
            </w:tcBorders>
          </w:tcPr>
          <w:p w14:paraId="2D6C746E" w14:textId="77777777" w:rsidR="00895729" w:rsidRDefault="00895729" w:rsidP="00421936">
            <w:pPr>
              <w:widowControl/>
              <w:ind w:left="317" w:hangingChars="144" w:hanging="317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※その他の理由を記載</w:t>
            </w:r>
          </w:p>
          <w:p w14:paraId="34BB7501" w14:textId="77777777" w:rsidR="00895729" w:rsidRPr="009B6D20" w:rsidRDefault="00895729" w:rsidP="00421936">
            <w:pPr>
              <w:widowControl/>
              <w:ind w:left="302" w:hangingChars="144" w:hanging="302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</w:p>
        </w:tc>
      </w:tr>
      <w:tr w:rsidR="00895729" w:rsidRPr="009911BE" w14:paraId="1933DFBA" w14:textId="77777777" w:rsidTr="00895729">
        <w:trPr>
          <w:trHeight w:val="672"/>
        </w:trPr>
        <w:tc>
          <w:tcPr>
            <w:tcW w:w="656" w:type="dxa"/>
            <w:vMerge/>
            <w:vAlign w:val="center"/>
          </w:tcPr>
          <w:p w14:paraId="754C0ED3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1E1B7A2" w14:textId="77777777" w:rsidR="00895729" w:rsidRPr="00707713" w:rsidRDefault="00895729" w:rsidP="0042193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疾病その他やむを</w:t>
            </w:r>
          </w:p>
          <w:p w14:paraId="4B4E6272" w14:textId="77777777" w:rsidR="00895729" w:rsidRPr="00707713" w:rsidRDefault="00895729" w:rsidP="00421936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得ない事故のため</w:t>
            </w:r>
          </w:p>
        </w:tc>
        <w:tc>
          <w:tcPr>
            <w:tcW w:w="24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192389C8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</w:tcBorders>
          </w:tcPr>
          <w:p w14:paraId="02EEAB72" w14:textId="77777777" w:rsidR="00895729" w:rsidRPr="009911BE" w:rsidRDefault="00895729" w:rsidP="0042193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895729" w:rsidRPr="009911BE" w14:paraId="74611D0C" w14:textId="77777777" w:rsidTr="00895729">
        <w:trPr>
          <w:trHeight w:val="672"/>
        </w:trPr>
        <w:tc>
          <w:tcPr>
            <w:tcW w:w="656" w:type="dxa"/>
            <w:vMerge/>
            <w:vAlign w:val="center"/>
          </w:tcPr>
          <w:p w14:paraId="761A9599" w14:textId="77777777" w:rsidR="00895729" w:rsidRPr="009911BE" w:rsidRDefault="00895729" w:rsidP="00421936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4E9F3CF" w14:textId="77777777" w:rsidR="00895729" w:rsidRPr="00707713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その他※</w:t>
            </w:r>
          </w:p>
        </w:tc>
        <w:tc>
          <w:tcPr>
            <w:tcW w:w="2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4E3B3553" w14:textId="77777777" w:rsidR="00895729" w:rsidRPr="009911BE" w:rsidRDefault="00895729" w:rsidP="00421936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</w:tcBorders>
          </w:tcPr>
          <w:p w14:paraId="60F00E4A" w14:textId="77777777" w:rsidR="00895729" w:rsidRPr="009911BE" w:rsidRDefault="00895729" w:rsidP="00421936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71574E9" w14:textId="77777777" w:rsidR="00895729" w:rsidRPr="00895729" w:rsidRDefault="00895729" w:rsidP="00895729">
      <w:pPr>
        <w:spacing w:line="0" w:lineRule="atLeast"/>
        <w:rPr>
          <w:sz w:val="10"/>
          <w:szCs w:val="10"/>
        </w:rPr>
      </w:pPr>
    </w:p>
    <w:tbl>
      <w:tblPr>
        <w:tblpPr w:leftFromText="142" w:rightFromText="142" w:vertAnchor="text" w:horzAnchor="margin" w:tblpX="2" w:tblpY="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56"/>
        <w:gridCol w:w="2042"/>
        <w:gridCol w:w="2400"/>
        <w:gridCol w:w="4111"/>
      </w:tblGrid>
      <w:tr w:rsidR="00895729" w:rsidRPr="009911BE" w14:paraId="12FCDE92" w14:textId="77777777" w:rsidTr="00895729">
        <w:trPr>
          <w:trHeight w:val="672"/>
        </w:trPr>
        <w:tc>
          <w:tcPr>
            <w:tcW w:w="656" w:type="dxa"/>
            <w:vMerge w:val="restart"/>
            <w:shd w:val="clear" w:color="auto" w:fill="auto"/>
            <w:textDirection w:val="tbRlV"/>
            <w:vAlign w:val="center"/>
          </w:tcPr>
          <w:p w14:paraId="1FDB8A10" w14:textId="77777777" w:rsidR="00895729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被発見者数</w:t>
            </w:r>
          </w:p>
          <w:p w14:paraId="444C50A5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（再掲）</w:t>
            </w: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EBE92B2" w14:textId="77777777" w:rsidR="00895729" w:rsidRPr="004308C4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9911B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結　核　患　者</w:t>
            </w: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300E9ED1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39DACD9" w14:textId="69B1057A" w:rsidR="00895729" w:rsidRPr="0007664D" w:rsidRDefault="00895729" w:rsidP="003679E9">
            <w:pPr>
              <w:widowControl/>
              <w:spacing w:line="0" w:lineRule="atLeast"/>
              <w:ind w:left="2"/>
              <w:rPr>
                <w:rFonts w:ascii="ＭＳ 明朝" w:eastAsia="ＭＳ 明朝" w:hAnsi="ＭＳ 明朝" w:cs="ＭＳ Ｐゴシック"/>
                <w:kern w:val="0"/>
                <w:sz w:val="22"/>
                <w:szCs w:val="24"/>
              </w:rPr>
            </w:pPr>
            <w:r w:rsidRPr="0007664D">
              <w:rPr>
                <w:rFonts w:hint="eastAsia"/>
                <w:sz w:val="22"/>
                <w:szCs w:val="24"/>
              </w:rPr>
              <w:t>定期健診で肺の異常を発見し、精密検査にて結核と判明した数を計上。</w:t>
            </w:r>
          </w:p>
        </w:tc>
      </w:tr>
      <w:tr w:rsidR="00895729" w:rsidRPr="009911BE" w14:paraId="11585D05" w14:textId="77777777" w:rsidTr="00895729">
        <w:trPr>
          <w:trHeight w:val="672"/>
        </w:trPr>
        <w:tc>
          <w:tcPr>
            <w:tcW w:w="656" w:type="dxa"/>
            <w:vMerge/>
            <w:shd w:val="clear" w:color="auto" w:fill="auto"/>
            <w:textDirection w:val="tbRlV"/>
            <w:vAlign w:val="center"/>
          </w:tcPr>
          <w:p w14:paraId="09F3436F" w14:textId="77777777" w:rsidR="00895729" w:rsidRPr="009911BE" w:rsidRDefault="00895729" w:rsidP="0089572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042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46EBC3C" w14:textId="77777777" w:rsidR="00895729" w:rsidRPr="004308C4" w:rsidRDefault="00895729" w:rsidP="0089572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結核発病のおそれが</w:t>
            </w:r>
            <w:r w:rsidRPr="00707713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あると診断された者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</w:tcPr>
          <w:p w14:paraId="37382B81" w14:textId="77777777" w:rsidR="00895729" w:rsidRPr="009911BE" w:rsidRDefault="00895729" w:rsidP="0089572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1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3C32B14" w14:textId="33970236" w:rsidR="00895729" w:rsidRPr="0007664D" w:rsidRDefault="00895729" w:rsidP="00895729">
            <w:pPr>
              <w:widowControl/>
              <w:spacing w:line="0" w:lineRule="atLeast"/>
              <w:rPr>
                <w:rFonts w:ascii="ＭＳ 明朝" w:eastAsia="ＭＳ 明朝" w:hAnsi="ＭＳ 明朝" w:cs="ＭＳ Ｐゴシック"/>
                <w:kern w:val="0"/>
                <w:sz w:val="22"/>
                <w:szCs w:val="24"/>
              </w:rPr>
            </w:pPr>
            <w:r w:rsidRPr="0007664D">
              <w:rPr>
                <w:rFonts w:hint="eastAsia"/>
                <w:sz w:val="22"/>
                <w:szCs w:val="24"/>
              </w:rPr>
              <w:t>肺の精密検査の対象者数を記入。</w:t>
            </w:r>
          </w:p>
        </w:tc>
      </w:tr>
    </w:tbl>
    <w:p w14:paraId="609CB4AF" w14:textId="77777777" w:rsidR="00895729" w:rsidRPr="00895729" w:rsidRDefault="00895729"/>
    <w:sectPr w:rsidR="00895729" w:rsidRPr="00895729" w:rsidSect="002E10D8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CBFE1" w14:textId="77777777" w:rsidR="00215A9E" w:rsidRDefault="00215A9E" w:rsidP="001B2CCD">
      <w:r>
        <w:separator/>
      </w:r>
    </w:p>
  </w:endnote>
  <w:endnote w:type="continuationSeparator" w:id="0">
    <w:p w14:paraId="1A940E1E" w14:textId="77777777" w:rsidR="00215A9E" w:rsidRDefault="00215A9E" w:rsidP="001B2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DC750" w14:textId="77777777" w:rsidR="00215A9E" w:rsidRDefault="00215A9E" w:rsidP="001B2CCD">
      <w:r>
        <w:separator/>
      </w:r>
    </w:p>
  </w:footnote>
  <w:footnote w:type="continuationSeparator" w:id="0">
    <w:p w14:paraId="135153A6" w14:textId="77777777" w:rsidR="00215A9E" w:rsidRDefault="00215A9E" w:rsidP="001B2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1BE"/>
    <w:rsid w:val="0007664D"/>
    <w:rsid w:val="00097E7F"/>
    <w:rsid w:val="0012012F"/>
    <w:rsid w:val="00173887"/>
    <w:rsid w:val="001B2CCD"/>
    <w:rsid w:val="001B3D50"/>
    <w:rsid w:val="00215A9E"/>
    <w:rsid w:val="002B7129"/>
    <w:rsid w:val="002C5CEE"/>
    <w:rsid w:val="002E10D8"/>
    <w:rsid w:val="002E1615"/>
    <w:rsid w:val="00365F48"/>
    <w:rsid w:val="003679E9"/>
    <w:rsid w:val="003A229B"/>
    <w:rsid w:val="003E56D2"/>
    <w:rsid w:val="004308C4"/>
    <w:rsid w:val="00434804"/>
    <w:rsid w:val="00517AAD"/>
    <w:rsid w:val="0052395E"/>
    <w:rsid w:val="005A1063"/>
    <w:rsid w:val="005B3272"/>
    <w:rsid w:val="007A695C"/>
    <w:rsid w:val="007F02E1"/>
    <w:rsid w:val="00854C41"/>
    <w:rsid w:val="00895729"/>
    <w:rsid w:val="008B3EE5"/>
    <w:rsid w:val="008F4531"/>
    <w:rsid w:val="00942E18"/>
    <w:rsid w:val="009911BE"/>
    <w:rsid w:val="00B81C57"/>
    <w:rsid w:val="00C13FED"/>
    <w:rsid w:val="00C8216F"/>
    <w:rsid w:val="00CB4D5E"/>
    <w:rsid w:val="00E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1A87C"/>
  <w15:chartTrackingRefBased/>
  <w15:docId w15:val="{00C11697-DA60-4779-B285-3F19982D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2CCD"/>
  </w:style>
  <w:style w:type="paragraph" w:styleId="a5">
    <w:name w:val="footer"/>
    <w:basedOn w:val="a"/>
    <w:link w:val="a6"/>
    <w:uiPriority w:val="99"/>
    <w:unhideWhenUsed/>
    <w:rsid w:val="001B2C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2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PJ232</dc:creator>
  <cp:keywords/>
  <dc:description/>
  <cp:lastModifiedBy>VJ056</cp:lastModifiedBy>
  <cp:revision>14</cp:revision>
  <dcterms:created xsi:type="dcterms:W3CDTF">2019-06-07T05:52:00Z</dcterms:created>
  <dcterms:modified xsi:type="dcterms:W3CDTF">2026-04-30T00:08:00Z</dcterms:modified>
</cp:coreProperties>
</file>