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709E" w:rsidRPr="00F7709E" w:rsidRDefault="00D377DE" w:rsidP="00F7709E">
      <w:pPr>
        <w:ind w:firstLineChars="100" w:firstLine="32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学校運動場及びスポーツ広場照明施設</w:t>
      </w:r>
      <w:r w:rsidR="0005050D">
        <w:rPr>
          <w:rFonts w:hint="eastAsia"/>
          <w:sz w:val="32"/>
          <w:szCs w:val="32"/>
        </w:rPr>
        <w:t>使用料</w:t>
      </w:r>
      <w:r>
        <w:rPr>
          <w:rFonts w:hint="eastAsia"/>
          <w:sz w:val="32"/>
          <w:szCs w:val="32"/>
        </w:rPr>
        <w:t>について</w:t>
      </w:r>
    </w:p>
    <w:p w:rsidR="00D377DE" w:rsidRDefault="00875066" w:rsidP="00D377DE">
      <w:pPr>
        <w:ind w:firstLineChars="100" w:firstLine="320"/>
        <w:rPr>
          <w:sz w:val="32"/>
          <w:szCs w:val="32"/>
        </w:rPr>
      </w:pPr>
      <w:r>
        <w:rPr>
          <w:rFonts w:hint="eastAsia"/>
          <w:sz w:val="32"/>
          <w:szCs w:val="32"/>
        </w:rPr>
        <w:t>甲府市の</w:t>
      </w:r>
      <w:r w:rsidR="00D377DE" w:rsidRPr="00722904">
        <w:rPr>
          <w:rFonts w:hint="eastAsia"/>
          <w:sz w:val="32"/>
          <w:szCs w:val="32"/>
        </w:rPr>
        <w:t>使用料の見直しに伴い、「甲府市使用料・手数料の見直し基本方針」に基づき、</w:t>
      </w:r>
      <w:r w:rsidR="00F7709E">
        <w:rPr>
          <w:rFonts w:hint="eastAsia"/>
          <w:sz w:val="32"/>
          <w:szCs w:val="32"/>
        </w:rPr>
        <w:t>４月より</w:t>
      </w:r>
      <w:r w:rsidR="00D377DE" w:rsidRPr="00722904">
        <w:rPr>
          <w:rFonts w:hint="eastAsia"/>
          <w:sz w:val="32"/>
          <w:szCs w:val="32"/>
        </w:rPr>
        <w:t>甲府市立学校</w:t>
      </w:r>
      <w:r w:rsidR="00F7709E">
        <w:rPr>
          <w:rFonts w:hint="eastAsia"/>
          <w:sz w:val="32"/>
          <w:szCs w:val="32"/>
        </w:rPr>
        <w:t>運動場</w:t>
      </w:r>
      <w:r w:rsidR="00722904" w:rsidRPr="00722904">
        <w:rPr>
          <w:rFonts w:hint="eastAsia"/>
          <w:sz w:val="32"/>
          <w:szCs w:val="32"/>
        </w:rPr>
        <w:t>及びスポーツ広場の照明施設使用料を改定します</w:t>
      </w:r>
      <w:r w:rsidR="00D377DE" w:rsidRPr="00722904">
        <w:rPr>
          <w:rFonts w:hint="eastAsia"/>
          <w:sz w:val="32"/>
          <w:szCs w:val="32"/>
        </w:rPr>
        <w:t>。</w:t>
      </w:r>
    </w:p>
    <w:p w:rsidR="00F22F05" w:rsidRPr="00B833B2" w:rsidRDefault="002E5941" w:rsidP="00F22F05">
      <w:pPr>
        <w:ind w:left="220" w:hangingChars="100" w:hanging="220"/>
        <w:rPr>
          <w:sz w:val="22"/>
          <w:u w:val="double"/>
        </w:rPr>
      </w:pPr>
      <w:r>
        <w:rPr>
          <w:rFonts w:hint="eastAsia"/>
          <w:sz w:val="22"/>
        </w:rPr>
        <w:t xml:space="preserve">　※</w:t>
      </w:r>
      <w:r w:rsidR="00F22F05">
        <w:rPr>
          <w:rFonts w:hint="eastAsia"/>
          <w:sz w:val="22"/>
          <w:u w:val="double"/>
        </w:rPr>
        <w:t>４</w:t>
      </w:r>
      <w:r w:rsidR="00F22F05" w:rsidRPr="00B833B2">
        <w:rPr>
          <w:rFonts w:hint="eastAsia"/>
          <w:sz w:val="22"/>
          <w:u w:val="double"/>
        </w:rPr>
        <w:t>月１日以降申請され、使用許可をしたご使用分より、新料金を適用する予定です。</w:t>
      </w:r>
    </w:p>
    <w:p w:rsidR="00875066" w:rsidRDefault="002E5941" w:rsidP="00875066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※</w:t>
      </w:r>
      <w:r w:rsidR="00F22F05">
        <w:rPr>
          <w:rFonts w:hint="eastAsia"/>
          <w:sz w:val="22"/>
        </w:rPr>
        <w:t>体育館の照明施設使用料は変更ありません。</w:t>
      </w:r>
    </w:p>
    <w:p w:rsidR="002E5941" w:rsidRPr="002E5941" w:rsidRDefault="002E5941" w:rsidP="00875066">
      <w:pPr>
        <w:ind w:left="220" w:hangingChars="100" w:hanging="220"/>
        <w:rPr>
          <w:sz w:val="22"/>
        </w:rPr>
      </w:pPr>
    </w:p>
    <w:p w:rsidR="00875066" w:rsidRPr="00B833B2" w:rsidRDefault="00875066" w:rsidP="0005050D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2E5941">
        <w:rPr>
          <w:rFonts w:hint="eastAsia"/>
          <w:sz w:val="22"/>
        </w:rPr>
        <w:t>令和２年３月３１日までの料金</w:t>
      </w:r>
    </w:p>
    <w:tbl>
      <w:tblPr>
        <w:tblStyle w:val="a3"/>
        <w:tblW w:w="0" w:type="auto"/>
        <w:tblInd w:w="952" w:type="dxa"/>
        <w:tblLook w:val="04A0" w:firstRow="1" w:lastRow="0" w:firstColumn="1" w:lastColumn="0" w:noHBand="0" w:noVBand="1"/>
      </w:tblPr>
      <w:tblGrid>
        <w:gridCol w:w="2467"/>
        <w:gridCol w:w="1561"/>
        <w:gridCol w:w="2551"/>
      </w:tblGrid>
      <w:tr w:rsidR="002E5941" w:rsidTr="00994D19">
        <w:trPr>
          <w:trHeight w:val="675"/>
        </w:trPr>
        <w:tc>
          <w:tcPr>
            <w:tcW w:w="2467" w:type="dxa"/>
          </w:tcPr>
          <w:p w:rsidR="002E5941" w:rsidRPr="00B833B2" w:rsidRDefault="002E5941" w:rsidP="00B47D8C">
            <w:pPr>
              <w:rPr>
                <w:sz w:val="32"/>
                <w:szCs w:val="32"/>
              </w:rPr>
            </w:pPr>
            <w:r w:rsidRPr="00B833B2">
              <w:rPr>
                <w:rFonts w:hint="eastAsia"/>
                <w:sz w:val="32"/>
                <w:szCs w:val="32"/>
              </w:rPr>
              <w:t>施設名</w:t>
            </w: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:rsidR="002E5941" w:rsidRPr="00B833B2" w:rsidRDefault="002E5941" w:rsidP="00B47D8C">
            <w:pPr>
              <w:rPr>
                <w:sz w:val="32"/>
                <w:szCs w:val="32"/>
              </w:rPr>
            </w:pPr>
            <w:r w:rsidRPr="00B833B2">
              <w:rPr>
                <w:rFonts w:hint="eastAsia"/>
                <w:sz w:val="32"/>
                <w:szCs w:val="32"/>
              </w:rPr>
              <w:t>使用時間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941" w:rsidRPr="00B833B2" w:rsidRDefault="002E5941" w:rsidP="00B47D8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照明施設使用料</w:t>
            </w:r>
          </w:p>
        </w:tc>
      </w:tr>
      <w:tr w:rsidR="002E5941" w:rsidTr="00994D19">
        <w:trPr>
          <w:trHeight w:val="1118"/>
        </w:trPr>
        <w:tc>
          <w:tcPr>
            <w:tcW w:w="2467" w:type="dxa"/>
          </w:tcPr>
          <w:p w:rsidR="002E5941" w:rsidRDefault="002E5941" w:rsidP="00B47D8C">
            <w:pPr>
              <w:rPr>
                <w:sz w:val="24"/>
                <w:szCs w:val="24"/>
              </w:rPr>
            </w:pPr>
            <w:r w:rsidRPr="00FD61A6">
              <w:rPr>
                <w:rFonts w:hint="eastAsia"/>
                <w:sz w:val="24"/>
                <w:szCs w:val="24"/>
              </w:rPr>
              <w:t>・学校運動場</w:t>
            </w:r>
          </w:p>
          <w:p w:rsidR="002E5941" w:rsidRPr="00FD61A6" w:rsidRDefault="002E5941" w:rsidP="00B47D8C">
            <w:pPr>
              <w:ind w:firstLineChars="200" w:firstLine="480"/>
              <w:rPr>
                <w:sz w:val="24"/>
                <w:szCs w:val="24"/>
              </w:rPr>
            </w:pPr>
            <w:r w:rsidRPr="00FD61A6">
              <w:rPr>
                <w:rFonts w:hint="eastAsia"/>
                <w:sz w:val="24"/>
                <w:szCs w:val="24"/>
              </w:rPr>
              <w:t>照明施設</w:t>
            </w:r>
          </w:p>
        </w:tc>
        <w:tc>
          <w:tcPr>
            <w:tcW w:w="1561" w:type="dxa"/>
            <w:tcBorders>
              <w:top w:val="nil"/>
              <w:right w:val="single" w:sz="12" w:space="0" w:color="auto"/>
            </w:tcBorders>
          </w:tcPr>
          <w:p w:rsidR="002E5941" w:rsidRPr="00B833B2" w:rsidRDefault="002E5941" w:rsidP="00B47D8C">
            <w:pPr>
              <w:rPr>
                <w:sz w:val="32"/>
                <w:szCs w:val="32"/>
              </w:rPr>
            </w:pPr>
            <w:r w:rsidRPr="00B833B2">
              <w:rPr>
                <w:rFonts w:hint="eastAsia"/>
                <w:sz w:val="32"/>
                <w:szCs w:val="32"/>
              </w:rPr>
              <w:t>３０分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E5941" w:rsidRPr="00B833B2" w:rsidRDefault="002E5941" w:rsidP="00B47D8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５３</w:t>
            </w:r>
            <w:r w:rsidRPr="00B833B2">
              <w:rPr>
                <w:rFonts w:hint="eastAsia"/>
                <w:sz w:val="32"/>
                <w:szCs w:val="32"/>
              </w:rPr>
              <w:t>０円</w:t>
            </w:r>
          </w:p>
        </w:tc>
      </w:tr>
      <w:tr w:rsidR="002E5941" w:rsidTr="00994D19">
        <w:trPr>
          <w:trHeight w:val="1118"/>
        </w:trPr>
        <w:tc>
          <w:tcPr>
            <w:tcW w:w="2467" w:type="dxa"/>
          </w:tcPr>
          <w:p w:rsidR="002E5941" w:rsidRPr="00FD61A6" w:rsidRDefault="002E5941" w:rsidP="00B47D8C">
            <w:pPr>
              <w:ind w:left="480" w:hangingChars="200" w:hanging="480"/>
              <w:rPr>
                <w:sz w:val="24"/>
                <w:szCs w:val="24"/>
              </w:rPr>
            </w:pPr>
            <w:r w:rsidRPr="00FD61A6">
              <w:rPr>
                <w:rFonts w:hint="eastAsia"/>
                <w:sz w:val="24"/>
                <w:szCs w:val="24"/>
              </w:rPr>
              <w:t>・中道スポーツ広場照明施設</w:t>
            </w:r>
          </w:p>
          <w:p w:rsidR="002E5941" w:rsidRPr="00FD61A6" w:rsidRDefault="002E5941" w:rsidP="00B47D8C">
            <w:pPr>
              <w:ind w:left="480" w:hangingChars="200" w:hanging="480"/>
              <w:rPr>
                <w:sz w:val="24"/>
                <w:szCs w:val="24"/>
              </w:rPr>
            </w:pPr>
            <w:r w:rsidRPr="00FD61A6">
              <w:rPr>
                <w:rFonts w:hint="eastAsia"/>
                <w:sz w:val="24"/>
                <w:szCs w:val="24"/>
              </w:rPr>
              <w:t>・青葉スポーツ広場照明施設</w:t>
            </w: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:rsidR="002E5941" w:rsidRPr="00B833B2" w:rsidRDefault="002E5941" w:rsidP="00B47D8C">
            <w:pPr>
              <w:rPr>
                <w:sz w:val="32"/>
                <w:szCs w:val="32"/>
              </w:rPr>
            </w:pPr>
            <w:r w:rsidRPr="00B833B2">
              <w:rPr>
                <w:rFonts w:hint="eastAsia"/>
                <w:sz w:val="32"/>
                <w:szCs w:val="32"/>
              </w:rPr>
              <w:t>３０分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941" w:rsidRPr="00B833B2" w:rsidRDefault="002E5941" w:rsidP="00B47D8C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５３</w:t>
            </w:r>
            <w:r w:rsidRPr="00B833B2">
              <w:rPr>
                <w:rFonts w:hint="eastAsia"/>
                <w:sz w:val="32"/>
                <w:szCs w:val="32"/>
              </w:rPr>
              <w:t>０円</w:t>
            </w:r>
          </w:p>
        </w:tc>
      </w:tr>
    </w:tbl>
    <w:p w:rsidR="002E5941" w:rsidRDefault="002E5941" w:rsidP="00722904">
      <w:pPr>
        <w:ind w:left="220" w:hangingChars="100" w:hanging="220"/>
        <w:rPr>
          <w:sz w:val="22"/>
        </w:rPr>
      </w:pPr>
    </w:p>
    <w:p w:rsidR="00F7709E" w:rsidRDefault="002E5941" w:rsidP="00722904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令和２年４月１日からの料金</w:t>
      </w:r>
    </w:p>
    <w:tbl>
      <w:tblPr>
        <w:tblStyle w:val="a3"/>
        <w:tblW w:w="0" w:type="auto"/>
        <w:tblInd w:w="952" w:type="dxa"/>
        <w:tblLook w:val="04A0" w:firstRow="1" w:lastRow="0" w:firstColumn="1" w:lastColumn="0" w:noHBand="0" w:noVBand="1"/>
      </w:tblPr>
      <w:tblGrid>
        <w:gridCol w:w="2467"/>
        <w:gridCol w:w="1561"/>
        <w:gridCol w:w="2551"/>
      </w:tblGrid>
      <w:tr w:rsidR="002E5941" w:rsidTr="00994D19">
        <w:trPr>
          <w:trHeight w:val="675"/>
        </w:trPr>
        <w:tc>
          <w:tcPr>
            <w:tcW w:w="2467" w:type="dxa"/>
          </w:tcPr>
          <w:p w:rsidR="002E5941" w:rsidRPr="00B833B2" w:rsidRDefault="002E5941" w:rsidP="005B1FC9">
            <w:pPr>
              <w:rPr>
                <w:sz w:val="32"/>
                <w:szCs w:val="32"/>
              </w:rPr>
            </w:pPr>
            <w:r w:rsidRPr="00B833B2">
              <w:rPr>
                <w:rFonts w:hint="eastAsia"/>
                <w:sz w:val="32"/>
                <w:szCs w:val="32"/>
              </w:rPr>
              <w:t>施設名</w:t>
            </w: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:rsidR="002E5941" w:rsidRPr="00B833B2" w:rsidRDefault="002E5941" w:rsidP="005B1FC9">
            <w:pPr>
              <w:rPr>
                <w:sz w:val="32"/>
                <w:szCs w:val="32"/>
              </w:rPr>
            </w:pPr>
            <w:r w:rsidRPr="00B833B2">
              <w:rPr>
                <w:rFonts w:hint="eastAsia"/>
                <w:sz w:val="32"/>
                <w:szCs w:val="32"/>
              </w:rPr>
              <w:t>使用時間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5941" w:rsidRPr="00B833B2" w:rsidRDefault="002E5941" w:rsidP="005B1FC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照明施設使用料</w:t>
            </w:r>
          </w:p>
        </w:tc>
      </w:tr>
      <w:tr w:rsidR="002E5941" w:rsidTr="00994D19">
        <w:trPr>
          <w:trHeight w:val="1118"/>
        </w:trPr>
        <w:tc>
          <w:tcPr>
            <w:tcW w:w="2467" w:type="dxa"/>
          </w:tcPr>
          <w:p w:rsidR="002E5941" w:rsidRDefault="002E5941" w:rsidP="005B1FC9">
            <w:pPr>
              <w:rPr>
                <w:sz w:val="24"/>
                <w:szCs w:val="24"/>
              </w:rPr>
            </w:pPr>
            <w:r w:rsidRPr="00FD61A6">
              <w:rPr>
                <w:rFonts w:hint="eastAsia"/>
                <w:sz w:val="24"/>
                <w:szCs w:val="24"/>
              </w:rPr>
              <w:t>・学校運動場</w:t>
            </w:r>
          </w:p>
          <w:p w:rsidR="002E5941" w:rsidRPr="00FD61A6" w:rsidRDefault="002E5941" w:rsidP="005B1FC9">
            <w:pPr>
              <w:ind w:firstLineChars="200" w:firstLine="480"/>
              <w:rPr>
                <w:sz w:val="24"/>
                <w:szCs w:val="24"/>
              </w:rPr>
            </w:pPr>
            <w:r w:rsidRPr="00FD61A6">
              <w:rPr>
                <w:rFonts w:hint="eastAsia"/>
                <w:sz w:val="24"/>
                <w:szCs w:val="24"/>
              </w:rPr>
              <w:t>照明施設</w:t>
            </w:r>
          </w:p>
        </w:tc>
        <w:tc>
          <w:tcPr>
            <w:tcW w:w="1561" w:type="dxa"/>
            <w:tcBorders>
              <w:top w:val="nil"/>
              <w:right w:val="single" w:sz="12" w:space="0" w:color="auto"/>
            </w:tcBorders>
          </w:tcPr>
          <w:p w:rsidR="002E5941" w:rsidRPr="00B833B2" w:rsidRDefault="002E5941" w:rsidP="005B1FC9">
            <w:pPr>
              <w:rPr>
                <w:sz w:val="32"/>
                <w:szCs w:val="32"/>
              </w:rPr>
            </w:pPr>
            <w:r w:rsidRPr="00B833B2">
              <w:rPr>
                <w:rFonts w:hint="eastAsia"/>
                <w:sz w:val="32"/>
                <w:szCs w:val="32"/>
              </w:rPr>
              <w:t>３０分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</w:tcPr>
          <w:p w:rsidR="002E5941" w:rsidRPr="00B833B2" w:rsidRDefault="002E5941" w:rsidP="005B1FC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６８</w:t>
            </w:r>
            <w:r w:rsidRPr="00B833B2">
              <w:rPr>
                <w:rFonts w:hint="eastAsia"/>
                <w:sz w:val="32"/>
                <w:szCs w:val="32"/>
              </w:rPr>
              <w:t>０円</w:t>
            </w:r>
          </w:p>
        </w:tc>
      </w:tr>
      <w:tr w:rsidR="002E5941" w:rsidTr="00994D19">
        <w:trPr>
          <w:trHeight w:val="1118"/>
        </w:trPr>
        <w:tc>
          <w:tcPr>
            <w:tcW w:w="2467" w:type="dxa"/>
          </w:tcPr>
          <w:p w:rsidR="002E5941" w:rsidRPr="00FD61A6" w:rsidRDefault="002E5941" w:rsidP="005B1FC9">
            <w:pPr>
              <w:ind w:left="480" w:hangingChars="200" w:hanging="480"/>
              <w:rPr>
                <w:sz w:val="24"/>
                <w:szCs w:val="24"/>
              </w:rPr>
            </w:pPr>
            <w:r w:rsidRPr="00FD61A6">
              <w:rPr>
                <w:rFonts w:hint="eastAsia"/>
                <w:sz w:val="24"/>
                <w:szCs w:val="24"/>
              </w:rPr>
              <w:t>・中道スポーツ広場照明施設</w:t>
            </w:r>
          </w:p>
          <w:p w:rsidR="002E5941" w:rsidRPr="00FD61A6" w:rsidRDefault="002E5941" w:rsidP="005B1FC9">
            <w:pPr>
              <w:ind w:left="480" w:hangingChars="200" w:hanging="480"/>
              <w:rPr>
                <w:sz w:val="24"/>
                <w:szCs w:val="24"/>
              </w:rPr>
            </w:pPr>
            <w:r w:rsidRPr="00FD61A6">
              <w:rPr>
                <w:rFonts w:hint="eastAsia"/>
                <w:sz w:val="24"/>
                <w:szCs w:val="24"/>
              </w:rPr>
              <w:t>・青葉スポーツ広場照明施設</w:t>
            </w:r>
          </w:p>
        </w:tc>
        <w:tc>
          <w:tcPr>
            <w:tcW w:w="1561" w:type="dxa"/>
            <w:tcBorders>
              <w:right w:val="single" w:sz="12" w:space="0" w:color="auto"/>
            </w:tcBorders>
          </w:tcPr>
          <w:p w:rsidR="002E5941" w:rsidRPr="00B833B2" w:rsidRDefault="002E5941" w:rsidP="005B1FC9">
            <w:pPr>
              <w:rPr>
                <w:sz w:val="32"/>
                <w:szCs w:val="32"/>
              </w:rPr>
            </w:pPr>
            <w:r w:rsidRPr="00B833B2">
              <w:rPr>
                <w:rFonts w:hint="eastAsia"/>
                <w:sz w:val="32"/>
                <w:szCs w:val="32"/>
              </w:rPr>
              <w:t>３０分</w:t>
            </w:r>
          </w:p>
        </w:tc>
        <w:tc>
          <w:tcPr>
            <w:tcW w:w="255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5941" w:rsidRPr="00B833B2" w:rsidRDefault="002E5941" w:rsidP="005B1FC9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６８</w:t>
            </w:r>
            <w:r w:rsidRPr="00B833B2">
              <w:rPr>
                <w:rFonts w:hint="eastAsia"/>
                <w:sz w:val="32"/>
                <w:szCs w:val="32"/>
              </w:rPr>
              <w:t>０円</w:t>
            </w:r>
          </w:p>
        </w:tc>
      </w:tr>
    </w:tbl>
    <w:p w:rsidR="002E5941" w:rsidRDefault="002E5941" w:rsidP="002E5941">
      <w:pPr>
        <w:rPr>
          <w:sz w:val="22"/>
        </w:rPr>
      </w:pPr>
    </w:p>
    <w:p w:rsidR="002E5941" w:rsidRPr="00FB0EDC" w:rsidRDefault="002E5941" w:rsidP="002E5941">
      <w:pPr>
        <w:ind w:firstLineChars="1600" w:firstLine="3840"/>
        <w:rPr>
          <w:sz w:val="24"/>
          <w:szCs w:val="24"/>
        </w:rPr>
      </w:pPr>
      <w:r w:rsidRPr="00FB0EDC">
        <w:rPr>
          <w:rFonts w:hint="eastAsia"/>
          <w:sz w:val="24"/>
          <w:szCs w:val="24"/>
        </w:rPr>
        <w:t>詳しくは、スポーツ課にお問合せ下さい。</w:t>
      </w:r>
    </w:p>
    <w:p w:rsidR="002E5941" w:rsidRDefault="002E5941" w:rsidP="002E5941">
      <w:pPr>
        <w:ind w:leftChars="100" w:left="210" w:firstLineChars="2100" w:firstLine="5040"/>
        <w:rPr>
          <w:sz w:val="24"/>
          <w:szCs w:val="24"/>
        </w:rPr>
      </w:pPr>
      <w:r w:rsidRPr="00FB0EDC">
        <w:rPr>
          <w:rFonts w:hint="eastAsia"/>
          <w:sz w:val="24"/>
          <w:szCs w:val="24"/>
        </w:rPr>
        <w:t>０５５－２２３－７３２５</w:t>
      </w:r>
    </w:p>
    <w:p w:rsidR="002E5941" w:rsidRDefault="002E5941" w:rsidP="00722904">
      <w:pPr>
        <w:ind w:left="220" w:hangingChars="100" w:hanging="220"/>
        <w:rPr>
          <w:sz w:val="22"/>
        </w:rPr>
      </w:pPr>
    </w:p>
    <w:sectPr w:rsidR="002E59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64C0"/>
    <w:rsid w:val="00031BD6"/>
    <w:rsid w:val="0005050D"/>
    <w:rsid w:val="0011201D"/>
    <w:rsid w:val="00124A1E"/>
    <w:rsid w:val="001F0504"/>
    <w:rsid w:val="00231A25"/>
    <w:rsid w:val="002E5941"/>
    <w:rsid w:val="00305CCF"/>
    <w:rsid w:val="003A4639"/>
    <w:rsid w:val="00463E54"/>
    <w:rsid w:val="005C64C0"/>
    <w:rsid w:val="00626024"/>
    <w:rsid w:val="006A3FDF"/>
    <w:rsid w:val="006B05F3"/>
    <w:rsid w:val="00700C63"/>
    <w:rsid w:val="00722904"/>
    <w:rsid w:val="007A758B"/>
    <w:rsid w:val="00875066"/>
    <w:rsid w:val="008F776D"/>
    <w:rsid w:val="009258AF"/>
    <w:rsid w:val="00994D19"/>
    <w:rsid w:val="009B4A94"/>
    <w:rsid w:val="009E5A89"/>
    <w:rsid w:val="00A964B8"/>
    <w:rsid w:val="00AE7B91"/>
    <w:rsid w:val="00B47D8C"/>
    <w:rsid w:val="00B772D3"/>
    <w:rsid w:val="00B833B2"/>
    <w:rsid w:val="00D377DE"/>
    <w:rsid w:val="00DC384D"/>
    <w:rsid w:val="00E12C3E"/>
    <w:rsid w:val="00E12C72"/>
    <w:rsid w:val="00E746E9"/>
    <w:rsid w:val="00E86DEB"/>
    <w:rsid w:val="00E90715"/>
    <w:rsid w:val="00F22F05"/>
    <w:rsid w:val="00F719CA"/>
    <w:rsid w:val="00F7709E"/>
    <w:rsid w:val="00FB0EDC"/>
    <w:rsid w:val="00FD6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2D418-8A78-4ECC-9C7F-7AB25F829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8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0E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B0E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B772D3"/>
  </w:style>
  <w:style w:type="character" w:customStyle="1" w:styleId="a7">
    <w:name w:val="日付 (文字)"/>
    <w:basedOn w:val="a0"/>
    <w:link w:val="a6"/>
    <w:uiPriority w:val="99"/>
    <w:semiHidden/>
    <w:rsid w:val="00B772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4B9E0-0465-4C5A-A645-D74D0F034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PJ224</dc:creator>
  <cp:keywords/>
  <dc:description/>
  <cp:lastModifiedBy>RK002</cp:lastModifiedBy>
  <cp:revision>2</cp:revision>
  <cp:lastPrinted>2020-01-15T06:30:00Z</cp:lastPrinted>
  <dcterms:created xsi:type="dcterms:W3CDTF">2020-01-17T08:25:00Z</dcterms:created>
  <dcterms:modified xsi:type="dcterms:W3CDTF">2020-01-17T08:25:00Z</dcterms:modified>
</cp:coreProperties>
</file>