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4D3C3" w14:textId="77777777" w:rsidR="004A1FB5" w:rsidRPr="00B81CAE" w:rsidRDefault="004A1FB5" w:rsidP="004A1FB5">
      <w:pPr>
        <w:rPr>
          <w:rFonts w:ascii="ＭＳ Ｐゴシック" w:eastAsia="ＭＳ Ｐゴシック" w:hAnsi="ＭＳ Ｐゴシック"/>
          <w:b/>
          <w:sz w:val="28"/>
          <w:szCs w:val="28"/>
        </w:rPr>
      </w:pPr>
      <w:r w:rsidRPr="00B81CAE">
        <w:rPr>
          <w:rFonts w:ascii="ＭＳ Ｐゴシック" w:eastAsia="ＭＳ Ｐゴシック" w:hAnsi="ＭＳ Ｐゴシック" w:hint="eastAsia"/>
          <w:b/>
          <w:sz w:val="28"/>
          <w:szCs w:val="28"/>
        </w:rPr>
        <w:t>６　社会保険</w:t>
      </w:r>
      <w:r w:rsidR="007E1A71" w:rsidRPr="00B81CAE">
        <w:rPr>
          <w:rFonts w:ascii="ＭＳ Ｐゴシック" w:eastAsia="ＭＳ Ｐゴシック" w:hAnsi="ＭＳ Ｐゴシック" w:hint="eastAsia"/>
          <w:b/>
          <w:sz w:val="28"/>
          <w:szCs w:val="28"/>
        </w:rPr>
        <w:t xml:space="preserve">　　　　　　　　　　　　　　　　　　　　　　　</w:t>
      </w:r>
      <w:r w:rsidR="00215965" w:rsidRPr="00B81CAE">
        <w:rPr>
          <w:rFonts w:ascii="ＭＳ Ｐゴシック" w:eastAsia="ＭＳ Ｐゴシック" w:hAnsi="ＭＳ Ｐゴシック" w:hint="eastAsia"/>
          <w:b/>
          <w:sz w:val="28"/>
          <w:szCs w:val="28"/>
        </w:rPr>
        <w:t xml:space="preserve">　</w:t>
      </w:r>
      <w:r w:rsidR="007E1A71" w:rsidRPr="00B81CAE">
        <w:rPr>
          <w:rFonts w:ascii="ＭＳ Ｐゴシック" w:eastAsia="ＭＳ Ｐゴシック" w:hAnsi="ＭＳ Ｐゴシック" w:hint="eastAsia"/>
          <w:b/>
          <w:sz w:val="28"/>
          <w:szCs w:val="28"/>
        </w:rPr>
        <w:t xml:space="preserve">　　　</w:t>
      </w:r>
      <w:r w:rsidR="00215965" w:rsidRPr="00B81CAE">
        <w:rPr>
          <w:rFonts w:ascii="HG丸ｺﾞｼｯｸM-PRO" w:eastAsia="HG丸ｺﾞｼｯｸM-PRO" w:hAnsi="HG丸ｺﾞｼｯｸM-PRO" w:hint="eastAsia"/>
          <w:b/>
          <w:szCs w:val="21"/>
        </w:rPr>
        <w:t>【</w:t>
      </w:r>
      <w:r w:rsidR="006C5EEB" w:rsidRPr="00B81CAE">
        <w:rPr>
          <w:rFonts w:ascii="HG丸ｺﾞｼｯｸM-PRO" w:eastAsia="HG丸ｺﾞｼｯｸM-PRO" w:hAnsi="HG丸ｺﾞｼｯｸM-PRO" w:hint="eastAsia"/>
          <w:szCs w:val="21"/>
        </w:rPr>
        <w:t>問合</w:t>
      </w:r>
      <w:r w:rsidR="001218A8" w:rsidRPr="00B81CAE">
        <w:rPr>
          <w:rFonts w:ascii="HG丸ｺﾞｼｯｸM-PRO" w:eastAsia="HG丸ｺﾞｼｯｸM-PRO" w:hAnsi="HG丸ｺﾞｼｯｸM-PRO" w:hint="eastAsia"/>
          <w:szCs w:val="21"/>
        </w:rPr>
        <w:t>せ</w:t>
      </w:r>
      <w:r w:rsidR="00215965" w:rsidRPr="00B81CAE">
        <w:rPr>
          <w:rFonts w:ascii="HG丸ｺﾞｼｯｸM-PRO" w:eastAsia="HG丸ｺﾞｼｯｸM-PRO" w:hAnsi="HG丸ｺﾞｼｯｸM-PRO" w:hint="eastAsia"/>
          <w:szCs w:val="21"/>
        </w:rPr>
        <w:t>：</w:t>
      </w:r>
      <w:r w:rsidR="006C5EEB" w:rsidRPr="00B81CAE">
        <w:rPr>
          <w:rFonts w:ascii="HG丸ｺﾞｼｯｸM-PRO" w:eastAsia="HG丸ｺﾞｼｯｸM-PRO" w:hAnsi="HG丸ｺﾞｼｯｸM-PRO" w:hint="eastAsia"/>
          <w:szCs w:val="21"/>
        </w:rPr>
        <w:t xml:space="preserve">相談窓口　</w:t>
      </w:r>
      <w:r w:rsidR="00670EB7" w:rsidRPr="00B81CAE">
        <w:rPr>
          <w:rFonts w:ascii="HG丸ｺﾞｼｯｸM-PRO" w:eastAsia="HG丸ｺﾞｼｯｸM-PRO" w:hAnsi="HG丸ｺﾞｼｯｸM-PRO" w:hint="eastAsia"/>
          <w:szCs w:val="21"/>
        </w:rPr>
        <w:t>P</w:t>
      </w:r>
      <w:r w:rsidR="0025176A" w:rsidRPr="00B81CAE">
        <w:rPr>
          <w:rFonts w:ascii="HG丸ｺﾞｼｯｸM-PRO" w:eastAsia="HG丸ｺﾞｼｯｸM-PRO" w:hAnsi="HG丸ｺﾞｼｯｸM-PRO" w:hint="eastAsia"/>
          <w:szCs w:val="21"/>
        </w:rPr>
        <w:t>５</w:t>
      </w:r>
      <w:r w:rsidR="001E71AE" w:rsidRPr="00B81CAE">
        <w:rPr>
          <w:rFonts w:ascii="HG丸ｺﾞｼｯｸM-PRO" w:eastAsia="HG丸ｺﾞｼｯｸM-PRO" w:hAnsi="HG丸ｺﾞｼｯｸM-PRO" w:hint="eastAsia"/>
          <w:szCs w:val="21"/>
        </w:rPr>
        <w:t>6</w:t>
      </w:r>
      <w:r w:rsidR="007E1A71" w:rsidRPr="00B81CAE">
        <w:rPr>
          <w:rFonts w:ascii="HG丸ｺﾞｼｯｸM-PRO" w:eastAsia="HG丸ｺﾞｼｯｸM-PRO" w:hAnsi="HG丸ｺﾞｼｯｸM-PRO" w:hint="eastAsia"/>
          <w:szCs w:val="21"/>
        </w:rPr>
        <w:t>・5</w:t>
      </w:r>
      <w:r w:rsidR="001E71AE" w:rsidRPr="00B81CAE">
        <w:rPr>
          <w:rFonts w:ascii="HG丸ｺﾞｼｯｸM-PRO" w:eastAsia="HG丸ｺﾞｼｯｸM-PRO" w:hAnsi="HG丸ｺﾞｼｯｸM-PRO" w:hint="eastAsia"/>
          <w:szCs w:val="21"/>
        </w:rPr>
        <w:t>7</w:t>
      </w:r>
      <w:r w:rsidR="00215965" w:rsidRPr="00B81CAE">
        <w:rPr>
          <w:rFonts w:ascii="HG丸ｺﾞｼｯｸM-PRO" w:eastAsia="HG丸ｺﾞｼｯｸM-PRO" w:hAnsi="HG丸ｺﾞｼｯｸM-PRO" w:hint="eastAsia"/>
          <w:szCs w:val="21"/>
        </w:rPr>
        <w:t>】</w:t>
      </w:r>
    </w:p>
    <w:p w14:paraId="6E1C93EA" w14:textId="77777777" w:rsidR="00585D7C" w:rsidRPr="00B81CAE" w:rsidRDefault="00585D7C" w:rsidP="00190B9E">
      <w:pPr>
        <w:ind w:leftChars="50" w:left="96" w:firstLineChars="100" w:firstLine="201"/>
        <w:rPr>
          <w:rFonts w:ascii="HG丸ｺﾞｼｯｸM-PRO" w:eastAsia="HG丸ｺﾞｼｯｸM-PRO" w:hAnsi="HG丸ｺﾞｼｯｸM-PRO"/>
          <w:sz w:val="22"/>
          <w:szCs w:val="22"/>
        </w:rPr>
      </w:pPr>
      <w:r w:rsidRPr="00B81CAE">
        <w:rPr>
          <w:rFonts w:ascii="HG丸ｺﾞｼｯｸM-PRO" w:eastAsia="HG丸ｺﾞｼｯｸM-PRO" w:hAnsi="HG丸ｺﾞｼｯｸM-PRO"/>
          <w:sz w:val="22"/>
          <w:szCs w:val="22"/>
        </w:rPr>
        <w:t>労働者・事業主・国が保険料を負担し、病気、ケガ、失業、老後</w:t>
      </w:r>
      <w:r w:rsidR="002A35C3" w:rsidRPr="00B81CAE">
        <w:rPr>
          <w:rFonts w:ascii="HG丸ｺﾞｼｯｸM-PRO" w:eastAsia="HG丸ｺﾞｼｯｸM-PRO" w:hAnsi="HG丸ｺﾞｼｯｸM-PRO"/>
          <w:sz w:val="22"/>
          <w:szCs w:val="22"/>
        </w:rPr>
        <w:t>等</w:t>
      </w:r>
      <w:r w:rsidRPr="00B81CAE">
        <w:rPr>
          <w:rFonts w:ascii="HG丸ｺﾞｼｯｸM-PRO" w:eastAsia="HG丸ｺﾞｼｯｸM-PRO" w:hAnsi="HG丸ｺﾞｼｯｸM-PRO"/>
          <w:sz w:val="22"/>
          <w:szCs w:val="22"/>
        </w:rPr>
        <w:t>に備え、助け合う制度です。</w:t>
      </w:r>
    </w:p>
    <w:p w14:paraId="59635B10" w14:textId="77777777" w:rsidR="00585D7C" w:rsidRPr="00B81CAE" w:rsidRDefault="0050565E" w:rsidP="00190B9E">
      <w:pPr>
        <w:ind w:leftChars="50" w:left="96" w:firstLineChars="100" w:firstLine="201"/>
        <w:rPr>
          <w:rFonts w:ascii="HG丸ｺﾞｼｯｸM-PRO" w:eastAsia="HG丸ｺﾞｼｯｸM-PRO" w:hAnsi="HG丸ｺﾞｼｯｸM-PRO"/>
          <w:sz w:val="22"/>
          <w:szCs w:val="22"/>
        </w:rPr>
      </w:pPr>
      <w:r w:rsidRPr="00B81CAE">
        <w:rPr>
          <w:rFonts w:ascii="HG丸ｺﾞｼｯｸM-PRO" w:eastAsia="HG丸ｺﾞｼｯｸM-PRO" w:hAnsi="HG丸ｺﾞｼｯｸM-PRO"/>
          <w:sz w:val="22"/>
          <w:szCs w:val="22"/>
        </w:rPr>
        <w:t>健康保険</w:t>
      </w:r>
      <w:r w:rsidRPr="00B81CAE">
        <w:rPr>
          <w:rFonts w:ascii="HG丸ｺﾞｼｯｸM-PRO" w:eastAsia="HG丸ｺﾞｼｯｸM-PRO" w:hAnsi="HG丸ｺﾞｼｯｸM-PRO" w:hint="eastAsia"/>
          <w:sz w:val="22"/>
          <w:szCs w:val="22"/>
        </w:rPr>
        <w:t>、</w:t>
      </w:r>
      <w:r w:rsidRPr="00B81CAE">
        <w:rPr>
          <w:rFonts w:ascii="HG丸ｺﾞｼｯｸM-PRO" w:eastAsia="HG丸ｺﾞｼｯｸM-PRO" w:hAnsi="HG丸ｺﾞｼｯｸM-PRO"/>
          <w:sz w:val="22"/>
          <w:szCs w:val="22"/>
        </w:rPr>
        <w:t>厚生年金保険</w:t>
      </w:r>
      <w:r w:rsidRPr="00B81CAE">
        <w:rPr>
          <w:rFonts w:ascii="HG丸ｺﾞｼｯｸM-PRO" w:eastAsia="HG丸ｺﾞｼｯｸM-PRO" w:hAnsi="HG丸ｺﾞｼｯｸM-PRO" w:hint="eastAsia"/>
          <w:sz w:val="22"/>
          <w:szCs w:val="22"/>
        </w:rPr>
        <w:t>、</w:t>
      </w:r>
      <w:r w:rsidRPr="00B81CAE">
        <w:rPr>
          <w:rFonts w:ascii="HG丸ｺﾞｼｯｸM-PRO" w:eastAsia="HG丸ｺﾞｼｯｸM-PRO" w:hAnsi="HG丸ｺﾞｼｯｸM-PRO"/>
          <w:sz w:val="22"/>
          <w:szCs w:val="22"/>
        </w:rPr>
        <w:t>雇用保険</w:t>
      </w:r>
      <w:r w:rsidRPr="00B81CAE">
        <w:rPr>
          <w:rFonts w:ascii="HG丸ｺﾞｼｯｸM-PRO" w:eastAsia="HG丸ｺﾞｼｯｸM-PRO" w:hAnsi="HG丸ｺﾞｼｯｸM-PRO" w:hint="eastAsia"/>
          <w:sz w:val="22"/>
          <w:szCs w:val="22"/>
        </w:rPr>
        <w:t>、</w:t>
      </w:r>
      <w:r w:rsidR="00585D7C" w:rsidRPr="00B81CAE">
        <w:rPr>
          <w:rFonts w:ascii="HG丸ｺﾞｼｯｸM-PRO" w:eastAsia="HG丸ｺﾞｼｯｸM-PRO" w:hAnsi="HG丸ｺﾞｼｯｸM-PRO"/>
          <w:sz w:val="22"/>
          <w:szCs w:val="22"/>
        </w:rPr>
        <w:t>労災保険（労働者災害補償保険）をまとめた総称を「社会保険」と言います。</w:t>
      </w:r>
    </w:p>
    <w:p w14:paraId="53A953BF" w14:textId="4EB1FCE4" w:rsidR="00960097" w:rsidRPr="00B81CAE" w:rsidRDefault="00414DC6" w:rsidP="00190B9E">
      <w:pPr>
        <w:ind w:leftChars="50" w:left="96" w:firstLineChars="100" w:firstLine="202"/>
        <w:rPr>
          <w:rFonts w:ascii="HG丸ｺﾞｼｯｸM-PRO" w:eastAsia="HG丸ｺﾞｼｯｸM-PRO" w:hAnsi="HG丸ｺﾞｼｯｸM-PRO"/>
          <w:sz w:val="22"/>
          <w:szCs w:val="22"/>
        </w:rPr>
      </w:pPr>
      <w:r w:rsidRPr="00B81CAE">
        <w:rPr>
          <w:rFonts w:ascii="HG丸ｺﾞｼｯｸM-PRO" w:eastAsia="HG丸ｺﾞｼｯｸM-PRO" w:hAnsi="HG丸ｺﾞｼｯｸM-PRO" w:hint="eastAsia"/>
          <w:b/>
          <w:noProof/>
          <w:sz w:val="22"/>
          <w:szCs w:val="22"/>
        </w:rPr>
        <mc:AlternateContent>
          <mc:Choice Requires="wps">
            <w:drawing>
              <wp:anchor distT="0" distB="0" distL="114300" distR="114300" simplePos="0" relativeHeight="251655680" behindDoc="0" locked="0" layoutInCell="1" allowOverlap="1" wp14:anchorId="7C5B9636" wp14:editId="66E08743">
                <wp:simplePos x="0" y="0"/>
                <wp:positionH relativeFrom="column">
                  <wp:posOffset>135890</wp:posOffset>
                </wp:positionH>
                <wp:positionV relativeFrom="paragraph">
                  <wp:posOffset>128270</wp:posOffset>
                </wp:positionV>
                <wp:extent cx="5562600" cy="361950"/>
                <wp:effectExtent l="9525" t="9525" r="9525" b="9525"/>
                <wp:wrapNone/>
                <wp:docPr id="1089452169"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2600" cy="361950"/>
                        </a:xfrm>
                        <a:prstGeom prst="flowChartAlternateProcess">
                          <a:avLst/>
                        </a:prstGeom>
                        <a:noFill/>
                        <a:ln w="3175" algn="ctr">
                          <a:solidFill>
                            <a:srgbClr val="000000"/>
                          </a:solidFill>
                          <a:miter lim="800000"/>
                          <a:headEnd/>
                          <a:tailEnd/>
                        </a:ln>
                        <a:effectLst/>
                        <a:extLst>
                          <a:ext uri="{909E8E84-426E-40DD-AFC4-6F175D3DCCD1}">
                            <a14:hiddenFill xmlns:a14="http://schemas.microsoft.com/office/drawing/2010/main">
                              <a:solidFill>
                                <a:srgbClr val="FFFFCC"/>
                              </a:solidFill>
                            </a14:hiddenFill>
                          </a:ext>
                          <a:ext uri="{AF507438-7753-43E0-B8FC-AC1667EBCBE1}">
                            <a14:hiddenEffects xmlns:a14="http://schemas.microsoft.com/office/drawing/2010/main">
                              <a:effectLst>
                                <a:outerShdw dist="89803"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6AA2AD"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0" o:spid="_x0000_s1026" type="#_x0000_t176" style="position:absolute;left:0;text-align:left;margin-left:10.7pt;margin-top:10.1pt;width:438pt;height:2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" filled="f" fillcolor="#ffc" strokeweight=".25pt">
                <v:shadow offset="5pt,5pt"/>
                <v:textbox inset="5.85pt,.7pt,5.85pt,.7pt"/>
              </v:shape>
            </w:pict>
          </mc:Fallback>
        </mc:AlternateContent>
      </w:r>
    </w:p>
    <w:p w14:paraId="21FEA58C" w14:textId="6720DBD4" w:rsidR="00960097" w:rsidRPr="009E3410" w:rsidRDefault="00960097" w:rsidP="00190B9E">
      <w:pPr>
        <w:ind w:leftChars="50" w:left="96" w:firstLineChars="100" w:firstLine="202"/>
        <w:rPr>
          <w:rFonts w:ascii="HG丸ｺﾞｼｯｸM-PRO" w:eastAsia="HG丸ｺﾞｼｯｸM-PRO" w:hAnsi="HG丸ｺﾞｼｯｸM-PRO"/>
          <w:b/>
          <w:color w:val="FF0000"/>
          <w:sz w:val="22"/>
          <w:szCs w:val="22"/>
        </w:rPr>
      </w:pPr>
      <w:r w:rsidRPr="009E3410">
        <w:rPr>
          <w:rFonts w:ascii="HG丸ｺﾞｼｯｸM-PRO" w:eastAsia="HG丸ｺﾞｼｯｸM-PRO" w:hAnsi="HG丸ｺﾞｼｯｸM-PRO" w:hint="eastAsia"/>
          <w:b/>
          <w:color w:val="FF0000"/>
          <w:sz w:val="22"/>
          <w:szCs w:val="22"/>
          <w:highlight w:val="yellow"/>
        </w:rPr>
        <w:t>令和</w:t>
      </w:r>
      <w:r w:rsidR="00593EFF" w:rsidRPr="009E3410">
        <w:rPr>
          <w:rFonts w:ascii="HG丸ｺﾞｼｯｸM-PRO" w:eastAsia="HG丸ｺﾞｼｯｸM-PRO" w:hAnsi="HG丸ｺﾞｼｯｸM-PRO" w:hint="eastAsia"/>
          <w:b/>
          <w:color w:val="FF0000"/>
          <w:sz w:val="22"/>
          <w:szCs w:val="22"/>
          <w:highlight w:val="yellow"/>
        </w:rPr>
        <w:t>６</w:t>
      </w:r>
      <w:r w:rsidRPr="009E3410">
        <w:rPr>
          <w:rFonts w:ascii="HG丸ｺﾞｼｯｸM-PRO" w:eastAsia="HG丸ｺﾞｼｯｸM-PRO" w:hAnsi="HG丸ｺﾞｼｯｸM-PRO" w:hint="eastAsia"/>
          <w:b/>
          <w:color w:val="FF0000"/>
          <w:sz w:val="22"/>
          <w:szCs w:val="22"/>
          <w:highlight w:val="yellow"/>
        </w:rPr>
        <w:t>年10月から短時間労働者に対する健康保険・厚生年金保険の適用</w:t>
      </w:r>
      <w:r w:rsidR="009E3410" w:rsidRPr="009E3410">
        <w:rPr>
          <w:rFonts w:ascii="HG丸ｺﾞｼｯｸM-PRO" w:eastAsia="HG丸ｺﾞｼｯｸM-PRO" w:hAnsi="HG丸ｺﾞｼｯｸM-PRO" w:hint="eastAsia"/>
          <w:b/>
          <w:color w:val="FF0000"/>
          <w:sz w:val="22"/>
          <w:szCs w:val="22"/>
          <w:highlight w:val="yellow"/>
        </w:rPr>
        <w:t>が</w:t>
      </w:r>
      <w:r w:rsidRPr="009E3410">
        <w:rPr>
          <w:rFonts w:ascii="HG丸ｺﾞｼｯｸM-PRO" w:eastAsia="HG丸ｺﾞｼｯｸM-PRO" w:hAnsi="HG丸ｺﾞｼｯｸM-PRO" w:hint="eastAsia"/>
          <w:b/>
          <w:color w:val="FF0000"/>
          <w:sz w:val="22"/>
          <w:szCs w:val="22"/>
          <w:highlight w:val="yellow"/>
        </w:rPr>
        <w:t>拡大</w:t>
      </w:r>
      <w:r w:rsidR="009E3410" w:rsidRPr="009E3410">
        <w:rPr>
          <w:rFonts w:ascii="HG丸ｺﾞｼｯｸM-PRO" w:eastAsia="HG丸ｺﾞｼｯｸM-PRO" w:hAnsi="HG丸ｺﾞｼｯｸM-PRO" w:hint="eastAsia"/>
          <w:b/>
          <w:color w:val="FF0000"/>
          <w:sz w:val="22"/>
          <w:szCs w:val="22"/>
          <w:highlight w:val="yellow"/>
        </w:rPr>
        <w:t>されています</w:t>
      </w:r>
    </w:p>
    <w:p w14:paraId="4121B98F" w14:textId="77777777" w:rsidR="00F21215" w:rsidRPr="00B81CAE" w:rsidRDefault="00F21215" w:rsidP="00190B9E">
      <w:pPr>
        <w:ind w:leftChars="50" w:left="96" w:firstLineChars="100" w:firstLine="202"/>
        <w:rPr>
          <w:rFonts w:ascii="HG丸ｺﾞｼｯｸM-PRO" w:eastAsia="HG丸ｺﾞｼｯｸM-PRO" w:hAnsi="HG丸ｺﾞｼｯｸM-PRO"/>
          <w:b/>
          <w:sz w:val="22"/>
          <w:szCs w:val="22"/>
        </w:rPr>
      </w:pPr>
    </w:p>
    <w:p w14:paraId="45D88AA6" w14:textId="77777777" w:rsidR="00960097" w:rsidRPr="00B81CAE" w:rsidRDefault="00960097" w:rsidP="00190B9E">
      <w:pPr>
        <w:ind w:leftChars="50" w:left="96" w:firstLineChars="100" w:firstLine="202"/>
        <w:rPr>
          <w:rFonts w:ascii="HG丸ｺﾞｼｯｸM-PRO" w:eastAsia="HG丸ｺﾞｼｯｸM-PRO" w:hAnsi="HG丸ｺﾞｼｯｸM-PRO"/>
          <w:b/>
          <w:sz w:val="22"/>
          <w:szCs w:val="22"/>
        </w:rPr>
      </w:pPr>
      <w:r w:rsidRPr="00B81CAE">
        <w:rPr>
          <w:rFonts w:ascii="HG丸ｺﾞｼｯｸM-PRO" w:eastAsia="HG丸ｺﾞｼｯｸM-PRO" w:hAnsi="HG丸ｺﾞｼｯｸM-PRO" w:hint="eastAsia"/>
          <w:b/>
          <w:sz w:val="22"/>
          <w:szCs w:val="22"/>
        </w:rPr>
        <w:t>１.</w:t>
      </w:r>
      <w:r w:rsidRPr="00B81CAE">
        <w:rPr>
          <w:rFonts w:ascii="HG丸ｺﾞｼｯｸM-PRO" w:eastAsia="HG丸ｺﾞｼｯｸM-PRO" w:hAnsi="HG丸ｺﾞｼｯｸM-PRO" w:hint="eastAsia"/>
          <w:sz w:val="22"/>
          <w:szCs w:val="22"/>
        </w:rPr>
        <w:t xml:space="preserve">　</w:t>
      </w:r>
      <w:r w:rsidRPr="00B81CAE">
        <w:rPr>
          <w:rFonts w:ascii="HG丸ｺﾞｼｯｸM-PRO" w:eastAsia="HG丸ｺﾞｼｯｸM-PRO" w:hAnsi="HG丸ｺﾞｼｯｸM-PRO" w:hint="eastAsia"/>
          <w:b/>
          <w:sz w:val="22"/>
          <w:szCs w:val="22"/>
        </w:rPr>
        <w:t>現行の短時間労働者に対する健康保険・厚生年金保険の適用</w:t>
      </w:r>
    </w:p>
    <w:p w14:paraId="1F4BEB22" w14:textId="3E615686" w:rsidR="00960097" w:rsidRPr="00B81CAE" w:rsidRDefault="00960097" w:rsidP="000C73E7">
      <w:pPr>
        <w:ind w:leftChars="450" w:left="861" w:firstLineChars="100" w:firstLine="201"/>
        <w:rPr>
          <w:rFonts w:ascii="HG丸ｺﾞｼｯｸM-PRO" w:eastAsia="HG丸ｺﾞｼｯｸM-PRO" w:hAnsi="HG丸ｺﾞｼｯｸM-PRO"/>
          <w:sz w:val="22"/>
          <w:szCs w:val="22"/>
        </w:rPr>
      </w:pPr>
      <w:r w:rsidRPr="00B81CAE">
        <w:rPr>
          <w:rFonts w:ascii="HG丸ｺﾞｼｯｸM-PRO" w:eastAsia="HG丸ｺﾞｼｯｸM-PRO" w:hAnsi="HG丸ｺﾞｼｯｸM-PRO" w:hint="eastAsia"/>
          <w:sz w:val="22"/>
          <w:szCs w:val="22"/>
        </w:rPr>
        <w:t>特定適用事業所</w:t>
      </w:r>
      <w:r w:rsidRPr="00973E4D">
        <w:rPr>
          <w:rFonts w:ascii="HG丸ｺﾞｼｯｸM-PRO" w:eastAsia="HG丸ｺﾞｼｯｸM-PRO" w:hAnsi="HG丸ｺﾞｼｯｸM-PRO" w:hint="eastAsia"/>
          <w:sz w:val="22"/>
          <w:szCs w:val="22"/>
          <w:vertAlign w:val="superscript"/>
        </w:rPr>
        <w:t>※１</w:t>
      </w:r>
      <w:r w:rsidRPr="00B81CAE">
        <w:rPr>
          <w:rFonts w:ascii="HG丸ｺﾞｼｯｸM-PRO" w:eastAsia="HG丸ｺﾞｼｯｸM-PRO" w:hAnsi="HG丸ｺﾞｼｯｸM-PRO" w:hint="eastAsia"/>
          <w:sz w:val="22"/>
          <w:szCs w:val="22"/>
        </w:rPr>
        <w:t>で働くパート・アルバイト</w:t>
      </w:r>
      <w:r w:rsidR="002A35C3" w:rsidRPr="00B81CAE">
        <w:rPr>
          <w:rFonts w:ascii="HG丸ｺﾞｼｯｸM-PRO" w:eastAsia="HG丸ｺﾞｼｯｸM-PRO" w:hAnsi="HG丸ｺﾞｼｯｸM-PRO" w:hint="eastAsia"/>
          <w:sz w:val="22"/>
          <w:szCs w:val="22"/>
        </w:rPr>
        <w:t>等</w:t>
      </w:r>
      <w:r w:rsidRPr="00B81CAE">
        <w:rPr>
          <w:rFonts w:ascii="HG丸ｺﾞｼｯｸM-PRO" w:eastAsia="HG丸ｺﾞｼｯｸM-PRO" w:hAnsi="HG丸ｺﾞｼｯｸM-PRO" w:hint="eastAsia"/>
          <w:sz w:val="22"/>
          <w:szCs w:val="22"/>
        </w:rPr>
        <w:t>の短時間労働者</w:t>
      </w:r>
      <w:r w:rsidR="008B11ED" w:rsidRPr="00B81CAE">
        <w:rPr>
          <w:rFonts w:ascii="HG丸ｺﾞｼｯｸM-PRO" w:eastAsia="HG丸ｺﾞｼｯｸM-PRO" w:hAnsi="HG丸ｺﾞｼｯｸM-PRO" w:hint="eastAsia"/>
          <w:sz w:val="22"/>
          <w:szCs w:val="22"/>
        </w:rPr>
        <w:t>は</w:t>
      </w:r>
      <w:r w:rsidRPr="00B81CAE">
        <w:rPr>
          <w:rFonts w:ascii="HG丸ｺﾞｼｯｸM-PRO" w:eastAsia="HG丸ｺﾞｼｯｸM-PRO" w:hAnsi="HG丸ｺﾞｼｯｸM-PRO" w:hint="eastAsia"/>
          <w:sz w:val="22"/>
          <w:szCs w:val="22"/>
        </w:rPr>
        <w:t>、一定の要件</w:t>
      </w:r>
      <w:r w:rsidRPr="00973E4D">
        <w:rPr>
          <w:rFonts w:ascii="HG丸ｺﾞｼｯｸM-PRO" w:eastAsia="HG丸ｺﾞｼｯｸM-PRO" w:hAnsi="HG丸ｺﾞｼｯｸM-PRO" w:hint="eastAsia"/>
          <w:sz w:val="22"/>
          <w:szCs w:val="22"/>
          <w:vertAlign w:val="superscript"/>
        </w:rPr>
        <w:t>※２</w:t>
      </w:r>
      <w:r w:rsidRPr="00B81CAE">
        <w:rPr>
          <w:rFonts w:ascii="HG丸ｺﾞｼｯｸM-PRO" w:eastAsia="HG丸ｺﾞｼｯｸM-PRO" w:hAnsi="HG丸ｺﾞｼｯｸM-PRO" w:hint="eastAsia"/>
          <w:sz w:val="22"/>
          <w:szCs w:val="22"/>
        </w:rPr>
        <w:t>を満たすことで、健康保険厚生年金保険の被保険者となります。</w:t>
      </w:r>
    </w:p>
    <w:p w14:paraId="3E882F40" w14:textId="3B7F4872" w:rsidR="00960097" w:rsidRPr="00B81CAE" w:rsidRDefault="00960097" w:rsidP="000C73E7">
      <w:pPr>
        <w:ind w:leftChars="450" w:left="861" w:firstLineChars="100" w:firstLine="201"/>
        <w:rPr>
          <w:rFonts w:ascii="HG丸ｺﾞｼｯｸM-PRO" w:eastAsia="HG丸ｺﾞｼｯｸM-PRO" w:hAnsi="HG丸ｺﾞｼｯｸM-PRO"/>
          <w:sz w:val="22"/>
          <w:szCs w:val="22"/>
        </w:rPr>
      </w:pPr>
      <w:r w:rsidRPr="00B81CAE">
        <w:rPr>
          <w:rFonts w:ascii="HG丸ｺﾞｼｯｸM-PRO" w:eastAsia="HG丸ｺﾞｼｯｸM-PRO" w:hAnsi="HG丸ｺﾞｼｯｸM-PRO" w:hint="eastAsia"/>
          <w:sz w:val="22"/>
          <w:szCs w:val="22"/>
        </w:rPr>
        <w:t>また、特定適用事業所でなくても労使合意を</w:t>
      </w:r>
      <w:r w:rsidR="00965BF0" w:rsidRPr="00B81CAE">
        <w:rPr>
          <w:rFonts w:ascii="HG丸ｺﾞｼｯｸM-PRO" w:eastAsia="HG丸ｺﾞｼｯｸM-PRO" w:hAnsi="HG丸ｺﾞｼｯｸM-PRO" w:hint="eastAsia"/>
          <w:sz w:val="22"/>
          <w:szCs w:val="22"/>
        </w:rPr>
        <w:t>得る</w:t>
      </w:r>
      <w:r w:rsidRPr="00B81CAE">
        <w:rPr>
          <w:rFonts w:ascii="HG丸ｺﾞｼｯｸM-PRO" w:eastAsia="HG丸ｺﾞｼｯｸM-PRO" w:hAnsi="HG丸ｺﾞｼｯｸM-PRO" w:hint="eastAsia"/>
          <w:sz w:val="22"/>
          <w:szCs w:val="22"/>
        </w:rPr>
        <w:t>ことで、任意特定適用事業所</w:t>
      </w:r>
      <w:r w:rsidRPr="00973E4D">
        <w:rPr>
          <w:rFonts w:ascii="HG丸ｺﾞｼｯｸM-PRO" w:eastAsia="HG丸ｺﾞｼｯｸM-PRO" w:hAnsi="HG丸ｺﾞｼｯｸM-PRO" w:hint="eastAsia"/>
          <w:sz w:val="22"/>
          <w:szCs w:val="22"/>
          <w:vertAlign w:val="superscript"/>
        </w:rPr>
        <w:t>※３</w:t>
      </w:r>
      <w:r w:rsidRPr="00B81CAE">
        <w:rPr>
          <w:rFonts w:ascii="HG丸ｺﾞｼｯｸM-PRO" w:eastAsia="HG丸ｺﾞｼｯｸM-PRO" w:hAnsi="HG丸ｺﾞｼｯｸM-PRO" w:hint="eastAsia"/>
          <w:sz w:val="22"/>
          <w:szCs w:val="22"/>
        </w:rPr>
        <w:t>になるための申請ができます。</w:t>
      </w:r>
    </w:p>
    <w:p w14:paraId="09897110" w14:textId="77777777" w:rsidR="00960097" w:rsidRPr="00B81CAE" w:rsidRDefault="00960097" w:rsidP="00190B9E">
      <w:pPr>
        <w:ind w:leftChars="50" w:left="96" w:firstLineChars="100" w:firstLine="201"/>
        <w:rPr>
          <w:rFonts w:ascii="HG丸ｺﾞｼｯｸM-PRO" w:eastAsia="HG丸ｺﾞｼｯｸM-PRO" w:hAnsi="HG丸ｺﾞｼｯｸM-PRO"/>
          <w:sz w:val="22"/>
          <w:szCs w:val="22"/>
        </w:rPr>
      </w:pPr>
      <w:r w:rsidRPr="00B81CAE">
        <w:rPr>
          <w:rFonts w:ascii="HG丸ｺﾞｼｯｸM-PRO" w:eastAsia="HG丸ｺﾞｼｯｸM-PRO" w:hAnsi="HG丸ｺﾞｼｯｸM-PRO" w:hint="eastAsia"/>
          <w:sz w:val="22"/>
          <w:szCs w:val="22"/>
        </w:rPr>
        <w:t>※１　特定適用事業所とは</w:t>
      </w:r>
    </w:p>
    <w:p w14:paraId="78C318DF" w14:textId="77777777" w:rsidR="00960097" w:rsidRPr="00B81CAE" w:rsidRDefault="00960097" w:rsidP="00BA3E2B">
      <w:pPr>
        <w:ind w:leftChars="150" w:left="1092" w:hangingChars="400" w:hanging="805"/>
        <w:rPr>
          <w:rFonts w:ascii="HG丸ｺﾞｼｯｸM-PRO" w:eastAsia="HG丸ｺﾞｼｯｸM-PRO" w:hAnsi="HG丸ｺﾞｼｯｸM-PRO"/>
          <w:sz w:val="22"/>
          <w:szCs w:val="22"/>
        </w:rPr>
      </w:pPr>
      <w:r w:rsidRPr="00B81CAE">
        <w:rPr>
          <w:rFonts w:ascii="HG丸ｺﾞｼｯｸM-PRO" w:eastAsia="HG丸ｺﾞｼｯｸM-PRO" w:hAnsi="HG丸ｺﾞｼｯｸM-PRO" w:hint="eastAsia"/>
          <w:sz w:val="22"/>
          <w:szCs w:val="22"/>
        </w:rPr>
        <w:t xml:space="preserve">　　　　事業主が</w:t>
      </w:r>
      <w:r w:rsidR="00E37BD4" w:rsidRPr="00B81CAE">
        <w:rPr>
          <w:rFonts w:ascii="HG丸ｺﾞｼｯｸM-PRO" w:eastAsia="HG丸ｺﾞｼｯｸM-PRO" w:hAnsi="HG丸ｺﾞｼｯｸM-PRO" w:hint="eastAsia"/>
          <w:sz w:val="22"/>
          <w:szCs w:val="22"/>
        </w:rPr>
        <w:t>同一である一</w:t>
      </w:r>
      <w:r w:rsidR="00BA3E2B" w:rsidRPr="00B81CAE">
        <w:rPr>
          <w:rFonts w:ascii="HG丸ｺﾞｼｯｸM-PRO" w:eastAsia="HG丸ｺﾞｼｯｸM-PRO" w:hAnsi="HG丸ｺﾞｼｯｸM-PRO" w:hint="eastAsia"/>
          <w:sz w:val="22"/>
          <w:szCs w:val="22"/>
        </w:rPr>
        <w:t>または</w:t>
      </w:r>
      <w:r w:rsidR="00E37BD4" w:rsidRPr="00B81CAE">
        <w:rPr>
          <w:rFonts w:ascii="HG丸ｺﾞｼｯｸM-PRO" w:eastAsia="HG丸ｺﾞｼｯｸM-PRO" w:hAnsi="HG丸ｺﾞｼｯｸM-PRO" w:hint="eastAsia"/>
          <w:sz w:val="22"/>
          <w:szCs w:val="22"/>
        </w:rPr>
        <w:t>二以上の適用事業所で、被保険者（短時間労働者を除く）の総数が</w:t>
      </w:r>
      <w:r w:rsidR="00593EFF" w:rsidRPr="00B81CAE">
        <w:rPr>
          <w:rFonts w:ascii="HG丸ｺﾞｼｯｸM-PRO" w:eastAsia="HG丸ｺﾞｼｯｸM-PRO" w:hAnsi="HG丸ｺﾞｼｯｸM-PRO" w:hint="eastAsia"/>
          <w:sz w:val="22"/>
          <w:szCs w:val="22"/>
        </w:rPr>
        <w:t>50</w:t>
      </w:r>
      <w:r w:rsidR="00E37BD4" w:rsidRPr="00B81CAE">
        <w:rPr>
          <w:rFonts w:ascii="HG丸ｺﾞｼｯｸM-PRO" w:eastAsia="HG丸ｺﾞｼｯｸM-PRO" w:hAnsi="HG丸ｺﾞｼｯｸM-PRO" w:hint="eastAsia"/>
          <w:sz w:val="22"/>
          <w:szCs w:val="22"/>
        </w:rPr>
        <w:t>人を超える事業所</w:t>
      </w:r>
    </w:p>
    <w:p w14:paraId="6F9E2DB4" w14:textId="77777777" w:rsidR="00E37BD4" w:rsidRPr="00B81CAE" w:rsidRDefault="00965BF0" w:rsidP="00E37BD4">
      <w:pPr>
        <w:ind w:leftChars="150" w:left="1092" w:hangingChars="400" w:hanging="805"/>
        <w:rPr>
          <w:rFonts w:ascii="HG丸ｺﾞｼｯｸM-PRO" w:eastAsia="HG丸ｺﾞｼｯｸM-PRO" w:hAnsi="HG丸ｺﾞｼｯｸM-PRO"/>
          <w:sz w:val="22"/>
          <w:szCs w:val="22"/>
        </w:rPr>
      </w:pPr>
      <w:r w:rsidRPr="00B81CAE">
        <w:rPr>
          <w:rFonts w:ascii="HG丸ｺﾞｼｯｸM-PRO" w:eastAsia="HG丸ｺﾞｼｯｸM-PRO" w:hAnsi="HG丸ｺﾞｼｯｸM-PRO" w:hint="eastAsia"/>
          <w:sz w:val="22"/>
          <w:szCs w:val="22"/>
        </w:rPr>
        <w:t>※２　短時間労働者が</w:t>
      </w:r>
      <w:r w:rsidR="00E37BD4" w:rsidRPr="00B81CAE">
        <w:rPr>
          <w:rFonts w:ascii="HG丸ｺﾞｼｯｸM-PRO" w:eastAsia="HG丸ｺﾞｼｯｸM-PRO" w:hAnsi="HG丸ｺﾞｼｯｸM-PRO" w:hint="eastAsia"/>
          <w:sz w:val="22"/>
          <w:szCs w:val="22"/>
        </w:rPr>
        <w:t>被保険者となる一定の要件とは</w:t>
      </w:r>
    </w:p>
    <w:p w14:paraId="224C34A0" w14:textId="77777777" w:rsidR="00E37BD4" w:rsidRPr="00B81CAE" w:rsidRDefault="00E37BD4" w:rsidP="00E37BD4">
      <w:pPr>
        <w:ind w:leftChars="150" w:left="1092" w:hangingChars="400" w:hanging="805"/>
        <w:rPr>
          <w:rFonts w:ascii="HG丸ｺﾞｼｯｸM-PRO" w:eastAsia="HG丸ｺﾞｼｯｸM-PRO" w:hAnsi="HG丸ｺﾞｼｯｸM-PRO"/>
          <w:sz w:val="22"/>
          <w:szCs w:val="22"/>
        </w:rPr>
      </w:pPr>
      <w:r w:rsidRPr="00B81CAE">
        <w:rPr>
          <w:rFonts w:ascii="HG丸ｺﾞｼｯｸM-PRO" w:eastAsia="HG丸ｺﾞｼｯｸM-PRO" w:hAnsi="HG丸ｺﾞｼｯｸM-PRO" w:hint="eastAsia"/>
          <w:sz w:val="22"/>
          <w:szCs w:val="22"/>
        </w:rPr>
        <w:t xml:space="preserve">　　　・週の所定労働時間が</w:t>
      </w:r>
      <w:r w:rsidR="001366C7" w:rsidRPr="00B81CAE">
        <w:rPr>
          <w:rFonts w:ascii="HG丸ｺﾞｼｯｸM-PRO" w:eastAsia="HG丸ｺﾞｼｯｸM-PRO" w:hAnsi="HG丸ｺﾞｼｯｸM-PRO" w:hint="eastAsia"/>
          <w:sz w:val="22"/>
          <w:szCs w:val="22"/>
        </w:rPr>
        <w:t>20</w:t>
      </w:r>
      <w:r w:rsidRPr="00B81CAE">
        <w:rPr>
          <w:rFonts w:ascii="HG丸ｺﾞｼｯｸM-PRO" w:eastAsia="HG丸ｺﾞｼｯｸM-PRO" w:hAnsi="HG丸ｺﾞｼｯｸM-PRO" w:hint="eastAsia"/>
          <w:sz w:val="22"/>
          <w:szCs w:val="22"/>
        </w:rPr>
        <w:t>時間以上であること</w:t>
      </w:r>
    </w:p>
    <w:p w14:paraId="608B96B2" w14:textId="77777777" w:rsidR="00E37BD4" w:rsidRPr="00B81CAE" w:rsidRDefault="00E37BD4" w:rsidP="001366C7">
      <w:pPr>
        <w:ind w:leftChars="150" w:left="1092" w:hangingChars="400" w:hanging="805"/>
        <w:rPr>
          <w:rFonts w:ascii="HG丸ｺﾞｼｯｸM-PRO" w:eastAsia="HG丸ｺﾞｼｯｸM-PRO" w:hAnsi="HG丸ｺﾞｼｯｸM-PRO"/>
          <w:sz w:val="22"/>
          <w:szCs w:val="22"/>
        </w:rPr>
      </w:pPr>
      <w:r w:rsidRPr="00B81CAE">
        <w:rPr>
          <w:rFonts w:ascii="HG丸ｺﾞｼｯｸM-PRO" w:eastAsia="HG丸ｺﾞｼｯｸM-PRO" w:hAnsi="HG丸ｺﾞｼｯｸM-PRO" w:hint="eastAsia"/>
          <w:sz w:val="22"/>
          <w:szCs w:val="22"/>
        </w:rPr>
        <w:t xml:space="preserve">　　　・雇用期間が</w:t>
      </w:r>
      <w:r w:rsidR="001366C7" w:rsidRPr="00B81CAE">
        <w:rPr>
          <w:rFonts w:ascii="HG丸ｺﾞｼｯｸM-PRO" w:eastAsia="HG丸ｺﾞｼｯｸM-PRO" w:hAnsi="HG丸ｺﾞｼｯｸM-PRO" w:hint="eastAsia"/>
          <w:sz w:val="22"/>
          <w:szCs w:val="22"/>
        </w:rPr>
        <w:t>2カ月を超えて</w:t>
      </w:r>
      <w:r w:rsidRPr="00B81CAE">
        <w:rPr>
          <w:rFonts w:ascii="HG丸ｺﾞｼｯｸM-PRO" w:eastAsia="HG丸ｺﾞｼｯｸM-PRO" w:hAnsi="HG丸ｺﾞｼｯｸM-PRO" w:hint="eastAsia"/>
          <w:sz w:val="22"/>
          <w:szCs w:val="22"/>
        </w:rPr>
        <w:t>見込まれることこと</w:t>
      </w:r>
    </w:p>
    <w:p w14:paraId="662109D2" w14:textId="77777777" w:rsidR="00E37BD4" w:rsidRPr="00B81CAE" w:rsidRDefault="00E37BD4" w:rsidP="00E37BD4">
      <w:pPr>
        <w:ind w:leftChars="150" w:left="1092" w:hangingChars="400" w:hanging="805"/>
        <w:rPr>
          <w:rFonts w:ascii="HG丸ｺﾞｼｯｸM-PRO" w:eastAsia="HG丸ｺﾞｼｯｸM-PRO" w:hAnsi="HG丸ｺﾞｼｯｸM-PRO"/>
          <w:sz w:val="22"/>
          <w:szCs w:val="22"/>
        </w:rPr>
      </w:pPr>
      <w:r w:rsidRPr="00B81CAE">
        <w:rPr>
          <w:rFonts w:ascii="HG丸ｺﾞｼｯｸM-PRO" w:eastAsia="HG丸ｺﾞｼｯｸM-PRO" w:hAnsi="HG丸ｺﾞｼｯｸM-PRO" w:hint="eastAsia"/>
          <w:sz w:val="22"/>
          <w:szCs w:val="22"/>
        </w:rPr>
        <w:t xml:space="preserve">　　　・賃金の月額が88,000円以上であること</w:t>
      </w:r>
    </w:p>
    <w:p w14:paraId="1C82B15B" w14:textId="77777777" w:rsidR="00E37BD4" w:rsidRPr="00B81CAE" w:rsidRDefault="00E37BD4" w:rsidP="00E37BD4">
      <w:pPr>
        <w:ind w:leftChars="150" w:left="1092" w:hangingChars="400" w:hanging="805"/>
        <w:rPr>
          <w:rFonts w:ascii="HG丸ｺﾞｼｯｸM-PRO" w:eastAsia="HG丸ｺﾞｼｯｸM-PRO" w:hAnsi="HG丸ｺﾞｼｯｸM-PRO"/>
          <w:sz w:val="22"/>
          <w:szCs w:val="22"/>
        </w:rPr>
      </w:pPr>
      <w:r w:rsidRPr="00B81CAE">
        <w:rPr>
          <w:rFonts w:ascii="HG丸ｺﾞｼｯｸM-PRO" w:eastAsia="HG丸ｺﾞｼｯｸM-PRO" w:hAnsi="HG丸ｺﾞｼｯｸM-PRO" w:hint="eastAsia"/>
          <w:sz w:val="22"/>
          <w:szCs w:val="22"/>
        </w:rPr>
        <w:t xml:space="preserve">　　　・学生でないこと</w:t>
      </w:r>
    </w:p>
    <w:p w14:paraId="5CDAB165" w14:textId="77777777" w:rsidR="00E37BD4" w:rsidRPr="00B81CAE" w:rsidRDefault="00E37BD4" w:rsidP="00E37BD4">
      <w:pPr>
        <w:ind w:leftChars="150" w:left="1092" w:hangingChars="400" w:hanging="805"/>
        <w:rPr>
          <w:rFonts w:ascii="HG丸ｺﾞｼｯｸM-PRO" w:eastAsia="HG丸ｺﾞｼｯｸM-PRO" w:hAnsi="HG丸ｺﾞｼｯｸM-PRO"/>
          <w:sz w:val="22"/>
          <w:szCs w:val="22"/>
        </w:rPr>
      </w:pPr>
      <w:r w:rsidRPr="00B81CAE">
        <w:rPr>
          <w:rFonts w:ascii="HG丸ｺﾞｼｯｸM-PRO" w:eastAsia="HG丸ｺﾞｼｯｸM-PRO" w:hAnsi="HG丸ｺﾞｼｯｸM-PRO" w:hint="eastAsia"/>
          <w:sz w:val="22"/>
          <w:szCs w:val="22"/>
        </w:rPr>
        <w:t>※３　任意特定適用事業所とは</w:t>
      </w:r>
    </w:p>
    <w:p w14:paraId="4CD45884" w14:textId="77777777" w:rsidR="0056679A" w:rsidRPr="00B81CAE" w:rsidRDefault="00E37BD4" w:rsidP="00E37BD4">
      <w:pPr>
        <w:ind w:leftChars="150" w:left="1092" w:hangingChars="400" w:hanging="805"/>
        <w:rPr>
          <w:rFonts w:ascii="HG丸ｺﾞｼｯｸM-PRO" w:eastAsia="HG丸ｺﾞｼｯｸM-PRO" w:hAnsi="HG丸ｺﾞｼｯｸM-PRO"/>
          <w:sz w:val="22"/>
          <w:szCs w:val="22"/>
        </w:rPr>
      </w:pPr>
      <w:r w:rsidRPr="00B81CAE">
        <w:rPr>
          <w:rFonts w:ascii="HG丸ｺﾞｼｯｸM-PRO" w:eastAsia="HG丸ｺﾞｼｯｸM-PRO" w:hAnsi="HG丸ｺﾞｼｯｸM-PRO" w:hint="eastAsia"/>
          <w:sz w:val="22"/>
          <w:szCs w:val="22"/>
        </w:rPr>
        <w:t xml:space="preserve">　　　</w:t>
      </w:r>
      <w:r w:rsidR="0056679A" w:rsidRPr="00B81CAE">
        <w:rPr>
          <w:rFonts w:ascii="HG丸ｺﾞｼｯｸM-PRO" w:eastAsia="HG丸ｺﾞｼｯｸM-PRO" w:hAnsi="HG丸ｺﾞｼｯｸM-PRO" w:hint="eastAsia"/>
          <w:sz w:val="22"/>
          <w:szCs w:val="22"/>
        </w:rPr>
        <w:t xml:space="preserve">　</w:t>
      </w:r>
      <w:r w:rsidRPr="00B81CAE">
        <w:rPr>
          <w:rFonts w:ascii="HG丸ｺﾞｼｯｸM-PRO" w:eastAsia="HG丸ｺﾞｼｯｸM-PRO" w:hAnsi="HG丸ｺﾞｼｯｸM-PRO" w:hint="eastAsia"/>
          <w:sz w:val="22"/>
          <w:szCs w:val="22"/>
        </w:rPr>
        <w:t>国または地方公共団体に属する事業所および特定適用事業所以外の適用事業所で</w:t>
      </w:r>
      <w:r w:rsidR="0056679A" w:rsidRPr="00B81CAE">
        <w:rPr>
          <w:rFonts w:ascii="HG丸ｺﾞｼｯｸM-PRO" w:eastAsia="HG丸ｺﾞｼｯｸM-PRO" w:hAnsi="HG丸ｺﾞｼｯｸM-PRO" w:hint="eastAsia"/>
          <w:sz w:val="22"/>
          <w:szCs w:val="22"/>
        </w:rPr>
        <w:t>、労使合</w:t>
      </w:r>
    </w:p>
    <w:p w14:paraId="09549E37" w14:textId="77777777" w:rsidR="0056679A" w:rsidRPr="00B81CAE" w:rsidRDefault="0056679A" w:rsidP="000148D8">
      <w:pPr>
        <w:ind w:leftChars="445" w:left="851" w:firstLineChars="4" w:firstLine="8"/>
        <w:rPr>
          <w:rFonts w:ascii="HG丸ｺﾞｼｯｸM-PRO" w:eastAsia="HG丸ｺﾞｼｯｸM-PRO" w:hAnsi="HG丸ｺﾞｼｯｸM-PRO"/>
          <w:sz w:val="22"/>
          <w:szCs w:val="22"/>
        </w:rPr>
      </w:pPr>
      <w:r w:rsidRPr="00B81CAE">
        <w:rPr>
          <w:rFonts w:ascii="HG丸ｺﾞｼｯｸM-PRO" w:eastAsia="HG丸ｺﾞｼｯｸM-PRO" w:hAnsi="HG丸ｺﾞｼｯｸM-PRO" w:hint="eastAsia"/>
          <w:sz w:val="22"/>
          <w:szCs w:val="22"/>
        </w:rPr>
        <w:t>意に基づき、短時間労働者を健康保険・厚生年金</w:t>
      </w:r>
      <w:r w:rsidR="00965BF0" w:rsidRPr="00B81CAE">
        <w:rPr>
          <w:rFonts w:ascii="HG丸ｺﾞｼｯｸM-PRO" w:eastAsia="HG丸ｺﾞｼｯｸM-PRO" w:hAnsi="HG丸ｺﾞｼｯｸM-PRO" w:hint="eastAsia"/>
          <w:sz w:val="22"/>
          <w:szCs w:val="22"/>
        </w:rPr>
        <w:t>保険</w:t>
      </w:r>
      <w:r w:rsidRPr="00B81CAE">
        <w:rPr>
          <w:rFonts w:ascii="HG丸ｺﾞｼｯｸM-PRO" w:eastAsia="HG丸ｺﾞｼｯｸM-PRO" w:hAnsi="HG丸ｺﾞｼｯｸM-PRO" w:hint="eastAsia"/>
          <w:sz w:val="22"/>
          <w:szCs w:val="22"/>
        </w:rPr>
        <w:t>の適用対象とする申出をした適用事業</w:t>
      </w:r>
      <w:r w:rsidR="00593EFF" w:rsidRPr="00B81CAE">
        <w:rPr>
          <w:rFonts w:ascii="HG丸ｺﾞｼｯｸM-PRO" w:eastAsia="HG丸ｺﾞｼｯｸM-PRO" w:hAnsi="HG丸ｺﾞｼｯｸM-PRO" w:hint="eastAsia"/>
          <w:sz w:val="22"/>
          <w:szCs w:val="22"/>
        </w:rPr>
        <w:t>所</w:t>
      </w:r>
      <w:r w:rsidRPr="00B81CAE">
        <w:rPr>
          <w:rFonts w:ascii="HG丸ｺﾞｼｯｸM-PRO" w:eastAsia="HG丸ｺﾞｼｯｸM-PRO" w:hAnsi="HG丸ｺﾞｼｯｸM-PRO" w:hint="eastAsia"/>
          <w:sz w:val="22"/>
          <w:szCs w:val="22"/>
        </w:rPr>
        <w:t>です。</w:t>
      </w:r>
      <w:r w:rsidR="00965BF0" w:rsidRPr="00B81CAE">
        <w:rPr>
          <w:rFonts w:ascii="HG丸ｺﾞｼｯｸM-PRO" w:eastAsia="HG丸ｺﾞｼｯｸM-PRO" w:hAnsi="HG丸ｺﾞｼｯｸM-PRO" w:hint="eastAsia"/>
          <w:sz w:val="22"/>
          <w:szCs w:val="22"/>
        </w:rPr>
        <w:t>任意特定適用事業所</w:t>
      </w:r>
      <w:r w:rsidRPr="00B81CAE">
        <w:rPr>
          <w:rFonts w:ascii="HG丸ｺﾞｼｯｸM-PRO" w:eastAsia="HG丸ｺﾞｼｯｸM-PRO" w:hAnsi="HG丸ｺﾞｼｯｸM-PRO" w:hint="eastAsia"/>
          <w:sz w:val="22"/>
          <w:szCs w:val="22"/>
        </w:rPr>
        <w:t>についての詳細は「任意特定適用事業所申し出・取消申し出の手続き」をご確認ください。</w:t>
      </w:r>
    </w:p>
    <w:p w14:paraId="0E466ACB" w14:textId="77777777" w:rsidR="008D06C9" w:rsidRPr="00B81CAE" w:rsidRDefault="008D06C9" w:rsidP="008D06C9">
      <w:pPr>
        <w:rPr>
          <w:rFonts w:ascii="HG丸ｺﾞｼｯｸM-PRO" w:eastAsia="HG丸ｺﾞｼｯｸM-PRO" w:hAnsi="HG丸ｺﾞｼｯｸM-PRO"/>
          <w:sz w:val="22"/>
          <w:szCs w:val="22"/>
        </w:rPr>
      </w:pPr>
    </w:p>
    <w:p w14:paraId="3E7B93CF" w14:textId="77777777" w:rsidR="00585D7C" w:rsidRPr="00B81CAE" w:rsidRDefault="00AD1387" w:rsidP="00110989">
      <w:pPr>
        <w:pStyle w:val="2"/>
        <w:ind w:firstLineChars="50" w:firstLine="131"/>
        <w:rPr>
          <w:rFonts w:ascii="HG丸ｺﾞｼｯｸM-PRO" w:eastAsia="HG丸ｺﾞｼｯｸM-PRO" w:hAnsi="HG丸ｺﾞｼｯｸM-PRO"/>
          <w:b w:val="0"/>
          <w:color w:val="auto"/>
          <w:sz w:val="22"/>
          <w:szCs w:val="22"/>
        </w:rPr>
      </w:pPr>
      <w:r w:rsidRPr="00B81CAE">
        <w:rPr>
          <w:rFonts w:ascii="ＭＳ ゴシック" w:eastAsia="ＭＳ ゴシック" w:hAnsi="ＭＳ ゴシック" w:hint="eastAsia"/>
          <w:color w:val="auto"/>
        </w:rPr>
        <w:t xml:space="preserve"> </w:t>
      </w:r>
      <w:r w:rsidR="00D571DC" w:rsidRPr="00B81CAE">
        <w:rPr>
          <w:rFonts w:ascii="ＭＳ ゴシック" w:eastAsia="ＭＳ ゴシック" w:hAnsi="ＭＳ ゴシック" w:hint="eastAsia"/>
          <w:color w:val="auto"/>
        </w:rPr>
        <w:t>(1)</w:t>
      </w:r>
      <w:r w:rsidR="00D571DC" w:rsidRPr="00B81CAE">
        <w:rPr>
          <w:rFonts w:hint="eastAsia"/>
          <w:color w:val="auto"/>
        </w:rPr>
        <w:t xml:space="preserve"> </w:t>
      </w:r>
      <w:r w:rsidR="00585D7C" w:rsidRPr="00B81CAE">
        <w:rPr>
          <w:rFonts w:hint="eastAsia"/>
          <w:color w:val="auto"/>
        </w:rPr>
        <w:t>健康保険・厚生年金保険</w:t>
      </w:r>
      <w:r w:rsidR="00DF30F4" w:rsidRPr="00B81CAE">
        <w:rPr>
          <w:rFonts w:hint="eastAsia"/>
          <w:color w:val="auto"/>
        </w:rPr>
        <w:t xml:space="preserve">   </w:t>
      </w:r>
      <w:r w:rsidR="00DF30F4" w:rsidRPr="00B81CAE">
        <w:rPr>
          <w:color w:val="auto"/>
        </w:rPr>
        <w:t xml:space="preserve">                   </w:t>
      </w:r>
      <w:r w:rsidR="00DF30F4" w:rsidRPr="00B81CAE">
        <w:rPr>
          <w:rFonts w:hint="eastAsia"/>
          <w:color w:val="auto"/>
        </w:rPr>
        <w:t xml:space="preserve">　</w:t>
      </w:r>
      <w:r w:rsidR="00DF30F4" w:rsidRPr="00B81CAE">
        <w:rPr>
          <w:rFonts w:ascii="HG丸ｺﾞｼｯｸM-PRO" w:eastAsia="HG丸ｺﾞｼｯｸM-PRO" w:hAnsi="HG丸ｺﾞｼｯｸM-PRO" w:hint="eastAsia"/>
          <w:b w:val="0"/>
          <w:color w:val="auto"/>
          <w:sz w:val="22"/>
          <w:szCs w:val="22"/>
        </w:rPr>
        <w:t>【問合せ：相談窓口　P</w:t>
      </w:r>
      <w:r w:rsidR="00DF30F4" w:rsidRPr="00B81CAE">
        <w:rPr>
          <w:rFonts w:ascii="HG丸ｺﾞｼｯｸM-PRO" w:eastAsia="HG丸ｺﾞｼｯｸM-PRO" w:hAnsi="HG丸ｺﾞｼｯｸM-PRO"/>
          <w:b w:val="0"/>
          <w:color w:val="auto"/>
          <w:sz w:val="22"/>
          <w:szCs w:val="22"/>
        </w:rPr>
        <w:t>5</w:t>
      </w:r>
      <w:r w:rsidR="001E71AE" w:rsidRPr="00B81CAE">
        <w:rPr>
          <w:rFonts w:ascii="HG丸ｺﾞｼｯｸM-PRO" w:eastAsia="HG丸ｺﾞｼｯｸM-PRO" w:hAnsi="HG丸ｺﾞｼｯｸM-PRO" w:hint="eastAsia"/>
          <w:b w:val="0"/>
          <w:color w:val="auto"/>
          <w:sz w:val="22"/>
          <w:szCs w:val="22"/>
        </w:rPr>
        <w:t>6</w:t>
      </w:r>
      <w:r w:rsidR="00DF30F4" w:rsidRPr="00B81CAE">
        <w:rPr>
          <w:rFonts w:ascii="HG丸ｺﾞｼｯｸM-PRO" w:eastAsia="HG丸ｺﾞｼｯｸM-PRO" w:hAnsi="HG丸ｺﾞｼｯｸM-PRO"/>
          <w:b w:val="0"/>
          <w:color w:val="auto"/>
          <w:sz w:val="22"/>
          <w:szCs w:val="22"/>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995"/>
        <w:gridCol w:w="3822"/>
        <w:gridCol w:w="4361"/>
      </w:tblGrid>
      <w:tr w:rsidR="00585D7C" w:rsidRPr="00B81CAE" w14:paraId="5A4A4642" w14:textId="77777777" w:rsidTr="00471249">
        <w:trPr>
          <w:trHeight w:val="431"/>
        </w:trPr>
        <w:tc>
          <w:tcPr>
            <w:tcW w:w="542" w:type="pct"/>
            <w:tcBorders>
              <w:bottom w:val="single" w:sz="2" w:space="0" w:color="auto"/>
            </w:tcBorders>
            <w:shd w:val="clear" w:color="auto" w:fill="auto"/>
            <w:vAlign w:val="center"/>
          </w:tcPr>
          <w:p w14:paraId="25E25088" w14:textId="77777777" w:rsidR="00585D7C" w:rsidRPr="00B81CAE" w:rsidRDefault="00585D7C" w:rsidP="00B06279">
            <w:pPr>
              <w:jc w:val="center"/>
              <w:rPr>
                <w:rFonts w:ascii="ＭＳ ゴシック" w:eastAsia="ＭＳ ゴシック" w:hAnsi="ＭＳ ゴシック"/>
                <w:sz w:val="26"/>
                <w:szCs w:val="26"/>
              </w:rPr>
            </w:pPr>
          </w:p>
        </w:tc>
        <w:tc>
          <w:tcPr>
            <w:tcW w:w="2082" w:type="pct"/>
            <w:shd w:val="clear" w:color="auto" w:fill="auto"/>
            <w:vAlign w:val="center"/>
          </w:tcPr>
          <w:p w14:paraId="76382D32" w14:textId="77777777" w:rsidR="00585D7C" w:rsidRPr="00B81CAE" w:rsidRDefault="00585D7C" w:rsidP="00B06279">
            <w:pPr>
              <w:jc w:val="center"/>
              <w:rPr>
                <w:rFonts w:ascii="HG丸ｺﾞｼｯｸM-PRO" w:eastAsia="HG丸ｺﾞｼｯｸM-PRO" w:hAnsi="HG丸ｺﾞｼｯｸM-PRO"/>
                <w:b/>
                <w:sz w:val="24"/>
              </w:rPr>
            </w:pPr>
            <w:r w:rsidRPr="00B81CAE">
              <w:rPr>
                <w:rFonts w:ascii="HG丸ｺﾞｼｯｸM-PRO" w:eastAsia="HG丸ｺﾞｼｯｸM-PRO" w:hAnsi="HG丸ｺﾞｼｯｸM-PRO" w:hint="eastAsia"/>
                <w:b/>
                <w:sz w:val="24"/>
              </w:rPr>
              <w:t>健康保険</w:t>
            </w:r>
          </w:p>
        </w:tc>
        <w:tc>
          <w:tcPr>
            <w:tcW w:w="2376" w:type="pct"/>
            <w:shd w:val="clear" w:color="auto" w:fill="auto"/>
            <w:vAlign w:val="center"/>
          </w:tcPr>
          <w:p w14:paraId="642AD56B" w14:textId="77777777" w:rsidR="00585D7C" w:rsidRPr="00B81CAE" w:rsidRDefault="00585D7C" w:rsidP="00B06279">
            <w:pPr>
              <w:jc w:val="center"/>
              <w:rPr>
                <w:rFonts w:ascii="HG丸ｺﾞｼｯｸM-PRO" w:eastAsia="HG丸ｺﾞｼｯｸM-PRO" w:hAnsi="HG丸ｺﾞｼｯｸM-PRO"/>
                <w:b/>
                <w:sz w:val="24"/>
              </w:rPr>
            </w:pPr>
            <w:r w:rsidRPr="00B81CAE">
              <w:rPr>
                <w:rFonts w:ascii="HG丸ｺﾞｼｯｸM-PRO" w:eastAsia="HG丸ｺﾞｼｯｸM-PRO" w:hAnsi="HG丸ｺﾞｼｯｸM-PRO" w:hint="eastAsia"/>
                <w:b/>
                <w:sz w:val="24"/>
              </w:rPr>
              <w:t>厚生年金保険</w:t>
            </w:r>
          </w:p>
        </w:tc>
      </w:tr>
      <w:tr w:rsidR="00585D7C" w:rsidRPr="00B81CAE" w14:paraId="7B534AB2" w14:textId="77777777" w:rsidTr="00471249">
        <w:trPr>
          <w:trHeight w:val="916"/>
        </w:trPr>
        <w:tc>
          <w:tcPr>
            <w:tcW w:w="542" w:type="pct"/>
            <w:shd w:val="clear" w:color="auto" w:fill="auto"/>
            <w:vAlign w:val="center"/>
          </w:tcPr>
          <w:p w14:paraId="6E762A64" w14:textId="77777777" w:rsidR="00585D7C" w:rsidRPr="00B81CAE" w:rsidRDefault="00585D7C" w:rsidP="00B06279">
            <w:pPr>
              <w:jc w:val="center"/>
              <w:rPr>
                <w:rFonts w:ascii="HG丸ｺﾞｼｯｸM-PRO" w:eastAsia="HG丸ｺﾞｼｯｸM-PRO" w:hAnsi="HG丸ｺﾞｼｯｸM-PRO"/>
                <w:sz w:val="22"/>
                <w:szCs w:val="22"/>
              </w:rPr>
            </w:pPr>
            <w:r w:rsidRPr="00B81CAE">
              <w:rPr>
                <w:rFonts w:ascii="HG丸ｺﾞｼｯｸM-PRO" w:eastAsia="HG丸ｺﾞｼｯｸM-PRO" w:hAnsi="HG丸ｺﾞｼｯｸM-PRO" w:hint="eastAsia"/>
                <w:sz w:val="22"/>
                <w:szCs w:val="22"/>
              </w:rPr>
              <w:t>内　容</w:t>
            </w:r>
          </w:p>
        </w:tc>
        <w:tc>
          <w:tcPr>
            <w:tcW w:w="2082" w:type="pct"/>
            <w:vAlign w:val="center"/>
          </w:tcPr>
          <w:p w14:paraId="4645250E" w14:textId="77777777" w:rsidR="00585D7C" w:rsidRPr="00B81CAE" w:rsidRDefault="00585D7C" w:rsidP="00585D7C">
            <w:pPr>
              <w:rPr>
                <w:rFonts w:ascii="HG丸ｺﾞｼｯｸM-PRO" w:eastAsia="HG丸ｺﾞｼｯｸM-PRO" w:hAnsi="HG丸ｺﾞｼｯｸM-PRO"/>
                <w:sz w:val="22"/>
                <w:szCs w:val="22"/>
              </w:rPr>
            </w:pPr>
            <w:r w:rsidRPr="00B81CAE">
              <w:rPr>
                <w:rFonts w:ascii="HG丸ｺﾞｼｯｸM-PRO" w:eastAsia="HG丸ｺﾞｼｯｸM-PRO" w:hAnsi="HG丸ｺﾞｼｯｸM-PRO" w:hint="eastAsia"/>
                <w:sz w:val="22"/>
                <w:szCs w:val="22"/>
              </w:rPr>
              <w:t>労働者やその家族が、仕事以外で病気、ケガ、出産、死亡した場合に、治療代</w:t>
            </w:r>
            <w:r w:rsidR="002A35C3" w:rsidRPr="00B81CAE">
              <w:rPr>
                <w:rFonts w:ascii="HG丸ｺﾞｼｯｸM-PRO" w:eastAsia="HG丸ｺﾞｼｯｸM-PRO" w:hAnsi="HG丸ｺﾞｼｯｸM-PRO" w:hint="eastAsia"/>
                <w:sz w:val="22"/>
                <w:szCs w:val="22"/>
              </w:rPr>
              <w:t>等</w:t>
            </w:r>
            <w:r w:rsidRPr="00B81CAE">
              <w:rPr>
                <w:rFonts w:ascii="HG丸ｺﾞｼｯｸM-PRO" w:eastAsia="HG丸ｺﾞｼｯｸM-PRO" w:hAnsi="HG丸ｺﾞｼｯｸM-PRO" w:hint="eastAsia"/>
                <w:sz w:val="22"/>
                <w:szCs w:val="22"/>
              </w:rPr>
              <w:t>が給付される。</w:t>
            </w:r>
          </w:p>
        </w:tc>
        <w:tc>
          <w:tcPr>
            <w:tcW w:w="2376" w:type="pct"/>
            <w:vAlign w:val="center"/>
          </w:tcPr>
          <w:p w14:paraId="65AB651F" w14:textId="77777777" w:rsidR="00585D7C" w:rsidRPr="00B81CAE" w:rsidRDefault="00B1349D" w:rsidP="001967E4">
            <w:pPr>
              <w:rPr>
                <w:rFonts w:ascii="HG丸ｺﾞｼｯｸM-PRO" w:eastAsia="HG丸ｺﾞｼｯｸM-PRO" w:hAnsi="HG丸ｺﾞｼｯｸM-PRO"/>
                <w:sz w:val="22"/>
                <w:szCs w:val="22"/>
              </w:rPr>
            </w:pPr>
            <w:r w:rsidRPr="00B81CAE">
              <w:rPr>
                <w:rFonts w:ascii="HG丸ｺﾞｼｯｸM-PRO" w:eastAsia="HG丸ｺﾞｼｯｸM-PRO" w:hAnsi="HG丸ｺﾞｼｯｸM-PRO" w:hint="eastAsia"/>
                <w:sz w:val="22"/>
                <w:szCs w:val="22"/>
              </w:rPr>
              <w:t>労働者が老齢</w:t>
            </w:r>
            <w:r w:rsidR="00585D7C" w:rsidRPr="00B81CAE">
              <w:rPr>
                <w:rFonts w:ascii="HG丸ｺﾞｼｯｸM-PRO" w:eastAsia="HG丸ｺﾞｼｯｸM-PRO" w:hAnsi="HG丸ｺﾞｼｯｸM-PRO" w:hint="eastAsia"/>
                <w:sz w:val="22"/>
                <w:szCs w:val="22"/>
              </w:rPr>
              <w:t>、障害</w:t>
            </w:r>
            <w:r w:rsidR="002A35C3" w:rsidRPr="00B81CAE">
              <w:rPr>
                <w:rFonts w:ascii="HG丸ｺﾞｼｯｸM-PRO" w:eastAsia="HG丸ｺﾞｼｯｸM-PRO" w:hAnsi="HG丸ｺﾞｼｯｸM-PRO" w:hint="eastAsia"/>
                <w:sz w:val="22"/>
                <w:szCs w:val="22"/>
              </w:rPr>
              <w:t>等</w:t>
            </w:r>
            <w:r w:rsidR="00585D7C" w:rsidRPr="00B81CAE">
              <w:rPr>
                <w:rFonts w:ascii="HG丸ｺﾞｼｯｸM-PRO" w:eastAsia="HG丸ｺﾞｼｯｸM-PRO" w:hAnsi="HG丸ｺﾞｼｯｸM-PRO" w:hint="eastAsia"/>
                <w:sz w:val="22"/>
                <w:szCs w:val="22"/>
              </w:rPr>
              <w:t>で働けなくなった場合、死亡した場合に、</w:t>
            </w:r>
            <w:r w:rsidRPr="00B81CAE">
              <w:rPr>
                <w:rFonts w:ascii="HG丸ｺﾞｼｯｸM-PRO" w:eastAsia="HG丸ｺﾞｼｯｸM-PRO" w:hAnsi="HG丸ｺﾞｼｯｸM-PRO" w:hint="eastAsia"/>
                <w:sz w:val="22"/>
                <w:szCs w:val="22"/>
              </w:rPr>
              <w:t>年金</w:t>
            </w:r>
            <w:r w:rsidR="00585D7C" w:rsidRPr="00B81CAE">
              <w:rPr>
                <w:rFonts w:ascii="HG丸ｺﾞｼｯｸM-PRO" w:eastAsia="HG丸ｺﾞｼｯｸM-PRO" w:hAnsi="HG丸ｺﾞｼｯｸM-PRO" w:hint="eastAsia"/>
                <w:sz w:val="22"/>
                <w:szCs w:val="22"/>
              </w:rPr>
              <w:t>や一時金が本人やその家族に給付される。</w:t>
            </w:r>
          </w:p>
        </w:tc>
      </w:tr>
      <w:tr w:rsidR="00585D7C" w:rsidRPr="00B81CAE" w14:paraId="672A1BCE" w14:textId="77777777" w:rsidTr="00471249">
        <w:trPr>
          <w:trHeight w:val="1225"/>
        </w:trPr>
        <w:tc>
          <w:tcPr>
            <w:tcW w:w="542" w:type="pct"/>
            <w:shd w:val="clear" w:color="auto" w:fill="auto"/>
            <w:vAlign w:val="center"/>
          </w:tcPr>
          <w:p w14:paraId="45659935" w14:textId="77777777" w:rsidR="00585D7C" w:rsidRPr="00B81CAE" w:rsidRDefault="00585D7C" w:rsidP="00B06279">
            <w:pPr>
              <w:jc w:val="center"/>
              <w:rPr>
                <w:rFonts w:ascii="HG丸ｺﾞｼｯｸM-PRO" w:eastAsia="HG丸ｺﾞｼｯｸM-PRO" w:hAnsi="HG丸ｺﾞｼｯｸM-PRO"/>
                <w:sz w:val="22"/>
                <w:szCs w:val="22"/>
              </w:rPr>
            </w:pPr>
            <w:r w:rsidRPr="00B81CAE">
              <w:rPr>
                <w:rFonts w:ascii="HG丸ｺﾞｼｯｸM-PRO" w:eastAsia="HG丸ｺﾞｼｯｸM-PRO" w:hAnsi="HG丸ｺﾞｼｯｸM-PRO" w:hint="eastAsia"/>
                <w:sz w:val="22"/>
                <w:szCs w:val="22"/>
              </w:rPr>
              <w:t>適　用</w:t>
            </w:r>
          </w:p>
          <w:p w14:paraId="65B35A8C" w14:textId="77777777" w:rsidR="00585D7C" w:rsidRPr="00B81CAE" w:rsidRDefault="00585D7C" w:rsidP="00B06279">
            <w:pPr>
              <w:jc w:val="center"/>
              <w:rPr>
                <w:rFonts w:ascii="HG丸ｺﾞｼｯｸM-PRO" w:eastAsia="HG丸ｺﾞｼｯｸM-PRO" w:hAnsi="HG丸ｺﾞｼｯｸM-PRO"/>
                <w:sz w:val="22"/>
                <w:szCs w:val="22"/>
              </w:rPr>
            </w:pPr>
            <w:r w:rsidRPr="00B81CAE">
              <w:rPr>
                <w:rFonts w:ascii="HG丸ｺﾞｼｯｸM-PRO" w:eastAsia="HG丸ｺﾞｼｯｸM-PRO" w:hAnsi="HG丸ｺﾞｼｯｸM-PRO" w:hint="eastAsia"/>
                <w:sz w:val="22"/>
                <w:szCs w:val="22"/>
              </w:rPr>
              <w:t>事業所</w:t>
            </w:r>
          </w:p>
        </w:tc>
        <w:tc>
          <w:tcPr>
            <w:tcW w:w="4458" w:type="pct"/>
            <w:gridSpan w:val="2"/>
            <w:vAlign w:val="center"/>
          </w:tcPr>
          <w:p w14:paraId="2CA593F6" w14:textId="77777777" w:rsidR="00585D7C" w:rsidRPr="00B81CAE" w:rsidRDefault="00585D7C" w:rsidP="000C7741">
            <w:pPr>
              <w:rPr>
                <w:rFonts w:ascii="HG丸ｺﾞｼｯｸM-PRO" w:eastAsia="HG丸ｺﾞｼｯｸM-PRO" w:hAnsi="HG丸ｺﾞｼｯｸM-PRO"/>
                <w:sz w:val="22"/>
                <w:szCs w:val="22"/>
              </w:rPr>
            </w:pPr>
            <w:r w:rsidRPr="00B81CAE">
              <w:rPr>
                <w:rFonts w:ascii="HG丸ｺﾞｼｯｸM-PRO" w:eastAsia="HG丸ｺﾞｼｯｸM-PRO" w:hAnsi="HG丸ｺﾞｼｯｸM-PRO" w:hint="eastAsia"/>
                <w:sz w:val="22"/>
                <w:szCs w:val="22"/>
              </w:rPr>
              <w:t>1人でも常時雇用している法人事業所、5人以上を常時雇用している個人事業所(一部の業種を除く)は加入しなければならない。また、これ以外の事業所でも、従業員の</w:t>
            </w:r>
            <w:r w:rsidR="00215965" w:rsidRPr="00B81CAE">
              <w:rPr>
                <w:rFonts w:ascii="HG丸ｺﾞｼｯｸM-PRO" w:eastAsia="HG丸ｺﾞｼｯｸM-PRO" w:hAnsi="HG丸ｺﾞｼｯｸM-PRO" w:hint="eastAsia"/>
                <w:sz w:val="22"/>
                <w:szCs w:val="22"/>
              </w:rPr>
              <w:t>1</w:t>
            </w:r>
            <w:r w:rsidRPr="00B81CAE">
              <w:rPr>
                <w:rFonts w:ascii="HG丸ｺﾞｼｯｸM-PRO" w:eastAsia="HG丸ｺﾞｼｯｸM-PRO" w:hAnsi="HG丸ｺﾞｼｯｸM-PRO" w:hint="eastAsia"/>
                <w:sz w:val="22"/>
                <w:szCs w:val="22"/>
              </w:rPr>
              <w:t>/</w:t>
            </w:r>
            <w:r w:rsidR="00215965" w:rsidRPr="00B81CAE">
              <w:rPr>
                <w:rFonts w:ascii="HG丸ｺﾞｼｯｸM-PRO" w:eastAsia="HG丸ｺﾞｼｯｸM-PRO" w:hAnsi="HG丸ｺﾞｼｯｸM-PRO"/>
                <w:sz w:val="22"/>
                <w:szCs w:val="22"/>
              </w:rPr>
              <w:t>2</w:t>
            </w:r>
            <w:r w:rsidRPr="00B81CAE">
              <w:rPr>
                <w:rFonts w:ascii="HG丸ｺﾞｼｯｸM-PRO" w:eastAsia="HG丸ｺﾞｼｯｸM-PRO" w:hAnsi="HG丸ｺﾞｼｯｸM-PRO" w:hint="eastAsia"/>
                <w:sz w:val="22"/>
                <w:szCs w:val="22"/>
              </w:rPr>
              <w:t>以上の同意があれば、事業主が厚生労働大臣の</w:t>
            </w:r>
            <w:r w:rsidR="000C7741" w:rsidRPr="00B81CAE">
              <w:rPr>
                <w:rFonts w:ascii="HG丸ｺﾞｼｯｸM-PRO" w:eastAsia="HG丸ｺﾞｼｯｸM-PRO" w:hAnsi="HG丸ｺﾞｼｯｸM-PRO" w:hint="eastAsia"/>
                <w:sz w:val="22"/>
                <w:szCs w:val="22"/>
              </w:rPr>
              <w:t>認可</w:t>
            </w:r>
            <w:r w:rsidRPr="00B81CAE">
              <w:rPr>
                <w:rFonts w:ascii="HG丸ｺﾞｼｯｸM-PRO" w:eastAsia="HG丸ｺﾞｼｯｸM-PRO" w:hAnsi="HG丸ｺﾞｼｯｸM-PRO" w:hint="eastAsia"/>
                <w:sz w:val="22"/>
                <w:szCs w:val="22"/>
              </w:rPr>
              <w:t>を受けて加入することができる。</w:t>
            </w:r>
          </w:p>
        </w:tc>
      </w:tr>
      <w:tr w:rsidR="00585D7C" w:rsidRPr="00B81CAE" w14:paraId="50E35F29" w14:textId="77777777" w:rsidTr="00471249">
        <w:trPr>
          <w:trHeight w:val="570"/>
        </w:trPr>
        <w:tc>
          <w:tcPr>
            <w:tcW w:w="542" w:type="pct"/>
            <w:shd w:val="clear" w:color="auto" w:fill="auto"/>
            <w:vAlign w:val="center"/>
          </w:tcPr>
          <w:p w14:paraId="5579AD10" w14:textId="77777777" w:rsidR="00585D7C" w:rsidRPr="00B81CAE" w:rsidRDefault="00585D7C" w:rsidP="00B06279">
            <w:pPr>
              <w:jc w:val="center"/>
              <w:rPr>
                <w:rFonts w:ascii="HG丸ｺﾞｼｯｸM-PRO" w:eastAsia="HG丸ｺﾞｼｯｸM-PRO" w:hAnsi="HG丸ｺﾞｼｯｸM-PRO"/>
                <w:sz w:val="22"/>
                <w:szCs w:val="22"/>
              </w:rPr>
            </w:pPr>
            <w:r w:rsidRPr="00B81CAE">
              <w:rPr>
                <w:rFonts w:ascii="HG丸ｺﾞｼｯｸM-PRO" w:eastAsia="HG丸ｺﾞｼｯｸM-PRO" w:hAnsi="HG丸ｺﾞｼｯｸM-PRO" w:hint="eastAsia"/>
                <w:sz w:val="22"/>
                <w:szCs w:val="22"/>
              </w:rPr>
              <w:t>被　保</w:t>
            </w:r>
          </w:p>
          <w:p w14:paraId="37F128FD" w14:textId="77777777" w:rsidR="00585D7C" w:rsidRPr="00B81CAE" w:rsidRDefault="00585D7C" w:rsidP="00B06279">
            <w:pPr>
              <w:jc w:val="center"/>
              <w:rPr>
                <w:rFonts w:ascii="HG丸ｺﾞｼｯｸM-PRO" w:eastAsia="HG丸ｺﾞｼｯｸM-PRO" w:hAnsi="HG丸ｺﾞｼｯｸM-PRO"/>
                <w:sz w:val="22"/>
                <w:szCs w:val="22"/>
              </w:rPr>
            </w:pPr>
            <w:r w:rsidRPr="00B81CAE">
              <w:rPr>
                <w:rFonts w:ascii="HG丸ｺﾞｼｯｸM-PRO" w:eastAsia="HG丸ｺﾞｼｯｸM-PRO" w:hAnsi="HG丸ｺﾞｼｯｸM-PRO" w:hint="eastAsia"/>
                <w:sz w:val="22"/>
                <w:szCs w:val="22"/>
              </w:rPr>
              <w:t>険　者</w:t>
            </w:r>
          </w:p>
        </w:tc>
        <w:tc>
          <w:tcPr>
            <w:tcW w:w="4458" w:type="pct"/>
            <w:gridSpan w:val="2"/>
            <w:vAlign w:val="center"/>
          </w:tcPr>
          <w:p w14:paraId="39BE3426" w14:textId="77777777" w:rsidR="00585D7C" w:rsidRPr="00B81CAE" w:rsidRDefault="00585D7C" w:rsidP="00B06279">
            <w:pPr>
              <w:rPr>
                <w:rFonts w:ascii="HG丸ｺﾞｼｯｸM-PRO" w:eastAsia="HG丸ｺﾞｼｯｸM-PRO" w:hAnsi="HG丸ｺﾞｼｯｸM-PRO"/>
                <w:sz w:val="22"/>
                <w:szCs w:val="22"/>
              </w:rPr>
            </w:pPr>
            <w:r w:rsidRPr="00B81CAE">
              <w:rPr>
                <w:rFonts w:ascii="HG丸ｺﾞｼｯｸM-PRO" w:eastAsia="HG丸ｺﾞｼｯｸM-PRO" w:hAnsi="HG丸ｺﾞｼｯｸM-PRO" w:hint="eastAsia"/>
                <w:sz w:val="22"/>
                <w:szCs w:val="22"/>
              </w:rPr>
              <w:t>上記の事業所に雇用されている労働者（日々雇用されている労働者</w:t>
            </w:r>
            <w:r w:rsidR="002A35C3" w:rsidRPr="00B81CAE">
              <w:rPr>
                <w:rFonts w:ascii="HG丸ｺﾞｼｯｸM-PRO" w:eastAsia="HG丸ｺﾞｼｯｸM-PRO" w:hAnsi="HG丸ｺﾞｼｯｸM-PRO" w:hint="eastAsia"/>
                <w:sz w:val="22"/>
                <w:szCs w:val="22"/>
              </w:rPr>
              <w:t>等</w:t>
            </w:r>
            <w:r w:rsidRPr="00B81CAE">
              <w:rPr>
                <w:rFonts w:ascii="HG丸ｺﾞｼｯｸM-PRO" w:eastAsia="HG丸ｺﾞｼｯｸM-PRO" w:hAnsi="HG丸ｺﾞｼｯｸM-PRO" w:hint="eastAsia"/>
                <w:sz w:val="22"/>
                <w:szCs w:val="22"/>
              </w:rPr>
              <w:t>の一部を除く）は自動的に被保険者になる。</w:t>
            </w:r>
          </w:p>
        </w:tc>
      </w:tr>
      <w:tr w:rsidR="00585D7C" w:rsidRPr="00B81CAE" w14:paraId="38D4C23B" w14:textId="77777777" w:rsidTr="00471249">
        <w:trPr>
          <w:trHeight w:val="732"/>
        </w:trPr>
        <w:tc>
          <w:tcPr>
            <w:tcW w:w="542" w:type="pct"/>
            <w:shd w:val="clear" w:color="auto" w:fill="auto"/>
            <w:vAlign w:val="center"/>
          </w:tcPr>
          <w:p w14:paraId="3DC67B11" w14:textId="77777777" w:rsidR="00585D7C" w:rsidRPr="00B81CAE" w:rsidRDefault="00585D7C" w:rsidP="00B06279">
            <w:pPr>
              <w:jc w:val="center"/>
              <w:rPr>
                <w:rFonts w:ascii="HG丸ｺﾞｼｯｸM-PRO" w:eastAsia="HG丸ｺﾞｼｯｸM-PRO" w:hAnsi="HG丸ｺﾞｼｯｸM-PRO"/>
                <w:sz w:val="22"/>
                <w:szCs w:val="22"/>
              </w:rPr>
            </w:pPr>
            <w:r w:rsidRPr="00B81CAE">
              <w:rPr>
                <w:rFonts w:ascii="HG丸ｺﾞｼｯｸM-PRO" w:eastAsia="HG丸ｺﾞｼｯｸM-PRO" w:hAnsi="HG丸ｺﾞｼｯｸM-PRO" w:hint="eastAsia"/>
                <w:sz w:val="22"/>
                <w:szCs w:val="22"/>
              </w:rPr>
              <w:t>保険料</w:t>
            </w:r>
          </w:p>
        </w:tc>
        <w:tc>
          <w:tcPr>
            <w:tcW w:w="2082" w:type="pct"/>
            <w:vAlign w:val="center"/>
          </w:tcPr>
          <w:p w14:paraId="026C067C" w14:textId="77777777" w:rsidR="00585D7C" w:rsidRPr="00B81CAE" w:rsidRDefault="00585D7C" w:rsidP="00215965">
            <w:pPr>
              <w:rPr>
                <w:rFonts w:ascii="HG丸ｺﾞｼｯｸM-PRO" w:eastAsia="HG丸ｺﾞｼｯｸM-PRO" w:hAnsi="HG丸ｺﾞｼｯｸM-PRO"/>
                <w:sz w:val="22"/>
                <w:szCs w:val="22"/>
              </w:rPr>
            </w:pPr>
            <w:r w:rsidRPr="00B81CAE">
              <w:rPr>
                <w:rFonts w:ascii="HG丸ｺﾞｼｯｸM-PRO" w:eastAsia="HG丸ｺﾞｼｯｸM-PRO" w:hAnsi="HG丸ｺﾞｼｯｸM-PRO" w:hint="eastAsia"/>
                <w:sz w:val="22"/>
                <w:szCs w:val="22"/>
              </w:rPr>
              <w:t>労働者と事業主が半額ずつ負担。</w:t>
            </w:r>
            <w:r w:rsidR="00676C54" w:rsidRPr="00B81CAE">
              <w:rPr>
                <w:rFonts w:ascii="HG丸ｺﾞｼｯｸM-PRO" w:eastAsia="HG丸ｺﾞｼｯｸM-PRO" w:hAnsi="HG丸ｺﾞｼｯｸM-PRO" w:hint="eastAsia"/>
                <w:sz w:val="22"/>
                <w:szCs w:val="22"/>
              </w:rPr>
              <w:t>ただし、加入対象者は満</w:t>
            </w:r>
            <w:r w:rsidR="00215965" w:rsidRPr="00B81CAE">
              <w:rPr>
                <w:rFonts w:ascii="HG丸ｺﾞｼｯｸM-PRO" w:eastAsia="HG丸ｺﾞｼｯｸM-PRO" w:hAnsi="HG丸ｺﾞｼｯｸM-PRO" w:hint="eastAsia"/>
                <w:sz w:val="22"/>
                <w:szCs w:val="22"/>
              </w:rPr>
              <w:t>75</w:t>
            </w:r>
            <w:r w:rsidR="00676C54" w:rsidRPr="00B81CAE">
              <w:rPr>
                <w:rFonts w:ascii="HG丸ｺﾞｼｯｸM-PRO" w:eastAsia="HG丸ｺﾞｼｯｸM-PRO" w:hAnsi="HG丸ｺﾞｼｯｸM-PRO" w:hint="eastAsia"/>
                <w:sz w:val="22"/>
                <w:szCs w:val="22"/>
              </w:rPr>
              <w:t>歳未満。</w:t>
            </w:r>
          </w:p>
        </w:tc>
        <w:tc>
          <w:tcPr>
            <w:tcW w:w="2376" w:type="pct"/>
            <w:vAlign w:val="center"/>
          </w:tcPr>
          <w:p w14:paraId="05416538" w14:textId="77777777" w:rsidR="00585D7C" w:rsidRPr="00B81CAE" w:rsidRDefault="00585D7C" w:rsidP="00215965">
            <w:pPr>
              <w:rPr>
                <w:rFonts w:ascii="HG丸ｺﾞｼｯｸM-PRO" w:eastAsia="HG丸ｺﾞｼｯｸM-PRO" w:hAnsi="HG丸ｺﾞｼｯｸM-PRO"/>
                <w:sz w:val="22"/>
                <w:szCs w:val="22"/>
              </w:rPr>
            </w:pPr>
            <w:r w:rsidRPr="00B81CAE">
              <w:rPr>
                <w:rFonts w:ascii="HG丸ｺﾞｼｯｸM-PRO" w:eastAsia="HG丸ｺﾞｼｯｸM-PRO" w:hAnsi="HG丸ｺﾞｼｯｸM-PRO" w:hint="eastAsia"/>
                <w:sz w:val="22"/>
                <w:szCs w:val="22"/>
              </w:rPr>
              <w:t>労働者と事業主が半額ずつ負担。ただし、加入対象者は満</w:t>
            </w:r>
            <w:r w:rsidR="00215965" w:rsidRPr="00B81CAE">
              <w:rPr>
                <w:rFonts w:ascii="HG丸ｺﾞｼｯｸM-PRO" w:eastAsia="HG丸ｺﾞｼｯｸM-PRO" w:hAnsi="HG丸ｺﾞｼｯｸM-PRO" w:hint="eastAsia"/>
                <w:sz w:val="22"/>
                <w:szCs w:val="22"/>
              </w:rPr>
              <w:t>70</w:t>
            </w:r>
            <w:r w:rsidRPr="00B81CAE">
              <w:rPr>
                <w:rFonts w:ascii="HG丸ｺﾞｼｯｸM-PRO" w:eastAsia="HG丸ｺﾞｼｯｸM-PRO" w:hAnsi="HG丸ｺﾞｼｯｸM-PRO" w:hint="eastAsia"/>
                <w:sz w:val="22"/>
                <w:szCs w:val="22"/>
              </w:rPr>
              <w:t>歳未満。</w:t>
            </w:r>
          </w:p>
        </w:tc>
      </w:tr>
      <w:tr w:rsidR="00585D7C" w:rsidRPr="00B81CAE" w14:paraId="7BC9B54A" w14:textId="77777777" w:rsidTr="00471249">
        <w:trPr>
          <w:trHeight w:val="3694"/>
        </w:trPr>
        <w:tc>
          <w:tcPr>
            <w:tcW w:w="542" w:type="pct"/>
            <w:shd w:val="clear" w:color="auto" w:fill="auto"/>
            <w:vAlign w:val="center"/>
          </w:tcPr>
          <w:p w14:paraId="552C1456" w14:textId="77777777" w:rsidR="00585D7C" w:rsidRPr="00B81CAE" w:rsidRDefault="00585D7C" w:rsidP="00B06279">
            <w:pPr>
              <w:jc w:val="center"/>
              <w:rPr>
                <w:rFonts w:ascii="HG丸ｺﾞｼｯｸM-PRO" w:eastAsia="HG丸ｺﾞｼｯｸM-PRO" w:hAnsi="HG丸ｺﾞｼｯｸM-PRO"/>
                <w:sz w:val="22"/>
                <w:szCs w:val="22"/>
              </w:rPr>
            </w:pPr>
            <w:r w:rsidRPr="00B81CAE">
              <w:rPr>
                <w:rFonts w:ascii="HG丸ｺﾞｼｯｸM-PRO" w:eastAsia="HG丸ｺﾞｼｯｸM-PRO" w:hAnsi="HG丸ｺﾞｼｯｸM-PRO" w:hint="eastAsia"/>
                <w:sz w:val="22"/>
                <w:szCs w:val="22"/>
              </w:rPr>
              <w:lastRenderedPageBreak/>
              <w:t>給　付</w:t>
            </w:r>
          </w:p>
        </w:tc>
        <w:tc>
          <w:tcPr>
            <w:tcW w:w="2082" w:type="pct"/>
            <w:vAlign w:val="center"/>
          </w:tcPr>
          <w:p w14:paraId="1714F9AB" w14:textId="77777777" w:rsidR="00585D7C" w:rsidRPr="00B81CAE" w:rsidRDefault="00585D7C" w:rsidP="00585D7C">
            <w:pPr>
              <w:rPr>
                <w:rFonts w:ascii="HG丸ｺﾞｼｯｸM-PRO" w:eastAsia="HG丸ｺﾞｼｯｸM-PRO" w:hAnsi="HG丸ｺﾞｼｯｸM-PRO"/>
                <w:sz w:val="22"/>
                <w:szCs w:val="22"/>
              </w:rPr>
            </w:pPr>
            <w:r w:rsidRPr="00B81CAE">
              <w:rPr>
                <w:rFonts w:ascii="HG丸ｺﾞｼｯｸM-PRO" w:eastAsia="HG丸ｺﾞｼｯｸM-PRO" w:hAnsi="HG丸ｺﾞｼｯｸM-PRO" w:hint="eastAsia"/>
                <w:sz w:val="22"/>
                <w:szCs w:val="22"/>
              </w:rPr>
              <w:t>・病気、ケガの治療にかかる療養費</w:t>
            </w:r>
          </w:p>
          <w:p w14:paraId="1ABAC11B" w14:textId="77777777" w:rsidR="00585D7C" w:rsidRPr="00B81CAE" w:rsidRDefault="00585D7C" w:rsidP="00585D7C">
            <w:pPr>
              <w:rPr>
                <w:rFonts w:ascii="HG丸ｺﾞｼｯｸM-PRO" w:eastAsia="HG丸ｺﾞｼｯｸM-PRO" w:hAnsi="HG丸ｺﾞｼｯｸM-PRO"/>
                <w:sz w:val="22"/>
                <w:szCs w:val="22"/>
              </w:rPr>
            </w:pPr>
            <w:r w:rsidRPr="00B81CAE">
              <w:rPr>
                <w:rFonts w:ascii="HG丸ｺﾞｼｯｸM-PRO" w:eastAsia="HG丸ｺﾞｼｯｸM-PRO" w:hAnsi="HG丸ｺﾞｼｯｸM-PRO" w:hint="eastAsia"/>
                <w:sz w:val="22"/>
                <w:szCs w:val="22"/>
              </w:rPr>
              <w:t>・傷病手当金</w:t>
            </w:r>
          </w:p>
          <w:p w14:paraId="098EF431" w14:textId="77777777" w:rsidR="00585D7C" w:rsidRPr="00B81CAE" w:rsidRDefault="00585D7C" w:rsidP="00585D7C">
            <w:pPr>
              <w:rPr>
                <w:rFonts w:ascii="HG丸ｺﾞｼｯｸM-PRO" w:eastAsia="HG丸ｺﾞｼｯｸM-PRO" w:hAnsi="HG丸ｺﾞｼｯｸM-PRO"/>
                <w:sz w:val="22"/>
                <w:szCs w:val="22"/>
              </w:rPr>
            </w:pPr>
            <w:r w:rsidRPr="00B81CAE">
              <w:rPr>
                <w:rFonts w:ascii="HG丸ｺﾞｼｯｸM-PRO" w:eastAsia="HG丸ｺﾞｼｯｸM-PRO" w:hAnsi="HG丸ｺﾞｼｯｸM-PRO" w:hint="eastAsia"/>
                <w:sz w:val="22"/>
                <w:szCs w:val="22"/>
              </w:rPr>
              <w:t>・出産育児一時金</w:t>
            </w:r>
          </w:p>
          <w:p w14:paraId="4C3AA4F0" w14:textId="77777777" w:rsidR="00585D7C" w:rsidRPr="00B81CAE" w:rsidRDefault="00585D7C" w:rsidP="00585D7C">
            <w:pPr>
              <w:rPr>
                <w:rFonts w:ascii="HG丸ｺﾞｼｯｸM-PRO" w:eastAsia="HG丸ｺﾞｼｯｸM-PRO" w:hAnsi="HG丸ｺﾞｼｯｸM-PRO"/>
                <w:sz w:val="22"/>
                <w:szCs w:val="22"/>
              </w:rPr>
            </w:pPr>
            <w:r w:rsidRPr="00B81CAE">
              <w:rPr>
                <w:rFonts w:ascii="HG丸ｺﾞｼｯｸM-PRO" w:eastAsia="HG丸ｺﾞｼｯｸM-PRO" w:hAnsi="HG丸ｺﾞｼｯｸM-PRO" w:hint="eastAsia"/>
                <w:sz w:val="22"/>
                <w:szCs w:val="22"/>
              </w:rPr>
              <w:t>・埋葬料</w:t>
            </w:r>
          </w:p>
          <w:p w14:paraId="00D65A51" w14:textId="77777777" w:rsidR="00585D7C" w:rsidRPr="00B81CAE" w:rsidRDefault="00585D7C" w:rsidP="00585D7C">
            <w:pPr>
              <w:rPr>
                <w:rFonts w:ascii="HG丸ｺﾞｼｯｸM-PRO" w:eastAsia="HG丸ｺﾞｼｯｸM-PRO" w:hAnsi="HG丸ｺﾞｼｯｸM-PRO"/>
                <w:sz w:val="22"/>
                <w:szCs w:val="22"/>
              </w:rPr>
            </w:pPr>
            <w:r w:rsidRPr="00B81CAE">
              <w:rPr>
                <w:rFonts w:ascii="HG丸ｺﾞｼｯｸM-PRO" w:eastAsia="HG丸ｺﾞｼｯｸM-PRO" w:hAnsi="HG丸ｺﾞｼｯｸM-PRO" w:hint="eastAsia"/>
                <w:sz w:val="22"/>
                <w:szCs w:val="22"/>
              </w:rPr>
              <w:t>・出産手当金</w:t>
            </w:r>
          </w:p>
          <w:p w14:paraId="3A5381B6" w14:textId="77777777" w:rsidR="00585D7C" w:rsidRPr="00B81CAE" w:rsidRDefault="00585D7C" w:rsidP="00585D7C">
            <w:pPr>
              <w:rPr>
                <w:rFonts w:ascii="HG丸ｺﾞｼｯｸM-PRO" w:eastAsia="HG丸ｺﾞｼｯｸM-PRO" w:hAnsi="HG丸ｺﾞｼｯｸM-PRO"/>
                <w:sz w:val="22"/>
                <w:szCs w:val="22"/>
              </w:rPr>
            </w:pPr>
            <w:r w:rsidRPr="00B81CAE">
              <w:rPr>
                <w:rFonts w:ascii="HG丸ｺﾞｼｯｸM-PRO" w:eastAsia="HG丸ｺﾞｼｯｸM-PRO" w:hAnsi="HG丸ｺﾞｼｯｸM-PRO" w:hint="eastAsia"/>
                <w:sz w:val="22"/>
                <w:szCs w:val="22"/>
              </w:rPr>
              <w:t>・高額療養費</w:t>
            </w:r>
            <w:r w:rsidR="002A35C3" w:rsidRPr="00B81CAE">
              <w:rPr>
                <w:rFonts w:ascii="HG丸ｺﾞｼｯｸM-PRO" w:eastAsia="HG丸ｺﾞｼｯｸM-PRO" w:hAnsi="HG丸ｺﾞｼｯｸM-PRO" w:hint="eastAsia"/>
                <w:sz w:val="22"/>
                <w:szCs w:val="22"/>
              </w:rPr>
              <w:t>等</w:t>
            </w:r>
          </w:p>
        </w:tc>
        <w:tc>
          <w:tcPr>
            <w:tcW w:w="2376" w:type="pct"/>
            <w:vAlign w:val="center"/>
          </w:tcPr>
          <w:p w14:paraId="30A3E402" w14:textId="77777777" w:rsidR="00585D7C" w:rsidRPr="00B81CAE" w:rsidRDefault="00585D7C" w:rsidP="00585D7C">
            <w:pPr>
              <w:rPr>
                <w:rFonts w:ascii="HG丸ｺﾞｼｯｸM-PRO" w:eastAsia="HG丸ｺﾞｼｯｸM-PRO" w:hAnsi="HG丸ｺﾞｼｯｸM-PRO"/>
                <w:sz w:val="22"/>
                <w:szCs w:val="22"/>
              </w:rPr>
            </w:pPr>
            <w:r w:rsidRPr="00B81CAE">
              <w:rPr>
                <w:rFonts w:ascii="HG丸ｺﾞｼｯｸM-PRO" w:eastAsia="HG丸ｺﾞｼｯｸM-PRO" w:hAnsi="HG丸ｺﾞｼｯｸM-PRO" w:hint="eastAsia"/>
                <w:sz w:val="22"/>
                <w:szCs w:val="22"/>
              </w:rPr>
              <w:t>・老齢年金</w:t>
            </w:r>
          </w:p>
          <w:p w14:paraId="1A6EEB35" w14:textId="77777777" w:rsidR="00585D7C" w:rsidRPr="00B81CAE" w:rsidRDefault="00585D7C" w:rsidP="00585D7C">
            <w:pPr>
              <w:ind w:leftChars="100" w:left="191"/>
              <w:rPr>
                <w:rFonts w:ascii="HG丸ｺﾞｼｯｸM-PRO" w:eastAsia="HG丸ｺﾞｼｯｸM-PRO" w:hAnsi="HG丸ｺﾞｼｯｸM-PRO"/>
                <w:sz w:val="22"/>
                <w:szCs w:val="22"/>
              </w:rPr>
            </w:pPr>
            <w:r w:rsidRPr="00B81CAE">
              <w:rPr>
                <w:rFonts w:ascii="HG丸ｺﾞｼｯｸM-PRO" w:eastAsia="HG丸ｺﾞｼｯｸM-PRO" w:hAnsi="HG丸ｺﾞｼｯｸM-PRO" w:hint="eastAsia"/>
                <w:sz w:val="22"/>
                <w:szCs w:val="22"/>
              </w:rPr>
              <w:t>被保険者期間を有する者が65歳に達したときに支給される。ただし、</w:t>
            </w:r>
            <w:r w:rsidR="00215965" w:rsidRPr="00B81CAE">
              <w:rPr>
                <w:rFonts w:ascii="HG丸ｺﾞｼｯｸM-PRO" w:eastAsia="HG丸ｺﾞｼｯｸM-PRO" w:hAnsi="HG丸ｺﾞｼｯｸM-PRO" w:hint="eastAsia"/>
                <w:sz w:val="22"/>
                <w:szCs w:val="22"/>
              </w:rPr>
              <w:t>60</w:t>
            </w:r>
            <w:r w:rsidRPr="00B81CAE">
              <w:rPr>
                <w:rFonts w:ascii="HG丸ｺﾞｼｯｸM-PRO" w:eastAsia="HG丸ｺﾞｼｯｸM-PRO" w:hAnsi="HG丸ｺﾞｼｯｸM-PRO" w:hint="eastAsia"/>
                <w:sz w:val="22"/>
                <w:szCs w:val="22"/>
              </w:rPr>
              <w:t>歳から</w:t>
            </w:r>
            <w:r w:rsidR="00980721" w:rsidRPr="00B81CAE">
              <w:rPr>
                <w:rFonts w:ascii="HG丸ｺﾞｼｯｸM-PRO" w:eastAsia="HG丸ｺﾞｼｯｸM-PRO" w:hAnsi="HG丸ｺﾞｼｯｸM-PRO" w:hint="eastAsia"/>
                <w:sz w:val="22"/>
                <w:szCs w:val="22"/>
              </w:rPr>
              <w:t>支給</w:t>
            </w:r>
            <w:r w:rsidRPr="00B81CAE">
              <w:rPr>
                <w:rFonts w:ascii="HG丸ｺﾞｼｯｸM-PRO" w:eastAsia="HG丸ｺﾞｼｯｸM-PRO" w:hAnsi="HG丸ｺﾞｼｯｸM-PRO" w:hint="eastAsia"/>
                <w:sz w:val="22"/>
                <w:szCs w:val="22"/>
              </w:rPr>
              <w:t>される場合もある。</w:t>
            </w:r>
          </w:p>
          <w:p w14:paraId="2C4218DC" w14:textId="77777777" w:rsidR="00585D7C" w:rsidRPr="00B81CAE" w:rsidRDefault="00585D7C" w:rsidP="00585D7C">
            <w:pPr>
              <w:rPr>
                <w:rFonts w:ascii="HG丸ｺﾞｼｯｸM-PRO" w:eastAsia="HG丸ｺﾞｼｯｸM-PRO" w:hAnsi="HG丸ｺﾞｼｯｸM-PRO"/>
                <w:sz w:val="22"/>
                <w:szCs w:val="22"/>
              </w:rPr>
            </w:pPr>
            <w:r w:rsidRPr="00B81CAE">
              <w:rPr>
                <w:rFonts w:ascii="HG丸ｺﾞｼｯｸM-PRO" w:eastAsia="HG丸ｺﾞｼｯｸM-PRO" w:hAnsi="HG丸ｺﾞｼｯｸM-PRO" w:hint="eastAsia"/>
                <w:sz w:val="22"/>
                <w:szCs w:val="22"/>
              </w:rPr>
              <w:t>・障害年金</w:t>
            </w:r>
          </w:p>
          <w:p w14:paraId="7EC08A22" w14:textId="77777777" w:rsidR="00585D7C" w:rsidRPr="00B81CAE" w:rsidRDefault="00585D7C" w:rsidP="00585D7C">
            <w:pPr>
              <w:ind w:leftChars="100" w:left="191"/>
              <w:rPr>
                <w:rFonts w:ascii="HG丸ｺﾞｼｯｸM-PRO" w:eastAsia="HG丸ｺﾞｼｯｸM-PRO" w:hAnsi="HG丸ｺﾞｼｯｸM-PRO"/>
                <w:sz w:val="22"/>
                <w:szCs w:val="22"/>
              </w:rPr>
            </w:pPr>
            <w:r w:rsidRPr="00B81CAE">
              <w:rPr>
                <w:rFonts w:ascii="HG丸ｺﾞｼｯｸM-PRO" w:eastAsia="HG丸ｺﾞｼｯｸM-PRO" w:hAnsi="HG丸ｺﾞｼｯｸM-PRO" w:hint="eastAsia"/>
                <w:sz w:val="22"/>
                <w:szCs w:val="22"/>
              </w:rPr>
              <w:t>被保険者</w:t>
            </w:r>
            <w:r w:rsidR="00B1349D" w:rsidRPr="00B81CAE">
              <w:rPr>
                <w:rFonts w:ascii="HG丸ｺﾞｼｯｸM-PRO" w:eastAsia="HG丸ｺﾞｼｯｸM-PRO" w:hAnsi="HG丸ｺﾞｼｯｸM-PRO" w:hint="eastAsia"/>
                <w:sz w:val="22"/>
                <w:szCs w:val="22"/>
              </w:rPr>
              <w:t>の労働が著しく制限される</w:t>
            </w:r>
            <w:r w:rsidR="002A35C3" w:rsidRPr="00B81CAE">
              <w:rPr>
                <w:rFonts w:ascii="HG丸ｺﾞｼｯｸM-PRO" w:eastAsia="HG丸ｺﾞｼｯｸM-PRO" w:hAnsi="HG丸ｺﾞｼｯｸM-PRO" w:hint="eastAsia"/>
                <w:sz w:val="22"/>
                <w:szCs w:val="22"/>
              </w:rPr>
              <w:t>等</w:t>
            </w:r>
            <w:r w:rsidR="00B1349D" w:rsidRPr="00B81CAE">
              <w:rPr>
                <w:rFonts w:ascii="HG丸ｺﾞｼｯｸM-PRO" w:eastAsia="HG丸ｺﾞｼｯｸM-PRO" w:hAnsi="HG丸ｺﾞｼｯｸM-PRO" w:hint="eastAsia"/>
                <w:sz w:val="22"/>
                <w:szCs w:val="22"/>
              </w:rPr>
              <w:t>、</w:t>
            </w:r>
            <w:r w:rsidRPr="00B81CAE">
              <w:rPr>
                <w:rFonts w:ascii="HG丸ｺﾞｼｯｸM-PRO" w:eastAsia="HG丸ｺﾞｼｯｸM-PRO" w:hAnsi="HG丸ｺﾞｼｯｸM-PRO" w:hint="eastAsia"/>
                <w:sz w:val="22"/>
                <w:szCs w:val="22"/>
              </w:rPr>
              <w:t>一定の障害状態になった場合に支給される。</w:t>
            </w:r>
          </w:p>
          <w:p w14:paraId="3B802EDE" w14:textId="77777777" w:rsidR="00585D7C" w:rsidRPr="00B81CAE" w:rsidRDefault="00585D7C" w:rsidP="00585D7C">
            <w:pPr>
              <w:rPr>
                <w:rFonts w:ascii="HG丸ｺﾞｼｯｸM-PRO" w:eastAsia="HG丸ｺﾞｼｯｸM-PRO" w:hAnsi="HG丸ｺﾞｼｯｸM-PRO"/>
                <w:sz w:val="22"/>
                <w:szCs w:val="22"/>
              </w:rPr>
            </w:pPr>
            <w:r w:rsidRPr="00B81CAE">
              <w:rPr>
                <w:rFonts w:ascii="HG丸ｺﾞｼｯｸM-PRO" w:eastAsia="HG丸ｺﾞｼｯｸM-PRO" w:hAnsi="HG丸ｺﾞｼｯｸM-PRO" w:hint="eastAsia"/>
                <w:sz w:val="22"/>
                <w:szCs w:val="22"/>
              </w:rPr>
              <w:t>・遺族年金</w:t>
            </w:r>
          </w:p>
          <w:p w14:paraId="3F92BF82" w14:textId="77777777" w:rsidR="00585D7C" w:rsidRPr="00B81CAE" w:rsidRDefault="00585D7C" w:rsidP="00585D7C">
            <w:pPr>
              <w:ind w:leftChars="100" w:left="191"/>
              <w:rPr>
                <w:rFonts w:ascii="HG丸ｺﾞｼｯｸM-PRO" w:eastAsia="HG丸ｺﾞｼｯｸM-PRO" w:hAnsi="HG丸ｺﾞｼｯｸM-PRO"/>
                <w:sz w:val="22"/>
                <w:szCs w:val="22"/>
              </w:rPr>
            </w:pPr>
            <w:r w:rsidRPr="00B81CAE">
              <w:rPr>
                <w:rFonts w:ascii="HG丸ｺﾞｼｯｸM-PRO" w:eastAsia="HG丸ｺﾞｼｯｸM-PRO" w:hAnsi="HG丸ｺﾞｼｯｸM-PRO" w:hint="eastAsia"/>
                <w:sz w:val="22"/>
                <w:szCs w:val="22"/>
              </w:rPr>
              <w:t>被保険者または被保険者であった者が死亡したときに、残された配偶者</w:t>
            </w:r>
            <w:r w:rsidR="002A35C3" w:rsidRPr="00B81CAE">
              <w:rPr>
                <w:rFonts w:ascii="HG丸ｺﾞｼｯｸM-PRO" w:eastAsia="HG丸ｺﾞｼｯｸM-PRO" w:hAnsi="HG丸ｺﾞｼｯｸM-PRO" w:hint="eastAsia"/>
                <w:sz w:val="22"/>
                <w:szCs w:val="22"/>
              </w:rPr>
              <w:t>等</w:t>
            </w:r>
            <w:r w:rsidRPr="00B81CAE">
              <w:rPr>
                <w:rFonts w:ascii="HG丸ｺﾞｼｯｸM-PRO" w:eastAsia="HG丸ｺﾞｼｯｸM-PRO" w:hAnsi="HG丸ｺﾞｼｯｸM-PRO" w:hint="eastAsia"/>
                <w:sz w:val="22"/>
                <w:szCs w:val="22"/>
              </w:rPr>
              <w:t>に対して支給される。</w:t>
            </w:r>
          </w:p>
        </w:tc>
      </w:tr>
      <w:tr w:rsidR="00585D7C" w:rsidRPr="00B81CAE" w14:paraId="135A7D69" w14:textId="77777777" w:rsidTr="00471249">
        <w:trPr>
          <w:trHeight w:val="1258"/>
        </w:trPr>
        <w:tc>
          <w:tcPr>
            <w:tcW w:w="542" w:type="pct"/>
            <w:shd w:val="clear" w:color="auto" w:fill="auto"/>
            <w:vAlign w:val="center"/>
          </w:tcPr>
          <w:p w14:paraId="043CDAA3" w14:textId="77777777" w:rsidR="00585D7C" w:rsidRPr="00B81CAE" w:rsidRDefault="00585D7C" w:rsidP="00B06279">
            <w:pPr>
              <w:jc w:val="center"/>
              <w:rPr>
                <w:rFonts w:ascii="HG丸ｺﾞｼｯｸM-PRO" w:eastAsia="HG丸ｺﾞｼｯｸM-PRO" w:hAnsi="HG丸ｺﾞｼｯｸM-PRO"/>
                <w:sz w:val="22"/>
                <w:szCs w:val="22"/>
              </w:rPr>
            </w:pPr>
            <w:r w:rsidRPr="00B81CAE">
              <w:rPr>
                <w:rFonts w:ascii="HG丸ｺﾞｼｯｸM-PRO" w:eastAsia="HG丸ｺﾞｼｯｸM-PRO" w:hAnsi="HG丸ｺﾞｼｯｸM-PRO" w:hint="eastAsia"/>
                <w:sz w:val="22"/>
                <w:szCs w:val="22"/>
              </w:rPr>
              <w:t>その他</w:t>
            </w:r>
          </w:p>
        </w:tc>
        <w:tc>
          <w:tcPr>
            <w:tcW w:w="2082" w:type="pct"/>
            <w:vAlign w:val="center"/>
          </w:tcPr>
          <w:p w14:paraId="2D9C5158" w14:textId="77777777" w:rsidR="00585D7C" w:rsidRPr="00B81CAE" w:rsidRDefault="00AC76D6" w:rsidP="00585D7C">
            <w:pPr>
              <w:rPr>
                <w:rFonts w:ascii="HG丸ｺﾞｼｯｸM-PRO" w:eastAsia="HG丸ｺﾞｼｯｸM-PRO" w:hAnsi="HG丸ｺﾞｼｯｸM-PRO"/>
                <w:sz w:val="22"/>
                <w:szCs w:val="22"/>
              </w:rPr>
            </w:pPr>
            <w:r w:rsidRPr="00B81CAE">
              <w:rPr>
                <w:rFonts w:ascii="HG丸ｺﾞｼｯｸM-PRO" w:eastAsia="HG丸ｺﾞｼｯｸM-PRO" w:hAnsi="HG丸ｺﾞｼｯｸM-PRO" w:cs="HG丸ｺﾞｼｯｸM-PRO"/>
                <w:sz w:val="22"/>
                <w:szCs w:val="22"/>
              </w:rPr>
              <w:t>退職後は</w:t>
            </w:r>
            <w:r w:rsidR="00F44795" w:rsidRPr="00B81CAE">
              <w:rPr>
                <w:rFonts w:ascii="HG丸ｺﾞｼｯｸM-PRO" w:eastAsia="HG丸ｺﾞｼｯｸM-PRO" w:hAnsi="HG丸ｺﾞｼｯｸM-PRO" w:cs="HG丸ｺﾞｼｯｸM-PRO" w:hint="eastAsia"/>
                <w:sz w:val="22"/>
                <w:szCs w:val="22"/>
              </w:rPr>
              <w:t>、</w:t>
            </w:r>
            <w:r w:rsidR="00585D7C" w:rsidRPr="00B81CAE">
              <w:rPr>
                <w:rFonts w:ascii="HG丸ｺﾞｼｯｸM-PRO" w:eastAsia="HG丸ｺﾞｼｯｸM-PRO" w:hAnsi="HG丸ｺﾞｼｯｸM-PRO" w:hint="eastAsia"/>
                <w:sz w:val="22"/>
                <w:szCs w:val="22"/>
              </w:rPr>
              <w:t>市町村役場で国民健康保険に加入することが必要。</w:t>
            </w:r>
          </w:p>
          <w:p w14:paraId="60E9644C" w14:textId="77777777" w:rsidR="00585D7C" w:rsidRPr="00B81CAE" w:rsidRDefault="00585D7C" w:rsidP="004D72DC">
            <w:pPr>
              <w:rPr>
                <w:rFonts w:ascii="HG丸ｺﾞｼｯｸM-PRO" w:eastAsia="HG丸ｺﾞｼｯｸM-PRO" w:hAnsi="HG丸ｺﾞｼｯｸM-PRO"/>
                <w:sz w:val="22"/>
                <w:szCs w:val="22"/>
              </w:rPr>
            </w:pPr>
            <w:r w:rsidRPr="00B81CAE">
              <w:rPr>
                <w:rFonts w:ascii="HG丸ｺﾞｼｯｸM-PRO" w:eastAsia="HG丸ｺﾞｼｯｸM-PRO" w:hAnsi="HG丸ｺﾞｼｯｸM-PRO" w:hint="eastAsia"/>
                <w:sz w:val="22"/>
                <w:szCs w:val="22"/>
              </w:rPr>
              <w:t>（</w:t>
            </w:r>
            <w:r w:rsidR="00676C54" w:rsidRPr="00B81CAE">
              <w:rPr>
                <w:rFonts w:ascii="HG丸ｺﾞｼｯｸM-PRO" w:eastAsia="HG丸ｺﾞｼｯｸM-PRO" w:hAnsi="HG丸ｺﾞｼｯｸM-PRO" w:hint="eastAsia"/>
                <w:sz w:val="22"/>
                <w:szCs w:val="22"/>
              </w:rPr>
              <w:t>被保険者期間</w:t>
            </w:r>
            <w:r w:rsidR="00215965" w:rsidRPr="00B81CAE">
              <w:rPr>
                <w:rFonts w:ascii="HG丸ｺﾞｼｯｸM-PRO" w:eastAsia="HG丸ｺﾞｼｯｸM-PRO" w:hAnsi="HG丸ｺﾞｼｯｸM-PRO" w:hint="eastAsia"/>
                <w:sz w:val="22"/>
                <w:szCs w:val="22"/>
              </w:rPr>
              <w:t>2</w:t>
            </w:r>
            <w:r w:rsidR="00676C54" w:rsidRPr="00B81CAE">
              <w:rPr>
                <w:rFonts w:ascii="HG丸ｺﾞｼｯｸM-PRO" w:eastAsia="HG丸ｺﾞｼｯｸM-PRO" w:hAnsi="HG丸ｺﾞｼｯｸM-PRO" w:hint="eastAsia"/>
                <w:sz w:val="22"/>
                <w:szCs w:val="22"/>
              </w:rPr>
              <w:t>か月以上かつ退職</w:t>
            </w:r>
            <w:r w:rsidR="000C7741" w:rsidRPr="00B81CAE">
              <w:rPr>
                <w:rFonts w:ascii="HG丸ｺﾞｼｯｸM-PRO" w:eastAsia="HG丸ｺﾞｼｯｸM-PRO" w:hAnsi="HG丸ｺﾞｼｯｸM-PRO" w:hint="eastAsia"/>
                <w:sz w:val="22"/>
                <w:szCs w:val="22"/>
              </w:rPr>
              <w:t>日の翌日から</w:t>
            </w:r>
            <w:r w:rsidR="00215965" w:rsidRPr="00B81CAE">
              <w:rPr>
                <w:rFonts w:ascii="HG丸ｺﾞｼｯｸM-PRO" w:eastAsia="HG丸ｺﾞｼｯｸM-PRO" w:hAnsi="HG丸ｺﾞｼｯｸM-PRO" w:hint="eastAsia"/>
                <w:sz w:val="22"/>
                <w:szCs w:val="22"/>
              </w:rPr>
              <w:t>20</w:t>
            </w:r>
            <w:r w:rsidR="00676C54" w:rsidRPr="00B81CAE">
              <w:rPr>
                <w:rFonts w:ascii="HG丸ｺﾞｼｯｸM-PRO" w:eastAsia="HG丸ｺﾞｼｯｸM-PRO" w:hAnsi="HG丸ｺﾞｼｯｸM-PRO" w:hint="eastAsia"/>
                <w:sz w:val="22"/>
                <w:szCs w:val="22"/>
              </w:rPr>
              <w:t>日以内に申請の場合、</w:t>
            </w:r>
            <w:r w:rsidR="004D72DC" w:rsidRPr="00B81CAE">
              <w:rPr>
                <w:rFonts w:ascii="HG丸ｺﾞｼｯｸM-PRO" w:eastAsia="HG丸ｺﾞｼｯｸM-PRO" w:hAnsi="HG丸ｺﾞｼｯｸM-PRO" w:hint="eastAsia"/>
                <w:sz w:val="22"/>
                <w:szCs w:val="22"/>
              </w:rPr>
              <w:t>健康</w:t>
            </w:r>
            <w:r w:rsidRPr="00B81CAE">
              <w:rPr>
                <w:rFonts w:ascii="HG丸ｺﾞｼｯｸM-PRO" w:eastAsia="HG丸ｺﾞｼｯｸM-PRO" w:hAnsi="HG丸ｺﾞｼｯｸM-PRO" w:hint="eastAsia"/>
                <w:sz w:val="22"/>
                <w:szCs w:val="22"/>
              </w:rPr>
              <w:t>保険の任意継続も可能）</w:t>
            </w:r>
          </w:p>
        </w:tc>
        <w:tc>
          <w:tcPr>
            <w:tcW w:w="2376" w:type="pct"/>
            <w:vAlign w:val="center"/>
          </w:tcPr>
          <w:p w14:paraId="74B9B4D0" w14:textId="77777777" w:rsidR="00585D7C" w:rsidRPr="00B81CAE" w:rsidRDefault="00585D7C" w:rsidP="00585D7C">
            <w:pPr>
              <w:rPr>
                <w:rFonts w:ascii="HG丸ｺﾞｼｯｸM-PRO" w:eastAsia="HG丸ｺﾞｼｯｸM-PRO" w:hAnsi="HG丸ｺﾞｼｯｸM-PRO"/>
                <w:sz w:val="22"/>
                <w:szCs w:val="22"/>
              </w:rPr>
            </w:pPr>
            <w:r w:rsidRPr="00B81CAE">
              <w:rPr>
                <w:rFonts w:ascii="HG丸ｺﾞｼｯｸM-PRO" w:eastAsia="HG丸ｺﾞｼｯｸM-PRO" w:hAnsi="HG丸ｺﾞｼｯｸM-PRO" w:hint="eastAsia"/>
                <w:sz w:val="22"/>
                <w:szCs w:val="22"/>
              </w:rPr>
              <w:t>年金を受取るには、一定期間保険料を払っていることが条件で、年金額はこの期間と働いていたときの賃金額</w:t>
            </w:r>
            <w:r w:rsidR="00980721" w:rsidRPr="00B81CAE">
              <w:rPr>
                <w:rFonts w:ascii="HG丸ｺﾞｼｯｸM-PRO" w:eastAsia="HG丸ｺﾞｼｯｸM-PRO" w:hAnsi="HG丸ｺﾞｼｯｸM-PRO" w:hint="eastAsia"/>
                <w:sz w:val="22"/>
                <w:szCs w:val="22"/>
              </w:rPr>
              <w:t>（報酬）に応じて決ま</w:t>
            </w:r>
            <w:r w:rsidRPr="00B81CAE">
              <w:rPr>
                <w:rFonts w:ascii="HG丸ｺﾞｼｯｸM-PRO" w:eastAsia="HG丸ｺﾞｼｯｸM-PRO" w:hAnsi="HG丸ｺﾞｼｯｸM-PRO" w:hint="eastAsia"/>
                <w:sz w:val="22"/>
                <w:szCs w:val="22"/>
              </w:rPr>
              <w:t>る。</w:t>
            </w:r>
          </w:p>
        </w:tc>
      </w:tr>
    </w:tbl>
    <w:p w14:paraId="1189E3B6" w14:textId="77777777" w:rsidR="00585D7C" w:rsidRPr="00B81CAE" w:rsidRDefault="00585D7C" w:rsidP="00215965">
      <w:pPr>
        <w:rPr>
          <w:rFonts w:ascii="HG丸ｺﾞｼｯｸM-PRO" w:eastAsia="HG丸ｺﾞｼｯｸM-PRO" w:hAnsi="HG丸ｺﾞｼｯｸM-PRO"/>
          <w:sz w:val="22"/>
          <w:szCs w:val="22"/>
        </w:rPr>
      </w:pPr>
      <w:r w:rsidRPr="00B81CAE">
        <w:rPr>
          <w:rFonts w:ascii="HG丸ｺﾞｼｯｸM-PRO" w:eastAsia="HG丸ｺﾞｼｯｸM-PRO" w:hAnsi="HG丸ｺﾞｼｯｸM-PRO" w:hint="eastAsia"/>
          <w:sz w:val="22"/>
          <w:szCs w:val="22"/>
        </w:rPr>
        <w:t>【健康保険・厚生年金保険</w:t>
      </w:r>
      <w:r w:rsidR="00980721" w:rsidRPr="00B81CAE">
        <w:rPr>
          <w:rFonts w:ascii="HG丸ｺﾞｼｯｸM-PRO" w:eastAsia="HG丸ｺﾞｼｯｸM-PRO" w:hAnsi="HG丸ｺﾞｼｯｸM-PRO" w:hint="eastAsia"/>
          <w:sz w:val="22"/>
          <w:szCs w:val="22"/>
        </w:rPr>
        <w:t>の適用</w:t>
      </w:r>
      <w:r w:rsidRPr="00B81CAE">
        <w:rPr>
          <w:rFonts w:ascii="HG丸ｺﾞｼｯｸM-PRO" w:eastAsia="HG丸ｺﾞｼｯｸM-PRO" w:hAnsi="HG丸ｺﾞｼｯｸM-PRO" w:hint="eastAsia"/>
          <w:sz w:val="22"/>
          <w:szCs w:val="22"/>
        </w:rPr>
        <w:t>に関する問合先】</w:t>
      </w:r>
    </w:p>
    <w:p w14:paraId="71F18A4A" w14:textId="77777777" w:rsidR="00585D7C" w:rsidRPr="00B81CAE" w:rsidRDefault="00585D7C" w:rsidP="005F5608">
      <w:pPr>
        <w:ind w:firstLineChars="150" w:firstLine="302"/>
        <w:rPr>
          <w:rFonts w:ascii="HG丸ｺﾞｼｯｸM-PRO" w:eastAsia="HG丸ｺﾞｼｯｸM-PRO" w:hAnsi="HG丸ｺﾞｼｯｸM-PRO"/>
          <w:sz w:val="22"/>
          <w:szCs w:val="22"/>
        </w:rPr>
      </w:pPr>
      <w:r w:rsidRPr="00B81CAE">
        <w:rPr>
          <w:rFonts w:ascii="HG丸ｺﾞｼｯｸM-PRO" w:eastAsia="HG丸ｺﾞｼｯｸM-PRO" w:hAnsi="HG丸ｺﾞｼｯｸM-PRO" w:hint="eastAsia"/>
          <w:sz w:val="22"/>
          <w:szCs w:val="22"/>
        </w:rPr>
        <w:t>・甲府年金事務所　　　甲府市</w:t>
      </w:r>
      <w:r w:rsidRPr="00B81CAE">
        <w:rPr>
          <w:rFonts w:ascii="HG丸ｺﾞｼｯｸM-PRO" w:eastAsia="HG丸ｺﾞｼｯｸM-PRO" w:hAnsi="HG丸ｺﾞｼｯｸM-PRO"/>
          <w:sz w:val="22"/>
          <w:szCs w:val="22"/>
        </w:rPr>
        <w:t>塩部</w:t>
      </w:r>
      <w:r w:rsidR="00215965" w:rsidRPr="00B81CAE">
        <w:rPr>
          <w:rFonts w:ascii="HG丸ｺﾞｼｯｸM-PRO" w:eastAsia="HG丸ｺﾞｼｯｸM-PRO" w:hAnsi="HG丸ｺﾞｼｯｸM-PRO" w:hint="eastAsia"/>
          <w:sz w:val="22"/>
          <w:szCs w:val="22"/>
        </w:rPr>
        <w:t>1</w:t>
      </w:r>
      <w:r w:rsidRPr="00B81CAE">
        <w:rPr>
          <w:rFonts w:ascii="HG丸ｺﾞｼｯｸM-PRO" w:eastAsia="HG丸ｺﾞｼｯｸM-PRO" w:hAnsi="HG丸ｺﾞｼｯｸM-PRO"/>
          <w:sz w:val="22"/>
          <w:szCs w:val="22"/>
        </w:rPr>
        <w:t>-</w:t>
      </w:r>
      <w:r w:rsidR="00215965" w:rsidRPr="00B81CAE">
        <w:rPr>
          <w:rFonts w:ascii="HG丸ｺﾞｼｯｸM-PRO" w:eastAsia="HG丸ｺﾞｼｯｸM-PRO" w:hAnsi="HG丸ｺﾞｼｯｸM-PRO"/>
          <w:sz w:val="22"/>
          <w:szCs w:val="22"/>
        </w:rPr>
        <w:t>3</w:t>
      </w:r>
      <w:r w:rsidRPr="00B81CAE">
        <w:rPr>
          <w:rFonts w:ascii="HG丸ｺﾞｼｯｸM-PRO" w:eastAsia="HG丸ｺﾞｼｯｸM-PRO" w:hAnsi="HG丸ｺﾞｼｯｸM-PRO"/>
          <w:sz w:val="22"/>
          <w:szCs w:val="22"/>
        </w:rPr>
        <w:t>-</w:t>
      </w:r>
      <w:r w:rsidR="00215965" w:rsidRPr="00B81CAE">
        <w:rPr>
          <w:rFonts w:ascii="HG丸ｺﾞｼｯｸM-PRO" w:eastAsia="HG丸ｺﾞｼｯｸM-PRO" w:hAnsi="HG丸ｺﾞｼｯｸM-PRO"/>
          <w:sz w:val="22"/>
          <w:szCs w:val="22"/>
        </w:rPr>
        <w:t>12</w:t>
      </w:r>
      <w:r w:rsidRPr="00B81CAE">
        <w:rPr>
          <w:rFonts w:ascii="HG丸ｺﾞｼｯｸM-PRO" w:eastAsia="HG丸ｺﾞｼｯｸM-PRO" w:hAnsi="HG丸ｺﾞｼｯｸM-PRO" w:hint="eastAsia"/>
          <w:sz w:val="22"/>
          <w:szCs w:val="22"/>
        </w:rPr>
        <w:t xml:space="preserve">　　</w:t>
      </w:r>
      <w:r w:rsidRPr="00B81CAE">
        <w:rPr>
          <w:rFonts w:ascii="HG丸ｺﾞｼｯｸM-PRO" w:eastAsia="HG丸ｺﾞｼｯｸM-PRO" w:hAnsi="HG丸ｺﾞｼｯｸM-PRO"/>
          <w:sz w:val="22"/>
          <w:szCs w:val="22"/>
        </w:rPr>
        <w:t>℡055-252-1431</w:t>
      </w:r>
      <w:r w:rsidR="008378D9" w:rsidRPr="00B81CAE">
        <w:rPr>
          <w:rFonts w:ascii="HG丸ｺﾞｼｯｸM-PRO" w:eastAsia="HG丸ｺﾞｼｯｸM-PRO" w:hAnsi="HG丸ｺﾞｼｯｸM-PRO" w:hint="eastAsia"/>
          <w:sz w:val="22"/>
          <w:szCs w:val="22"/>
        </w:rPr>
        <w:t xml:space="preserve">　音声案内「</w:t>
      </w:r>
      <w:r w:rsidR="0095397C" w:rsidRPr="00B81CAE">
        <w:rPr>
          <w:rFonts w:ascii="HG丸ｺﾞｼｯｸM-PRO" w:eastAsia="HG丸ｺﾞｼｯｸM-PRO" w:hAnsi="HG丸ｺﾞｼｯｸM-PRO" w:hint="eastAsia"/>
          <w:sz w:val="22"/>
          <w:szCs w:val="22"/>
        </w:rPr>
        <w:t>３</w:t>
      </w:r>
      <w:r w:rsidR="008378D9" w:rsidRPr="00B81CAE">
        <w:rPr>
          <w:rFonts w:ascii="HG丸ｺﾞｼｯｸM-PRO" w:eastAsia="HG丸ｺﾞｼｯｸM-PRO" w:hAnsi="HG丸ｺﾞｼｯｸM-PRO" w:hint="eastAsia"/>
          <w:sz w:val="22"/>
          <w:szCs w:val="22"/>
        </w:rPr>
        <w:t>」</w:t>
      </w:r>
    </w:p>
    <w:p w14:paraId="5A533C88" w14:textId="77777777" w:rsidR="008378D9" w:rsidRPr="00B81CAE" w:rsidRDefault="008378D9" w:rsidP="00215965">
      <w:pPr>
        <w:rPr>
          <w:rFonts w:ascii="HG丸ｺﾞｼｯｸM-PRO" w:eastAsia="HG丸ｺﾞｼｯｸM-PRO" w:hAnsi="HG丸ｺﾞｼｯｸM-PRO"/>
          <w:sz w:val="22"/>
          <w:szCs w:val="22"/>
        </w:rPr>
      </w:pPr>
      <w:r w:rsidRPr="00B81CAE">
        <w:rPr>
          <w:rFonts w:ascii="HG丸ｺﾞｼｯｸM-PRO" w:eastAsia="HG丸ｺﾞｼｯｸM-PRO" w:hAnsi="HG丸ｺﾞｼｯｸM-PRO" w:hint="eastAsia"/>
          <w:sz w:val="22"/>
          <w:szCs w:val="22"/>
        </w:rPr>
        <w:t>【年金給付に関する問合先】</w:t>
      </w:r>
    </w:p>
    <w:p w14:paraId="46460CCA" w14:textId="77777777" w:rsidR="008378D9" w:rsidRPr="00B81CAE" w:rsidRDefault="008378D9" w:rsidP="005F5608">
      <w:pPr>
        <w:ind w:firstLineChars="150" w:firstLine="302"/>
        <w:rPr>
          <w:rFonts w:ascii="HG丸ｺﾞｼｯｸM-PRO" w:eastAsia="HG丸ｺﾞｼｯｸM-PRO" w:hAnsi="HG丸ｺﾞｼｯｸM-PRO"/>
          <w:sz w:val="22"/>
          <w:szCs w:val="22"/>
        </w:rPr>
      </w:pPr>
      <w:r w:rsidRPr="00B81CAE">
        <w:rPr>
          <w:rFonts w:ascii="HG丸ｺﾞｼｯｸM-PRO" w:eastAsia="HG丸ｺﾞｼｯｸM-PRO" w:hAnsi="HG丸ｺﾞｼｯｸM-PRO" w:hint="eastAsia"/>
          <w:sz w:val="22"/>
          <w:szCs w:val="22"/>
        </w:rPr>
        <w:t>・甲府年金事務所　　　甲府市</w:t>
      </w:r>
      <w:r w:rsidRPr="00B81CAE">
        <w:rPr>
          <w:rFonts w:ascii="HG丸ｺﾞｼｯｸM-PRO" w:eastAsia="HG丸ｺﾞｼｯｸM-PRO" w:hAnsi="HG丸ｺﾞｼｯｸM-PRO"/>
          <w:sz w:val="22"/>
          <w:szCs w:val="22"/>
        </w:rPr>
        <w:t>塩部1-3-12</w:t>
      </w:r>
      <w:r w:rsidRPr="00B81CAE">
        <w:rPr>
          <w:rFonts w:ascii="HG丸ｺﾞｼｯｸM-PRO" w:eastAsia="HG丸ｺﾞｼｯｸM-PRO" w:hAnsi="HG丸ｺﾞｼｯｸM-PRO" w:hint="eastAsia"/>
          <w:sz w:val="22"/>
          <w:szCs w:val="22"/>
        </w:rPr>
        <w:t xml:space="preserve">　　</w:t>
      </w:r>
      <w:r w:rsidRPr="00B81CAE">
        <w:rPr>
          <w:rFonts w:ascii="HG丸ｺﾞｼｯｸM-PRO" w:eastAsia="HG丸ｺﾞｼｯｸM-PRO" w:hAnsi="HG丸ｺﾞｼｯｸM-PRO"/>
          <w:sz w:val="22"/>
          <w:szCs w:val="22"/>
        </w:rPr>
        <w:t>℡055-252-1431</w:t>
      </w:r>
      <w:r w:rsidRPr="00B81CAE">
        <w:rPr>
          <w:rFonts w:ascii="HG丸ｺﾞｼｯｸM-PRO" w:eastAsia="HG丸ｺﾞｼｯｸM-PRO" w:hAnsi="HG丸ｺﾞｼｯｸM-PRO" w:hint="eastAsia"/>
          <w:sz w:val="22"/>
          <w:szCs w:val="22"/>
        </w:rPr>
        <w:t xml:space="preserve">　音声案内「</w:t>
      </w:r>
      <w:r w:rsidR="0095397C" w:rsidRPr="00B81CAE">
        <w:rPr>
          <w:rFonts w:ascii="HG丸ｺﾞｼｯｸM-PRO" w:eastAsia="HG丸ｺﾞｼｯｸM-PRO" w:hAnsi="HG丸ｺﾞｼｯｸM-PRO" w:hint="eastAsia"/>
          <w:sz w:val="22"/>
          <w:szCs w:val="22"/>
        </w:rPr>
        <w:t>１</w:t>
      </w:r>
      <w:r w:rsidRPr="00B81CAE">
        <w:rPr>
          <w:rFonts w:ascii="HG丸ｺﾞｼｯｸM-PRO" w:eastAsia="HG丸ｺﾞｼｯｸM-PRO" w:hAnsi="HG丸ｺﾞｼｯｸM-PRO" w:hint="eastAsia"/>
          <w:sz w:val="22"/>
          <w:szCs w:val="22"/>
        </w:rPr>
        <w:t>」</w:t>
      </w:r>
    </w:p>
    <w:p w14:paraId="086583FE" w14:textId="77777777" w:rsidR="00585D7C" w:rsidRPr="00B81CAE" w:rsidRDefault="00585D7C" w:rsidP="00215965">
      <w:pPr>
        <w:rPr>
          <w:rFonts w:ascii="HG丸ｺﾞｼｯｸM-PRO" w:eastAsia="HG丸ｺﾞｼｯｸM-PRO" w:hAnsi="HG丸ｺﾞｼｯｸM-PRO"/>
          <w:sz w:val="22"/>
          <w:szCs w:val="22"/>
        </w:rPr>
      </w:pPr>
      <w:r w:rsidRPr="00B81CAE">
        <w:rPr>
          <w:rFonts w:ascii="HG丸ｺﾞｼｯｸM-PRO" w:eastAsia="HG丸ｺﾞｼｯｸM-PRO" w:hAnsi="HG丸ｺﾞｼｯｸM-PRO" w:hint="eastAsia"/>
          <w:sz w:val="22"/>
          <w:szCs w:val="22"/>
        </w:rPr>
        <w:t>【健康保険の給付に関する問合先】</w:t>
      </w:r>
    </w:p>
    <w:p w14:paraId="39855C40" w14:textId="77777777" w:rsidR="00214CF5" w:rsidRPr="00B81CAE" w:rsidRDefault="00585D7C" w:rsidP="005F5608">
      <w:pPr>
        <w:ind w:leftChars="150" w:left="5099" w:hangingChars="2390" w:hanging="4812"/>
        <w:jc w:val="left"/>
        <w:rPr>
          <w:rFonts w:ascii="HG丸ｺﾞｼｯｸM-PRO" w:eastAsia="HG丸ｺﾞｼｯｸM-PRO" w:hAnsi="HG丸ｺﾞｼｯｸM-PRO"/>
          <w:sz w:val="22"/>
          <w:szCs w:val="22"/>
        </w:rPr>
      </w:pPr>
      <w:r w:rsidRPr="00B81CAE">
        <w:rPr>
          <w:rFonts w:ascii="HG丸ｺﾞｼｯｸM-PRO" w:eastAsia="HG丸ｺﾞｼｯｸM-PRO" w:hAnsi="HG丸ｺﾞｼｯｸM-PRO" w:hint="eastAsia"/>
          <w:sz w:val="22"/>
          <w:szCs w:val="22"/>
        </w:rPr>
        <w:t>・</w:t>
      </w:r>
      <w:r w:rsidR="00AC76D6" w:rsidRPr="00B81CAE">
        <w:rPr>
          <w:rFonts w:ascii="HG丸ｺﾞｼｯｸM-PRO" w:eastAsia="HG丸ｺﾞｼｯｸM-PRO" w:hAnsi="HG丸ｺﾞｼｯｸM-PRO" w:cs="HG丸ｺﾞｼｯｸM-PRO"/>
          <w:sz w:val="22"/>
          <w:szCs w:val="22"/>
        </w:rPr>
        <w:t>ご加入の保険の保険者</w:t>
      </w:r>
      <w:r w:rsidRPr="00B81CAE">
        <w:rPr>
          <w:rFonts w:ascii="HG丸ｺﾞｼｯｸM-PRO" w:eastAsia="HG丸ｺﾞｼｯｸM-PRO" w:hAnsi="HG丸ｺﾞｼｯｸM-PRO" w:hint="eastAsia"/>
          <w:sz w:val="22"/>
          <w:szCs w:val="22"/>
        </w:rPr>
        <w:t>（全国健康保険協会・各健康保険組合</w:t>
      </w:r>
      <w:r w:rsidR="002A35C3" w:rsidRPr="00B81CAE">
        <w:rPr>
          <w:rFonts w:ascii="HG丸ｺﾞｼｯｸM-PRO" w:eastAsia="HG丸ｺﾞｼｯｸM-PRO" w:hAnsi="HG丸ｺﾞｼｯｸM-PRO" w:hint="eastAsia"/>
          <w:sz w:val="22"/>
          <w:szCs w:val="22"/>
        </w:rPr>
        <w:t>等</w:t>
      </w:r>
      <w:r w:rsidRPr="00B81CAE">
        <w:rPr>
          <w:rFonts w:ascii="HG丸ｺﾞｼｯｸM-PRO" w:eastAsia="HG丸ｺﾞｼｯｸM-PRO" w:hAnsi="HG丸ｺﾞｼｯｸM-PRO" w:hint="eastAsia"/>
          <w:sz w:val="22"/>
          <w:szCs w:val="22"/>
        </w:rPr>
        <w:t>）</w:t>
      </w:r>
    </w:p>
    <w:p w14:paraId="4C30C6D6" w14:textId="77777777" w:rsidR="001366C7" w:rsidRPr="00B81CAE" w:rsidRDefault="001366C7" w:rsidP="00D659FF">
      <w:pPr>
        <w:ind w:leftChars="39" w:left="884" w:hangingChars="400" w:hanging="809"/>
        <w:rPr>
          <w:rFonts w:ascii="HG丸ｺﾞｼｯｸM-PRO" w:eastAsia="HG丸ｺﾞｼｯｸM-PRO" w:hAnsi="HG丸ｺﾞｼｯｸM-PRO"/>
          <w:b/>
          <w:sz w:val="22"/>
          <w:szCs w:val="22"/>
          <w:bdr w:val="single" w:sz="4" w:space="0" w:color="auto"/>
        </w:rPr>
      </w:pPr>
    </w:p>
    <w:p w14:paraId="32E44568" w14:textId="35216CDD" w:rsidR="00B81CAE" w:rsidRPr="00B81CAE" w:rsidRDefault="00813ED1" w:rsidP="00813ED1">
      <w:pPr>
        <w:ind w:leftChars="39" w:left="880" w:hangingChars="400" w:hanging="805"/>
        <w:rPr>
          <w:rFonts w:ascii="HG丸ｺﾞｼｯｸM-PRO" w:eastAsia="HG丸ｺﾞｼｯｸM-PRO" w:hAnsi="HG丸ｺﾞｼｯｸM-PRO"/>
          <w:b/>
          <w:sz w:val="22"/>
          <w:szCs w:val="22"/>
          <w:bdr w:val="single" w:sz="4" w:space="0" w:color="auto"/>
        </w:rPr>
      </w:pPr>
      <w:r w:rsidRPr="00813ED1">
        <w:rPr>
          <w:rFonts w:ascii="HG丸ｺﾞｼｯｸM-PRO" w:eastAsia="HG丸ｺﾞｼｯｸM-PRO" w:hAnsi="HG丸ｺﾞｼｯｸM-PRO"/>
          <w:noProof/>
          <w:sz w:val="22"/>
          <w:szCs w:val="22"/>
        </w:rPr>
        <w:drawing>
          <wp:anchor distT="0" distB="0" distL="114300" distR="114300" simplePos="0" relativeHeight="251661824" behindDoc="0" locked="0" layoutInCell="1" allowOverlap="1" wp14:anchorId="293FD090" wp14:editId="61C39626">
            <wp:simplePos x="0" y="0"/>
            <wp:positionH relativeFrom="column">
              <wp:posOffset>4300295</wp:posOffset>
            </wp:positionH>
            <wp:positionV relativeFrom="paragraph">
              <wp:posOffset>361720</wp:posOffset>
            </wp:positionV>
            <wp:extent cx="343815" cy="348023"/>
            <wp:effectExtent l="0" t="0" r="0" b="0"/>
            <wp:wrapNone/>
            <wp:docPr id="135589263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892633"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5917" cy="350150"/>
                    </a:xfrm>
                    <a:prstGeom prst="rect">
                      <a:avLst/>
                    </a:prstGeom>
                  </pic:spPr>
                </pic:pic>
              </a:graphicData>
            </a:graphic>
            <wp14:sizeRelH relativeFrom="margin">
              <wp14:pctWidth>0</wp14:pctWidth>
            </wp14:sizeRelH>
            <wp14:sizeRelV relativeFrom="margin">
              <wp14:pctHeight>0</wp14:pctHeight>
            </wp14:sizeRelV>
          </wp:anchor>
        </w:drawing>
      </w:r>
      <w:r w:rsidR="00752368" w:rsidRPr="00B81CAE">
        <w:rPr>
          <w:rFonts w:ascii="HG丸ｺﾞｼｯｸM-PRO" w:eastAsia="HG丸ｺﾞｼｯｸM-PRO" w:hAnsi="HG丸ｺﾞｼｯｸM-PRO" w:hint="eastAsia"/>
          <w:b/>
          <w:sz w:val="22"/>
          <w:szCs w:val="22"/>
          <w:bdr w:val="single" w:sz="4" w:space="0" w:color="auto"/>
        </w:rPr>
        <w:t>問合せ</w:t>
      </w:r>
      <w:r w:rsidR="00752368" w:rsidRPr="00B81CAE">
        <w:rPr>
          <w:rFonts w:ascii="HG丸ｺﾞｼｯｸM-PRO" w:eastAsia="HG丸ｺﾞｼｯｸM-PRO" w:hAnsi="HG丸ｺﾞｼｯｸM-PRO" w:hint="eastAsia"/>
          <w:b/>
          <w:sz w:val="22"/>
          <w:szCs w:val="22"/>
        </w:rPr>
        <w:t xml:space="preserve">　</w:t>
      </w:r>
      <w:r w:rsidR="00752368" w:rsidRPr="00B81CAE">
        <w:rPr>
          <w:rFonts w:ascii="HG丸ｺﾞｼｯｸM-PRO" w:eastAsia="HG丸ｺﾞｼｯｸM-PRO" w:hAnsi="HG丸ｺﾞｼｯｸM-PRO" w:hint="eastAsia"/>
          <w:sz w:val="22"/>
          <w:szCs w:val="22"/>
        </w:rPr>
        <w:t>適用拡大の内容は、日本年金機構ホームページをご覧いただくか、最寄りの年金事務所にお尋ねください。</w:t>
      </w:r>
    </w:p>
    <w:p w14:paraId="7A4778D3" w14:textId="43295C91" w:rsidR="00752368" w:rsidRPr="00B81CAE" w:rsidRDefault="00813ED1" w:rsidP="00813ED1">
      <w:pPr>
        <w:ind w:leftChars="439" w:left="84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52368" w:rsidRPr="00B81CAE">
        <w:rPr>
          <w:rFonts w:ascii="HG丸ｺﾞｼｯｸM-PRO" w:eastAsia="HG丸ｺﾞｼｯｸM-PRO" w:hAnsi="HG丸ｺﾞｼｯｸM-PRO" w:hint="eastAsia"/>
          <w:sz w:val="22"/>
          <w:szCs w:val="22"/>
        </w:rPr>
        <w:t>日本年金機構ホームページ</w:t>
      </w:r>
      <w:r>
        <w:rPr>
          <w:rFonts w:ascii="HG丸ｺﾞｼｯｸM-PRO" w:eastAsia="HG丸ｺﾞｼｯｸM-PRO" w:hAnsi="HG丸ｺﾞｼｯｸM-PRO" w:hint="eastAsia"/>
          <w:sz w:val="22"/>
          <w:szCs w:val="22"/>
        </w:rPr>
        <w:t>】</w:t>
      </w:r>
      <w:r w:rsidR="00752368" w:rsidRPr="00B81CAE">
        <w:rPr>
          <w:rFonts w:ascii="HG丸ｺﾞｼｯｸM-PRO" w:eastAsia="HG丸ｺﾞｼｯｸM-PRO" w:hAnsi="HG丸ｺﾞｼｯｸM-PRO" w:hint="eastAsia"/>
          <w:sz w:val="22"/>
          <w:szCs w:val="22"/>
        </w:rPr>
        <w:t xml:space="preserve">　https://www.nenkin.go.jp</w:t>
      </w:r>
    </w:p>
    <w:p w14:paraId="47D54057" w14:textId="01E479CD" w:rsidR="00813ED1" w:rsidRDefault="00813ED1" w:rsidP="00813ED1">
      <w:pPr>
        <w:ind w:leftChars="250" w:left="478"/>
        <w:rPr>
          <w:rFonts w:ascii="HG丸ｺﾞｼｯｸM-PRO" w:eastAsia="HG丸ｺﾞｼｯｸM-PRO" w:hAnsi="HG丸ｺﾞｼｯｸM-PRO"/>
          <w:sz w:val="22"/>
          <w:szCs w:val="22"/>
        </w:rPr>
      </w:pPr>
    </w:p>
    <w:p w14:paraId="008A437B" w14:textId="257EAFB4" w:rsidR="00813ED1" w:rsidRDefault="00752368" w:rsidP="00813ED1">
      <w:pPr>
        <w:ind w:leftChars="450" w:left="1062" w:hangingChars="100" w:hanging="201"/>
        <w:rPr>
          <w:rFonts w:ascii="HG丸ｺﾞｼｯｸM-PRO" w:eastAsia="HG丸ｺﾞｼｯｸM-PRO" w:hAnsi="HG丸ｺﾞｼｯｸM-PRO"/>
          <w:sz w:val="22"/>
          <w:szCs w:val="22"/>
        </w:rPr>
      </w:pPr>
      <w:r w:rsidRPr="00B81CAE">
        <w:rPr>
          <w:rFonts w:ascii="HG丸ｺﾞｼｯｸM-PRO" w:eastAsia="HG丸ｺﾞｼｯｸM-PRO" w:hAnsi="HG丸ｺﾞｼｯｸM-PRO" w:hint="eastAsia"/>
          <w:sz w:val="22"/>
          <w:szCs w:val="22"/>
        </w:rPr>
        <w:t>「ねんきんネット」で２４時間いつでもどこでもパソコンやスマートフォンからご自身の年金記録を確認することができます。</w:t>
      </w:r>
    </w:p>
    <w:p w14:paraId="54806B45" w14:textId="669721C6" w:rsidR="00813ED1" w:rsidRDefault="00813ED1" w:rsidP="00813ED1">
      <w:pPr>
        <w:ind w:leftChars="250" w:left="478"/>
        <w:rPr>
          <w:rFonts w:ascii="HG丸ｺﾞｼｯｸM-PRO" w:eastAsia="HG丸ｺﾞｼｯｸM-PRO" w:hAnsi="HG丸ｺﾞｼｯｸM-PRO"/>
          <w:sz w:val="22"/>
          <w:szCs w:val="22"/>
        </w:rPr>
      </w:pPr>
      <w:r w:rsidRPr="00813ED1">
        <w:rPr>
          <w:rFonts w:ascii="HG丸ｺﾞｼｯｸM-PRO" w:eastAsia="HG丸ｺﾞｼｯｸM-PRO" w:hAnsi="HG丸ｺﾞｼｯｸM-PRO"/>
          <w:noProof/>
          <w:sz w:val="22"/>
          <w:szCs w:val="22"/>
        </w:rPr>
        <w:drawing>
          <wp:anchor distT="0" distB="0" distL="114300" distR="114300" simplePos="0" relativeHeight="251660800" behindDoc="0" locked="0" layoutInCell="1" allowOverlap="1" wp14:anchorId="71339917" wp14:editId="16B9677B">
            <wp:simplePos x="0" y="0"/>
            <wp:positionH relativeFrom="margin">
              <wp:posOffset>3946500</wp:posOffset>
            </wp:positionH>
            <wp:positionV relativeFrom="paragraph">
              <wp:posOffset>140665</wp:posOffset>
            </wp:positionV>
            <wp:extent cx="336499" cy="336499"/>
            <wp:effectExtent l="0" t="0" r="6985" b="6985"/>
            <wp:wrapNone/>
            <wp:docPr id="53622591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22591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6499" cy="336499"/>
                    </a:xfrm>
                    <a:prstGeom prst="rect">
                      <a:avLst/>
                    </a:prstGeom>
                  </pic:spPr>
                </pic:pic>
              </a:graphicData>
            </a:graphic>
            <wp14:sizeRelH relativeFrom="margin">
              <wp14:pctWidth>0</wp14:pctWidth>
            </wp14:sizeRelH>
            <wp14:sizeRelV relativeFrom="margin">
              <wp14:pctHeight>0</wp14:pctHeight>
            </wp14:sizeRelV>
          </wp:anchor>
        </w:drawing>
      </w:r>
    </w:p>
    <w:p w14:paraId="66F3E83C" w14:textId="710C3737" w:rsidR="00752368" w:rsidRPr="00B81CAE" w:rsidRDefault="00813ED1" w:rsidP="00813ED1">
      <w:pPr>
        <w:ind w:firstLineChars="400" w:firstLine="805"/>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【ねんきんネット】</w:t>
      </w:r>
      <w:r w:rsidRPr="00813ED1">
        <w:rPr>
          <w:rFonts w:ascii="HG丸ｺﾞｼｯｸM-PRO" w:eastAsia="HG丸ｺﾞｼｯｸM-PRO" w:hAnsi="HG丸ｺﾞｼｯｸM-PRO"/>
          <w:sz w:val="22"/>
          <w:szCs w:val="22"/>
        </w:rPr>
        <w:t>https://www.nenkin.go.jp/n_net/</w:t>
      </w:r>
    </w:p>
    <w:p w14:paraId="76DCE6FB" w14:textId="77777777" w:rsidR="00813ED1" w:rsidRDefault="00813ED1" w:rsidP="00752368">
      <w:pPr>
        <w:ind w:leftChars="150" w:left="488" w:hangingChars="100" w:hanging="201"/>
        <w:rPr>
          <w:rFonts w:ascii="HG丸ｺﾞｼｯｸM-PRO" w:eastAsia="HG丸ｺﾞｼｯｸM-PRO" w:hAnsi="HG丸ｺﾞｼｯｸM-PRO"/>
          <w:sz w:val="22"/>
          <w:szCs w:val="22"/>
        </w:rPr>
      </w:pPr>
    </w:p>
    <w:p w14:paraId="30099EEA" w14:textId="5D4D3AFD" w:rsidR="00752368" w:rsidRPr="00B81CAE" w:rsidRDefault="00414DC6" w:rsidP="00752368">
      <w:pPr>
        <w:ind w:leftChars="150" w:left="488" w:hangingChars="100" w:hanging="201"/>
        <w:rPr>
          <w:rFonts w:ascii="HG丸ｺﾞｼｯｸM-PRO" w:eastAsia="HG丸ｺﾞｼｯｸM-PRO" w:hAnsi="HG丸ｺﾞｼｯｸM-PRO"/>
          <w:sz w:val="22"/>
          <w:szCs w:val="22"/>
        </w:rPr>
      </w:pPr>
      <w:r w:rsidRPr="00B81CAE">
        <w:rPr>
          <w:rFonts w:ascii="HG丸ｺﾞｼｯｸM-PRO" w:eastAsia="HG丸ｺﾞｼｯｸM-PRO" w:hAnsi="HG丸ｺﾞｼｯｸM-PRO" w:hint="eastAsia"/>
          <w:noProof/>
          <w:sz w:val="22"/>
          <w:szCs w:val="22"/>
        </w:rPr>
        <mc:AlternateContent>
          <mc:Choice Requires="wps">
            <w:drawing>
              <wp:anchor distT="0" distB="0" distL="114300" distR="114300" simplePos="0" relativeHeight="251656704" behindDoc="0" locked="0" layoutInCell="1" allowOverlap="1" wp14:anchorId="609E809D" wp14:editId="2B260E3C">
                <wp:simplePos x="0" y="0"/>
                <wp:positionH relativeFrom="column">
                  <wp:posOffset>116840</wp:posOffset>
                </wp:positionH>
                <wp:positionV relativeFrom="paragraph">
                  <wp:posOffset>140335</wp:posOffset>
                </wp:positionV>
                <wp:extent cx="5524500" cy="781050"/>
                <wp:effectExtent l="9525" t="5080" r="9525" b="13970"/>
                <wp:wrapNone/>
                <wp:docPr id="200464352"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0" cy="781050"/>
                        </a:xfrm>
                        <a:prstGeom prst="flowChartAlternateProcess">
                          <a:avLst/>
                        </a:prstGeom>
                        <a:noFill/>
                        <a:ln w="3175" algn="ctr">
                          <a:solidFill>
                            <a:srgbClr val="000000"/>
                          </a:solidFill>
                          <a:miter lim="800000"/>
                          <a:headEnd/>
                          <a:tailEnd/>
                        </a:ln>
                        <a:effectLst/>
                        <a:extLst>
                          <a:ext uri="{909E8E84-426E-40DD-AFC4-6F175D3DCCD1}">
                            <a14:hiddenFill xmlns:a14="http://schemas.microsoft.com/office/drawing/2010/main">
                              <a:solidFill>
                                <a:srgbClr val="FFFFCC"/>
                              </a:solidFill>
                            </a14:hiddenFill>
                          </a:ext>
                          <a:ext uri="{AF507438-7753-43E0-B8FC-AC1667EBCBE1}">
                            <a14:hiddenEffects xmlns:a14="http://schemas.microsoft.com/office/drawing/2010/main">
                              <a:effectLst>
                                <a:outerShdw dist="89803"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5C825A" id="AutoShape 22" o:spid="_x0000_s1026" type="#_x0000_t176" style="position:absolute;left:0;text-align:left;margin-left:9.2pt;margin-top:11.05pt;width:435pt;height:6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" filled="f" fillcolor="#ffc" strokeweight=".25pt">
                <v:shadow offset="5pt,5pt"/>
                <v:textbox inset="5.85pt,.7pt,5.85pt,.7pt"/>
              </v:shape>
            </w:pict>
          </mc:Fallback>
        </mc:AlternateContent>
      </w:r>
    </w:p>
    <w:p w14:paraId="7C223E56" w14:textId="77777777" w:rsidR="00752368" w:rsidRPr="00B81CAE" w:rsidRDefault="00752368" w:rsidP="00752368">
      <w:pPr>
        <w:ind w:leftChars="150" w:left="488" w:hangingChars="100" w:hanging="201"/>
        <w:rPr>
          <w:rFonts w:ascii="HG丸ｺﾞｼｯｸM-PRO" w:eastAsia="HG丸ｺﾞｼｯｸM-PRO" w:hAnsi="HG丸ｺﾞｼｯｸM-PRO"/>
          <w:sz w:val="22"/>
          <w:szCs w:val="22"/>
        </w:rPr>
      </w:pPr>
      <w:r w:rsidRPr="00B81CAE">
        <w:rPr>
          <w:rFonts w:ascii="HG丸ｺﾞｼｯｸM-PRO" w:eastAsia="HG丸ｺﾞｼｯｸM-PRO" w:hAnsi="HG丸ｺﾞｼｯｸM-PRO" w:hint="eastAsia"/>
          <w:sz w:val="22"/>
          <w:szCs w:val="22"/>
        </w:rPr>
        <w:t>マイナンバーカードをお持ちの方は</w:t>
      </w:r>
    </w:p>
    <w:p w14:paraId="48BE6672" w14:textId="77777777" w:rsidR="001366C7" w:rsidRPr="00B81CAE" w:rsidRDefault="00752368" w:rsidP="00752368">
      <w:pPr>
        <w:ind w:leftChars="150" w:left="488" w:hangingChars="100" w:hanging="201"/>
        <w:rPr>
          <w:rFonts w:ascii="HG丸ｺﾞｼｯｸM-PRO" w:eastAsia="HG丸ｺﾞｼｯｸM-PRO" w:hAnsi="HG丸ｺﾞｼｯｸM-PRO"/>
          <w:sz w:val="22"/>
          <w:szCs w:val="22"/>
        </w:rPr>
      </w:pPr>
      <w:r w:rsidRPr="00B81CAE">
        <w:rPr>
          <w:rFonts w:ascii="HG丸ｺﾞｼｯｸM-PRO" w:eastAsia="HG丸ｺﾞｼｯｸM-PRO" w:hAnsi="HG丸ｺﾞｼｯｸM-PRO" w:hint="eastAsia"/>
          <w:sz w:val="22"/>
          <w:szCs w:val="22"/>
        </w:rPr>
        <w:t>マイ</w:t>
      </w:r>
      <w:r w:rsidR="001366C7" w:rsidRPr="00B81CAE">
        <w:rPr>
          <w:rFonts w:ascii="HG丸ｺﾞｼｯｸM-PRO" w:eastAsia="HG丸ｺﾞｼｯｸM-PRO" w:hAnsi="HG丸ｺﾞｼｯｸM-PRO" w:hint="eastAsia"/>
          <w:sz w:val="22"/>
          <w:szCs w:val="22"/>
        </w:rPr>
        <w:t>ナポータルの「年金記録・見込額を見る（ねんきんネット）</w:t>
      </w:r>
      <w:r w:rsidRPr="00B81CAE">
        <w:rPr>
          <w:rFonts w:ascii="HG丸ｺﾞｼｯｸM-PRO" w:eastAsia="HG丸ｺﾞｼｯｸM-PRO" w:hAnsi="HG丸ｺﾞｼｯｸM-PRO" w:hint="eastAsia"/>
          <w:sz w:val="22"/>
          <w:szCs w:val="22"/>
        </w:rPr>
        <w:t>」からも簡単に</w:t>
      </w:r>
    </w:p>
    <w:p w14:paraId="4B6D1155" w14:textId="77777777" w:rsidR="00752368" w:rsidRPr="00B81CAE" w:rsidRDefault="00752368" w:rsidP="00752368">
      <w:pPr>
        <w:ind w:leftChars="150" w:left="488" w:hangingChars="100" w:hanging="201"/>
        <w:rPr>
          <w:rFonts w:ascii="HG丸ｺﾞｼｯｸM-PRO" w:eastAsia="HG丸ｺﾞｼｯｸM-PRO" w:hAnsi="HG丸ｺﾞｼｯｸM-PRO"/>
          <w:sz w:val="22"/>
          <w:szCs w:val="22"/>
        </w:rPr>
      </w:pPr>
      <w:r w:rsidRPr="00B81CAE">
        <w:rPr>
          <w:rFonts w:ascii="HG丸ｺﾞｼｯｸM-PRO" w:eastAsia="HG丸ｺﾞｼｯｸM-PRO" w:hAnsi="HG丸ｺﾞｼｯｸM-PRO" w:hint="eastAsia"/>
          <w:sz w:val="22"/>
          <w:szCs w:val="22"/>
        </w:rPr>
        <w:t>「ねんきんネット」が始められます。</w:t>
      </w:r>
    </w:p>
    <w:p w14:paraId="323ED5A1" w14:textId="77777777" w:rsidR="001366C7" w:rsidRPr="00B81CAE" w:rsidRDefault="001366C7" w:rsidP="00752368">
      <w:pPr>
        <w:ind w:leftChars="50" w:left="96" w:firstLineChars="100" w:firstLine="201"/>
        <w:rPr>
          <w:rFonts w:ascii="HG丸ｺﾞｼｯｸM-PRO" w:eastAsia="HG丸ｺﾞｼｯｸM-PRO" w:hAnsi="HG丸ｺﾞｼｯｸM-PRO"/>
          <w:sz w:val="22"/>
          <w:szCs w:val="22"/>
        </w:rPr>
      </w:pPr>
    </w:p>
    <w:p w14:paraId="2F963C9C" w14:textId="2F121363" w:rsidR="00752368" w:rsidRPr="00B81CAE" w:rsidRDefault="00414DC6" w:rsidP="00752368">
      <w:pPr>
        <w:ind w:leftChars="50" w:left="96" w:firstLineChars="100" w:firstLine="201"/>
        <w:rPr>
          <w:rFonts w:ascii="HG丸ｺﾞｼｯｸM-PRO" w:eastAsia="HG丸ｺﾞｼｯｸM-PRO" w:hAnsi="HG丸ｺﾞｼｯｸM-PRO"/>
          <w:sz w:val="22"/>
          <w:szCs w:val="22"/>
        </w:rPr>
      </w:pPr>
      <w:r w:rsidRPr="00B81CAE">
        <w:rPr>
          <w:rFonts w:ascii="HG丸ｺﾞｼｯｸM-PRO" w:eastAsia="HG丸ｺﾞｼｯｸM-PRO" w:hAnsi="HG丸ｺﾞｼｯｸM-PRO" w:hint="eastAsia"/>
          <w:noProof/>
          <w:sz w:val="22"/>
          <w:szCs w:val="22"/>
        </w:rPr>
        <mc:AlternateContent>
          <mc:Choice Requires="wps">
            <w:drawing>
              <wp:anchor distT="0" distB="0" distL="114300" distR="114300" simplePos="0" relativeHeight="251658752" behindDoc="0" locked="0" layoutInCell="1" allowOverlap="1" wp14:anchorId="3BB8EF90" wp14:editId="0613578B">
                <wp:simplePos x="0" y="0"/>
                <wp:positionH relativeFrom="column">
                  <wp:posOffset>1564640</wp:posOffset>
                </wp:positionH>
                <wp:positionV relativeFrom="paragraph">
                  <wp:posOffset>169545</wp:posOffset>
                </wp:positionV>
                <wp:extent cx="2428875" cy="476885"/>
                <wp:effectExtent l="9525" t="5715" r="19050" b="12700"/>
                <wp:wrapNone/>
                <wp:docPr id="707938502"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8875" cy="476885"/>
                        </a:xfrm>
                        <a:prstGeom prst="homePlate">
                          <a:avLst>
                            <a:gd name="adj" fmla="val 127330"/>
                          </a:avLst>
                        </a:prstGeom>
                        <a:noFill/>
                        <a:ln w="3175" algn="ctr">
                          <a:solidFill>
                            <a:srgbClr val="000000"/>
                          </a:solidFill>
                          <a:miter lim="800000"/>
                          <a:headEnd/>
                          <a:tailEnd/>
                        </a:ln>
                        <a:effectLst/>
                        <a:extLst>
                          <a:ext uri="{909E8E84-426E-40DD-AFC4-6F175D3DCCD1}">
                            <a14:hiddenFill xmlns:a14="http://schemas.microsoft.com/office/drawing/2010/main">
                              <a:solidFill>
                                <a:srgbClr val="FFFFCC"/>
                              </a:solidFill>
                            </a14:hiddenFill>
                          </a:ext>
                          <a:ext uri="{AF507438-7753-43E0-B8FC-AC1667EBCBE1}">
                            <a14:hiddenEffects xmlns:a14="http://schemas.microsoft.com/office/drawing/2010/main">
                              <a:effectLst>
                                <a:outerShdw dist="89803"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AF6709"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24" o:spid="_x0000_s1026" type="#_x0000_t15" style="position:absolute;left:0;text-align:left;margin-left:123.2pt;margin-top:13.35pt;width:191.25pt;height:37.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" filled="f" fillcolor="#ffc" strokeweight=".25pt">
                <v:shadow offset="5pt,5pt"/>
                <v:textbox inset="5.85pt,.7pt,5.85pt,.7pt"/>
              </v:shape>
            </w:pict>
          </mc:Fallback>
        </mc:AlternateContent>
      </w:r>
      <w:r w:rsidRPr="00B81CAE">
        <w:rPr>
          <w:rFonts w:ascii="HG丸ｺﾞｼｯｸM-PRO" w:eastAsia="HG丸ｺﾞｼｯｸM-PRO" w:hAnsi="HG丸ｺﾞｼｯｸM-PRO" w:hint="eastAsia"/>
          <w:noProof/>
          <w:sz w:val="22"/>
          <w:szCs w:val="22"/>
        </w:rPr>
        <mc:AlternateContent>
          <mc:Choice Requires="wps">
            <w:drawing>
              <wp:anchor distT="0" distB="0" distL="114300" distR="114300" simplePos="0" relativeHeight="251659776" behindDoc="0" locked="0" layoutInCell="1" allowOverlap="1" wp14:anchorId="40CB29B3" wp14:editId="648A0105">
                <wp:simplePos x="0" y="0"/>
                <wp:positionH relativeFrom="column">
                  <wp:posOffset>4156075</wp:posOffset>
                </wp:positionH>
                <wp:positionV relativeFrom="paragraph">
                  <wp:posOffset>169545</wp:posOffset>
                </wp:positionV>
                <wp:extent cx="1504315" cy="492125"/>
                <wp:effectExtent l="10160" t="5715" r="19050" b="6985"/>
                <wp:wrapNone/>
                <wp:docPr id="19458205"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315" cy="492125"/>
                        </a:xfrm>
                        <a:prstGeom prst="homePlate">
                          <a:avLst>
                            <a:gd name="adj" fmla="val 76419"/>
                          </a:avLst>
                        </a:prstGeom>
                        <a:noFill/>
                        <a:ln w="3175" algn="ctr">
                          <a:solidFill>
                            <a:srgbClr val="000000"/>
                          </a:solidFill>
                          <a:miter lim="800000"/>
                          <a:headEnd/>
                          <a:tailEnd/>
                        </a:ln>
                        <a:effectLst/>
                        <a:extLst>
                          <a:ext uri="{909E8E84-426E-40DD-AFC4-6F175D3DCCD1}">
                            <a14:hiddenFill xmlns:a14="http://schemas.microsoft.com/office/drawing/2010/main">
                              <a:solidFill>
                                <a:srgbClr val="FFFFCC"/>
                              </a:solidFill>
                            </a14:hiddenFill>
                          </a:ext>
                          <a:ext uri="{AF507438-7753-43E0-B8FC-AC1667EBCBE1}">
                            <a14:hiddenEffects xmlns:a14="http://schemas.microsoft.com/office/drawing/2010/main">
                              <a:effectLst>
                                <a:outerShdw dist="89803"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D08BD4" id="AutoShape 25" o:spid="_x0000_s1026" type="#_x0000_t15" style="position:absolute;left:0;text-align:left;margin-left:327.25pt;margin-top:13.35pt;width:118.45pt;height:38.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" filled="f" fillcolor="#ffc" strokeweight=".25pt">
                <v:shadow offset="5pt,5pt"/>
                <v:textbox inset="5.85pt,.7pt,5.85pt,.7pt"/>
              </v:shape>
            </w:pict>
          </mc:Fallback>
        </mc:AlternateContent>
      </w:r>
      <w:r w:rsidRPr="00B81CAE">
        <w:rPr>
          <w:rFonts w:ascii="HG丸ｺﾞｼｯｸM-PRO" w:eastAsia="HG丸ｺﾞｼｯｸM-PRO" w:hAnsi="HG丸ｺﾞｼｯｸM-PRO" w:hint="eastAsia"/>
          <w:noProof/>
          <w:sz w:val="22"/>
          <w:szCs w:val="22"/>
        </w:rPr>
        <mc:AlternateContent>
          <mc:Choice Requires="wps">
            <w:drawing>
              <wp:anchor distT="0" distB="0" distL="114300" distR="114300" simplePos="0" relativeHeight="251657728" behindDoc="0" locked="0" layoutInCell="1" allowOverlap="1" wp14:anchorId="4D0B8F51" wp14:editId="18E30970">
                <wp:simplePos x="0" y="0"/>
                <wp:positionH relativeFrom="column">
                  <wp:posOffset>116840</wp:posOffset>
                </wp:positionH>
                <wp:positionV relativeFrom="paragraph">
                  <wp:posOffset>169545</wp:posOffset>
                </wp:positionV>
                <wp:extent cx="1304925" cy="476885"/>
                <wp:effectExtent l="9525" t="5715" r="19050" b="12700"/>
                <wp:wrapNone/>
                <wp:docPr id="151158838"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925" cy="476885"/>
                        </a:xfrm>
                        <a:prstGeom prst="homePlate">
                          <a:avLst>
                            <a:gd name="adj" fmla="val 68409"/>
                          </a:avLst>
                        </a:prstGeom>
                        <a:noFill/>
                        <a:ln w="3175" algn="ctr">
                          <a:solidFill>
                            <a:srgbClr val="000000"/>
                          </a:solidFill>
                          <a:miter lim="800000"/>
                          <a:headEnd/>
                          <a:tailEnd/>
                        </a:ln>
                        <a:effectLst/>
                        <a:extLst>
                          <a:ext uri="{909E8E84-426E-40DD-AFC4-6F175D3DCCD1}">
                            <a14:hiddenFill xmlns:a14="http://schemas.microsoft.com/office/drawing/2010/main">
                              <a:solidFill>
                                <a:srgbClr val="FFFFCC"/>
                              </a:solidFill>
                            </a14:hiddenFill>
                          </a:ext>
                          <a:ext uri="{AF507438-7753-43E0-B8FC-AC1667EBCBE1}">
                            <a14:hiddenEffects xmlns:a14="http://schemas.microsoft.com/office/drawing/2010/main">
                              <a:effectLst>
                                <a:outerShdw dist="89803"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7AFAAA" id="AutoShape 23" o:spid="_x0000_s1026" type="#_x0000_t15" style="position:absolute;left:0;text-align:left;margin-left:9.2pt;margin-top:13.35pt;width:102.75pt;height:37.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" filled="f" fillcolor="#ffc" strokeweight=".25pt">
                <v:shadow offset="5pt,5pt"/>
                <v:textbox inset="5.85pt,.7pt,5.85pt,.7pt"/>
              </v:shape>
            </w:pict>
          </mc:Fallback>
        </mc:AlternateContent>
      </w:r>
    </w:p>
    <w:p w14:paraId="319FEC36" w14:textId="77777777" w:rsidR="00752368" w:rsidRPr="00B81CAE" w:rsidRDefault="00752368" w:rsidP="00752368">
      <w:pPr>
        <w:ind w:leftChars="50" w:left="96" w:firstLineChars="100" w:firstLine="201"/>
        <w:rPr>
          <w:rFonts w:ascii="HG丸ｺﾞｼｯｸM-PRO" w:eastAsia="HG丸ｺﾞｼｯｸM-PRO" w:hAnsi="HG丸ｺﾞｼｯｸM-PRO"/>
          <w:sz w:val="22"/>
          <w:szCs w:val="22"/>
        </w:rPr>
      </w:pPr>
      <w:r w:rsidRPr="00B81CAE">
        <w:rPr>
          <w:rFonts w:ascii="HG丸ｺﾞｼｯｸM-PRO" w:eastAsia="HG丸ｺﾞｼｯｸM-PRO" w:hAnsi="HG丸ｺﾞｼｯｸM-PRO" w:hint="eastAsia"/>
          <w:sz w:val="22"/>
          <w:szCs w:val="22"/>
        </w:rPr>
        <w:t>マイナポータル</w:t>
      </w:r>
      <w:r w:rsidR="001366C7" w:rsidRPr="00B81CAE">
        <w:rPr>
          <w:rFonts w:ascii="HG丸ｺﾞｼｯｸM-PRO" w:eastAsia="HG丸ｺﾞｼｯｸM-PRO" w:hAnsi="HG丸ｺﾞｼｯｸM-PRO" w:hint="eastAsia"/>
          <w:sz w:val="22"/>
          <w:szCs w:val="22"/>
        </w:rPr>
        <w:t xml:space="preserve">　　　　</w:t>
      </w:r>
      <w:r w:rsidRPr="00B81CAE">
        <w:rPr>
          <w:rFonts w:ascii="HG丸ｺﾞｼｯｸM-PRO" w:eastAsia="HG丸ｺﾞｼｯｸM-PRO" w:hAnsi="HG丸ｺﾞｼｯｸM-PRO" w:hint="eastAsia"/>
          <w:sz w:val="22"/>
          <w:szCs w:val="22"/>
        </w:rPr>
        <w:t xml:space="preserve"> 「</w:t>
      </w:r>
      <w:r w:rsidR="001366C7" w:rsidRPr="00B81CAE">
        <w:rPr>
          <w:rFonts w:ascii="HG丸ｺﾞｼｯｸM-PRO" w:eastAsia="HG丸ｺﾞｼｯｸM-PRO" w:hAnsi="HG丸ｺﾞｼｯｸM-PRO" w:hint="eastAsia"/>
          <w:sz w:val="22"/>
          <w:szCs w:val="22"/>
        </w:rPr>
        <w:t>年金記録・見込額を見る</w:t>
      </w:r>
      <w:r w:rsidRPr="00B81CAE">
        <w:rPr>
          <w:rFonts w:ascii="HG丸ｺﾞｼｯｸM-PRO" w:eastAsia="HG丸ｺﾞｼｯｸM-PRO" w:hAnsi="HG丸ｺﾞｼｯｸM-PRO" w:hint="eastAsia"/>
          <w:sz w:val="22"/>
          <w:szCs w:val="22"/>
        </w:rPr>
        <w:t>」</w:t>
      </w:r>
      <w:r w:rsidR="001366C7" w:rsidRPr="00B81CAE">
        <w:rPr>
          <w:rFonts w:ascii="HG丸ｺﾞｼｯｸM-PRO" w:eastAsia="HG丸ｺﾞｼｯｸM-PRO" w:hAnsi="HG丸ｺﾞｼｯｸM-PRO" w:hint="eastAsia"/>
          <w:sz w:val="22"/>
          <w:szCs w:val="22"/>
        </w:rPr>
        <w:t xml:space="preserve">　　　　　</w:t>
      </w:r>
      <w:r w:rsidRPr="00B81CAE">
        <w:rPr>
          <w:rFonts w:ascii="HG丸ｺﾞｼｯｸM-PRO" w:eastAsia="HG丸ｺﾞｼｯｸM-PRO" w:hAnsi="HG丸ｺﾞｼｯｸM-PRO" w:hint="eastAsia"/>
          <w:sz w:val="22"/>
          <w:szCs w:val="22"/>
        </w:rPr>
        <w:t xml:space="preserve">　</w:t>
      </w:r>
      <w:r w:rsidR="001366C7" w:rsidRPr="00B81CAE">
        <w:rPr>
          <w:rFonts w:ascii="HG丸ｺﾞｼｯｸM-PRO" w:eastAsia="HG丸ｺﾞｼｯｸM-PRO" w:hAnsi="HG丸ｺﾞｼｯｸM-PRO" w:hint="eastAsia"/>
          <w:sz w:val="22"/>
          <w:szCs w:val="22"/>
        </w:rPr>
        <w:t xml:space="preserve">　「</w:t>
      </w:r>
      <w:r w:rsidRPr="00B81CAE">
        <w:rPr>
          <w:rFonts w:ascii="HG丸ｺﾞｼｯｸM-PRO" w:eastAsia="HG丸ｺﾞｼｯｸM-PRO" w:hAnsi="HG丸ｺﾞｼｯｸM-PRO" w:hint="eastAsia"/>
          <w:sz w:val="22"/>
          <w:szCs w:val="22"/>
        </w:rPr>
        <w:t>ねんきんネット</w:t>
      </w:r>
      <w:r w:rsidR="001366C7" w:rsidRPr="00B81CAE">
        <w:rPr>
          <w:rFonts w:ascii="HG丸ｺﾞｼｯｸM-PRO" w:eastAsia="HG丸ｺﾞｼｯｸM-PRO" w:hAnsi="HG丸ｺﾞｼｯｸM-PRO" w:hint="eastAsia"/>
          <w:sz w:val="22"/>
          <w:szCs w:val="22"/>
        </w:rPr>
        <w:t>」</w:t>
      </w:r>
      <w:r w:rsidRPr="00B81CAE">
        <w:rPr>
          <w:rFonts w:ascii="HG丸ｺﾞｼｯｸM-PRO" w:eastAsia="HG丸ｺﾞｼｯｸM-PRO" w:hAnsi="HG丸ｺﾞｼｯｸM-PRO" w:hint="eastAsia"/>
          <w:sz w:val="22"/>
          <w:szCs w:val="22"/>
        </w:rPr>
        <w:t xml:space="preserve">　　　</w:t>
      </w:r>
    </w:p>
    <w:p w14:paraId="5F35AEA7" w14:textId="77777777" w:rsidR="00752368" w:rsidRPr="00B81CAE" w:rsidRDefault="00752368" w:rsidP="00752368">
      <w:pPr>
        <w:ind w:leftChars="50" w:left="96" w:firstLineChars="100" w:firstLine="201"/>
        <w:rPr>
          <w:rFonts w:ascii="HG丸ｺﾞｼｯｸM-PRO" w:eastAsia="HG丸ｺﾞｼｯｸM-PRO" w:hAnsi="HG丸ｺﾞｼｯｸM-PRO"/>
          <w:sz w:val="22"/>
          <w:szCs w:val="22"/>
        </w:rPr>
      </w:pPr>
      <w:r w:rsidRPr="00B81CAE">
        <w:rPr>
          <w:rFonts w:ascii="HG丸ｺﾞｼｯｸM-PRO" w:eastAsia="HG丸ｺﾞｼｯｸM-PRO" w:hAnsi="HG丸ｺﾞｼｯｸM-PRO" w:hint="eastAsia"/>
          <w:sz w:val="22"/>
          <w:szCs w:val="22"/>
        </w:rPr>
        <w:t>にログイン</w:t>
      </w:r>
      <w:r w:rsidR="001366C7" w:rsidRPr="00B81CAE">
        <w:rPr>
          <w:rFonts w:ascii="HG丸ｺﾞｼｯｸM-PRO" w:eastAsia="HG丸ｺﾞｼｯｸM-PRO" w:hAnsi="HG丸ｺﾞｼｯｸM-PRO" w:hint="eastAsia"/>
          <w:sz w:val="22"/>
          <w:szCs w:val="22"/>
        </w:rPr>
        <w:t xml:space="preserve">　　　</w:t>
      </w:r>
      <w:r w:rsidRPr="00B81CAE">
        <w:rPr>
          <w:rFonts w:ascii="HG丸ｺﾞｼｯｸM-PRO" w:eastAsia="HG丸ｺﾞｼｯｸM-PRO" w:hAnsi="HG丸ｺﾞｼｯｸM-PRO" w:hint="eastAsia"/>
          <w:sz w:val="22"/>
          <w:szCs w:val="22"/>
        </w:rPr>
        <w:t xml:space="preserve">　　　 </w:t>
      </w:r>
      <w:r w:rsidR="001366C7" w:rsidRPr="00B81CAE">
        <w:rPr>
          <w:rFonts w:ascii="HG丸ｺﾞｼｯｸM-PRO" w:eastAsia="HG丸ｺﾞｼｯｸM-PRO" w:hAnsi="HG丸ｺﾞｼｯｸM-PRO" w:hint="eastAsia"/>
          <w:sz w:val="22"/>
          <w:szCs w:val="22"/>
        </w:rPr>
        <w:t>（ねんきんネット）</w:t>
      </w:r>
      <w:r w:rsidRPr="00B81CAE">
        <w:rPr>
          <w:rFonts w:ascii="HG丸ｺﾞｼｯｸM-PRO" w:eastAsia="HG丸ｺﾞｼｯｸM-PRO" w:hAnsi="HG丸ｺﾞｼｯｸM-PRO" w:hint="eastAsia"/>
          <w:sz w:val="22"/>
          <w:szCs w:val="22"/>
        </w:rPr>
        <w:t>から連携</w:t>
      </w:r>
      <w:r w:rsidR="001366C7" w:rsidRPr="00B81CAE">
        <w:rPr>
          <w:rFonts w:ascii="HG丸ｺﾞｼｯｸM-PRO" w:eastAsia="HG丸ｺﾞｼｯｸM-PRO" w:hAnsi="HG丸ｺﾞｼｯｸM-PRO" w:hint="eastAsia"/>
          <w:sz w:val="22"/>
          <w:szCs w:val="22"/>
        </w:rPr>
        <w:t xml:space="preserve">　　</w:t>
      </w:r>
      <w:r w:rsidRPr="00B81CAE">
        <w:rPr>
          <w:rFonts w:ascii="HG丸ｺﾞｼｯｸM-PRO" w:eastAsia="HG丸ｺﾞｼｯｸM-PRO" w:hAnsi="HG丸ｺﾞｼｯｸM-PRO" w:hint="eastAsia"/>
          <w:sz w:val="22"/>
          <w:szCs w:val="22"/>
        </w:rPr>
        <w:t xml:space="preserve">　　　</w:t>
      </w:r>
      <w:r w:rsidR="001366C7" w:rsidRPr="00B81CAE">
        <w:rPr>
          <w:rFonts w:ascii="HG丸ｺﾞｼｯｸM-PRO" w:eastAsia="HG丸ｺﾞｼｯｸM-PRO" w:hAnsi="HG丸ｺﾞｼｯｸM-PRO" w:hint="eastAsia"/>
          <w:sz w:val="22"/>
          <w:szCs w:val="22"/>
        </w:rPr>
        <w:t xml:space="preserve">　</w:t>
      </w:r>
      <w:r w:rsidRPr="00B81CAE">
        <w:rPr>
          <w:rFonts w:ascii="HG丸ｺﾞｼｯｸM-PRO" w:eastAsia="HG丸ｺﾞｼｯｸM-PRO" w:hAnsi="HG丸ｺﾞｼｯｸM-PRO" w:hint="eastAsia"/>
          <w:sz w:val="22"/>
          <w:szCs w:val="22"/>
        </w:rPr>
        <w:t xml:space="preserve">　そのまま利用開始</w:t>
      </w:r>
    </w:p>
    <w:p w14:paraId="297A311C" w14:textId="77777777" w:rsidR="00752368" w:rsidRPr="00B81CAE" w:rsidRDefault="00752368" w:rsidP="00752368">
      <w:pPr>
        <w:pStyle w:val="2"/>
        <w:spacing w:line="300" w:lineRule="exact"/>
        <w:ind w:firstLineChars="50" w:firstLine="131"/>
        <w:rPr>
          <w:rFonts w:ascii="ＭＳ ゴシック" w:eastAsia="ＭＳ ゴシック" w:hAnsi="ＭＳ ゴシック"/>
          <w:color w:val="auto"/>
        </w:rPr>
      </w:pPr>
    </w:p>
    <w:p w14:paraId="4FBABCFD" w14:textId="77777777" w:rsidR="00585D7C" w:rsidRPr="00B81CAE" w:rsidRDefault="00057ABD" w:rsidP="00752368">
      <w:pPr>
        <w:pStyle w:val="2"/>
        <w:spacing w:line="300" w:lineRule="exact"/>
        <w:ind w:firstLineChars="50" w:firstLine="131"/>
        <w:rPr>
          <w:rFonts w:ascii="HG丸ｺﾞｼｯｸM-PRO" w:eastAsia="HG丸ｺﾞｼｯｸM-PRO" w:hAnsi="HG丸ｺﾞｼｯｸM-PRO"/>
          <w:b w:val="0"/>
          <w:color w:val="auto"/>
          <w:sz w:val="22"/>
          <w:szCs w:val="22"/>
        </w:rPr>
      </w:pPr>
      <w:r w:rsidRPr="00B81CAE">
        <w:rPr>
          <w:rFonts w:ascii="ＭＳ ゴシック" w:eastAsia="ＭＳ ゴシック" w:hAnsi="ＭＳ ゴシック"/>
          <w:color w:val="auto"/>
        </w:rPr>
        <w:br w:type="page"/>
      </w:r>
      <w:r w:rsidR="00752368" w:rsidRPr="00B81CAE">
        <w:rPr>
          <w:rFonts w:ascii="ＭＳ ゴシック" w:eastAsia="ＭＳ ゴシック" w:hAnsi="ＭＳ ゴシック" w:hint="eastAsia"/>
          <w:color w:val="auto"/>
        </w:rPr>
        <w:lastRenderedPageBreak/>
        <w:t xml:space="preserve"> </w:t>
      </w:r>
      <w:r w:rsidR="00D571DC" w:rsidRPr="00B81CAE">
        <w:rPr>
          <w:rFonts w:ascii="ＭＳ ゴシック" w:eastAsia="ＭＳ ゴシック" w:hAnsi="ＭＳ ゴシック" w:hint="eastAsia"/>
          <w:color w:val="auto"/>
        </w:rPr>
        <w:t xml:space="preserve">(2) </w:t>
      </w:r>
      <w:r w:rsidR="00585D7C" w:rsidRPr="00B81CAE">
        <w:rPr>
          <w:rFonts w:hint="eastAsia"/>
          <w:color w:val="auto"/>
        </w:rPr>
        <w:t>雇用保険</w:t>
      </w:r>
      <w:r w:rsidR="00DF30F4" w:rsidRPr="00B81CAE">
        <w:rPr>
          <w:rFonts w:hint="eastAsia"/>
          <w:color w:val="auto"/>
        </w:rPr>
        <w:t xml:space="preserve">    </w:t>
      </w:r>
      <w:r w:rsidR="00DF30F4" w:rsidRPr="00B81CAE">
        <w:rPr>
          <w:rFonts w:ascii="HG丸ｺﾞｼｯｸM-PRO" w:eastAsia="HG丸ｺﾞｼｯｸM-PRO" w:hAnsi="HG丸ｺﾞｼｯｸM-PRO" w:hint="eastAsia"/>
          <w:b w:val="0"/>
          <w:color w:val="auto"/>
          <w:sz w:val="22"/>
          <w:szCs w:val="22"/>
        </w:rPr>
        <w:t xml:space="preserve"> </w:t>
      </w:r>
      <w:r w:rsidR="00DF30F4" w:rsidRPr="00B81CAE">
        <w:rPr>
          <w:rFonts w:ascii="HG丸ｺﾞｼｯｸM-PRO" w:eastAsia="HG丸ｺﾞｼｯｸM-PRO" w:hAnsi="HG丸ｺﾞｼｯｸM-PRO"/>
          <w:b w:val="0"/>
          <w:color w:val="auto"/>
          <w:sz w:val="22"/>
          <w:szCs w:val="22"/>
        </w:rPr>
        <w:t xml:space="preserve">                                          </w:t>
      </w:r>
      <w:r w:rsidR="00201A42" w:rsidRPr="00B81CAE">
        <w:rPr>
          <w:rFonts w:ascii="HG丸ｺﾞｼｯｸM-PRO" w:eastAsia="HG丸ｺﾞｼｯｸM-PRO" w:hAnsi="HG丸ｺﾞｼｯｸM-PRO" w:hint="eastAsia"/>
          <w:b w:val="0"/>
          <w:color w:val="auto"/>
          <w:sz w:val="22"/>
          <w:szCs w:val="22"/>
        </w:rPr>
        <w:t xml:space="preserve">　</w:t>
      </w:r>
      <w:r w:rsidR="00DF30F4" w:rsidRPr="00B81CAE">
        <w:rPr>
          <w:rFonts w:ascii="HG丸ｺﾞｼｯｸM-PRO" w:eastAsia="HG丸ｺﾞｼｯｸM-PRO" w:hAnsi="HG丸ｺﾞｼｯｸM-PRO" w:hint="eastAsia"/>
          <w:b w:val="0"/>
          <w:color w:val="auto"/>
          <w:sz w:val="22"/>
          <w:szCs w:val="22"/>
        </w:rPr>
        <w:t>【問合せ：相談窓口P5</w:t>
      </w:r>
      <w:r w:rsidR="001E71AE" w:rsidRPr="00B81CAE">
        <w:rPr>
          <w:rFonts w:ascii="HG丸ｺﾞｼｯｸM-PRO" w:eastAsia="HG丸ｺﾞｼｯｸM-PRO" w:hAnsi="HG丸ｺﾞｼｯｸM-PRO" w:hint="eastAsia"/>
          <w:b w:val="0"/>
          <w:color w:val="auto"/>
          <w:sz w:val="22"/>
          <w:szCs w:val="22"/>
        </w:rPr>
        <w:t>7</w:t>
      </w:r>
      <w:r w:rsidR="00DF30F4" w:rsidRPr="00B81CAE">
        <w:rPr>
          <w:rFonts w:ascii="HG丸ｺﾞｼｯｸM-PRO" w:eastAsia="HG丸ｺﾞｼｯｸM-PRO" w:hAnsi="HG丸ｺﾞｼｯｸM-PRO"/>
          <w:b w:val="0"/>
          <w:color w:val="auto"/>
          <w:sz w:val="22"/>
          <w:szCs w:val="22"/>
        </w:rPr>
        <w:t>】</w:t>
      </w:r>
    </w:p>
    <w:p w14:paraId="49F10A21" w14:textId="77777777" w:rsidR="009C016A" w:rsidRPr="00B81CAE" w:rsidRDefault="009C016A" w:rsidP="009C016A">
      <w:pPr>
        <w:pStyle w:val="2"/>
        <w:spacing w:line="60" w:lineRule="exact"/>
        <w:ind w:firstLineChars="50" w:firstLine="131"/>
        <w:rPr>
          <w:color w:val="auto"/>
        </w:rPr>
      </w:pPr>
    </w:p>
    <w:tbl>
      <w:tblPr>
        <w:tblW w:w="0" w:type="auto"/>
        <w:tblInd w:w="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988"/>
        <w:gridCol w:w="8091"/>
      </w:tblGrid>
      <w:tr w:rsidR="00585D7C" w:rsidRPr="00B81CAE" w14:paraId="625951C5" w14:textId="77777777" w:rsidTr="00D813A2">
        <w:trPr>
          <w:trHeight w:val="1193"/>
        </w:trPr>
        <w:tc>
          <w:tcPr>
            <w:tcW w:w="995" w:type="dxa"/>
            <w:shd w:val="clear" w:color="auto" w:fill="auto"/>
            <w:vAlign w:val="center"/>
          </w:tcPr>
          <w:p w14:paraId="3F1E741F" w14:textId="77777777" w:rsidR="00585D7C" w:rsidRPr="00B81CAE" w:rsidRDefault="00585D7C" w:rsidP="00D64BCA">
            <w:pPr>
              <w:snapToGrid w:val="0"/>
              <w:spacing w:line="264" w:lineRule="auto"/>
              <w:jc w:val="center"/>
              <w:rPr>
                <w:rFonts w:ascii="HG丸ｺﾞｼｯｸM-PRO" w:eastAsia="HG丸ｺﾞｼｯｸM-PRO" w:hAnsi="HG丸ｺﾞｼｯｸM-PRO"/>
                <w:sz w:val="22"/>
                <w:szCs w:val="22"/>
              </w:rPr>
            </w:pPr>
            <w:r w:rsidRPr="00B81CAE">
              <w:rPr>
                <w:rFonts w:ascii="HG丸ｺﾞｼｯｸM-PRO" w:eastAsia="HG丸ｺﾞｼｯｸM-PRO" w:hAnsi="HG丸ｺﾞｼｯｸM-PRO" w:hint="eastAsia"/>
                <w:sz w:val="22"/>
                <w:szCs w:val="22"/>
              </w:rPr>
              <w:t>内　容</w:t>
            </w:r>
          </w:p>
        </w:tc>
        <w:tc>
          <w:tcPr>
            <w:tcW w:w="8174" w:type="dxa"/>
            <w:vAlign w:val="center"/>
          </w:tcPr>
          <w:p w14:paraId="0E59A4D4" w14:textId="77777777" w:rsidR="00585D7C" w:rsidRPr="00B81CAE" w:rsidRDefault="00585D7C" w:rsidP="00D64BCA">
            <w:pPr>
              <w:snapToGrid w:val="0"/>
              <w:spacing w:line="264" w:lineRule="auto"/>
              <w:rPr>
                <w:rFonts w:ascii="HG丸ｺﾞｼｯｸM-PRO" w:eastAsia="HG丸ｺﾞｼｯｸM-PRO" w:hAnsi="HG丸ｺﾞｼｯｸM-PRO"/>
                <w:sz w:val="22"/>
                <w:szCs w:val="22"/>
              </w:rPr>
            </w:pPr>
            <w:r w:rsidRPr="00B81CAE">
              <w:rPr>
                <w:rFonts w:ascii="HG丸ｺﾞｼｯｸM-PRO" w:eastAsia="HG丸ｺﾞｼｯｸM-PRO" w:hAnsi="HG丸ｺﾞｼｯｸM-PRO" w:hint="eastAsia"/>
                <w:sz w:val="22"/>
                <w:szCs w:val="22"/>
              </w:rPr>
              <w:t>労働者が退職または解雇</w:t>
            </w:r>
            <w:r w:rsidR="002A35C3" w:rsidRPr="00B81CAE">
              <w:rPr>
                <w:rFonts w:ascii="HG丸ｺﾞｼｯｸM-PRO" w:eastAsia="HG丸ｺﾞｼｯｸM-PRO" w:hAnsi="HG丸ｺﾞｼｯｸM-PRO" w:hint="eastAsia"/>
                <w:sz w:val="22"/>
                <w:szCs w:val="22"/>
              </w:rPr>
              <w:t>等</w:t>
            </w:r>
            <w:r w:rsidRPr="00B81CAE">
              <w:rPr>
                <w:rFonts w:ascii="HG丸ｺﾞｼｯｸM-PRO" w:eastAsia="HG丸ｺﾞｼｯｸM-PRO" w:hAnsi="HG丸ｺﾞｼｯｸM-PRO" w:hint="eastAsia"/>
                <w:sz w:val="22"/>
                <w:szCs w:val="22"/>
              </w:rPr>
              <w:t>で失業した場合の給付や、育児・介護休業</w:t>
            </w:r>
            <w:r w:rsidR="00DE1DD9" w:rsidRPr="00B81CAE">
              <w:rPr>
                <w:rFonts w:ascii="HG丸ｺﾞｼｯｸM-PRO" w:eastAsia="HG丸ｺﾞｼｯｸM-PRO" w:hAnsi="HG丸ｺﾞｼｯｸM-PRO" w:hint="eastAsia"/>
                <w:sz w:val="22"/>
                <w:szCs w:val="22"/>
              </w:rPr>
              <w:t>給付</w:t>
            </w:r>
            <w:r w:rsidRPr="00B81CAE">
              <w:rPr>
                <w:rFonts w:ascii="HG丸ｺﾞｼｯｸM-PRO" w:eastAsia="HG丸ｺﾞｼｯｸM-PRO" w:hAnsi="HG丸ｺﾞｼｯｸM-PRO" w:hint="eastAsia"/>
                <w:sz w:val="22"/>
                <w:szCs w:val="22"/>
              </w:rPr>
              <w:t>、助成金</w:t>
            </w:r>
            <w:r w:rsidR="002A35C3" w:rsidRPr="00B81CAE">
              <w:rPr>
                <w:rFonts w:ascii="HG丸ｺﾞｼｯｸM-PRO" w:eastAsia="HG丸ｺﾞｼｯｸM-PRO" w:hAnsi="HG丸ｺﾞｼｯｸM-PRO" w:hint="eastAsia"/>
                <w:sz w:val="22"/>
                <w:szCs w:val="22"/>
              </w:rPr>
              <w:t>等</w:t>
            </w:r>
            <w:r w:rsidRPr="00B81CAE">
              <w:rPr>
                <w:rFonts w:ascii="HG丸ｺﾞｼｯｸM-PRO" w:eastAsia="HG丸ｺﾞｼｯｸM-PRO" w:hAnsi="HG丸ｺﾞｼｯｸM-PRO" w:hint="eastAsia"/>
                <w:sz w:val="22"/>
                <w:szCs w:val="22"/>
              </w:rPr>
              <w:t>が受けられる。</w:t>
            </w:r>
          </w:p>
          <w:p w14:paraId="20150B25" w14:textId="77777777" w:rsidR="00585D7C" w:rsidRPr="00B81CAE" w:rsidRDefault="00585D7C" w:rsidP="00D64BCA">
            <w:pPr>
              <w:snapToGrid w:val="0"/>
              <w:spacing w:line="264" w:lineRule="auto"/>
              <w:ind w:left="201" w:hangingChars="100" w:hanging="201"/>
              <w:rPr>
                <w:rFonts w:ascii="HG丸ｺﾞｼｯｸM-PRO" w:eastAsia="HG丸ｺﾞｼｯｸM-PRO" w:hAnsi="HG丸ｺﾞｼｯｸM-PRO"/>
                <w:sz w:val="22"/>
                <w:szCs w:val="22"/>
              </w:rPr>
            </w:pPr>
            <w:r w:rsidRPr="00B81CAE">
              <w:rPr>
                <w:rFonts w:ascii="HG丸ｺﾞｼｯｸM-PRO" w:eastAsia="HG丸ｺﾞｼｯｸM-PRO" w:hAnsi="HG丸ｺﾞｼｯｸM-PRO" w:hint="eastAsia"/>
                <w:sz w:val="22"/>
                <w:szCs w:val="22"/>
              </w:rPr>
              <w:t>※｢失業｣とは、｢就職しようとする意思といつでも就職できる能力があるにもかかわらず職業に就けず、積極的に求職活動を行っている状態にある｣ことをい</w:t>
            </w:r>
            <w:r w:rsidR="00B547C2" w:rsidRPr="00B81CAE">
              <w:rPr>
                <w:rFonts w:ascii="HG丸ｺﾞｼｯｸM-PRO" w:eastAsia="HG丸ｺﾞｼｯｸM-PRO" w:hAnsi="HG丸ｺﾞｼｯｸM-PRO" w:hint="eastAsia"/>
                <w:sz w:val="22"/>
                <w:szCs w:val="22"/>
              </w:rPr>
              <w:t>う</w:t>
            </w:r>
            <w:r w:rsidRPr="00B81CAE">
              <w:rPr>
                <w:rFonts w:ascii="HG丸ｺﾞｼｯｸM-PRO" w:eastAsia="HG丸ｺﾞｼｯｸM-PRO" w:hAnsi="HG丸ｺﾞｼｯｸM-PRO" w:hint="eastAsia"/>
                <w:sz w:val="22"/>
                <w:szCs w:val="22"/>
              </w:rPr>
              <w:t>。</w:t>
            </w:r>
          </w:p>
        </w:tc>
      </w:tr>
      <w:tr w:rsidR="00585D7C" w:rsidRPr="00B81CAE" w14:paraId="6A785956" w14:textId="77777777" w:rsidTr="00D813A2">
        <w:trPr>
          <w:trHeight w:val="633"/>
        </w:trPr>
        <w:tc>
          <w:tcPr>
            <w:tcW w:w="995" w:type="dxa"/>
            <w:shd w:val="clear" w:color="auto" w:fill="auto"/>
            <w:vAlign w:val="center"/>
          </w:tcPr>
          <w:p w14:paraId="17A2EFC6" w14:textId="77777777" w:rsidR="00585D7C" w:rsidRPr="00B81CAE" w:rsidRDefault="00585D7C" w:rsidP="00D64BCA">
            <w:pPr>
              <w:snapToGrid w:val="0"/>
              <w:spacing w:line="264" w:lineRule="auto"/>
              <w:jc w:val="center"/>
              <w:rPr>
                <w:rFonts w:ascii="HG丸ｺﾞｼｯｸM-PRO" w:eastAsia="HG丸ｺﾞｼｯｸM-PRO" w:hAnsi="HG丸ｺﾞｼｯｸM-PRO"/>
                <w:sz w:val="22"/>
                <w:szCs w:val="22"/>
              </w:rPr>
            </w:pPr>
            <w:r w:rsidRPr="00B81CAE">
              <w:rPr>
                <w:rFonts w:ascii="HG丸ｺﾞｼｯｸM-PRO" w:eastAsia="HG丸ｺﾞｼｯｸM-PRO" w:hAnsi="HG丸ｺﾞｼｯｸM-PRO" w:hint="eastAsia"/>
                <w:sz w:val="22"/>
                <w:szCs w:val="22"/>
              </w:rPr>
              <w:t>適　用</w:t>
            </w:r>
          </w:p>
          <w:p w14:paraId="60D54669" w14:textId="77777777" w:rsidR="00585D7C" w:rsidRPr="00B81CAE" w:rsidRDefault="00585D7C" w:rsidP="00D64BCA">
            <w:pPr>
              <w:snapToGrid w:val="0"/>
              <w:spacing w:line="264" w:lineRule="auto"/>
              <w:jc w:val="center"/>
              <w:rPr>
                <w:rFonts w:ascii="HG丸ｺﾞｼｯｸM-PRO" w:eastAsia="HG丸ｺﾞｼｯｸM-PRO" w:hAnsi="HG丸ｺﾞｼｯｸM-PRO"/>
                <w:sz w:val="22"/>
                <w:szCs w:val="22"/>
              </w:rPr>
            </w:pPr>
            <w:r w:rsidRPr="00B81CAE">
              <w:rPr>
                <w:rFonts w:ascii="HG丸ｺﾞｼｯｸM-PRO" w:eastAsia="HG丸ｺﾞｼｯｸM-PRO" w:hAnsi="HG丸ｺﾞｼｯｸM-PRO" w:hint="eastAsia"/>
                <w:sz w:val="22"/>
                <w:szCs w:val="22"/>
              </w:rPr>
              <w:t>事業所</w:t>
            </w:r>
          </w:p>
        </w:tc>
        <w:tc>
          <w:tcPr>
            <w:tcW w:w="8174" w:type="dxa"/>
            <w:vAlign w:val="center"/>
          </w:tcPr>
          <w:p w14:paraId="70FB0EEC" w14:textId="77777777" w:rsidR="00585D7C" w:rsidRPr="00B81CAE" w:rsidRDefault="00585D7C" w:rsidP="00D64BCA">
            <w:pPr>
              <w:snapToGrid w:val="0"/>
              <w:spacing w:line="264" w:lineRule="auto"/>
              <w:rPr>
                <w:rFonts w:ascii="HG丸ｺﾞｼｯｸM-PRO" w:eastAsia="HG丸ｺﾞｼｯｸM-PRO" w:hAnsi="HG丸ｺﾞｼｯｸM-PRO"/>
                <w:sz w:val="22"/>
                <w:szCs w:val="22"/>
              </w:rPr>
            </w:pPr>
            <w:r w:rsidRPr="00B81CAE">
              <w:rPr>
                <w:rFonts w:ascii="HG丸ｺﾞｼｯｸM-PRO" w:eastAsia="HG丸ｺﾞｼｯｸM-PRO" w:hAnsi="HG丸ｺﾞｼｯｸM-PRO" w:hint="eastAsia"/>
                <w:sz w:val="22"/>
                <w:szCs w:val="22"/>
              </w:rPr>
              <w:t>労働者を</w:t>
            </w:r>
            <w:r w:rsidR="00215965" w:rsidRPr="00B81CAE">
              <w:rPr>
                <w:rFonts w:ascii="HG丸ｺﾞｼｯｸM-PRO" w:eastAsia="HG丸ｺﾞｼｯｸM-PRO" w:hAnsi="HG丸ｺﾞｼｯｸM-PRO" w:hint="eastAsia"/>
                <w:sz w:val="22"/>
                <w:szCs w:val="22"/>
              </w:rPr>
              <w:t>1</w:t>
            </w:r>
            <w:r w:rsidRPr="00B81CAE">
              <w:rPr>
                <w:rFonts w:ascii="HG丸ｺﾞｼｯｸM-PRO" w:eastAsia="HG丸ｺﾞｼｯｸM-PRO" w:hAnsi="HG丸ｺﾞｼｯｸM-PRO" w:hint="eastAsia"/>
                <w:sz w:val="22"/>
                <w:szCs w:val="22"/>
              </w:rPr>
              <w:t>人でも雇用している事業所（一部を除く）は加入する必要がある。</w:t>
            </w:r>
          </w:p>
        </w:tc>
      </w:tr>
      <w:tr w:rsidR="00585D7C" w:rsidRPr="00B81CAE" w14:paraId="3B54C268" w14:textId="77777777" w:rsidTr="00D813A2">
        <w:trPr>
          <w:trHeight w:val="70"/>
        </w:trPr>
        <w:tc>
          <w:tcPr>
            <w:tcW w:w="995" w:type="dxa"/>
            <w:shd w:val="clear" w:color="auto" w:fill="auto"/>
            <w:vAlign w:val="center"/>
          </w:tcPr>
          <w:p w14:paraId="26081DC6" w14:textId="77777777" w:rsidR="00585D7C" w:rsidRPr="00B81CAE" w:rsidRDefault="00585D7C" w:rsidP="00D64BCA">
            <w:pPr>
              <w:snapToGrid w:val="0"/>
              <w:spacing w:line="264" w:lineRule="auto"/>
              <w:jc w:val="center"/>
              <w:rPr>
                <w:rFonts w:ascii="HG丸ｺﾞｼｯｸM-PRO" w:eastAsia="HG丸ｺﾞｼｯｸM-PRO" w:hAnsi="HG丸ｺﾞｼｯｸM-PRO"/>
                <w:sz w:val="22"/>
                <w:szCs w:val="22"/>
              </w:rPr>
            </w:pPr>
            <w:r w:rsidRPr="00B81CAE">
              <w:rPr>
                <w:rFonts w:ascii="HG丸ｺﾞｼｯｸM-PRO" w:eastAsia="HG丸ｺﾞｼｯｸM-PRO" w:hAnsi="HG丸ｺﾞｼｯｸM-PRO" w:hint="eastAsia"/>
                <w:sz w:val="22"/>
                <w:szCs w:val="22"/>
              </w:rPr>
              <w:t>被　保</w:t>
            </w:r>
          </w:p>
          <w:p w14:paraId="206AED21" w14:textId="77777777" w:rsidR="00585D7C" w:rsidRPr="00B81CAE" w:rsidRDefault="00585D7C" w:rsidP="00D64BCA">
            <w:pPr>
              <w:snapToGrid w:val="0"/>
              <w:spacing w:line="264" w:lineRule="auto"/>
              <w:jc w:val="center"/>
              <w:rPr>
                <w:rFonts w:ascii="HG丸ｺﾞｼｯｸM-PRO" w:eastAsia="HG丸ｺﾞｼｯｸM-PRO" w:hAnsi="HG丸ｺﾞｼｯｸM-PRO"/>
                <w:sz w:val="22"/>
                <w:szCs w:val="22"/>
              </w:rPr>
            </w:pPr>
            <w:r w:rsidRPr="00B81CAE">
              <w:rPr>
                <w:rFonts w:ascii="HG丸ｺﾞｼｯｸM-PRO" w:eastAsia="HG丸ｺﾞｼｯｸM-PRO" w:hAnsi="HG丸ｺﾞｼｯｸM-PRO" w:hint="eastAsia"/>
                <w:sz w:val="22"/>
                <w:szCs w:val="22"/>
              </w:rPr>
              <w:t>険　者</w:t>
            </w:r>
          </w:p>
        </w:tc>
        <w:tc>
          <w:tcPr>
            <w:tcW w:w="8174" w:type="dxa"/>
            <w:vAlign w:val="center"/>
          </w:tcPr>
          <w:p w14:paraId="4117C74E" w14:textId="77777777" w:rsidR="00EF5AD4" w:rsidRPr="00B81CAE" w:rsidRDefault="00585D7C" w:rsidP="00D64BCA">
            <w:pPr>
              <w:snapToGrid w:val="0"/>
              <w:spacing w:line="264" w:lineRule="auto"/>
              <w:rPr>
                <w:rFonts w:ascii="HG丸ｺﾞｼｯｸM-PRO" w:eastAsia="HG丸ｺﾞｼｯｸM-PRO" w:hAnsi="HG丸ｺﾞｼｯｸM-PRO"/>
                <w:sz w:val="22"/>
                <w:szCs w:val="22"/>
              </w:rPr>
            </w:pPr>
            <w:r w:rsidRPr="00B81CAE">
              <w:rPr>
                <w:rFonts w:ascii="HG丸ｺﾞｼｯｸM-PRO" w:eastAsia="HG丸ｺﾞｼｯｸM-PRO" w:hAnsi="HG丸ｺﾞｼｯｸM-PRO" w:hint="eastAsia"/>
                <w:sz w:val="22"/>
                <w:szCs w:val="22"/>
              </w:rPr>
              <w:t>上記の事業所に雇用されている労働者は被保険者となる。</w:t>
            </w:r>
          </w:p>
          <w:p w14:paraId="4845DDA4" w14:textId="77777777" w:rsidR="00585D7C" w:rsidRPr="00B81CAE" w:rsidRDefault="00585D7C" w:rsidP="00D64BCA">
            <w:pPr>
              <w:snapToGrid w:val="0"/>
              <w:spacing w:line="264" w:lineRule="auto"/>
              <w:rPr>
                <w:rFonts w:ascii="HG丸ｺﾞｼｯｸM-PRO" w:eastAsia="HG丸ｺﾞｼｯｸM-PRO" w:hAnsi="HG丸ｺﾞｼｯｸM-PRO"/>
                <w:sz w:val="22"/>
                <w:szCs w:val="22"/>
              </w:rPr>
            </w:pPr>
            <w:r w:rsidRPr="00B81CAE">
              <w:rPr>
                <w:rFonts w:ascii="HG丸ｺﾞｼｯｸM-PRO" w:eastAsia="HG丸ｺﾞｼｯｸM-PRO" w:hAnsi="HG丸ｺﾞｼｯｸM-PRO" w:hint="eastAsia"/>
                <w:sz w:val="22"/>
                <w:szCs w:val="22"/>
              </w:rPr>
              <w:t>短時間就労者</w:t>
            </w:r>
            <w:r w:rsidR="002A35C3" w:rsidRPr="00B81CAE">
              <w:rPr>
                <w:rFonts w:ascii="HG丸ｺﾞｼｯｸM-PRO" w:eastAsia="HG丸ｺﾞｼｯｸM-PRO" w:hAnsi="HG丸ｺﾞｼｯｸM-PRO" w:hint="eastAsia"/>
                <w:sz w:val="22"/>
                <w:szCs w:val="22"/>
              </w:rPr>
              <w:t>等</w:t>
            </w:r>
            <w:r w:rsidRPr="00B81CAE">
              <w:rPr>
                <w:rFonts w:ascii="HG丸ｺﾞｼｯｸM-PRO" w:eastAsia="HG丸ｺﾞｼｯｸM-PRO" w:hAnsi="HG丸ｺﾞｼｯｸM-PRO" w:hint="eastAsia"/>
                <w:sz w:val="22"/>
                <w:szCs w:val="22"/>
              </w:rPr>
              <w:t>については、</w:t>
            </w:r>
            <w:r w:rsidR="00215965" w:rsidRPr="00B81CAE">
              <w:rPr>
                <w:rFonts w:ascii="HG丸ｺﾞｼｯｸM-PRO" w:eastAsia="HG丸ｺﾞｼｯｸM-PRO" w:hAnsi="HG丸ｺﾞｼｯｸM-PRO" w:hint="eastAsia"/>
                <w:sz w:val="22"/>
                <w:szCs w:val="22"/>
              </w:rPr>
              <w:t>1</w:t>
            </w:r>
            <w:r w:rsidRPr="00B81CAE">
              <w:rPr>
                <w:rFonts w:ascii="HG丸ｺﾞｼｯｸM-PRO" w:eastAsia="HG丸ｺﾞｼｯｸM-PRO" w:hAnsi="HG丸ｺﾞｼｯｸM-PRO" w:hint="eastAsia"/>
                <w:sz w:val="22"/>
                <w:szCs w:val="22"/>
              </w:rPr>
              <w:t>週間の所定労働時間が</w:t>
            </w:r>
            <w:r w:rsidR="00215965" w:rsidRPr="00B81CAE">
              <w:rPr>
                <w:rFonts w:ascii="HG丸ｺﾞｼｯｸM-PRO" w:eastAsia="HG丸ｺﾞｼｯｸM-PRO" w:hAnsi="HG丸ｺﾞｼｯｸM-PRO" w:hint="eastAsia"/>
                <w:sz w:val="22"/>
                <w:szCs w:val="22"/>
              </w:rPr>
              <w:t>20</w:t>
            </w:r>
            <w:r w:rsidRPr="00B81CAE">
              <w:rPr>
                <w:rFonts w:ascii="HG丸ｺﾞｼｯｸM-PRO" w:eastAsia="HG丸ｺﾞｼｯｸM-PRO" w:hAnsi="HG丸ｺﾞｼｯｸM-PRO" w:hint="eastAsia"/>
                <w:sz w:val="22"/>
                <w:szCs w:val="22"/>
              </w:rPr>
              <w:t>時間以上で、</w:t>
            </w:r>
            <w:r w:rsidR="00215965" w:rsidRPr="00B81CAE">
              <w:rPr>
                <w:rFonts w:ascii="HG丸ｺﾞｼｯｸM-PRO" w:eastAsia="HG丸ｺﾞｼｯｸM-PRO" w:hAnsi="HG丸ｺﾞｼｯｸM-PRO" w:hint="eastAsia"/>
                <w:sz w:val="22"/>
                <w:szCs w:val="22"/>
              </w:rPr>
              <w:t>31</w:t>
            </w:r>
            <w:r w:rsidRPr="00B81CAE">
              <w:rPr>
                <w:rFonts w:ascii="HG丸ｺﾞｼｯｸM-PRO" w:eastAsia="HG丸ｺﾞｼｯｸM-PRO" w:hAnsi="HG丸ｺﾞｼｯｸM-PRO" w:hint="eastAsia"/>
                <w:sz w:val="22"/>
                <w:szCs w:val="22"/>
              </w:rPr>
              <w:t>日以上継続して雇用されることが見込まれる人は雇用保険の被保険者となる。</w:t>
            </w:r>
          </w:p>
        </w:tc>
      </w:tr>
      <w:tr w:rsidR="00A66CD7" w:rsidRPr="00B81CAE" w14:paraId="5548E417" w14:textId="77777777" w:rsidTr="00D813A2">
        <w:trPr>
          <w:trHeight w:val="576"/>
        </w:trPr>
        <w:tc>
          <w:tcPr>
            <w:tcW w:w="995" w:type="dxa"/>
            <w:tcBorders>
              <w:bottom w:val="single" w:sz="4" w:space="0" w:color="auto"/>
            </w:tcBorders>
            <w:shd w:val="clear" w:color="auto" w:fill="auto"/>
            <w:vAlign w:val="center"/>
          </w:tcPr>
          <w:p w14:paraId="3DB2E3DA" w14:textId="77777777" w:rsidR="00A66CD7" w:rsidRPr="00B81CAE" w:rsidRDefault="00A66CD7" w:rsidP="00D64BCA">
            <w:pPr>
              <w:snapToGrid w:val="0"/>
              <w:spacing w:line="264" w:lineRule="auto"/>
              <w:jc w:val="center"/>
              <w:rPr>
                <w:rFonts w:ascii="HG丸ｺﾞｼｯｸM-PRO" w:eastAsia="HG丸ｺﾞｼｯｸM-PRO" w:hAnsi="HG丸ｺﾞｼｯｸM-PRO"/>
                <w:sz w:val="22"/>
                <w:szCs w:val="22"/>
              </w:rPr>
            </w:pPr>
            <w:r w:rsidRPr="00B81CAE">
              <w:rPr>
                <w:rFonts w:ascii="HG丸ｺﾞｼｯｸM-PRO" w:eastAsia="HG丸ｺﾞｼｯｸM-PRO" w:hAnsi="HG丸ｺﾞｼｯｸM-PRO" w:hint="eastAsia"/>
                <w:sz w:val="22"/>
                <w:szCs w:val="22"/>
              </w:rPr>
              <w:t>保険料</w:t>
            </w:r>
          </w:p>
        </w:tc>
        <w:tc>
          <w:tcPr>
            <w:tcW w:w="8174" w:type="dxa"/>
            <w:tcBorders>
              <w:bottom w:val="single" w:sz="4" w:space="0" w:color="auto"/>
            </w:tcBorders>
            <w:vAlign w:val="center"/>
          </w:tcPr>
          <w:p w14:paraId="12DBF465" w14:textId="77777777" w:rsidR="00A66CD7" w:rsidRPr="00B81CAE" w:rsidRDefault="00A66CD7" w:rsidP="00D64BCA">
            <w:pPr>
              <w:snapToGrid w:val="0"/>
              <w:spacing w:line="264" w:lineRule="auto"/>
              <w:rPr>
                <w:rFonts w:ascii="HG丸ｺﾞｼｯｸM-PRO" w:eastAsia="HG丸ｺﾞｼｯｸM-PRO" w:hAnsi="HG丸ｺﾞｼｯｸM-PRO"/>
                <w:sz w:val="22"/>
                <w:szCs w:val="22"/>
              </w:rPr>
            </w:pPr>
            <w:r w:rsidRPr="00B81CAE">
              <w:rPr>
                <w:rFonts w:ascii="HG丸ｺﾞｼｯｸM-PRO" w:eastAsia="HG丸ｺﾞｼｯｸM-PRO" w:hAnsi="HG丸ｺﾞｼｯｸM-PRO" w:hint="eastAsia"/>
                <w:sz w:val="22"/>
                <w:szCs w:val="22"/>
              </w:rPr>
              <w:t>労働者負担（６／1,000～７／1,000）</w:t>
            </w:r>
          </w:p>
          <w:p w14:paraId="1B3B8423" w14:textId="77777777" w:rsidR="00A66CD7" w:rsidRPr="00B81CAE" w:rsidRDefault="00A66CD7" w:rsidP="00D64BCA">
            <w:pPr>
              <w:snapToGrid w:val="0"/>
              <w:spacing w:line="264" w:lineRule="auto"/>
              <w:rPr>
                <w:rFonts w:ascii="HG丸ｺﾞｼｯｸM-PRO" w:eastAsia="HG丸ｺﾞｼｯｸM-PRO" w:hAnsi="HG丸ｺﾞｼｯｸM-PRO"/>
                <w:sz w:val="22"/>
                <w:szCs w:val="22"/>
              </w:rPr>
            </w:pPr>
            <w:r w:rsidRPr="00B81CAE">
              <w:rPr>
                <w:rFonts w:ascii="HG丸ｺﾞｼｯｸM-PRO" w:eastAsia="HG丸ｺﾞｼｯｸM-PRO" w:hAnsi="HG丸ｺﾞｼｯｸM-PRO" w:hint="eastAsia"/>
                <w:sz w:val="22"/>
                <w:szCs w:val="22"/>
              </w:rPr>
              <w:t>事業主負担（９.５／1,000～１１.５／1,000）　（令和６年１０月現在）</w:t>
            </w:r>
          </w:p>
        </w:tc>
      </w:tr>
      <w:tr w:rsidR="00A66CD7" w:rsidRPr="00B81CAE" w14:paraId="0F9A1C48" w14:textId="77777777" w:rsidTr="00D813A2">
        <w:trPr>
          <w:trHeight w:val="6147"/>
        </w:trPr>
        <w:tc>
          <w:tcPr>
            <w:tcW w:w="995" w:type="dxa"/>
            <w:tcBorders>
              <w:top w:val="single" w:sz="4" w:space="0" w:color="auto"/>
              <w:bottom w:val="single" w:sz="2" w:space="0" w:color="auto"/>
            </w:tcBorders>
            <w:shd w:val="clear" w:color="auto" w:fill="auto"/>
            <w:vAlign w:val="center"/>
          </w:tcPr>
          <w:p w14:paraId="68633B17" w14:textId="77777777" w:rsidR="00A66CD7" w:rsidRPr="00B81CAE" w:rsidRDefault="00A66CD7" w:rsidP="00D64BCA">
            <w:pPr>
              <w:snapToGrid w:val="0"/>
              <w:spacing w:line="264" w:lineRule="auto"/>
              <w:jc w:val="center"/>
              <w:rPr>
                <w:rFonts w:ascii="HG丸ｺﾞｼｯｸM-PRO" w:eastAsia="HG丸ｺﾞｼｯｸM-PRO" w:hAnsi="HG丸ｺﾞｼｯｸM-PRO"/>
                <w:sz w:val="22"/>
                <w:szCs w:val="22"/>
              </w:rPr>
            </w:pPr>
            <w:r w:rsidRPr="00B81CAE">
              <w:rPr>
                <w:rFonts w:ascii="HG丸ｺﾞｼｯｸM-PRO" w:eastAsia="HG丸ｺﾞｼｯｸM-PRO" w:hAnsi="HG丸ｺﾞｼｯｸM-PRO" w:hint="eastAsia"/>
                <w:sz w:val="22"/>
                <w:szCs w:val="22"/>
              </w:rPr>
              <w:t>給　付</w:t>
            </w:r>
          </w:p>
        </w:tc>
        <w:tc>
          <w:tcPr>
            <w:tcW w:w="8174" w:type="dxa"/>
            <w:tcBorders>
              <w:top w:val="single" w:sz="4" w:space="0" w:color="auto"/>
              <w:bottom w:val="single" w:sz="2" w:space="0" w:color="auto"/>
            </w:tcBorders>
            <w:vAlign w:val="center"/>
          </w:tcPr>
          <w:p w14:paraId="41DEE168" w14:textId="77777777" w:rsidR="00A66CD7" w:rsidRPr="00B81CAE" w:rsidRDefault="00A66CD7" w:rsidP="00D64BCA">
            <w:pPr>
              <w:snapToGrid w:val="0"/>
              <w:spacing w:line="264" w:lineRule="auto"/>
              <w:rPr>
                <w:rFonts w:ascii="HG丸ｺﾞｼｯｸM-PRO" w:eastAsia="HG丸ｺﾞｼｯｸM-PRO" w:hAnsi="HG丸ｺﾞｼｯｸM-PRO"/>
                <w:sz w:val="22"/>
                <w:szCs w:val="22"/>
              </w:rPr>
            </w:pPr>
            <w:r w:rsidRPr="00B81CAE">
              <w:rPr>
                <w:rFonts w:ascii="HG丸ｺﾞｼｯｸM-PRO" w:eastAsia="HG丸ｺﾞｼｯｸM-PRO" w:hAnsi="HG丸ｺﾞｼｯｸM-PRO" w:hint="eastAsia"/>
                <w:sz w:val="22"/>
                <w:szCs w:val="22"/>
              </w:rPr>
              <w:t>・</w:t>
            </w:r>
            <w:r w:rsidRPr="00B81CAE">
              <w:rPr>
                <w:rFonts w:ascii="HG丸ｺﾞｼｯｸM-PRO" w:eastAsia="HG丸ｺﾞｼｯｸM-PRO" w:hAnsi="HG丸ｺﾞｼｯｸM-PRO"/>
                <w:sz w:val="22"/>
                <w:szCs w:val="22"/>
              </w:rPr>
              <w:t>失業給付</w:t>
            </w:r>
            <w:r w:rsidRPr="00B81CAE">
              <w:rPr>
                <w:rFonts w:ascii="HG丸ｺﾞｼｯｸM-PRO" w:eastAsia="HG丸ｺﾞｼｯｸM-PRO" w:hAnsi="HG丸ｺﾞｼｯｸM-PRO" w:hint="eastAsia"/>
                <w:sz w:val="22"/>
                <w:szCs w:val="22"/>
              </w:rPr>
              <w:t>（</w:t>
            </w:r>
            <w:r w:rsidRPr="00B81CAE">
              <w:rPr>
                <w:rFonts w:ascii="HG丸ｺﾞｼｯｸM-PRO" w:eastAsia="HG丸ｺﾞｼｯｸM-PRO" w:hAnsi="HG丸ｺﾞｼｯｸM-PRO"/>
                <w:sz w:val="22"/>
                <w:szCs w:val="22"/>
              </w:rPr>
              <w:t>求職者給付</w:t>
            </w:r>
            <w:r w:rsidRPr="00B81CAE">
              <w:rPr>
                <w:rFonts w:ascii="HG丸ｺﾞｼｯｸM-PRO" w:eastAsia="HG丸ｺﾞｼｯｸM-PRO" w:hAnsi="HG丸ｺﾞｼｯｸM-PRO" w:hint="eastAsia"/>
                <w:sz w:val="22"/>
                <w:szCs w:val="22"/>
              </w:rPr>
              <w:t>）</w:t>
            </w:r>
          </w:p>
          <w:p w14:paraId="1E7A3CE2" w14:textId="77777777" w:rsidR="00A66CD7" w:rsidRPr="00B81CAE" w:rsidRDefault="00A66CD7" w:rsidP="00D64BCA">
            <w:pPr>
              <w:snapToGrid w:val="0"/>
              <w:spacing w:line="264" w:lineRule="auto"/>
              <w:ind w:leftChars="100" w:left="191" w:firstLineChars="100" w:firstLine="201"/>
              <w:rPr>
                <w:rFonts w:ascii="HG丸ｺﾞｼｯｸM-PRO" w:eastAsia="HG丸ｺﾞｼｯｸM-PRO" w:hAnsi="HG丸ｺﾞｼｯｸM-PRO"/>
                <w:sz w:val="22"/>
                <w:szCs w:val="22"/>
              </w:rPr>
            </w:pPr>
            <w:r w:rsidRPr="00B81CAE">
              <w:rPr>
                <w:rFonts w:ascii="HG丸ｺﾞｼｯｸM-PRO" w:eastAsia="HG丸ｺﾞｼｯｸM-PRO" w:hAnsi="HG丸ｺﾞｼｯｸM-PRO"/>
                <w:sz w:val="22"/>
                <w:szCs w:val="22"/>
              </w:rPr>
              <w:t>離職前</w:t>
            </w:r>
            <w:r w:rsidRPr="00B81CAE">
              <w:rPr>
                <w:rFonts w:ascii="HG丸ｺﾞｼｯｸM-PRO" w:eastAsia="HG丸ｺﾞｼｯｸM-PRO" w:hAnsi="HG丸ｺﾞｼｯｸM-PRO" w:hint="eastAsia"/>
                <w:sz w:val="22"/>
                <w:szCs w:val="22"/>
              </w:rPr>
              <w:t>6か</w:t>
            </w:r>
            <w:r w:rsidRPr="00B81CAE">
              <w:rPr>
                <w:rFonts w:ascii="HG丸ｺﾞｼｯｸM-PRO" w:eastAsia="HG丸ｺﾞｼｯｸM-PRO" w:hAnsi="HG丸ｺﾞｼｯｸM-PRO"/>
                <w:sz w:val="22"/>
                <w:szCs w:val="22"/>
              </w:rPr>
              <w:t>月間に支払われた賃金総額を</w:t>
            </w:r>
            <w:r w:rsidRPr="00B81CAE">
              <w:rPr>
                <w:rFonts w:ascii="HG丸ｺﾞｼｯｸM-PRO" w:eastAsia="HG丸ｺﾞｼｯｸM-PRO" w:hAnsi="HG丸ｺﾞｼｯｸM-PRO" w:hint="eastAsia"/>
                <w:sz w:val="22"/>
                <w:szCs w:val="22"/>
              </w:rPr>
              <w:t>180</w:t>
            </w:r>
            <w:r w:rsidRPr="00B81CAE">
              <w:rPr>
                <w:rFonts w:ascii="HG丸ｺﾞｼｯｸM-PRO" w:eastAsia="HG丸ｺﾞｼｯｸM-PRO" w:hAnsi="HG丸ｺﾞｼｯｸM-PRO"/>
                <w:sz w:val="22"/>
                <w:szCs w:val="22"/>
              </w:rPr>
              <w:t>で割った額のおよそ</w:t>
            </w:r>
            <w:r w:rsidRPr="00B81CAE">
              <w:rPr>
                <w:rFonts w:ascii="HG丸ｺﾞｼｯｸM-PRO" w:eastAsia="HG丸ｺﾞｼｯｸM-PRO" w:hAnsi="HG丸ｺﾞｼｯｸM-PRO" w:hint="eastAsia"/>
                <w:sz w:val="22"/>
                <w:szCs w:val="22"/>
              </w:rPr>
              <w:t>４５</w:t>
            </w:r>
            <w:r w:rsidRPr="00B81CAE">
              <w:rPr>
                <w:rFonts w:ascii="HG丸ｺﾞｼｯｸM-PRO" w:eastAsia="HG丸ｺﾞｼｯｸM-PRO" w:hAnsi="HG丸ｺﾞｼｯｸM-PRO"/>
                <w:sz w:val="22"/>
                <w:szCs w:val="22"/>
              </w:rPr>
              <w:t>～</w:t>
            </w:r>
            <w:r w:rsidRPr="00B81CAE">
              <w:rPr>
                <w:rFonts w:ascii="HG丸ｺﾞｼｯｸM-PRO" w:eastAsia="HG丸ｺﾞｼｯｸM-PRO" w:hAnsi="HG丸ｺﾞｼｯｸM-PRO" w:hint="eastAsia"/>
                <w:sz w:val="22"/>
                <w:szCs w:val="22"/>
              </w:rPr>
              <w:t>80</w:t>
            </w:r>
            <w:r w:rsidRPr="00B81CAE">
              <w:rPr>
                <w:rFonts w:ascii="HG丸ｺﾞｼｯｸM-PRO" w:eastAsia="HG丸ｺﾞｼｯｸM-PRO" w:hAnsi="HG丸ｺﾞｼｯｸM-PRO"/>
                <w:sz w:val="22"/>
                <w:szCs w:val="22"/>
              </w:rPr>
              <w:t>%に相当する額</w:t>
            </w:r>
            <w:r w:rsidRPr="00B81CAE">
              <w:rPr>
                <w:rFonts w:ascii="HG丸ｺﾞｼｯｸM-PRO" w:eastAsia="HG丸ｺﾞｼｯｸM-PRO" w:hAnsi="HG丸ｺﾞｼｯｸM-PRO" w:hint="eastAsia"/>
                <w:sz w:val="22"/>
                <w:szCs w:val="22"/>
              </w:rPr>
              <w:t>（60</w:t>
            </w:r>
            <w:r w:rsidRPr="00B81CAE">
              <w:rPr>
                <w:rFonts w:ascii="HG丸ｺﾞｼｯｸM-PRO" w:eastAsia="HG丸ｺﾞｼｯｸM-PRO" w:hAnsi="HG丸ｺﾞｼｯｸM-PRO"/>
                <w:sz w:val="22"/>
                <w:szCs w:val="22"/>
              </w:rPr>
              <w:t>歳以上</w:t>
            </w:r>
            <w:r w:rsidRPr="00B81CAE">
              <w:rPr>
                <w:rFonts w:ascii="HG丸ｺﾞｼｯｸM-PRO" w:eastAsia="HG丸ｺﾞｼｯｸM-PRO" w:hAnsi="HG丸ｺﾞｼｯｸM-PRO" w:hint="eastAsia"/>
                <w:sz w:val="22"/>
                <w:szCs w:val="22"/>
              </w:rPr>
              <w:t>65</w:t>
            </w:r>
            <w:r w:rsidRPr="00B81CAE">
              <w:rPr>
                <w:rFonts w:ascii="HG丸ｺﾞｼｯｸM-PRO" w:eastAsia="HG丸ｺﾞｼｯｸM-PRO" w:hAnsi="HG丸ｺﾞｼｯｸM-PRO"/>
                <w:sz w:val="22"/>
                <w:szCs w:val="22"/>
              </w:rPr>
              <w:t>歳未満はおよそ</w:t>
            </w:r>
            <w:r w:rsidRPr="00B81CAE">
              <w:rPr>
                <w:rFonts w:ascii="HG丸ｺﾞｼｯｸM-PRO" w:eastAsia="HG丸ｺﾞｼｯｸM-PRO" w:hAnsi="HG丸ｺﾞｼｯｸM-PRO" w:hint="eastAsia"/>
                <w:sz w:val="22"/>
                <w:szCs w:val="22"/>
              </w:rPr>
              <w:t>５０</w:t>
            </w:r>
            <w:r w:rsidRPr="00B81CAE">
              <w:rPr>
                <w:rFonts w:ascii="HG丸ｺﾞｼｯｸM-PRO" w:eastAsia="HG丸ｺﾞｼｯｸM-PRO" w:hAnsi="HG丸ｺﾞｼｯｸM-PRO"/>
                <w:sz w:val="22"/>
                <w:szCs w:val="22"/>
              </w:rPr>
              <w:t>～</w:t>
            </w:r>
            <w:r w:rsidRPr="00B81CAE">
              <w:rPr>
                <w:rFonts w:ascii="HG丸ｺﾞｼｯｸM-PRO" w:eastAsia="HG丸ｺﾞｼｯｸM-PRO" w:hAnsi="HG丸ｺﾞｼｯｸM-PRO" w:hint="eastAsia"/>
                <w:sz w:val="22"/>
                <w:szCs w:val="22"/>
              </w:rPr>
              <w:t>80</w:t>
            </w:r>
            <w:r w:rsidRPr="00B81CAE">
              <w:rPr>
                <w:rFonts w:ascii="HG丸ｺﾞｼｯｸM-PRO" w:eastAsia="HG丸ｺﾞｼｯｸM-PRO" w:hAnsi="HG丸ｺﾞｼｯｸM-PRO"/>
                <w:sz w:val="22"/>
                <w:szCs w:val="22"/>
              </w:rPr>
              <w:t>%に相当する額</w:t>
            </w:r>
            <w:r w:rsidRPr="00B81CAE">
              <w:rPr>
                <w:rFonts w:ascii="HG丸ｺﾞｼｯｸM-PRO" w:eastAsia="HG丸ｺﾞｼｯｸM-PRO" w:hAnsi="HG丸ｺﾞｼｯｸM-PRO" w:hint="eastAsia"/>
                <w:sz w:val="22"/>
                <w:szCs w:val="22"/>
              </w:rPr>
              <w:t>）</w:t>
            </w:r>
            <w:r w:rsidRPr="00B81CAE">
              <w:rPr>
                <w:rFonts w:ascii="HG丸ｺﾞｼｯｸM-PRO" w:eastAsia="HG丸ｺﾞｼｯｸM-PRO" w:hAnsi="HG丸ｺﾞｼｯｸM-PRO"/>
                <w:sz w:val="22"/>
                <w:szCs w:val="22"/>
              </w:rPr>
              <w:t>が、基本手当として支給</w:t>
            </w:r>
            <w:r w:rsidRPr="00B81CAE">
              <w:rPr>
                <w:rFonts w:ascii="HG丸ｺﾞｼｯｸM-PRO" w:eastAsia="HG丸ｺﾞｼｯｸM-PRO" w:hAnsi="HG丸ｺﾞｼｯｸM-PRO" w:hint="eastAsia"/>
                <w:sz w:val="22"/>
                <w:szCs w:val="22"/>
              </w:rPr>
              <w:t>される</w:t>
            </w:r>
            <w:r w:rsidRPr="00B81CAE">
              <w:rPr>
                <w:rFonts w:ascii="HG丸ｺﾞｼｯｸM-PRO" w:eastAsia="HG丸ｺﾞｼｯｸM-PRO" w:hAnsi="HG丸ｺﾞｼｯｸM-PRO"/>
                <w:sz w:val="22"/>
                <w:szCs w:val="22"/>
              </w:rPr>
              <w:t>。</w:t>
            </w:r>
          </w:p>
          <w:p w14:paraId="527E655E" w14:textId="77777777" w:rsidR="00A66CD7" w:rsidRPr="00B81CAE" w:rsidRDefault="00A66CD7" w:rsidP="00D64BCA">
            <w:pPr>
              <w:snapToGrid w:val="0"/>
              <w:spacing w:line="264" w:lineRule="auto"/>
              <w:ind w:leftChars="100" w:left="191" w:firstLineChars="100" w:firstLine="201"/>
              <w:rPr>
                <w:rFonts w:ascii="HG丸ｺﾞｼｯｸM-PRO" w:eastAsia="HG丸ｺﾞｼｯｸM-PRO" w:hAnsi="HG丸ｺﾞｼｯｸM-PRO"/>
                <w:sz w:val="22"/>
                <w:szCs w:val="22"/>
              </w:rPr>
            </w:pPr>
            <w:r w:rsidRPr="00B81CAE">
              <w:rPr>
                <w:rFonts w:ascii="HG丸ｺﾞｼｯｸM-PRO" w:eastAsia="HG丸ｺﾞｼｯｸM-PRO" w:hAnsi="HG丸ｺﾞｼｯｸM-PRO"/>
                <w:sz w:val="22"/>
                <w:szCs w:val="22"/>
              </w:rPr>
              <w:t>基本手当を受けることのできる日数</w:t>
            </w:r>
            <w:r w:rsidRPr="00B81CAE">
              <w:rPr>
                <w:rFonts w:ascii="HG丸ｺﾞｼｯｸM-PRO" w:eastAsia="HG丸ｺﾞｼｯｸM-PRO" w:hAnsi="HG丸ｺﾞｼｯｸM-PRO" w:hint="eastAsia"/>
                <w:sz w:val="22"/>
                <w:szCs w:val="22"/>
              </w:rPr>
              <w:t>は</w:t>
            </w:r>
            <w:r w:rsidRPr="00B81CAE">
              <w:rPr>
                <w:rFonts w:ascii="HG丸ｺﾞｼｯｸM-PRO" w:eastAsia="HG丸ｺﾞｼｯｸM-PRO" w:hAnsi="HG丸ｺﾞｼｯｸM-PRO"/>
                <w:sz w:val="22"/>
                <w:szCs w:val="22"/>
              </w:rPr>
              <w:t>、雇用されていた期間、年齢及び離職の理由に応じて個々に決定され</w:t>
            </w:r>
            <w:r w:rsidRPr="00B81CAE">
              <w:rPr>
                <w:rFonts w:ascii="HG丸ｺﾞｼｯｸM-PRO" w:eastAsia="HG丸ｺﾞｼｯｸM-PRO" w:hAnsi="HG丸ｺﾞｼｯｸM-PRO" w:hint="eastAsia"/>
                <w:sz w:val="22"/>
                <w:szCs w:val="22"/>
              </w:rPr>
              <w:t>る</w:t>
            </w:r>
            <w:r w:rsidRPr="00B81CAE">
              <w:rPr>
                <w:rFonts w:ascii="HG丸ｺﾞｼｯｸM-PRO" w:eastAsia="HG丸ｺﾞｼｯｸM-PRO" w:hAnsi="HG丸ｺﾞｼｯｸM-PRO"/>
                <w:sz w:val="22"/>
                <w:szCs w:val="22"/>
              </w:rPr>
              <w:t>。</w:t>
            </w:r>
          </w:p>
          <w:p w14:paraId="5603BAFD" w14:textId="77777777" w:rsidR="00A66CD7" w:rsidRPr="00B81CAE" w:rsidRDefault="00A66CD7" w:rsidP="00D64BCA">
            <w:pPr>
              <w:snapToGrid w:val="0"/>
              <w:spacing w:line="264" w:lineRule="auto"/>
              <w:rPr>
                <w:rFonts w:ascii="HG丸ｺﾞｼｯｸM-PRO" w:eastAsia="HG丸ｺﾞｼｯｸM-PRO" w:hAnsi="HG丸ｺﾞｼｯｸM-PRO"/>
                <w:sz w:val="22"/>
                <w:szCs w:val="22"/>
              </w:rPr>
            </w:pPr>
            <w:r w:rsidRPr="00B81CAE">
              <w:rPr>
                <w:rFonts w:ascii="HG丸ｺﾞｼｯｸM-PRO" w:eastAsia="HG丸ｺﾞｼｯｸM-PRO" w:hAnsi="HG丸ｺﾞｼｯｸM-PRO" w:hint="eastAsia"/>
                <w:sz w:val="22"/>
                <w:szCs w:val="22"/>
              </w:rPr>
              <w:t>・</w:t>
            </w:r>
            <w:r w:rsidRPr="00B81CAE">
              <w:rPr>
                <w:rFonts w:ascii="HG丸ｺﾞｼｯｸM-PRO" w:eastAsia="HG丸ｺﾞｼｯｸM-PRO" w:hAnsi="HG丸ｺﾞｼｯｸM-PRO"/>
                <w:sz w:val="22"/>
                <w:szCs w:val="22"/>
              </w:rPr>
              <w:t>高年齢雇用継続給付</w:t>
            </w:r>
          </w:p>
          <w:p w14:paraId="68294EB4" w14:textId="77777777" w:rsidR="00A66CD7" w:rsidRPr="00B81CAE" w:rsidRDefault="00A66CD7" w:rsidP="00D64BCA">
            <w:pPr>
              <w:snapToGrid w:val="0"/>
              <w:spacing w:line="264" w:lineRule="auto"/>
              <w:ind w:leftChars="100" w:left="191" w:firstLineChars="100" w:firstLine="201"/>
              <w:rPr>
                <w:rFonts w:ascii="HG丸ｺﾞｼｯｸM-PRO" w:eastAsia="HG丸ｺﾞｼｯｸM-PRO" w:hAnsi="HG丸ｺﾞｼｯｸM-PRO"/>
                <w:sz w:val="22"/>
                <w:szCs w:val="22"/>
              </w:rPr>
            </w:pPr>
            <w:r w:rsidRPr="00B81CAE">
              <w:rPr>
                <w:rFonts w:ascii="HG丸ｺﾞｼｯｸM-PRO" w:eastAsia="HG丸ｺﾞｼｯｸM-PRO" w:hAnsi="HG丸ｺﾞｼｯｸM-PRO" w:hint="eastAsia"/>
                <w:sz w:val="22"/>
                <w:szCs w:val="22"/>
              </w:rPr>
              <w:t>60</w:t>
            </w:r>
            <w:r w:rsidRPr="00B81CAE">
              <w:rPr>
                <w:rFonts w:ascii="HG丸ｺﾞｼｯｸM-PRO" w:eastAsia="HG丸ｺﾞｼｯｸM-PRO" w:hAnsi="HG丸ｺﾞｼｯｸM-PRO"/>
                <w:sz w:val="22"/>
                <w:szCs w:val="22"/>
              </w:rPr>
              <w:t>歳以上</w:t>
            </w:r>
            <w:r w:rsidRPr="00B81CAE">
              <w:rPr>
                <w:rFonts w:ascii="HG丸ｺﾞｼｯｸM-PRO" w:eastAsia="HG丸ｺﾞｼｯｸM-PRO" w:hAnsi="HG丸ｺﾞｼｯｸM-PRO" w:hint="eastAsia"/>
                <w:sz w:val="22"/>
                <w:szCs w:val="22"/>
              </w:rPr>
              <w:t>65</w:t>
            </w:r>
            <w:r w:rsidRPr="00B81CAE">
              <w:rPr>
                <w:rFonts w:ascii="HG丸ｺﾞｼｯｸM-PRO" w:eastAsia="HG丸ｺﾞｼｯｸM-PRO" w:hAnsi="HG丸ｺﾞｼｯｸM-PRO"/>
                <w:sz w:val="22"/>
                <w:szCs w:val="22"/>
              </w:rPr>
              <w:t>歳未満の</w:t>
            </w:r>
            <w:r w:rsidRPr="00B81CAE">
              <w:rPr>
                <w:rFonts w:ascii="HG丸ｺﾞｼｯｸM-PRO" w:eastAsia="HG丸ｺﾞｼｯｸM-PRO" w:hAnsi="HG丸ｺﾞｼｯｸM-PRO" w:hint="eastAsia"/>
                <w:sz w:val="22"/>
                <w:szCs w:val="22"/>
              </w:rPr>
              <w:t>場合</w:t>
            </w:r>
            <w:r w:rsidRPr="00B81CAE">
              <w:rPr>
                <w:rFonts w:ascii="HG丸ｺﾞｼｯｸM-PRO" w:eastAsia="HG丸ｺﾞｼｯｸM-PRO" w:hAnsi="HG丸ｺﾞｼｯｸM-PRO"/>
                <w:sz w:val="22"/>
                <w:szCs w:val="22"/>
              </w:rPr>
              <w:t>で、賃金が</w:t>
            </w:r>
            <w:r w:rsidRPr="00B81CAE">
              <w:rPr>
                <w:rFonts w:ascii="HG丸ｺﾞｼｯｸM-PRO" w:eastAsia="HG丸ｺﾞｼｯｸM-PRO" w:hAnsi="HG丸ｺﾞｼｯｸM-PRO" w:hint="eastAsia"/>
                <w:sz w:val="22"/>
                <w:szCs w:val="22"/>
              </w:rPr>
              <w:t>60</w:t>
            </w:r>
            <w:r w:rsidRPr="00B81CAE">
              <w:rPr>
                <w:rFonts w:ascii="HG丸ｺﾞｼｯｸM-PRO" w:eastAsia="HG丸ｺﾞｼｯｸM-PRO" w:hAnsi="HG丸ｺﾞｼｯｸM-PRO"/>
                <w:sz w:val="22"/>
                <w:szCs w:val="22"/>
              </w:rPr>
              <w:t>歳時点に比べて相当程度</w:t>
            </w:r>
            <w:r w:rsidRPr="00B81CAE">
              <w:rPr>
                <w:rFonts w:ascii="HG丸ｺﾞｼｯｸM-PRO" w:eastAsia="HG丸ｺﾞｼｯｸM-PRO" w:hAnsi="HG丸ｺﾞｼｯｸM-PRO" w:hint="eastAsia"/>
                <w:sz w:val="22"/>
                <w:szCs w:val="22"/>
              </w:rPr>
              <w:t>（75</w:t>
            </w:r>
            <w:r w:rsidRPr="00B81CAE">
              <w:rPr>
                <w:rFonts w:ascii="HG丸ｺﾞｼｯｸM-PRO" w:eastAsia="HG丸ｺﾞｼｯｸM-PRO" w:hAnsi="HG丸ｺﾞｼｯｸM-PRO"/>
                <w:sz w:val="22"/>
                <w:szCs w:val="22"/>
              </w:rPr>
              <w:t>%未満</w:t>
            </w:r>
            <w:r w:rsidRPr="00B81CAE">
              <w:rPr>
                <w:rFonts w:ascii="HG丸ｺﾞｼｯｸM-PRO" w:eastAsia="HG丸ｺﾞｼｯｸM-PRO" w:hAnsi="HG丸ｺﾞｼｯｸM-PRO" w:hint="eastAsia"/>
                <w:sz w:val="22"/>
                <w:szCs w:val="22"/>
              </w:rPr>
              <w:t>）</w:t>
            </w:r>
            <w:r w:rsidRPr="00B81CAE">
              <w:rPr>
                <w:rFonts w:ascii="HG丸ｺﾞｼｯｸM-PRO" w:eastAsia="HG丸ｺﾞｼｯｸM-PRO" w:hAnsi="HG丸ｺﾞｼｯｸM-PRO"/>
                <w:sz w:val="22"/>
                <w:szCs w:val="22"/>
              </w:rPr>
              <w:t>低下した状態で働いている場合に、その差額の一部が支給され</w:t>
            </w:r>
            <w:r w:rsidRPr="00B81CAE">
              <w:rPr>
                <w:rFonts w:ascii="HG丸ｺﾞｼｯｸM-PRO" w:eastAsia="HG丸ｺﾞｼｯｸM-PRO" w:hAnsi="HG丸ｺﾞｼｯｸM-PRO" w:hint="eastAsia"/>
                <w:sz w:val="22"/>
                <w:szCs w:val="22"/>
              </w:rPr>
              <w:t>る</w:t>
            </w:r>
            <w:r w:rsidRPr="00B81CAE">
              <w:rPr>
                <w:rFonts w:ascii="HG丸ｺﾞｼｯｸM-PRO" w:eastAsia="HG丸ｺﾞｼｯｸM-PRO" w:hAnsi="HG丸ｺﾞｼｯｸM-PRO"/>
                <w:sz w:val="22"/>
                <w:szCs w:val="22"/>
              </w:rPr>
              <w:t>。</w:t>
            </w:r>
          </w:p>
          <w:p w14:paraId="13BD4495" w14:textId="77777777" w:rsidR="00A66CD7" w:rsidRPr="00B81CAE" w:rsidRDefault="00A66CD7" w:rsidP="00D64BCA">
            <w:pPr>
              <w:snapToGrid w:val="0"/>
              <w:spacing w:line="264" w:lineRule="auto"/>
              <w:rPr>
                <w:rFonts w:ascii="HG丸ｺﾞｼｯｸM-PRO" w:eastAsia="HG丸ｺﾞｼｯｸM-PRO" w:hAnsi="HG丸ｺﾞｼｯｸM-PRO"/>
                <w:sz w:val="22"/>
                <w:szCs w:val="22"/>
              </w:rPr>
            </w:pPr>
            <w:r w:rsidRPr="00B81CAE">
              <w:rPr>
                <w:rFonts w:ascii="HG丸ｺﾞｼｯｸM-PRO" w:eastAsia="HG丸ｺﾞｼｯｸM-PRO" w:hAnsi="HG丸ｺﾞｼｯｸM-PRO" w:hint="eastAsia"/>
                <w:sz w:val="22"/>
                <w:szCs w:val="22"/>
              </w:rPr>
              <w:t>・</w:t>
            </w:r>
            <w:r w:rsidRPr="00B81CAE">
              <w:rPr>
                <w:rFonts w:ascii="HG丸ｺﾞｼｯｸM-PRO" w:eastAsia="HG丸ｺﾞｼｯｸM-PRO" w:hAnsi="HG丸ｺﾞｼｯｸM-PRO"/>
                <w:sz w:val="22"/>
                <w:szCs w:val="22"/>
              </w:rPr>
              <w:t>育児休業給付</w:t>
            </w:r>
          </w:p>
          <w:p w14:paraId="5EFCBEE6" w14:textId="77777777" w:rsidR="00A66CD7" w:rsidRPr="00B81CAE" w:rsidRDefault="00A66CD7" w:rsidP="00D64BCA">
            <w:pPr>
              <w:snapToGrid w:val="0"/>
              <w:spacing w:line="264" w:lineRule="auto"/>
              <w:ind w:leftChars="100" w:left="191" w:firstLineChars="100" w:firstLine="201"/>
              <w:rPr>
                <w:rFonts w:ascii="HG丸ｺﾞｼｯｸM-PRO" w:eastAsia="HG丸ｺﾞｼｯｸM-PRO" w:hAnsi="HG丸ｺﾞｼｯｸM-PRO"/>
                <w:sz w:val="22"/>
                <w:szCs w:val="22"/>
              </w:rPr>
            </w:pPr>
            <w:r w:rsidRPr="00B81CAE">
              <w:rPr>
                <w:rFonts w:ascii="HG丸ｺﾞｼｯｸM-PRO" w:eastAsia="HG丸ｺﾞｼｯｸM-PRO" w:hAnsi="HG丸ｺﾞｼｯｸM-PRO"/>
                <w:sz w:val="22"/>
                <w:szCs w:val="22"/>
              </w:rPr>
              <w:t>育児休業を取得し</w:t>
            </w:r>
            <w:r w:rsidRPr="00B81CAE">
              <w:rPr>
                <w:rFonts w:ascii="HG丸ｺﾞｼｯｸM-PRO" w:eastAsia="HG丸ｺﾞｼｯｸM-PRO" w:hAnsi="HG丸ｺﾞｼｯｸM-PRO" w:hint="eastAsia"/>
                <w:sz w:val="22"/>
                <w:szCs w:val="22"/>
              </w:rPr>
              <w:t>1</w:t>
            </w:r>
            <w:r w:rsidRPr="00B81CAE">
              <w:rPr>
                <w:rFonts w:ascii="HG丸ｺﾞｼｯｸM-PRO" w:eastAsia="HG丸ｺﾞｼｯｸM-PRO" w:hAnsi="HG丸ｺﾞｼｯｸM-PRO"/>
                <w:sz w:val="22"/>
                <w:szCs w:val="22"/>
              </w:rPr>
              <w:t>歳未満</w:t>
            </w:r>
            <w:r w:rsidRPr="00B81CAE">
              <w:rPr>
                <w:rFonts w:ascii="HG丸ｺﾞｼｯｸM-PRO" w:eastAsia="HG丸ｺﾞｼｯｸM-PRO" w:hAnsi="HG丸ｺﾞｼｯｸM-PRO" w:hint="eastAsia"/>
                <w:sz w:val="22"/>
                <w:szCs w:val="22"/>
              </w:rPr>
              <w:t>（一定の場合は1歳6か月または2歳）</w:t>
            </w:r>
            <w:r w:rsidRPr="00B81CAE">
              <w:rPr>
                <w:rFonts w:ascii="HG丸ｺﾞｼｯｸM-PRO" w:eastAsia="HG丸ｺﾞｼｯｸM-PRO" w:hAnsi="HG丸ｺﾞｼｯｸM-PRO"/>
                <w:sz w:val="22"/>
                <w:szCs w:val="22"/>
              </w:rPr>
              <w:t>の子</w:t>
            </w:r>
            <w:r w:rsidRPr="00B81CAE">
              <w:rPr>
                <w:rFonts w:ascii="HG丸ｺﾞｼｯｸM-PRO" w:eastAsia="HG丸ｺﾞｼｯｸM-PRO" w:hAnsi="HG丸ｺﾞｼｯｸM-PRO" w:hint="eastAsia"/>
                <w:sz w:val="22"/>
                <w:szCs w:val="22"/>
              </w:rPr>
              <w:t>ども</w:t>
            </w:r>
            <w:r w:rsidRPr="00B81CAE">
              <w:rPr>
                <w:rFonts w:ascii="HG丸ｺﾞｼｯｸM-PRO" w:eastAsia="HG丸ｺﾞｼｯｸM-PRO" w:hAnsi="HG丸ｺﾞｼｯｸM-PRO"/>
                <w:sz w:val="22"/>
                <w:szCs w:val="22"/>
              </w:rPr>
              <w:t>を養育する</w:t>
            </w:r>
            <w:r w:rsidRPr="00B81CAE">
              <w:rPr>
                <w:rFonts w:ascii="HG丸ｺﾞｼｯｸM-PRO" w:eastAsia="HG丸ｺﾞｼｯｸM-PRO" w:hAnsi="HG丸ｺﾞｼｯｸM-PRO" w:hint="eastAsia"/>
                <w:sz w:val="22"/>
                <w:szCs w:val="22"/>
              </w:rPr>
              <w:t>場合</w:t>
            </w:r>
            <w:r w:rsidRPr="00B81CAE">
              <w:rPr>
                <w:rFonts w:ascii="HG丸ｺﾞｼｯｸM-PRO" w:eastAsia="HG丸ｺﾞｼｯｸM-PRO" w:hAnsi="HG丸ｺﾞｼｯｸM-PRO"/>
                <w:sz w:val="22"/>
                <w:szCs w:val="22"/>
              </w:rPr>
              <w:t>に、基本給付金</w:t>
            </w:r>
            <w:r w:rsidRPr="00B81CAE">
              <w:rPr>
                <w:rFonts w:ascii="HG丸ｺﾞｼｯｸM-PRO" w:eastAsia="HG丸ｺﾞｼｯｸM-PRO" w:hAnsi="HG丸ｺﾞｼｯｸM-PRO" w:hint="eastAsia"/>
                <w:sz w:val="22"/>
                <w:szCs w:val="22"/>
              </w:rPr>
              <w:t>（</w:t>
            </w:r>
            <w:r w:rsidRPr="00B81CAE">
              <w:rPr>
                <w:rFonts w:ascii="HG丸ｺﾞｼｯｸM-PRO" w:eastAsia="HG丸ｺﾞｼｯｸM-PRO" w:hAnsi="HG丸ｺﾞｼｯｸM-PRO"/>
                <w:sz w:val="22"/>
                <w:szCs w:val="22"/>
              </w:rPr>
              <w:t>休業前賃金月額</w:t>
            </w:r>
            <w:r w:rsidRPr="00B81CAE">
              <w:rPr>
                <w:rFonts w:ascii="HG丸ｺﾞｼｯｸM-PRO" w:eastAsia="HG丸ｺﾞｼｯｸM-PRO" w:hAnsi="HG丸ｺﾞｼｯｸM-PRO" w:hint="eastAsia"/>
                <w:sz w:val="22"/>
                <w:szCs w:val="22"/>
              </w:rPr>
              <w:t>の６７</w:t>
            </w:r>
            <w:r w:rsidRPr="00B81CAE">
              <w:rPr>
                <w:rFonts w:ascii="HG丸ｺﾞｼｯｸM-PRO" w:eastAsia="HG丸ｺﾞｼｯｸM-PRO" w:hAnsi="HG丸ｺﾞｼｯｸM-PRO"/>
                <w:sz w:val="22"/>
                <w:szCs w:val="22"/>
              </w:rPr>
              <w:t>%</w:t>
            </w:r>
            <w:r w:rsidRPr="00B81CAE">
              <w:rPr>
                <w:rFonts w:ascii="HG丸ｺﾞｼｯｸM-PRO" w:eastAsia="HG丸ｺﾞｼｯｸM-PRO" w:hAnsi="HG丸ｺﾞｼｯｸM-PRO" w:hint="eastAsia"/>
                <w:sz w:val="22"/>
                <w:szCs w:val="22"/>
              </w:rPr>
              <w:t>、ただし、育児休業の開始から6か月経過後は50％）</w:t>
            </w:r>
            <w:r w:rsidRPr="00B81CAE">
              <w:rPr>
                <w:rFonts w:ascii="HG丸ｺﾞｼｯｸM-PRO" w:eastAsia="HG丸ｺﾞｼｯｸM-PRO" w:hAnsi="HG丸ｺﾞｼｯｸM-PRO"/>
                <w:sz w:val="22"/>
                <w:szCs w:val="22"/>
              </w:rPr>
              <w:t>が支給さ</w:t>
            </w:r>
            <w:r w:rsidRPr="00B81CAE">
              <w:rPr>
                <w:rFonts w:ascii="HG丸ｺﾞｼｯｸM-PRO" w:eastAsia="HG丸ｺﾞｼｯｸM-PRO" w:hAnsi="HG丸ｺﾞｼｯｸM-PRO" w:hint="eastAsia"/>
                <w:sz w:val="22"/>
                <w:szCs w:val="22"/>
              </w:rPr>
              <w:t>れる</w:t>
            </w:r>
            <w:r w:rsidRPr="00B81CAE">
              <w:rPr>
                <w:rFonts w:ascii="HG丸ｺﾞｼｯｸM-PRO" w:eastAsia="HG丸ｺﾞｼｯｸM-PRO" w:hAnsi="HG丸ｺﾞｼｯｸM-PRO"/>
                <w:sz w:val="22"/>
                <w:szCs w:val="22"/>
              </w:rPr>
              <w:t>。</w:t>
            </w:r>
            <w:r w:rsidRPr="00B81CAE">
              <w:rPr>
                <w:rFonts w:ascii="HG丸ｺﾞｼｯｸM-PRO" w:eastAsia="HG丸ｺﾞｼｯｸM-PRO" w:hAnsi="HG丸ｺﾞｼｯｸM-PRO" w:hint="eastAsia"/>
                <w:sz w:val="22"/>
                <w:szCs w:val="22"/>
              </w:rPr>
              <w:t>なお、支給単位期間中に賃金支払日がある場合で、支払われた賃金（育児休業期間のみを対象とした賃金）の額が、休業開始時賃金日額×支給日数の30%を超えるときは支給額が減額され、80%以上のとき、給付金は支給されない。</w:t>
            </w:r>
          </w:p>
          <w:p w14:paraId="2134754B" w14:textId="77777777" w:rsidR="00A66CD7" w:rsidRPr="00B81CAE" w:rsidRDefault="00A66CD7" w:rsidP="00D64BCA">
            <w:pPr>
              <w:snapToGrid w:val="0"/>
              <w:spacing w:line="264" w:lineRule="auto"/>
              <w:rPr>
                <w:rFonts w:ascii="HG丸ｺﾞｼｯｸM-PRO" w:eastAsia="HG丸ｺﾞｼｯｸM-PRO" w:hAnsi="HG丸ｺﾞｼｯｸM-PRO"/>
                <w:sz w:val="22"/>
                <w:szCs w:val="22"/>
              </w:rPr>
            </w:pPr>
            <w:r w:rsidRPr="00B81CAE">
              <w:rPr>
                <w:rFonts w:ascii="HG丸ｺﾞｼｯｸM-PRO" w:eastAsia="HG丸ｺﾞｼｯｸM-PRO" w:hAnsi="HG丸ｺﾞｼｯｸM-PRO" w:hint="eastAsia"/>
                <w:sz w:val="22"/>
                <w:szCs w:val="22"/>
              </w:rPr>
              <w:t>・一般</w:t>
            </w:r>
            <w:r w:rsidRPr="00B81CAE">
              <w:rPr>
                <w:rFonts w:ascii="HG丸ｺﾞｼｯｸM-PRO" w:eastAsia="HG丸ｺﾞｼｯｸM-PRO" w:hAnsi="HG丸ｺﾞｼｯｸM-PRO"/>
                <w:sz w:val="22"/>
                <w:szCs w:val="22"/>
              </w:rPr>
              <w:t>教育訓練</w:t>
            </w:r>
            <w:r w:rsidRPr="00B81CAE">
              <w:rPr>
                <w:rFonts w:ascii="HG丸ｺﾞｼｯｸM-PRO" w:eastAsia="HG丸ｺﾞｼｯｸM-PRO" w:hAnsi="HG丸ｺﾞｼｯｸM-PRO" w:hint="eastAsia"/>
                <w:sz w:val="22"/>
                <w:szCs w:val="22"/>
              </w:rPr>
              <w:t>の教育訓練</w:t>
            </w:r>
            <w:r w:rsidRPr="00B81CAE">
              <w:rPr>
                <w:rFonts w:ascii="HG丸ｺﾞｼｯｸM-PRO" w:eastAsia="HG丸ｺﾞｼｯｸM-PRO" w:hAnsi="HG丸ｺﾞｼｯｸM-PRO"/>
                <w:sz w:val="22"/>
                <w:szCs w:val="22"/>
              </w:rPr>
              <w:t>給付</w:t>
            </w:r>
            <w:r w:rsidRPr="00B81CAE">
              <w:rPr>
                <w:rFonts w:ascii="HG丸ｺﾞｼｯｸM-PRO" w:eastAsia="HG丸ｺﾞｼｯｸM-PRO" w:hAnsi="HG丸ｺﾞｼｯｸM-PRO" w:hint="eastAsia"/>
                <w:sz w:val="22"/>
                <w:szCs w:val="22"/>
              </w:rPr>
              <w:t>金</w:t>
            </w:r>
          </w:p>
          <w:p w14:paraId="74847BC2" w14:textId="77777777" w:rsidR="00A66CD7" w:rsidRPr="00B81CAE" w:rsidRDefault="00A66CD7" w:rsidP="00D64BCA">
            <w:pPr>
              <w:snapToGrid w:val="0"/>
              <w:spacing w:line="264" w:lineRule="auto"/>
              <w:ind w:leftChars="100" w:left="191" w:firstLineChars="100" w:firstLine="201"/>
              <w:rPr>
                <w:rFonts w:ascii="HG丸ｺﾞｼｯｸM-PRO" w:eastAsia="HG丸ｺﾞｼｯｸM-PRO" w:hAnsi="HG丸ｺﾞｼｯｸM-PRO"/>
                <w:sz w:val="22"/>
                <w:szCs w:val="22"/>
              </w:rPr>
            </w:pPr>
            <w:r w:rsidRPr="00B81CAE">
              <w:rPr>
                <w:rFonts w:ascii="HG丸ｺﾞｼｯｸM-PRO" w:eastAsia="HG丸ｺﾞｼｯｸM-PRO" w:hAnsi="HG丸ｺﾞｼｯｸM-PRO"/>
                <w:sz w:val="22"/>
                <w:szCs w:val="22"/>
              </w:rPr>
              <w:t>指定の教育訓練を受講し修了した場合に、本人が教育訓練施設に支払った教育訓練経費の</w:t>
            </w:r>
            <w:r w:rsidRPr="00B81CAE">
              <w:rPr>
                <w:rFonts w:ascii="HG丸ｺﾞｼｯｸM-PRO" w:eastAsia="HG丸ｺﾞｼｯｸM-PRO" w:hAnsi="HG丸ｺﾞｼｯｸM-PRO" w:hint="eastAsia"/>
                <w:sz w:val="22"/>
                <w:szCs w:val="22"/>
              </w:rPr>
              <w:t>20%</w:t>
            </w:r>
            <w:r w:rsidRPr="00B81CAE">
              <w:rPr>
                <w:rFonts w:ascii="HG丸ｺﾞｼｯｸM-PRO" w:eastAsia="HG丸ｺﾞｼｯｸM-PRO" w:hAnsi="HG丸ｺﾞｼｯｸM-PRO"/>
                <w:sz w:val="22"/>
                <w:szCs w:val="22"/>
              </w:rPr>
              <w:t>に相当する額</w:t>
            </w:r>
            <w:r w:rsidRPr="00B81CAE">
              <w:rPr>
                <w:rFonts w:ascii="HG丸ｺﾞｼｯｸM-PRO" w:eastAsia="HG丸ｺﾞｼｯｸM-PRO" w:hAnsi="HG丸ｺﾞｼｯｸM-PRO" w:hint="eastAsia"/>
                <w:sz w:val="22"/>
                <w:szCs w:val="22"/>
              </w:rPr>
              <w:t>（</w:t>
            </w:r>
            <w:r w:rsidRPr="00B81CAE">
              <w:rPr>
                <w:rFonts w:ascii="HG丸ｺﾞｼｯｸM-PRO" w:eastAsia="HG丸ｺﾞｼｯｸM-PRO" w:hAnsi="HG丸ｺﾞｼｯｸM-PRO"/>
                <w:sz w:val="22"/>
                <w:szCs w:val="22"/>
              </w:rPr>
              <w:t>上限</w:t>
            </w:r>
            <w:r w:rsidRPr="00B81CAE">
              <w:rPr>
                <w:rFonts w:ascii="HG丸ｺﾞｼｯｸM-PRO" w:eastAsia="HG丸ｺﾞｼｯｸM-PRO" w:hAnsi="HG丸ｺﾞｼｯｸM-PRO" w:hint="eastAsia"/>
                <w:sz w:val="22"/>
                <w:szCs w:val="22"/>
              </w:rPr>
              <w:t>10万円）</w:t>
            </w:r>
            <w:r w:rsidRPr="00B81CAE">
              <w:rPr>
                <w:rFonts w:ascii="HG丸ｺﾞｼｯｸM-PRO" w:eastAsia="HG丸ｺﾞｼｯｸM-PRO" w:hAnsi="HG丸ｺﾞｼｯｸM-PRO"/>
                <w:sz w:val="22"/>
                <w:szCs w:val="22"/>
              </w:rPr>
              <w:t>が支給され</w:t>
            </w:r>
            <w:r w:rsidRPr="00B81CAE">
              <w:rPr>
                <w:rFonts w:ascii="HG丸ｺﾞｼｯｸM-PRO" w:eastAsia="HG丸ｺﾞｼｯｸM-PRO" w:hAnsi="HG丸ｺﾞｼｯｸM-PRO" w:hint="eastAsia"/>
                <w:sz w:val="22"/>
                <w:szCs w:val="22"/>
              </w:rPr>
              <w:t>る</w:t>
            </w:r>
            <w:r w:rsidRPr="00B81CAE">
              <w:rPr>
                <w:rFonts w:ascii="HG丸ｺﾞｼｯｸM-PRO" w:eastAsia="HG丸ｺﾞｼｯｸM-PRO" w:hAnsi="HG丸ｺﾞｼｯｸM-PRO"/>
                <w:sz w:val="22"/>
                <w:szCs w:val="22"/>
              </w:rPr>
              <w:t>。</w:t>
            </w:r>
          </w:p>
          <w:p w14:paraId="198CC68D" w14:textId="77777777" w:rsidR="00A66CD7" w:rsidRPr="00B81CAE" w:rsidRDefault="00A66CD7" w:rsidP="00D64BCA">
            <w:pPr>
              <w:snapToGrid w:val="0"/>
              <w:spacing w:line="264" w:lineRule="auto"/>
              <w:rPr>
                <w:rFonts w:ascii="HG丸ｺﾞｼｯｸM-PRO" w:eastAsia="HG丸ｺﾞｼｯｸM-PRO" w:hAnsi="HG丸ｺﾞｼｯｸM-PRO"/>
                <w:sz w:val="22"/>
                <w:szCs w:val="22"/>
              </w:rPr>
            </w:pPr>
            <w:r w:rsidRPr="00B81CAE">
              <w:rPr>
                <w:rFonts w:ascii="HG丸ｺﾞｼｯｸM-PRO" w:eastAsia="HG丸ｺﾞｼｯｸM-PRO" w:hAnsi="HG丸ｺﾞｼｯｸM-PRO" w:hint="eastAsia"/>
                <w:sz w:val="22"/>
                <w:szCs w:val="22"/>
              </w:rPr>
              <w:t>・特定一般教育訓練の教育訓練給付金</w:t>
            </w:r>
          </w:p>
          <w:p w14:paraId="48A9D97A" w14:textId="77777777" w:rsidR="00A66CD7" w:rsidRPr="00B81CAE" w:rsidRDefault="00A66CD7" w:rsidP="00D64BCA">
            <w:pPr>
              <w:snapToGrid w:val="0"/>
              <w:spacing w:line="264" w:lineRule="auto"/>
              <w:ind w:left="201" w:hangingChars="100" w:hanging="201"/>
              <w:rPr>
                <w:rFonts w:ascii="HG丸ｺﾞｼｯｸM-PRO" w:eastAsia="HG丸ｺﾞｼｯｸM-PRO" w:hAnsi="HG丸ｺﾞｼｯｸM-PRO"/>
                <w:sz w:val="22"/>
                <w:szCs w:val="22"/>
              </w:rPr>
            </w:pPr>
            <w:r w:rsidRPr="00B81CAE">
              <w:rPr>
                <w:rFonts w:ascii="HG丸ｺﾞｼｯｸM-PRO" w:eastAsia="HG丸ｺﾞｼｯｸM-PRO" w:hAnsi="HG丸ｺﾞｼｯｸM-PRO" w:hint="eastAsia"/>
                <w:sz w:val="22"/>
                <w:szCs w:val="22"/>
              </w:rPr>
              <w:t xml:space="preserve">　　指定の特定一般教育訓練を受講し、修了した場合に、本人が教育訓練施設に支払った教育訓練経費の40％に相当する額（上限20万円）が支給される。（※令和6</w:t>
            </w:r>
            <w:r w:rsidR="0069092D" w:rsidRPr="00B81CAE">
              <w:rPr>
                <w:rFonts w:ascii="HG丸ｺﾞｼｯｸM-PRO" w:eastAsia="HG丸ｺﾞｼｯｸM-PRO" w:hAnsi="HG丸ｺﾞｼｯｸM-PRO" w:hint="eastAsia"/>
                <w:sz w:val="22"/>
                <w:szCs w:val="22"/>
              </w:rPr>
              <w:t>年</w:t>
            </w:r>
            <w:r w:rsidRPr="00B81CAE">
              <w:rPr>
                <w:rFonts w:ascii="HG丸ｺﾞｼｯｸM-PRO" w:eastAsia="HG丸ｺﾞｼｯｸM-PRO" w:hAnsi="HG丸ｺﾞｼｯｸM-PRO" w:hint="eastAsia"/>
                <w:sz w:val="22"/>
                <w:szCs w:val="22"/>
              </w:rPr>
              <w:t>9</w:t>
            </w:r>
            <w:r w:rsidR="0069092D" w:rsidRPr="00B81CAE">
              <w:rPr>
                <w:rFonts w:ascii="HG丸ｺﾞｼｯｸM-PRO" w:eastAsia="HG丸ｺﾞｼｯｸM-PRO" w:hAnsi="HG丸ｺﾞｼｯｸM-PRO" w:hint="eastAsia"/>
                <w:sz w:val="22"/>
                <w:szCs w:val="22"/>
              </w:rPr>
              <w:t>月</w:t>
            </w:r>
            <w:r w:rsidRPr="00B81CAE">
              <w:rPr>
                <w:rFonts w:ascii="HG丸ｺﾞｼｯｸM-PRO" w:eastAsia="HG丸ｺﾞｼｯｸM-PRO" w:hAnsi="HG丸ｺﾞｼｯｸM-PRO" w:hint="eastAsia"/>
                <w:sz w:val="22"/>
                <w:szCs w:val="22"/>
              </w:rPr>
              <w:t>30</w:t>
            </w:r>
            <w:r w:rsidR="0069092D" w:rsidRPr="00B81CAE">
              <w:rPr>
                <w:rFonts w:ascii="HG丸ｺﾞｼｯｸM-PRO" w:eastAsia="HG丸ｺﾞｼｯｸM-PRO" w:hAnsi="HG丸ｺﾞｼｯｸM-PRO" w:hint="eastAsia"/>
                <w:sz w:val="22"/>
                <w:szCs w:val="22"/>
              </w:rPr>
              <w:t>日</w:t>
            </w:r>
            <w:r w:rsidRPr="00B81CAE">
              <w:rPr>
                <w:rFonts w:ascii="HG丸ｺﾞｼｯｸM-PRO" w:eastAsia="HG丸ｺﾞｼｯｸM-PRO" w:hAnsi="HG丸ｺﾞｼｯｸM-PRO" w:hint="eastAsia"/>
                <w:sz w:val="22"/>
                <w:szCs w:val="22"/>
              </w:rPr>
              <w:t>までに受講開始された訓練）なお、令和6</w:t>
            </w:r>
            <w:r w:rsidR="0069092D" w:rsidRPr="00B81CAE">
              <w:rPr>
                <w:rFonts w:ascii="HG丸ｺﾞｼｯｸM-PRO" w:eastAsia="HG丸ｺﾞｼｯｸM-PRO" w:hAnsi="HG丸ｺﾞｼｯｸM-PRO" w:hint="eastAsia"/>
                <w:sz w:val="22"/>
                <w:szCs w:val="22"/>
              </w:rPr>
              <w:t>年</w:t>
            </w:r>
            <w:r w:rsidRPr="00B81CAE">
              <w:rPr>
                <w:rFonts w:ascii="HG丸ｺﾞｼｯｸM-PRO" w:eastAsia="HG丸ｺﾞｼｯｸM-PRO" w:hAnsi="HG丸ｺﾞｼｯｸM-PRO" w:hint="eastAsia"/>
                <w:sz w:val="22"/>
                <w:szCs w:val="22"/>
              </w:rPr>
              <w:t>10</w:t>
            </w:r>
            <w:r w:rsidR="0069092D" w:rsidRPr="00B81CAE">
              <w:rPr>
                <w:rFonts w:ascii="HG丸ｺﾞｼｯｸM-PRO" w:eastAsia="HG丸ｺﾞｼｯｸM-PRO" w:hAnsi="HG丸ｺﾞｼｯｸM-PRO" w:hint="eastAsia"/>
                <w:sz w:val="22"/>
                <w:szCs w:val="22"/>
              </w:rPr>
              <w:t>月</w:t>
            </w:r>
            <w:r w:rsidRPr="00B81CAE">
              <w:rPr>
                <w:rFonts w:ascii="HG丸ｺﾞｼｯｸM-PRO" w:eastAsia="HG丸ｺﾞｼｯｸM-PRO" w:hAnsi="HG丸ｺﾞｼｯｸM-PRO" w:hint="eastAsia"/>
                <w:sz w:val="22"/>
                <w:szCs w:val="22"/>
              </w:rPr>
              <w:t>1</w:t>
            </w:r>
            <w:r w:rsidR="0069092D" w:rsidRPr="00B81CAE">
              <w:rPr>
                <w:rFonts w:ascii="HG丸ｺﾞｼｯｸM-PRO" w:eastAsia="HG丸ｺﾞｼｯｸM-PRO" w:hAnsi="HG丸ｺﾞｼｯｸM-PRO" w:hint="eastAsia"/>
                <w:sz w:val="22"/>
                <w:szCs w:val="22"/>
              </w:rPr>
              <w:t>日</w:t>
            </w:r>
            <w:r w:rsidRPr="00B81CAE">
              <w:rPr>
                <w:rFonts w:ascii="HG丸ｺﾞｼｯｸM-PRO" w:eastAsia="HG丸ｺﾞｼｯｸM-PRO" w:hAnsi="HG丸ｺﾞｼｯｸM-PRO" w:hint="eastAsia"/>
                <w:sz w:val="22"/>
                <w:szCs w:val="22"/>
              </w:rPr>
              <w:t>以降に受講開始された訓練であって、受講後に要件を満たした場合は、更に10％（上限5万円）の上乗せ支給対象。</w:t>
            </w:r>
          </w:p>
          <w:p w14:paraId="3708F763" w14:textId="77777777" w:rsidR="00A66CD7" w:rsidRPr="00B81CAE" w:rsidRDefault="00A66CD7" w:rsidP="00D64BCA">
            <w:pPr>
              <w:snapToGrid w:val="0"/>
              <w:spacing w:line="264" w:lineRule="auto"/>
              <w:rPr>
                <w:rFonts w:ascii="HG丸ｺﾞｼｯｸM-PRO" w:eastAsia="HG丸ｺﾞｼｯｸM-PRO" w:hAnsi="HG丸ｺﾞｼｯｸM-PRO"/>
                <w:sz w:val="22"/>
                <w:szCs w:val="22"/>
              </w:rPr>
            </w:pPr>
            <w:r w:rsidRPr="00B81CAE">
              <w:rPr>
                <w:rFonts w:ascii="HG丸ｺﾞｼｯｸM-PRO" w:eastAsia="HG丸ｺﾞｼｯｸM-PRO" w:hAnsi="HG丸ｺﾞｼｯｸM-PRO" w:hint="eastAsia"/>
                <w:sz w:val="22"/>
                <w:szCs w:val="22"/>
              </w:rPr>
              <w:t>・専門実践教育訓練の教育訓練</w:t>
            </w:r>
            <w:r w:rsidRPr="00B81CAE">
              <w:rPr>
                <w:rFonts w:ascii="HG丸ｺﾞｼｯｸM-PRO" w:eastAsia="HG丸ｺﾞｼｯｸM-PRO" w:hAnsi="HG丸ｺﾞｼｯｸM-PRO"/>
                <w:sz w:val="22"/>
                <w:szCs w:val="22"/>
              </w:rPr>
              <w:t>給付</w:t>
            </w:r>
            <w:r w:rsidRPr="00B81CAE">
              <w:rPr>
                <w:rFonts w:ascii="HG丸ｺﾞｼｯｸM-PRO" w:eastAsia="HG丸ｺﾞｼｯｸM-PRO" w:hAnsi="HG丸ｺﾞｼｯｸM-PRO" w:hint="eastAsia"/>
                <w:sz w:val="22"/>
                <w:szCs w:val="22"/>
              </w:rPr>
              <w:t>金</w:t>
            </w:r>
          </w:p>
          <w:p w14:paraId="6E07512D" w14:textId="77777777" w:rsidR="00A66CD7" w:rsidRPr="00B81CAE" w:rsidRDefault="00A66CD7" w:rsidP="00D64BCA">
            <w:pPr>
              <w:snapToGrid w:val="0"/>
              <w:spacing w:line="264" w:lineRule="auto"/>
              <w:ind w:left="201" w:hangingChars="100" w:hanging="201"/>
              <w:rPr>
                <w:rFonts w:ascii="HG丸ｺﾞｼｯｸM-PRO" w:eastAsia="HG丸ｺﾞｼｯｸM-PRO" w:hAnsi="HG丸ｺﾞｼｯｸM-PRO"/>
                <w:sz w:val="22"/>
                <w:szCs w:val="22"/>
              </w:rPr>
            </w:pPr>
            <w:r w:rsidRPr="00B81CAE">
              <w:rPr>
                <w:rFonts w:ascii="HG丸ｺﾞｼｯｸM-PRO" w:eastAsia="HG丸ｺﾞｼｯｸM-PRO" w:hAnsi="HG丸ｺﾞｼｯｸM-PRO" w:hint="eastAsia"/>
                <w:sz w:val="22"/>
                <w:szCs w:val="22"/>
              </w:rPr>
              <w:t xml:space="preserve">　　指定の専門実践教育訓練を受講し修了した場合に、</w:t>
            </w:r>
            <w:r w:rsidRPr="00B81CAE">
              <w:rPr>
                <w:rFonts w:ascii="HG丸ｺﾞｼｯｸM-PRO" w:eastAsia="HG丸ｺﾞｼｯｸM-PRO" w:hAnsi="HG丸ｺﾞｼｯｸM-PRO"/>
                <w:sz w:val="22"/>
                <w:szCs w:val="22"/>
              </w:rPr>
              <w:t>本人が教育訓練施設に支払った教育訓練経費の</w:t>
            </w:r>
            <w:r w:rsidRPr="00B81CAE">
              <w:rPr>
                <w:rFonts w:ascii="HG丸ｺﾞｼｯｸM-PRO" w:eastAsia="HG丸ｺﾞｼｯｸM-PRO" w:hAnsi="HG丸ｺﾞｼｯｸM-PRO" w:hint="eastAsia"/>
                <w:sz w:val="22"/>
                <w:szCs w:val="22"/>
              </w:rPr>
              <w:t>一定の割合額（受講中は50%（上限年間４０万円）、受講後に要件を満たした場合は、更に最大で20～30％の上乗せ支給対象）が支給される。</w:t>
            </w:r>
          </w:p>
          <w:p w14:paraId="29C21EBD" w14:textId="77777777" w:rsidR="00A66CD7" w:rsidRPr="00B81CAE" w:rsidRDefault="00A66CD7" w:rsidP="00D64BCA">
            <w:pPr>
              <w:snapToGrid w:val="0"/>
              <w:spacing w:line="264" w:lineRule="auto"/>
              <w:rPr>
                <w:rFonts w:ascii="HG丸ｺﾞｼｯｸM-PRO" w:eastAsia="HG丸ｺﾞｼｯｸM-PRO" w:hAnsi="HG丸ｺﾞｼｯｸM-PRO"/>
                <w:sz w:val="22"/>
                <w:szCs w:val="22"/>
              </w:rPr>
            </w:pPr>
            <w:r w:rsidRPr="00B81CAE">
              <w:rPr>
                <w:rFonts w:ascii="HG丸ｺﾞｼｯｸM-PRO" w:eastAsia="HG丸ｺﾞｼｯｸM-PRO" w:hAnsi="HG丸ｺﾞｼｯｸM-PRO" w:hint="eastAsia"/>
                <w:sz w:val="22"/>
                <w:szCs w:val="22"/>
              </w:rPr>
              <w:t>・専門実践教育訓練の教育訓練支援</w:t>
            </w:r>
            <w:r w:rsidRPr="00B81CAE">
              <w:rPr>
                <w:rFonts w:ascii="HG丸ｺﾞｼｯｸM-PRO" w:eastAsia="HG丸ｺﾞｼｯｸM-PRO" w:hAnsi="HG丸ｺﾞｼｯｸM-PRO"/>
                <w:sz w:val="22"/>
                <w:szCs w:val="22"/>
              </w:rPr>
              <w:t>給付</w:t>
            </w:r>
            <w:r w:rsidRPr="00B81CAE">
              <w:rPr>
                <w:rFonts w:ascii="HG丸ｺﾞｼｯｸM-PRO" w:eastAsia="HG丸ｺﾞｼｯｸM-PRO" w:hAnsi="HG丸ｺﾞｼｯｸM-PRO" w:hint="eastAsia"/>
                <w:sz w:val="22"/>
                <w:szCs w:val="22"/>
              </w:rPr>
              <w:t>金</w:t>
            </w:r>
          </w:p>
          <w:p w14:paraId="17220803" w14:textId="77777777" w:rsidR="00A66CD7" w:rsidRPr="00B81CAE" w:rsidRDefault="00A66CD7" w:rsidP="00D64BCA">
            <w:pPr>
              <w:snapToGrid w:val="0"/>
              <w:spacing w:line="264" w:lineRule="auto"/>
              <w:ind w:left="201" w:hangingChars="100" w:hanging="201"/>
              <w:rPr>
                <w:rFonts w:ascii="HG丸ｺﾞｼｯｸM-PRO" w:eastAsia="HG丸ｺﾞｼｯｸM-PRO" w:hAnsi="HG丸ｺﾞｼｯｸM-PRO"/>
                <w:sz w:val="22"/>
                <w:szCs w:val="22"/>
              </w:rPr>
            </w:pPr>
            <w:r w:rsidRPr="00B81CAE">
              <w:rPr>
                <w:rFonts w:ascii="HG丸ｺﾞｼｯｸM-PRO" w:eastAsia="HG丸ｺﾞｼｯｸM-PRO" w:hAnsi="HG丸ｺﾞｼｯｸM-PRO" w:hint="eastAsia"/>
                <w:sz w:val="22"/>
                <w:szCs w:val="22"/>
              </w:rPr>
              <w:t xml:space="preserve">　　専門実践教育訓練を受講される方のうち、一定の条件を満たした方が失業状態にある場合に、雇用保険の日額に相当する額が支給される。</w:t>
            </w:r>
          </w:p>
        </w:tc>
      </w:tr>
      <w:tr w:rsidR="00585D7C" w:rsidRPr="00B81CAE" w14:paraId="48907E9A" w14:textId="77777777" w:rsidTr="00D813A2">
        <w:trPr>
          <w:trHeight w:val="639"/>
        </w:trPr>
        <w:tc>
          <w:tcPr>
            <w:tcW w:w="995" w:type="dxa"/>
            <w:shd w:val="clear" w:color="auto" w:fill="auto"/>
            <w:vAlign w:val="center"/>
          </w:tcPr>
          <w:p w14:paraId="263BAAAF" w14:textId="77777777" w:rsidR="00585D7C" w:rsidRPr="00B81CAE" w:rsidRDefault="00585D7C" w:rsidP="00D64BCA">
            <w:pPr>
              <w:snapToGrid w:val="0"/>
              <w:spacing w:line="264" w:lineRule="auto"/>
              <w:jc w:val="center"/>
              <w:rPr>
                <w:rFonts w:ascii="HG丸ｺﾞｼｯｸM-PRO" w:eastAsia="HG丸ｺﾞｼｯｸM-PRO" w:hAnsi="HG丸ｺﾞｼｯｸM-PRO"/>
                <w:sz w:val="22"/>
                <w:szCs w:val="22"/>
              </w:rPr>
            </w:pPr>
            <w:r w:rsidRPr="00B81CAE">
              <w:rPr>
                <w:rFonts w:ascii="HG丸ｺﾞｼｯｸM-PRO" w:eastAsia="HG丸ｺﾞｼｯｸM-PRO" w:hAnsi="HG丸ｺﾞｼｯｸM-PRO" w:hint="eastAsia"/>
                <w:sz w:val="22"/>
                <w:szCs w:val="22"/>
              </w:rPr>
              <w:lastRenderedPageBreak/>
              <w:t>その他</w:t>
            </w:r>
          </w:p>
        </w:tc>
        <w:tc>
          <w:tcPr>
            <w:tcW w:w="8174" w:type="dxa"/>
            <w:vAlign w:val="center"/>
          </w:tcPr>
          <w:p w14:paraId="5A0FBBB6" w14:textId="77777777" w:rsidR="00585D7C" w:rsidRPr="00B81CAE" w:rsidRDefault="00585D7C" w:rsidP="00D64BCA">
            <w:pPr>
              <w:snapToGrid w:val="0"/>
              <w:spacing w:line="264" w:lineRule="auto"/>
              <w:ind w:left="201" w:hangingChars="100" w:hanging="201"/>
              <w:rPr>
                <w:rFonts w:ascii="HG丸ｺﾞｼｯｸM-PRO" w:eastAsia="HG丸ｺﾞｼｯｸM-PRO" w:hAnsi="HG丸ｺﾞｼｯｸM-PRO"/>
                <w:sz w:val="22"/>
                <w:szCs w:val="22"/>
              </w:rPr>
            </w:pPr>
            <w:r w:rsidRPr="00B81CAE">
              <w:rPr>
                <w:rFonts w:ascii="HG丸ｺﾞｼｯｸM-PRO" w:eastAsia="HG丸ｺﾞｼｯｸM-PRO" w:hAnsi="HG丸ｺﾞｼｯｸM-PRO" w:hint="eastAsia"/>
                <w:sz w:val="22"/>
                <w:szCs w:val="22"/>
              </w:rPr>
              <w:t>・退職・解雇の際、事業主がハローワークに提出する離職証明書は、離職者に対する給付の受給資格、給付金額、給付日数の決定の基礎となる</w:t>
            </w:r>
            <w:r w:rsidR="0050565E" w:rsidRPr="00B81CAE">
              <w:rPr>
                <w:rFonts w:ascii="HG丸ｺﾞｼｯｸM-PRO" w:eastAsia="HG丸ｺﾞｼｯｸM-PRO" w:hAnsi="HG丸ｺﾞｼｯｸM-PRO" w:hint="eastAsia"/>
                <w:sz w:val="22"/>
                <w:szCs w:val="22"/>
              </w:rPr>
              <w:t>ため、記載されている賃金、離職理由を確認して署名することが必要</w:t>
            </w:r>
            <w:r w:rsidR="00152FEF" w:rsidRPr="00B81CAE">
              <w:rPr>
                <w:rFonts w:ascii="HG丸ｺﾞｼｯｸM-PRO" w:eastAsia="HG丸ｺﾞｼｯｸM-PRO" w:hAnsi="HG丸ｺﾞｼｯｸM-PRO" w:hint="eastAsia"/>
                <w:sz w:val="22"/>
                <w:szCs w:val="22"/>
              </w:rPr>
              <w:t>。</w:t>
            </w:r>
          </w:p>
          <w:p w14:paraId="28A1218A" w14:textId="77777777" w:rsidR="00585D7C" w:rsidRPr="00B81CAE" w:rsidRDefault="00585D7C" w:rsidP="00D64BCA">
            <w:pPr>
              <w:snapToGrid w:val="0"/>
              <w:spacing w:line="264" w:lineRule="auto"/>
              <w:ind w:left="201" w:hangingChars="100" w:hanging="201"/>
              <w:rPr>
                <w:rFonts w:ascii="HG丸ｺﾞｼｯｸM-PRO" w:eastAsia="HG丸ｺﾞｼｯｸM-PRO" w:hAnsi="HG丸ｺﾞｼｯｸM-PRO"/>
                <w:sz w:val="22"/>
                <w:szCs w:val="22"/>
              </w:rPr>
            </w:pPr>
            <w:r w:rsidRPr="00B81CAE">
              <w:rPr>
                <w:rFonts w:ascii="HG丸ｺﾞｼｯｸM-PRO" w:eastAsia="HG丸ｺﾞｼｯｸM-PRO" w:hAnsi="HG丸ｺﾞｼｯｸM-PRO" w:hint="eastAsia"/>
                <w:sz w:val="22"/>
                <w:szCs w:val="22"/>
              </w:rPr>
              <w:t>・給付を受けるためには、ハローワークへ行き、求職の申込・</w:t>
            </w:r>
            <w:r w:rsidR="00E0414D" w:rsidRPr="00B81CAE">
              <w:rPr>
                <w:rFonts w:ascii="HG丸ｺﾞｼｯｸM-PRO" w:eastAsia="HG丸ｺﾞｼｯｸM-PRO" w:hAnsi="HG丸ｺﾞｼｯｸM-PRO" w:hint="eastAsia"/>
                <w:sz w:val="22"/>
                <w:szCs w:val="22"/>
              </w:rPr>
              <w:t>事業主から交付された離職票の提出による受給資格の決定</w:t>
            </w:r>
            <w:r w:rsidR="002A35C3" w:rsidRPr="00B81CAE">
              <w:rPr>
                <w:rFonts w:ascii="HG丸ｺﾞｼｯｸM-PRO" w:eastAsia="HG丸ｺﾞｼｯｸM-PRO" w:hAnsi="HG丸ｺﾞｼｯｸM-PRO" w:hint="eastAsia"/>
                <w:sz w:val="22"/>
                <w:szCs w:val="22"/>
              </w:rPr>
              <w:t>等</w:t>
            </w:r>
            <w:r w:rsidR="00E0414D" w:rsidRPr="00B81CAE">
              <w:rPr>
                <w:rFonts w:ascii="HG丸ｺﾞｼｯｸM-PRO" w:eastAsia="HG丸ｺﾞｼｯｸM-PRO" w:hAnsi="HG丸ｺﾞｼｯｸM-PRO" w:hint="eastAsia"/>
                <w:sz w:val="22"/>
                <w:szCs w:val="22"/>
              </w:rPr>
              <w:t>の手続</w:t>
            </w:r>
            <w:r w:rsidRPr="00B81CAE">
              <w:rPr>
                <w:rFonts w:ascii="HG丸ｺﾞｼｯｸM-PRO" w:eastAsia="HG丸ｺﾞｼｯｸM-PRO" w:hAnsi="HG丸ｺﾞｼｯｸM-PRO" w:hint="eastAsia"/>
                <w:sz w:val="22"/>
                <w:szCs w:val="22"/>
              </w:rPr>
              <w:t>を行うことが必要</w:t>
            </w:r>
            <w:r w:rsidR="00152FEF" w:rsidRPr="00B81CAE">
              <w:rPr>
                <w:rFonts w:ascii="HG丸ｺﾞｼｯｸM-PRO" w:eastAsia="HG丸ｺﾞｼｯｸM-PRO" w:hAnsi="HG丸ｺﾞｼｯｸM-PRO" w:hint="eastAsia"/>
                <w:sz w:val="22"/>
                <w:szCs w:val="22"/>
              </w:rPr>
              <w:t>。</w:t>
            </w:r>
          </w:p>
        </w:tc>
      </w:tr>
    </w:tbl>
    <w:p w14:paraId="6A55C11F" w14:textId="77777777" w:rsidR="00585D7C" w:rsidRPr="00B81CAE" w:rsidRDefault="00585D7C" w:rsidP="00057ABD">
      <w:pPr>
        <w:snapToGrid w:val="0"/>
        <w:spacing w:line="216" w:lineRule="auto"/>
        <w:rPr>
          <w:rFonts w:ascii="HG丸ｺﾞｼｯｸM-PRO" w:eastAsia="HG丸ｺﾞｼｯｸM-PRO" w:hAnsi="HG丸ｺﾞｼｯｸM-PRO"/>
          <w:sz w:val="22"/>
          <w:szCs w:val="22"/>
        </w:rPr>
      </w:pPr>
      <w:r w:rsidRPr="00B81CAE">
        <w:rPr>
          <w:rFonts w:ascii="HG丸ｺﾞｼｯｸM-PRO" w:eastAsia="HG丸ｺﾞｼｯｸM-PRO" w:hAnsi="HG丸ｺﾞｼｯｸM-PRO" w:hint="eastAsia"/>
          <w:sz w:val="22"/>
          <w:szCs w:val="22"/>
        </w:rPr>
        <w:t>※給付を受けるに</w:t>
      </w:r>
      <w:r w:rsidR="001F093D" w:rsidRPr="00B81CAE">
        <w:rPr>
          <w:rFonts w:ascii="HG丸ｺﾞｼｯｸM-PRO" w:eastAsia="HG丸ｺﾞｼｯｸM-PRO" w:hAnsi="HG丸ｺﾞｼｯｸM-PRO" w:hint="eastAsia"/>
          <w:sz w:val="22"/>
          <w:szCs w:val="22"/>
        </w:rPr>
        <w:t>際しては、一定の要件</w:t>
      </w:r>
      <w:r w:rsidR="002A35C3" w:rsidRPr="00B81CAE">
        <w:rPr>
          <w:rFonts w:ascii="HG丸ｺﾞｼｯｸM-PRO" w:eastAsia="HG丸ｺﾞｼｯｸM-PRO" w:hAnsi="HG丸ｺﾞｼｯｸM-PRO" w:hint="eastAsia"/>
          <w:sz w:val="22"/>
          <w:szCs w:val="22"/>
        </w:rPr>
        <w:t>等</w:t>
      </w:r>
      <w:r w:rsidR="001F093D" w:rsidRPr="00B81CAE">
        <w:rPr>
          <w:rFonts w:ascii="HG丸ｺﾞｼｯｸM-PRO" w:eastAsia="HG丸ｺﾞｼｯｸM-PRO" w:hAnsi="HG丸ｺﾞｼｯｸM-PRO" w:hint="eastAsia"/>
          <w:sz w:val="22"/>
          <w:szCs w:val="22"/>
        </w:rPr>
        <w:t>を満たす必要がありますのでご留意ください</w:t>
      </w:r>
      <w:r w:rsidRPr="00B81CAE">
        <w:rPr>
          <w:rFonts w:ascii="HG丸ｺﾞｼｯｸM-PRO" w:eastAsia="HG丸ｺﾞｼｯｸM-PRO" w:hAnsi="HG丸ｺﾞｼｯｸM-PRO" w:hint="eastAsia"/>
          <w:sz w:val="22"/>
          <w:szCs w:val="22"/>
        </w:rPr>
        <w:t>。</w:t>
      </w:r>
    </w:p>
    <w:p w14:paraId="76DEA0AB" w14:textId="77777777" w:rsidR="00185407" w:rsidRPr="00D64BCA" w:rsidRDefault="00185407" w:rsidP="00057ABD">
      <w:pPr>
        <w:snapToGrid w:val="0"/>
        <w:spacing w:line="216" w:lineRule="auto"/>
        <w:rPr>
          <w:rFonts w:ascii="HG丸ｺﾞｼｯｸM-PRO" w:eastAsia="HG丸ｺﾞｼｯｸM-PRO" w:hAnsi="HG丸ｺﾞｼｯｸM-PRO"/>
          <w:b/>
          <w:bCs/>
          <w:sz w:val="22"/>
          <w:szCs w:val="22"/>
        </w:rPr>
      </w:pPr>
      <w:r w:rsidRPr="00D64BCA">
        <w:rPr>
          <w:rFonts w:ascii="HG丸ｺﾞｼｯｸM-PRO" w:eastAsia="HG丸ｺﾞｼｯｸM-PRO" w:hAnsi="HG丸ｺﾞｼｯｸM-PRO" w:hint="eastAsia"/>
          <w:b/>
          <w:bCs/>
          <w:sz w:val="22"/>
          <w:szCs w:val="22"/>
        </w:rPr>
        <w:t>【雇用保険に関する問合先】</w:t>
      </w:r>
    </w:p>
    <w:p w14:paraId="55C6BB3A" w14:textId="77777777" w:rsidR="00185407" w:rsidRPr="00414DC6" w:rsidRDefault="00185407" w:rsidP="00057ABD">
      <w:pPr>
        <w:snapToGrid w:val="0"/>
        <w:spacing w:line="216" w:lineRule="auto"/>
        <w:ind w:firstLineChars="150" w:firstLine="302"/>
        <w:rPr>
          <w:rFonts w:ascii="HG丸ｺﾞｼｯｸM-PRO" w:eastAsia="HG丸ｺﾞｼｯｸM-PRO" w:hAnsi="HG丸ｺﾞｼｯｸM-PRO"/>
          <w:b/>
          <w:sz w:val="22"/>
          <w:szCs w:val="22"/>
          <w14:shadow w14:blurRad="50800" w14:dist="38100" w14:dir="2700000" w14:sx="100000" w14:sy="100000" w14:kx="0" w14:ky="0" w14:algn="tl">
            <w14:srgbClr w14:val="000000">
              <w14:alpha w14:val="60000"/>
            </w14:srgbClr>
          </w14:shadow>
        </w:rPr>
      </w:pPr>
      <w:r w:rsidRPr="00B81CAE">
        <w:rPr>
          <w:rFonts w:ascii="HG丸ｺﾞｼｯｸM-PRO" w:eastAsia="HG丸ｺﾞｼｯｸM-PRO" w:hAnsi="HG丸ｺﾞｼｯｸM-PRO" w:hint="eastAsia"/>
          <w:sz w:val="22"/>
          <w:szCs w:val="22"/>
        </w:rPr>
        <w:t xml:space="preserve">・ハローワーク甲府（甲府公共職業安定所）　</w:t>
      </w:r>
      <w:r w:rsidRPr="00B81CAE">
        <w:rPr>
          <w:rFonts w:ascii="HG丸ｺﾞｼｯｸM-PRO" w:eastAsia="HG丸ｺﾞｼｯｸM-PRO" w:hAnsi="HG丸ｺﾞｼｯｸM-PRO"/>
          <w:sz w:val="22"/>
          <w:szCs w:val="22"/>
        </w:rPr>
        <w:t>℡055-232-6060</w:t>
      </w:r>
      <w:r w:rsidRPr="00B81CAE">
        <w:rPr>
          <w:rFonts w:ascii="HG丸ｺﾞｼｯｸM-PRO" w:eastAsia="HG丸ｺﾞｼｯｸM-PRO" w:hAnsi="HG丸ｺﾞｼｯｸM-PRO" w:hint="eastAsia"/>
          <w:sz w:val="22"/>
          <w:szCs w:val="22"/>
        </w:rPr>
        <w:t xml:space="preserve">　 雇用保険適用課　21♯</w:t>
      </w:r>
    </w:p>
    <w:p w14:paraId="44098AB1" w14:textId="77777777" w:rsidR="002003EB" w:rsidRDefault="008B7CAE" w:rsidP="00057ABD">
      <w:pPr>
        <w:snapToGrid w:val="0"/>
        <w:spacing w:line="216" w:lineRule="auto"/>
        <w:ind w:firstLineChars="150" w:firstLine="302"/>
        <w:jc w:val="left"/>
        <w:rPr>
          <w:rFonts w:ascii="HG丸ｺﾞｼｯｸM-PRO" w:eastAsia="HG丸ｺﾞｼｯｸM-PRO" w:hAnsi="HG丸ｺﾞｼｯｸM-PRO"/>
          <w:sz w:val="22"/>
          <w:szCs w:val="22"/>
        </w:rPr>
      </w:pPr>
      <w:r w:rsidRPr="00B81CAE">
        <w:rPr>
          <w:rFonts w:ascii="HG丸ｺﾞｼｯｸM-PRO" w:eastAsia="HG丸ｺﾞｼｯｸM-PRO" w:hAnsi="HG丸ｺﾞｼｯｸM-PRO" w:hint="eastAsia"/>
          <w:sz w:val="22"/>
          <w:szCs w:val="22"/>
        </w:rPr>
        <w:t xml:space="preserve">・ハローワーク甲府（甲府公共職業安定所）　</w:t>
      </w:r>
      <w:r w:rsidRPr="00B81CAE">
        <w:rPr>
          <w:rFonts w:ascii="HG丸ｺﾞｼｯｸM-PRO" w:eastAsia="HG丸ｺﾞｼｯｸM-PRO" w:hAnsi="HG丸ｺﾞｼｯｸM-PRO"/>
          <w:sz w:val="22"/>
          <w:szCs w:val="22"/>
        </w:rPr>
        <w:t>℡055-232-6060</w:t>
      </w:r>
      <w:r w:rsidRPr="00B81CAE">
        <w:rPr>
          <w:rFonts w:ascii="HG丸ｺﾞｼｯｸM-PRO" w:eastAsia="HG丸ｺﾞｼｯｸM-PRO" w:hAnsi="HG丸ｺﾞｼｯｸM-PRO" w:hint="eastAsia"/>
          <w:sz w:val="22"/>
          <w:szCs w:val="22"/>
        </w:rPr>
        <w:t xml:space="preserve">　 </w:t>
      </w:r>
      <w:r w:rsidR="00185407" w:rsidRPr="00B81CAE">
        <w:rPr>
          <w:rFonts w:ascii="HG丸ｺﾞｼｯｸM-PRO" w:eastAsia="HG丸ｺﾞｼｯｸM-PRO" w:hAnsi="HG丸ｺﾞｼｯｸM-PRO" w:hint="eastAsia"/>
          <w:sz w:val="22"/>
          <w:szCs w:val="22"/>
        </w:rPr>
        <w:t>雇用保険給付課　11♯</w:t>
      </w:r>
    </w:p>
    <w:p w14:paraId="01AD1A37" w14:textId="77777777" w:rsidR="00D64BCA" w:rsidRPr="00B81CAE" w:rsidRDefault="00D64BCA" w:rsidP="00057ABD">
      <w:pPr>
        <w:snapToGrid w:val="0"/>
        <w:spacing w:line="216" w:lineRule="auto"/>
        <w:ind w:firstLineChars="150" w:firstLine="302"/>
        <w:jc w:val="left"/>
        <w:rPr>
          <w:rFonts w:ascii="HG丸ｺﾞｼｯｸM-PRO" w:eastAsia="HG丸ｺﾞｼｯｸM-PRO" w:hAnsi="HG丸ｺﾞｼｯｸM-PRO"/>
          <w:sz w:val="22"/>
          <w:szCs w:val="22"/>
        </w:rPr>
      </w:pPr>
    </w:p>
    <w:p w14:paraId="3D1A9459" w14:textId="77777777" w:rsidR="00585D7C" w:rsidRPr="00B81CAE" w:rsidRDefault="00D571DC" w:rsidP="00110989">
      <w:pPr>
        <w:pStyle w:val="2"/>
        <w:ind w:firstLineChars="50" w:firstLine="131"/>
        <w:rPr>
          <w:color w:val="auto"/>
        </w:rPr>
      </w:pPr>
      <w:r w:rsidRPr="00B81CAE">
        <w:rPr>
          <w:rFonts w:ascii="ＭＳ ゴシック" w:eastAsia="ＭＳ ゴシック" w:hAnsi="ＭＳ ゴシック" w:hint="eastAsia"/>
          <w:color w:val="auto"/>
        </w:rPr>
        <w:t>(3)</w:t>
      </w:r>
      <w:r w:rsidRPr="00B81CAE">
        <w:rPr>
          <w:rFonts w:hint="eastAsia"/>
          <w:color w:val="auto"/>
        </w:rPr>
        <w:t xml:space="preserve"> </w:t>
      </w:r>
      <w:r w:rsidR="00585D7C" w:rsidRPr="00B81CAE">
        <w:rPr>
          <w:rFonts w:hint="eastAsia"/>
          <w:color w:val="auto"/>
        </w:rPr>
        <w:t>労災保険（労働者災害補償保険）</w:t>
      </w:r>
      <w:r w:rsidR="006C5EEB" w:rsidRPr="00B81CAE">
        <w:rPr>
          <w:rFonts w:hint="eastAsia"/>
          <w:color w:val="auto"/>
        </w:rPr>
        <w:t xml:space="preserve">　</w:t>
      </w:r>
      <w:r w:rsidR="006C5EEB" w:rsidRPr="00B81CAE">
        <w:rPr>
          <w:rFonts w:ascii="HGS明朝B" w:eastAsia="HGS明朝B" w:hint="eastAsia"/>
          <w:color w:val="auto"/>
          <w:sz w:val="24"/>
          <w:szCs w:val="24"/>
        </w:rPr>
        <w:t xml:space="preserve">　</w:t>
      </w:r>
      <w:r w:rsidR="00F47167" w:rsidRPr="00B81CAE">
        <w:rPr>
          <w:rFonts w:ascii="HGS明朝B" w:eastAsia="HGS明朝B" w:hint="eastAsia"/>
          <w:color w:val="auto"/>
          <w:sz w:val="24"/>
          <w:szCs w:val="24"/>
        </w:rPr>
        <w:t xml:space="preserve">　　　　　　　　</w:t>
      </w:r>
      <w:r w:rsidR="006C5EEB" w:rsidRPr="00B81CAE">
        <w:rPr>
          <w:rFonts w:ascii="HGS明朝B" w:eastAsia="HGS明朝B" w:hint="eastAsia"/>
          <w:color w:val="auto"/>
          <w:sz w:val="24"/>
          <w:szCs w:val="24"/>
        </w:rPr>
        <w:t xml:space="preserve">　</w:t>
      </w:r>
      <w:r w:rsidR="00F47167" w:rsidRPr="00B81CAE">
        <w:rPr>
          <w:rFonts w:ascii="HG丸ｺﾞｼｯｸM-PRO" w:eastAsia="HG丸ｺﾞｼｯｸM-PRO" w:hAnsi="HG丸ｺﾞｼｯｸM-PRO" w:hint="eastAsia"/>
          <w:b w:val="0"/>
          <w:color w:val="auto"/>
          <w:sz w:val="21"/>
          <w:szCs w:val="21"/>
        </w:rPr>
        <w:t>【</w:t>
      </w:r>
      <w:r w:rsidR="006C5EEB" w:rsidRPr="00B81CAE">
        <w:rPr>
          <w:rFonts w:ascii="HG丸ｺﾞｼｯｸM-PRO" w:eastAsia="HG丸ｺﾞｼｯｸM-PRO" w:hAnsi="HG丸ｺﾞｼｯｸM-PRO" w:hint="eastAsia"/>
          <w:b w:val="0"/>
          <w:color w:val="auto"/>
          <w:sz w:val="21"/>
          <w:szCs w:val="21"/>
        </w:rPr>
        <w:t>問合</w:t>
      </w:r>
      <w:r w:rsidR="001218A8" w:rsidRPr="00B81CAE">
        <w:rPr>
          <w:rFonts w:ascii="HG丸ｺﾞｼｯｸM-PRO" w:eastAsia="HG丸ｺﾞｼｯｸM-PRO" w:hAnsi="HG丸ｺﾞｼｯｸM-PRO" w:hint="eastAsia"/>
          <w:b w:val="0"/>
          <w:color w:val="auto"/>
          <w:sz w:val="21"/>
          <w:szCs w:val="21"/>
        </w:rPr>
        <w:t>せ</w:t>
      </w:r>
      <w:r w:rsidR="00F47167" w:rsidRPr="00B81CAE">
        <w:rPr>
          <w:rFonts w:ascii="HG丸ｺﾞｼｯｸM-PRO" w:eastAsia="HG丸ｺﾞｼｯｸM-PRO" w:hAnsi="HG丸ｺﾞｼｯｸM-PRO" w:hint="eastAsia"/>
          <w:b w:val="0"/>
          <w:color w:val="auto"/>
          <w:sz w:val="21"/>
          <w:szCs w:val="21"/>
        </w:rPr>
        <w:t>：</w:t>
      </w:r>
      <w:r w:rsidR="006C5EEB" w:rsidRPr="00B81CAE">
        <w:rPr>
          <w:rFonts w:ascii="HG丸ｺﾞｼｯｸM-PRO" w:eastAsia="HG丸ｺﾞｼｯｸM-PRO" w:hAnsi="HG丸ｺﾞｼｯｸM-PRO" w:hint="eastAsia"/>
          <w:b w:val="0"/>
          <w:color w:val="auto"/>
          <w:sz w:val="21"/>
          <w:szCs w:val="21"/>
        </w:rPr>
        <w:t>相談窓口　P</w:t>
      </w:r>
      <w:r w:rsidR="0025176A" w:rsidRPr="00B81CAE">
        <w:rPr>
          <w:rFonts w:ascii="HG丸ｺﾞｼｯｸM-PRO" w:eastAsia="HG丸ｺﾞｼｯｸM-PRO" w:hAnsi="HG丸ｺﾞｼｯｸM-PRO" w:hint="eastAsia"/>
          <w:b w:val="0"/>
          <w:color w:val="auto"/>
          <w:sz w:val="21"/>
          <w:szCs w:val="21"/>
        </w:rPr>
        <w:t>５</w:t>
      </w:r>
      <w:r w:rsidR="001E71AE" w:rsidRPr="00B81CAE">
        <w:rPr>
          <w:rFonts w:ascii="HG丸ｺﾞｼｯｸM-PRO" w:eastAsia="HG丸ｺﾞｼｯｸM-PRO" w:hAnsi="HG丸ｺﾞｼｯｸM-PRO" w:hint="eastAsia"/>
          <w:b w:val="0"/>
          <w:color w:val="auto"/>
          <w:sz w:val="21"/>
          <w:szCs w:val="21"/>
        </w:rPr>
        <w:t>7</w:t>
      </w:r>
      <w:r w:rsidR="00F47167" w:rsidRPr="00B81CAE">
        <w:rPr>
          <w:rFonts w:ascii="HG丸ｺﾞｼｯｸM-PRO" w:eastAsia="HG丸ｺﾞｼｯｸM-PRO" w:hAnsi="HG丸ｺﾞｼｯｸM-PRO" w:hint="eastAsia"/>
          <w:b w:val="0"/>
          <w:color w:val="auto"/>
          <w:sz w:val="21"/>
          <w:szCs w:val="21"/>
        </w:rPr>
        <w:t>】</w:t>
      </w:r>
    </w:p>
    <w:tbl>
      <w:tblPr>
        <w:tblW w:w="9214" w:type="dxa"/>
        <w:tblInd w:w="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1134"/>
        <w:gridCol w:w="8080"/>
      </w:tblGrid>
      <w:tr w:rsidR="00585D7C" w:rsidRPr="00B81CAE" w14:paraId="527A0793" w14:textId="77777777" w:rsidTr="00BF4A22">
        <w:trPr>
          <w:trHeight w:val="626"/>
        </w:trPr>
        <w:tc>
          <w:tcPr>
            <w:tcW w:w="1134" w:type="dxa"/>
            <w:shd w:val="clear" w:color="auto" w:fill="auto"/>
            <w:vAlign w:val="center"/>
          </w:tcPr>
          <w:p w14:paraId="3FB9F153" w14:textId="77777777" w:rsidR="00585D7C" w:rsidRPr="00B81CAE" w:rsidRDefault="00585D7C" w:rsidP="00B06279">
            <w:pPr>
              <w:jc w:val="center"/>
              <w:rPr>
                <w:rFonts w:ascii="HG丸ｺﾞｼｯｸM-PRO" w:eastAsia="HG丸ｺﾞｼｯｸM-PRO" w:hAnsi="HG丸ｺﾞｼｯｸM-PRO"/>
                <w:sz w:val="22"/>
                <w:szCs w:val="22"/>
              </w:rPr>
            </w:pPr>
            <w:r w:rsidRPr="00B81CAE">
              <w:rPr>
                <w:rFonts w:ascii="HG丸ｺﾞｼｯｸM-PRO" w:eastAsia="HG丸ｺﾞｼｯｸM-PRO" w:hAnsi="HG丸ｺﾞｼｯｸM-PRO" w:hint="eastAsia"/>
                <w:sz w:val="22"/>
                <w:szCs w:val="22"/>
              </w:rPr>
              <w:t>内　容</w:t>
            </w:r>
          </w:p>
        </w:tc>
        <w:tc>
          <w:tcPr>
            <w:tcW w:w="8080" w:type="dxa"/>
            <w:vAlign w:val="center"/>
          </w:tcPr>
          <w:p w14:paraId="5B6BD292" w14:textId="77777777" w:rsidR="00585D7C" w:rsidRPr="00B81CAE" w:rsidRDefault="00585D7C" w:rsidP="00B06279">
            <w:pPr>
              <w:rPr>
                <w:rFonts w:ascii="HG丸ｺﾞｼｯｸM-PRO" w:eastAsia="HG丸ｺﾞｼｯｸM-PRO" w:hAnsi="HG丸ｺﾞｼｯｸM-PRO"/>
                <w:sz w:val="22"/>
                <w:szCs w:val="22"/>
              </w:rPr>
            </w:pPr>
            <w:r w:rsidRPr="00B81CAE">
              <w:rPr>
                <w:rFonts w:ascii="HG丸ｺﾞｼｯｸM-PRO" w:eastAsia="HG丸ｺﾞｼｯｸM-PRO" w:hAnsi="HG丸ｺﾞｼｯｸM-PRO" w:hint="eastAsia"/>
                <w:sz w:val="22"/>
                <w:szCs w:val="22"/>
              </w:rPr>
              <w:t>業務上の事由</w:t>
            </w:r>
            <w:r w:rsidR="00BA3E2B" w:rsidRPr="00B81CAE">
              <w:rPr>
                <w:rFonts w:ascii="HG丸ｺﾞｼｯｸM-PRO" w:eastAsia="HG丸ｺﾞｼｯｸM-PRO" w:hAnsi="HG丸ｺﾞｼｯｸM-PRO" w:hint="eastAsia"/>
                <w:sz w:val="22"/>
                <w:szCs w:val="22"/>
              </w:rPr>
              <w:t>または</w:t>
            </w:r>
            <w:r w:rsidRPr="00B81CAE">
              <w:rPr>
                <w:rFonts w:ascii="HG丸ｺﾞｼｯｸM-PRO" w:eastAsia="HG丸ｺﾞｼｯｸM-PRO" w:hAnsi="HG丸ｺﾞｼｯｸM-PRO" w:hint="eastAsia"/>
                <w:sz w:val="22"/>
                <w:szCs w:val="22"/>
              </w:rPr>
              <w:t>通勤による負傷や疾病</w:t>
            </w:r>
            <w:r w:rsidR="002A35C3" w:rsidRPr="00B81CAE">
              <w:rPr>
                <w:rFonts w:ascii="HG丸ｺﾞｼｯｸM-PRO" w:eastAsia="HG丸ｺﾞｼｯｸM-PRO" w:hAnsi="HG丸ｺﾞｼｯｸM-PRO" w:hint="eastAsia"/>
                <w:sz w:val="22"/>
                <w:szCs w:val="22"/>
              </w:rPr>
              <w:t>等</w:t>
            </w:r>
            <w:r w:rsidRPr="00B81CAE">
              <w:rPr>
                <w:rFonts w:ascii="HG丸ｺﾞｼｯｸM-PRO" w:eastAsia="HG丸ｺﾞｼｯｸM-PRO" w:hAnsi="HG丸ｺﾞｼｯｸM-PRO" w:hint="eastAsia"/>
                <w:sz w:val="22"/>
                <w:szCs w:val="22"/>
              </w:rPr>
              <w:t>により治療を受けた場合や障害が残った</w:t>
            </w:r>
            <w:r w:rsidR="00BB7E7D" w:rsidRPr="00B81CAE">
              <w:rPr>
                <w:rFonts w:ascii="HG丸ｺﾞｼｯｸM-PRO" w:eastAsia="HG丸ｺﾞｼｯｸM-PRO" w:hAnsi="HG丸ｺﾞｼｯｸM-PRO" w:hint="eastAsia"/>
                <w:sz w:val="22"/>
                <w:szCs w:val="22"/>
              </w:rPr>
              <w:t xml:space="preserve">　　</w:t>
            </w:r>
            <w:r w:rsidRPr="00B81CAE">
              <w:rPr>
                <w:rFonts w:ascii="HG丸ｺﾞｼｯｸM-PRO" w:eastAsia="HG丸ｺﾞｼｯｸM-PRO" w:hAnsi="HG丸ｺﾞｼｯｸM-PRO" w:hint="eastAsia"/>
                <w:sz w:val="22"/>
                <w:szCs w:val="22"/>
              </w:rPr>
              <w:t>場合、または死亡した場合に、労働者やその遺族のために必要な給付が受けられる。</w:t>
            </w:r>
          </w:p>
        </w:tc>
      </w:tr>
      <w:tr w:rsidR="00585D7C" w:rsidRPr="00B81CAE" w14:paraId="4E8D634B" w14:textId="77777777" w:rsidTr="00BF4A22">
        <w:trPr>
          <w:trHeight w:val="70"/>
        </w:trPr>
        <w:tc>
          <w:tcPr>
            <w:tcW w:w="1134" w:type="dxa"/>
            <w:shd w:val="clear" w:color="auto" w:fill="auto"/>
            <w:vAlign w:val="center"/>
          </w:tcPr>
          <w:p w14:paraId="2E8178C1" w14:textId="77777777" w:rsidR="00585D7C" w:rsidRPr="00B81CAE" w:rsidRDefault="00585D7C" w:rsidP="00A438FD">
            <w:pPr>
              <w:jc w:val="center"/>
              <w:rPr>
                <w:rFonts w:ascii="HG丸ｺﾞｼｯｸM-PRO" w:eastAsia="HG丸ｺﾞｼｯｸM-PRO" w:hAnsi="HG丸ｺﾞｼｯｸM-PRO"/>
                <w:sz w:val="18"/>
                <w:szCs w:val="18"/>
              </w:rPr>
            </w:pPr>
            <w:r w:rsidRPr="00B81CAE">
              <w:rPr>
                <w:rFonts w:ascii="HG丸ｺﾞｼｯｸM-PRO" w:eastAsia="HG丸ｺﾞｼｯｸM-PRO" w:hAnsi="HG丸ｺﾞｼｯｸM-PRO" w:hint="eastAsia"/>
                <w:sz w:val="18"/>
                <w:szCs w:val="18"/>
              </w:rPr>
              <w:t>適用事業</w:t>
            </w:r>
            <w:r w:rsidR="00A66CD7" w:rsidRPr="00B81CAE">
              <w:rPr>
                <w:rFonts w:ascii="HG丸ｺﾞｼｯｸM-PRO" w:eastAsia="HG丸ｺﾞｼｯｸM-PRO" w:hAnsi="HG丸ｺﾞｼｯｸM-PRO" w:hint="eastAsia"/>
                <w:sz w:val="18"/>
                <w:szCs w:val="18"/>
              </w:rPr>
              <w:t>場</w:t>
            </w:r>
          </w:p>
        </w:tc>
        <w:tc>
          <w:tcPr>
            <w:tcW w:w="8080" w:type="dxa"/>
            <w:vAlign w:val="center"/>
          </w:tcPr>
          <w:p w14:paraId="38026299" w14:textId="77777777" w:rsidR="00585D7C" w:rsidRPr="00B81CAE" w:rsidRDefault="00D13540" w:rsidP="00B06279">
            <w:pPr>
              <w:rPr>
                <w:rFonts w:ascii="HG丸ｺﾞｼｯｸM-PRO" w:eastAsia="HG丸ｺﾞｼｯｸM-PRO" w:hAnsi="HG丸ｺﾞｼｯｸM-PRO"/>
                <w:sz w:val="22"/>
                <w:szCs w:val="22"/>
              </w:rPr>
            </w:pPr>
            <w:r w:rsidRPr="00B81CAE">
              <w:rPr>
                <w:rFonts w:ascii="HG丸ｺﾞｼｯｸM-PRO" w:eastAsia="HG丸ｺﾞｼｯｸM-PRO" w:hAnsi="HG丸ｺﾞｼｯｸM-PRO" w:hint="eastAsia"/>
                <w:sz w:val="22"/>
                <w:szCs w:val="22"/>
              </w:rPr>
              <w:t>原則として、</w:t>
            </w:r>
            <w:r w:rsidR="00585D7C" w:rsidRPr="00B81CAE">
              <w:rPr>
                <w:rFonts w:ascii="HG丸ｺﾞｼｯｸM-PRO" w:eastAsia="HG丸ｺﾞｼｯｸM-PRO" w:hAnsi="HG丸ｺﾞｼｯｸM-PRO" w:hint="eastAsia"/>
                <w:sz w:val="22"/>
                <w:szCs w:val="22"/>
              </w:rPr>
              <w:t>労働者を１人以上雇用している全ての事業主が加入する義務がある。</w:t>
            </w:r>
          </w:p>
        </w:tc>
      </w:tr>
      <w:tr w:rsidR="00585D7C" w:rsidRPr="00B81CAE" w14:paraId="018457C8" w14:textId="77777777" w:rsidTr="00BF4A22">
        <w:trPr>
          <w:trHeight w:val="336"/>
        </w:trPr>
        <w:tc>
          <w:tcPr>
            <w:tcW w:w="1134" w:type="dxa"/>
            <w:shd w:val="clear" w:color="auto" w:fill="auto"/>
            <w:vAlign w:val="center"/>
          </w:tcPr>
          <w:p w14:paraId="21271AAD" w14:textId="77777777" w:rsidR="00585D7C" w:rsidRPr="00B81CAE" w:rsidRDefault="00F21215" w:rsidP="00A438FD">
            <w:pPr>
              <w:jc w:val="center"/>
              <w:rPr>
                <w:rFonts w:ascii="HG丸ｺﾞｼｯｸM-PRO" w:eastAsia="HG丸ｺﾞｼｯｸM-PRO" w:hAnsi="HG丸ｺﾞｼｯｸM-PRO"/>
                <w:sz w:val="18"/>
                <w:szCs w:val="18"/>
              </w:rPr>
            </w:pPr>
            <w:r w:rsidRPr="00B81CAE">
              <w:rPr>
                <w:rFonts w:ascii="HG丸ｺﾞｼｯｸM-PRO" w:eastAsia="HG丸ｺﾞｼｯｸM-PRO" w:hAnsi="HG丸ｺﾞｼｯｸM-PRO" w:hint="eastAsia"/>
                <w:sz w:val="18"/>
                <w:szCs w:val="18"/>
              </w:rPr>
              <w:t>給</w:t>
            </w:r>
            <w:r w:rsidR="00585D7C" w:rsidRPr="00B81CAE">
              <w:rPr>
                <w:rFonts w:ascii="HG丸ｺﾞｼｯｸM-PRO" w:eastAsia="HG丸ｺﾞｼｯｸM-PRO" w:hAnsi="HG丸ｺﾞｼｯｸM-PRO" w:hint="eastAsia"/>
                <w:sz w:val="18"/>
                <w:szCs w:val="18"/>
              </w:rPr>
              <w:t>付対象者</w:t>
            </w:r>
          </w:p>
        </w:tc>
        <w:tc>
          <w:tcPr>
            <w:tcW w:w="8080" w:type="dxa"/>
            <w:vAlign w:val="center"/>
          </w:tcPr>
          <w:p w14:paraId="74371DEF" w14:textId="77777777" w:rsidR="00585D7C" w:rsidRPr="00B81CAE" w:rsidRDefault="00585D7C" w:rsidP="00B06279">
            <w:pPr>
              <w:rPr>
                <w:rFonts w:ascii="HG丸ｺﾞｼｯｸM-PRO" w:eastAsia="HG丸ｺﾞｼｯｸM-PRO" w:hAnsi="HG丸ｺﾞｼｯｸM-PRO"/>
                <w:sz w:val="22"/>
                <w:szCs w:val="22"/>
              </w:rPr>
            </w:pPr>
            <w:r w:rsidRPr="00B81CAE">
              <w:rPr>
                <w:rFonts w:ascii="HG丸ｺﾞｼｯｸM-PRO" w:eastAsia="HG丸ｺﾞｼｯｸM-PRO" w:hAnsi="HG丸ｺﾞｼｯｸM-PRO" w:hint="eastAsia"/>
                <w:sz w:val="22"/>
                <w:szCs w:val="22"/>
              </w:rPr>
              <w:t>被災労働者またはその遺族</w:t>
            </w:r>
          </w:p>
        </w:tc>
      </w:tr>
      <w:tr w:rsidR="00585D7C" w:rsidRPr="00B81CAE" w14:paraId="57328502" w14:textId="77777777" w:rsidTr="00BF4A22">
        <w:trPr>
          <w:trHeight w:val="322"/>
        </w:trPr>
        <w:tc>
          <w:tcPr>
            <w:tcW w:w="1134" w:type="dxa"/>
            <w:tcBorders>
              <w:bottom w:val="single" w:sz="4" w:space="0" w:color="auto"/>
            </w:tcBorders>
            <w:shd w:val="clear" w:color="auto" w:fill="auto"/>
            <w:vAlign w:val="center"/>
          </w:tcPr>
          <w:p w14:paraId="4D28542B" w14:textId="77777777" w:rsidR="00585D7C" w:rsidRPr="00B81CAE" w:rsidRDefault="00585D7C" w:rsidP="00A438FD">
            <w:pPr>
              <w:jc w:val="center"/>
              <w:rPr>
                <w:rFonts w:ascii="HG丸ｺﾞｼｯｸM-PRO" w:eastAsia="HG丸ｺﾞｼｯｸM-PRO" w:hAnsi="HG丸ｺﾞｼｯｸM-PRO"/>
                <w:sz w:val="20"/>
                <w:szCs w:val="20"/>
              </w:rPr>
            </w:pPr>
            <w:r w:rsidRPr="00B81CAE">
              <w:rPr>
                <w:rFonts w:ascii="HG丸ｺﾞｼｯｸM-PRO" w:eastAsia="HG丸ｺﾞｼｯｸM-PRO" w:hAnsi="HG丸ｺﾞｼｯｸM-PRO" w:hint="eastAsia"/>
                <w:sz w:val="20"/>
                <w:szCs w:val="20"/>
              </w:rPr>
              <w:t>保</w:t>
            </w:r>
            <w:r w:rsidR="00344688" w:rsidRPr="00B81CAE">
              <w:rPr>
                <w:rFonts w:ascii="HG丸ｺﾞｼｯｸM-PRO" w:eastAsia="HG丸ｺﾞｼｯｸM-PRO" w:hAnsi="HG丸ｺﾞｼｯｸM-PRO" w:hint="eastAsia"/>
                <w:sz w:val="20"/>
                <w:szCs w:val="20"/>
              </w:rPr>
              <w:t xml:space="preserve"> </w:t>
            </w:r>
            <w:r w:rsidRPr="00B81CAE">
              <w:rPr>
                <w:rFonts w:ascii="HG丸ｺﾞｼｯｸM-PRO" w:eastAsia="HG丸ｺﾞｼｯｸM-PRO" w:hAnsi="HG丸ｺﾞｼｯｸM-PRO" w:hint="eastAsia"/>
                <w:sz w:val="20"/>
                <w:szCs w:val="20"/>
              </w:rPr>
              <w:t>険</w:t>
            </w:r>
            <w:r w:rsidR="00344688" w:rsidRPr="00B81CAE">
              <w:rPr>
                <w:rFonts w:ascii="HG丸ｺﾞｼｯｸM-PRO" w:eastAsia="HG丸ｺﾞｼｯｸM-PRO" w:hAnsi="HG丸ｺﾞｼｯｸM-PRO" w:hint="eastAsia"/>
                <w:sz w:val="20"/>
                <w:szCs w:val="20"/>
              </w:rPr>
              <w:t xml:space="preserve"> </w:t>
            </w:r>
            <w:r w:rsidRPr="00B81CAE">
              <w:rPr>
                <w:rFonts w:ascii="HG丸ｺﾞｼｯｸM-PRO" w:eastAsia="HG丸ｺﾞｼｯｸM-PRO" w:hAnsi="HG丸ｺﾞｼｯｸM-PRO" w:hint="eastAsia"/>
                <w:sz w:val="20"/>
                <w:szCs w:val="20"/>
              </w:rPr>
              <w:t>料</w:t>
            </w:r>
          </w:p>
        </w:tc>
        <w:tc>
          <w:tcPr>
            <w:tcW w:w="8080" w:type="dxa"/>
            <w:tcBorders>
              <w:bottom w:val="single" w:sz="4" w:space="0" w:color="auto"/>
            </w:tcBorders>
            <w:vAlign w:val="center"/>
          </w:tcPr>
          <w:p w14:paraId="1F31DE86" w14:textId="77777777" w:rsidR="00585D7C" w:rsidRPr="00B81CAE" w:rsidRDefault="00585D7C" w:rsidP="00B06279">
            <w:pPr>
              <w:rPr>
                <w:rFonts w:ascii="HG丸ｺﾞｼｯｸM-PRO" w:eastAsia="HG丸ｺﾞｼｯｸM-PRO" w:hAnsi="HG丸ｺﾞｼｯｸM-PRO"/>
                <w:sz w:val="22"/>
                <w:szCs w:val="22"/>
              </w:rPr>
            </w:pPr>
            <w:r w:rsidRPr="00B81CAE">
              <w:rPr>
                <w:rFonts w:ascii="HG丸ｺﾞｼｯｸM-PRO" w:eastAsia="HG丸ｺﾞｼｯｸM-PRO" w:hAnsi="HG丸ｺﾞｼｯｸM-PRO" w:hint="eastAsia"/>
                <w:sz w:val="22"/>
                <w:szCs w:val="22"/>
              </w:rPr>
              <w:t>事業主が全額負担</w:t>
            </w:r>
          </w:p>
        </w:tc>
      </w:tr>
      <w:tr w:rsidR="00585D7C" w:rsidRPr="00B81CAE" w14:paraId="760BEFDB" w14:textId="77777777" w:rsidTr="00BF4A22">
        <w:trPr>
          <w:trHeight w:val="8351"/>
        </w:trPr>
        <w:tc>
          <w:tcPr>
            <w:tcW w:w="1134" w:type="dxa"/>
            <w:tcBorders>
              <w:top w:val="single" w:sz="4" w:space="0" w:color="auto"/>
              <w:bottom w:val="single" w:sz="2" w:space="0" w:color="auto"/>
            </w:tcBorders>
            <w:shd w:val="clear" w:color="auto" w:fill="auto"/>
            <w:vAlign w:val="center"/>
          </w:tcPr>
          <w:p w14:paraId="48257EC2" w14:textId="77777777" w:rsidR="00585D7C" w:rsidRPr="00B81CAE" w:rsidRDefault="00585D7C" w:rsidP="0050565E">
            <w:pPr>
              <w:jc w:val="center"/>
              <w:rPr>
                <w:rFonts w:ascii="HG丸ｺﾞｼｯｸM-PRO" w:eastAsia="HG丸ｺﾞｼｯｸM-PRO" w:hAnsi="HG丸ｺﾞｼｯｸM-PRO"/>
                <w:sz w:val="22"/>
                <w:szCs w:val="22"/>
              </w:rPr>
            </w:pPr>
            <w:r w:rsidRPr="00B81CAE">
              <w:rPr>
                <w:rFonts w:ascii="HG丸ｺﾞｼｯｸM-PRO" w:eastAsia="HG丸ｺﾞｼｯｸM-PRO" w:hAnsi="HG丸ｺﾞｼｯｸM-PRO" w:hint="eastAsia"/>
                <w:sz w:val="22"/>
                <w:szCs w:val="22"/>
              </w:rPr>
              <w:t>給　付</w:t>
            </w:r>
          </w:p>
        </w:tc>
        <w:tc>
          <w:tcPr>
            <w:tcW w:w="8080" w:type="dxa"/>
            <w:tcBorders>
              <w:top w:val="single" w:sz="4" w:space="0" w:color="auto"/>
              <w:bottom w:val="single" w:sz="2" w:space="0" w:color="auto"/>
            </w:tcBorders>
            <w:vAlign w:val="center"/>
          </w:tcPr>
          <w:p w14:paraId="617CBAEE" w14:textId="77777777" w:rsidR="00585D7C" w:rsidRPr="00B81CAE" w:rsidRDefault="00585D7C" w:rsidP="00585D7C">
            <w:pPr>
              <w:rPr>
                <w:rFonts w:ascii="HG丸ｺﾞｼｯｸM-PRO" w:eastAsia="HG丸ｺﾞｼｯｸM-PRO" w:hAnsi="HG丸ｺﾞｼｯｸM-PRO"/>
                <w:sz w:val="22"/>
                <w:szCs w:val="22"/>
              </w:rPr>
            </w:pPr>
            <w:r w:rsidRPr="00B81CAE">
              <w:rPr>
                <w:rFonts w:ascii="HG丸ｺﾞｼｯｸM-PRO" w:eastAsia="HG丸ｺﾞｼｯｸM-PRO" w:hAnsi="HG丸ｺﾞｼｯｸM-PRO" w:hint="eastAsia"/>
                <w:sz w:val="22"/>
                <w:szCs w:val="22"/>
              </w:rPr>
              <w:t>・療養（補償）給付</w:t>
            </w:r>
          </w:p>
          <w:p w14:paraId="091C303B" w14:textId="77777777" w:rsidR="00585D7C" w:rsidRPr="00B81CAE" w:rsidRDefault="00585D7C" w:rsidP="00585D7C">
            <w:pPr>
              <w:ind w:leftChars="100" w:left="191" w:firstLineChars="100" w:firstLine="201"/>
              <w:rPr>
                <w:rFonts w:ascii="HG丸ｺﾞｼｯｸM-PRO" w:eastAsia="HG丸ｺﾞｼｯｸM-PRO" w:hAnsi="HG丸ｺﾞｼｯｸM-PRO"/>
                <w:sz w:val="22"/>
                <w:szCs w:val="22"/>
              </w:rPr>
            </w:pPr>
            <w:r w:rsidRPr="00B81CAE">
              <w:rPr>
                <w:rFonts w:ascii="HG丸ｺﾞｼｯｸM-PRO" w:eastAsia="HG丸ｺﾞｼｯｸM-PRO" w:hAnsi="HG丸ｺﾞｼｯｸM-PRO" w:hint="eastAsia"/>
                <w:sz w:val="22"/>
                <w:szCs w:val="22"/>
              </w:rPr>
              <w:t>病気やケガが治る</w:t>
            </w:r>
            <w:r w:rsidR="00114958" w:rsidRPr="00B81CAE">
              <w:rPr>
                <w:rFonts w:ascii="HG丸ｺﾞｼｯｸM-PRO" w:eastAsia="HG丸ｺﾞｼｯｸM-PRO" w:hAnsi="HG丸ｺﾞｼｯｸM-PRO" w:hint="eastAsia"/>
                <w:sz w:val="22"/>
                <w:szCs w:val="22"/>
              </w:rPr>
              <w:t>（</w:t>
            </w:r>
            <w:r w:rsidRPr="00B81CAE">
              <w:rPr>
                <w:rFonts w:ascii="HG丸ｺﾞｼｯｸM-PRO" w:eastAsia="HG丸ｺﾞｼｯｸM-PRO" w:hAnsi="HG丸ｺﾞｼｯｸM-PRO" w:hint="eastAsia"/>
                <w:sz w:val="22"/>
                <w:szCs w:val="22"/>
              </w:rPr>
              <w:t>症状固定</w:t>
            </w:r>
            <w:r w:rsidR="00114958" w:rsidRPr="00B81CAE">
              <w:rPr>
                <w:rFonts w:ascii="HG丸ｺﾞｼｯｸM-PRO" w:eastAsia="HG丸ｺﾞｼｯｸM-PRO" w:hAnsi="HG丸ｺﾞｼｯｸM-PRO" w:hint="eastAsia"/>
                <w:sz w:val="22"/>
                <w:szCs w:val="22"/>
              </w:rPr>
              <w:t>）</w:t>
            </w:r>
            <w:r w:rsidRPr="00B81CAE">
              <w:rPr>
                <w:rFonts w:ascii="HG丸ｺﾞｼｯｸM-PRO" w:eastAsia="HG丸ｺﾞｼｯｸM-PRO" w:hAnsi="HG丸ｺﾞｼｯｸM-PRO" w:hint="eastAsia"/>
                <w:sz w:val="22"/>
                <w:szCs w:val="22"/>
              </w:rPr>
              <w:t>まで、労災保険指定医療機関</w:t>
            </w:r>
            <w:r w:rsidR="002A35C3" w:rsidRPr="00B81CAE">
              <w:rPr>
                <w:rFonts w:ascii="HG丸ｺﾞｼｯｸM-PRO" w:eastAsia="HG丸ｺﾞｼｯｸM-PRO" w:hAnsi="HG丸ｺﾞｼｯｸM-PRO" w:hint="eastAsia"/>
                <w:sz w:val="22"/>
                <w:szCs w:val="22"/>
              </w:rPr>
              <w:t>等</w:t>
            </w:r>
            <w:r w:rsidRPr="00B81CAE">
              <w:rPr>
                <w:rFonts w:ascii="HG丸ｺﾞｼｯｸM-PRO" w:eastAsia="HG丸ｺﾞｼｯｸM-PRO" w:hAnsi="HG丸ｺﾞｼｯｸM-PRO" w:hint="eastAsia"/>
                <w:sz w:val="22"/>
                <w:szCs w:val="22"/>
              </w:rPr>
              <w:t>で治療を受けたときの診療、薬剤</w:t>
            </w:r>
            <w:r w:rsidR="002A35C3" w:rsidRPr="00B81CAE">
              <w:rPr>
                <w:rFonts w:ascii="HG丸ｺﾞｼｯｸM-PRO" w:eastAsia="HG丸ｺﾞｼｯｸM-PRO" w:hAnsi="HG丸ｺﾞｼｯｸM-PRO" w:hint="eastAsia"/>
                <w:sz w:val="22"/>
                <w:szCs w:val="22"/>
              </w:rPr>
              <w:t>等</w:t>
            </w:r>
            <w:r w:rsidRPr="00B81CAE">
              <w:rPr>
                <w:rFonts w:ascii="HG丸ｺﾞｼｯｸM-PRO" w:eastAsia="HG丸ｺﾞｼｯｸM-PRO" w:hAnsi="HG丸ｺﾞｼｯｸM-PRO" w:hint="eastAsia"/>
                <w:sz w:val="22"/>
                <w:szCs w:val="22"/>
              </w:rPr>
              <w:t>を現物給付される。また、</w:t>
            </w:r>
            <w:r w:rsidR="000210BF" w:rsidRPr="00B81CAE">
              <w:rPr>
                <w:rFonts w:ascii="HG丸ｺﾞｼｯｸM-PRO" w:eastAsia="HG丸ｺﾞｼｯｸM-PRO" w:hAnsi="HG丸ｺﾞｼｯｸM-PRO" w:hint="eastAsia"/>
                <w:sz w:val="22"/>
                <w:szCs w:val="22"/>
              </w:rPr>
              <w:t>指定医療機関以外</w:t>
            </w:r>
            <w:r w:rsidR="002A35C3" w:rsidRPr="00B81CAE">
              <w:rPr>
                <w:rFonts w:ascii="HG丸ｺﾞｼｯｸM-PRO" w:eastAsia="HG丸ｺﾞｼｯｸM-PRO" w:hAnsi="HG丸ｺﾞｼｯｸM-PRO" w:hint="eastAsia"/>
                <w:sz w:val="22"/>
                <w:szCs w:val="22"/>
              </w:rPr>
              <w:t>等</w:t>
            </w:r>
            <w:r w:rsidRPr="00B81CAE">
              <w:rPr>
                <w:rFonts w:ascii="HG丸ｺﾞｼｯｸM-PRO" w:eastAsia="HG丸ｺﾞｼｯｸM-PRO" w:hAnsi="HG丸ｺﾞｼｯｸM-PRO" w:hint="eastAsia"/>
                <w:sz w:val="22"/>
                <w:szCs w:val="22"/>
              </w:rPr>
              <w:t>で治療を受けたときは、その治療に要した費用が支給される。</w:t>
            </w:r>
          </w:p>
          <w:p w14:paraId="1972ECE7" w14:textId="77777777" w:rsidR="00585D7C" w:rsidRPr="00B81CAE" w:rsidRDefault="00585D7C" w:rsidP="00585D7C">
            <w:pPr>
              <w:rPr>
                <w:rFonts w:ascii="HG丸ｺﾞｼｯｸM-PRO" w:eastAsia="HG丸ｺﾞｼｯｸM-PRO" w:hAnsi="HG丸ｺﾞｼｯｸM-PRO"/>
                <w:sz w:val="22"/>
                <w:szCs w:val="22"/>
              </w:rPr>
            </w:pPr>
            <w:r w:rsidRPr="00B81CAE">
              <w:rPr>
                <w:rFonts w:ascii="HG丸ｺﾞｼｯｸM-PRO" w:eastAsia="HG丸ｺﾞｼｯｸM-PRO" w:hAnsi="HG丸ｺﾞｼｯｸM-PRO" w:hint="eastAsia"/>
                <w:sz w:val="22"/>
                <w:szCs w:val="22"/>
              </w:rPr>
              <w:t>・休業（補償）給付</w:t>
            </w:r>
          </w:p>
          <w:p w14:paraId="68F70680" w14:textId="77777777" w:rsidR="00585D7C" w:rsidRPr="00B81CAE" w:rsidRDefault="00585D7C" w:rsidP="00585D7C">
            <w:pPr>
              <w:ind w:leftChars="100" w:left="191" w:firstLineChars="100" w:firstLine="201"/>
              <w:rPr>
                <w:rFonts w:ascii="HG丸ｺﾞｼｯｸM-PRO" w:eastAsia="HG丸ｺﾞｼｯｸM-PRO" w:hAnsi="HG丸ｺﾞｼｯｸM-PRO"/>
                <w:sz w:val="22"/>
                <w:szCs w:val="22"/>
              </w:rPr>
            </w:pPr>
            <w:r w:rsidRPr="00B81CAE">
              <w:rPr>
                <w:rFonts w:ascii="HG丸ｺﾞｼｯｸM-PRO" w:eastAsia="HG丸ｺﾞｼｯｸM-PRO" w:hAnsi="HG丸ｺﾞｼｯｸM-PRO" w:hint="eastAsia"/>
                <w:sz w:val="22"/>
                <w:szCs w:val="22"/>
              </w:rPr>
              <w:t>療養（治療）のため労働することができず、賃金を受けられない場合の第４日目から支給される。（</w:t>
            </w:r>
            <w:r w:rsidR="00D13540" w:rsidRPr="00B81CAE">
              <w:rPr>
                <w:rFonts w:ascii="HG丸ｺﾞｼｯｸM-PRO" w:eastAsia="HG丸ｺﾞｼｯｸM-PRO" w:hAnsi="HG丸ｺﾞｼｯｸM-PRO" w:hint="eastAsia"/>
                <w:sz w:val="22"/>
                <w:szCs w:val="22"/>
              </w:rPr>
              <w:t>業務災害の場合、</w:t>
            </w:r>
            <w:r w:rsidRPr="00B81CAE">
              <w:rPr>
                <w:rFonts w:ascii="HG丸ｺﾞｼｯｸM-PRO" w:eastAsia="HG丸ｺﾞｼｯｸM-PRO" w:hAnsi="HG丸ｺﾞｼｯｸM-PRO" w:hint="eastAsia"/>
                <w:sz w:val="22"/>
                <w:szCs w:val="22"/>
              </w:rPr>
              <w:t>最初の</w:t>
            </w:r>
            <w:r w:rsidR="00F47167" w:rsidRPr="00B81CAE">
              <w:rPr>
                <w:rFonts w:ascii="HG丸ｺﾞｼｯｸM-PRO" w:eastAsia="HG丸ｺﾞｼｯｸM-PRO" w:hAnsi="HG丸ｺﾞｼｯｸM-PRO" w:hint="eastAsia"/>
                <w:sz w:val="22"/>
                <w:szCs w:val="22"/>
              </w:rPr>
              <w:t>3</w:t>
            </w:r>
            <w:r w:rsidRPr="00B81CAE">
              <w:rPr>
                <w:rFonts w:ascii="HG丸ｺﾞｼｯｸM-PRO" w:eastAsia="HG丸ｺﾞｼｯｸM-PRO" w:hAnsi="HG丸ｺﾞｼｯｸM-PRO" w:hint="eastAsia"/>
                <w:sz w:val="22"/>
                <w:szCs w:val="22"/>
              </w:rPr>
              <w:t>日分は事業主が補償する）</w:t>
            </w:r>
          </w:p>
          <w:p w14:paraId="67C13942" w14:textId="77777777" w:rsidR="00585D7C" w:rsidRPr="00B81CAE" w:rsidRDefault="00585D7C" w:rsidP="00585D7C">
            <w:pPr>
              <w:rPr>
                <w:rFonts w:ascii="HG丸ｺﾞｼｯｸM-PRO" w:eastAsia="HG丸ｺﾞｼｯｸM-PRO" w:hAnsi="HG丸ｺﾞｼｯｸM-PRO"/>
                <w:sz w:val="22"/>
                <w:szCs w:val="22"/>
              </w:rPr>
            </w:pPr>
            <w:r w:rsidRPr="00B81CAE">
              <w:rPr>
                <w:rFonts w:ascii="HG丸ｺﾞｼｯｸM-PRO" w:eastAsia="HG丸ｺﾞｼｯｸM-PRO" w:hAnsi="HG丸ｺﾞｼｯｸM-PRO" w:hint="eastAsia"/>
                <w:sz w:val="22"/>
                <w:szCs w:val="22"/>
              </w:rPr>
              <w:t>・障害（補償）給付</w:t>
            </w:r>
          </w:p>
          <w:p w14:paraId="7ABE943B" w14:textId="77777777" w:rsidR="00585D7C" w:rsidRPr="00B81CAE" w:rsidRDefault="00585D7C" w:rsidP="00585D7C">
            <w:pPr>
              <w:ind w:leftChars="100" w:left="191" w:firstLineChars="100" w:firstLine="201"/>
              <w:rPr>
                <w:rFonts w:ascii="HG丸ｺﾞｼｯｸM-PRO" w:eastAsia="HG丸ｺﾞｼｯｸM-PRO" w:hAnsi="HG丸ｺﾞｼｯｸM-PRO"/>
                <w:sz w:val="22"/>
                <w:szCs w:val="22"/>
              </w:rPr>
            </w:pPr>
            <w:r w:rsidRPr="00B81CAE">
              <w:rPr>
                <w:rFonts w:ascii="HG丸ｺﾞｼｯｸM-PRO" w:eastAsia="HG丸ｺﾞｼｯｸM-PRO" w:hAnsi="HG丸ｺﾞｼｯｸM-PRO" w:hint="eastAsia"/>
                <w:sz w:val="22"/>
                <w:szCs w:val="22"/>
              </w:rPr>
              <w:t>病気やケガが治っても、身体に一定の障害が残った場合、その障害</w:t>
            </w:r>
            <w:r w:rsidR="00CA2381" w:rsidRPr="00B81CAE">
              <w:rPr>
                <w:rFonts w:ascii="HG丸ｺﾞｼｯｸM-PRO" w:eastAsia="HG丸ｺﾞｼｯｸM-PRO" w:hAnsi="HG丸ｺﾞｼｯｸM-PRO" w:hint="eastAsia"/>
                <w:sz w:val="22"/>
                <w:szCs w:val="22"/>
              </w:rPr>
              <w:t>の程度</w:t>
            </w:r>
            <w:r w:rsidRPr="00B81CAE">
              <w:rPr>
                <w:rFonts w:ascii="HG丸ｺﾞｼｯｸM-PRO" w:eastAsia="HG丸ｺﾞｼｯｸM-PRO" w:hAnsi="HG丸ｺﾞｼｯｸM-PRO" w:hint="eastAsia"/>
                <w:sz w:val="22"/>
                <w:szCs w:val="22"/>
              </w:rPr>
              <w:t>に応じて年金または一時金が支給される。</w:t>
            </w:r>
          </w:p>
          <w:p w14:paraId="7C4993EA" w14:textId="77777777" w:rsidR="00585D7C" w:rsidRPr="00B81CAE" w:rsidRDefault="00585D7C" w:rsidP="00585D7C">
            <w:pPr>
              <w:rPr>
                <w:rFonts w:ascii="HG丸ｺﾞｼｯｸM-PRO" w:eastAsia="HG丸ｺﾞｼｯｸM-PRO" w:hAnsi="HG丸ｺﾞｼｯｸM-PRO"/>
                <w:sz w:val="22"/>
                <w:szCs w:val="22"/>
              </w:rPr>
            </w:pPr>
            <w:r w:rsidRPr="00B81CAE">
              <w:rPr>
                <w:rFonts w:ascii="HG丸ｺﾞｼｯｸM-PRO" w:eastAsia="HG丸ｺﾞｼｯｸM-PRO" w:hAnsi="HG丸ｺﾞｼｯｸM-PRO" w:hint="eastAsia"/>
                <w:sz w:val="22"/>
                <w:szCs w:val="22"/>
              </w:rPr>
              <w:t>・遺族（補償）給付</w:t>
            </w:r>
          </w:p>
          <w:p w14:paraId="2DBC7B35" w14:textId="77777777" w:rsidR="00585D7C" w:rsidRPr="00B81CAE" w:rsidRDefault="00585D7C" w:rsidP="00585D7C">
            <w:pPr>
              <w:ind w:leftChars="100" w:left="191" w:firstLineChars="100" w:firstLine="201"/>
              <w:rPr>
                <w:rFonts w:ascii="HG丸ｺﾞｼｯｸM-PRO" w:eastAsia="HG丸ｺﾞｼｯｸM-PRO" w:hAnsi="HG丸ｺﾞｼｯｸM-PRO"/>
                <w:sz w:val="22"/>
                <w:szCs w:val="22"/>
              </w:rPr>
            </w:pPr>
            <w:r w:rsidRPr="00B81CAE">
              <w:rPr>
                <w:rFonts w:ascii="HG丸ｺﾞｼｯｸM-PRO" w:eastAsia="HG丸ｺﾞｼｯｸM-PRO" w:hAnsi="HG丸ｺﾞｼｯｸM-PRO" w:hint="eastAsia"/>
                <w:sz w:val="22"/>
                <w:szCs w:val="22"/>
              </w:rPr>
              <w:t>労働者が死亡した場合、その労働者と死亡当時生計維持関係にあった配偶者、子、</w:t>
            </w:r>
            <w:r w:rsidR="00BB7E7D" w:rsidRPr="00B81CAE">
              <w:rPr>
                <w:rFonts w:ascii="HG丸ｺﾞｼｯｸM-PRO" w:eastAsia="HG丸ｺﾞｼｯｸM-PRO" w:hAnsi="HG丸ｺﾞｼｯｸM-PRO" w:hint="eastAsia"/>
                <w:sz w:val="22"/>
                <w:szCs w:val="22"/>
              </w:rPr>
              <w:t xml:space="preserve">　　</w:t>
            </w:r>
            <w:r w:rsidRPr="00B81CAE">
              <w:rPr>
                <w:rFonts w:ascii="HG丸ｺﾞｼｯｸM-PRO" w:eastAsia="HG丸ｺﾞｼｯｸM-PRO" w:hAnsi="HG丸ｺﾞｼｯｸM-PRO" w:hint="eastAsia"/>
                <w:sz w:val="22"/>
                <w:szCs w:val="22"/>
              </w:rPr>
              <w:t>父母</w:t>
            </w:r>
            <w:r w:rsidR="002A35C3" w:rsidRPr="00B81CAE">
              <w:rPr>
                <w:rFonts w:ascii="HG丸ｺﾞｼｯｸM-PRO" w:eastAsia="HG丸ｺﾞｼｯｸM-PRO" w:hAnsi="HG丸ｺﾞｼｯｸM-PRO" w:hint="eastAsia"/>
                <w:sz w:val="22"/>
                <w:szCs w:val="22"/>
              </w:rPr>
              <w:t>等</w:t>
            </w:r>
            <w:r w:rsidRPr="00B81CAE">
              <w:rPr>
                <w:rFonts w:ascii="HG丸ｺﾞｼｯｸM-PRO" w:eastAsia="HG丸ｺﾞｼｯｸM-PRO" w:hAnsi="HG丸ｺﾞｼｯｸM-PRO" w:hint="eastAsia"/>
                <w:sz w:val="22"/>
                <w:szCs w:val="22"/>
              </w:rPr>
              <w:t>年金の受給資格をもつ遺族に対しては年金が支給される。なお、年金受給資格者がいない場合</w:t>
            </w:r>
            <w:r w:rsidR="002A35C3" w:rsidRPr="00B81CAE">
              <w:rPr>
                <w:rFonts w:ascii="HG丸ｺﾞｼｯｸM-PRO" w:eastAsia="HG丸ｺﾞｼｯｸM-PRO" w:hAnsi="HG丸ｺﾞｼｯｸM-PRO" w:hint="eastAsia"/>
                <w:sz w:val="22"/>
                <w:szCs w:val="22"/>
              </w:rPr>
              <w:t>等</w:t>
            </w:r>
            <w:r w:rsidRPr="00B81CAE">
              <w:rPr>
                <w:rFonts w:ascii="HG丸ｺﾞｼｯｸM-PRO" w:eastAsia="HG丸ｺﾞｼｯｸM-PRO" w:hAnsi="HG丸ｺﾞｼｯｸM-PRO" w:hint="eastAsia"/>
                <w:sz w:val="22"/>
                <w:szCs w:val="22"/>
              </w:rPr>
              <w:t>は、一時金が支給される。</w:t>
            </w:r>
          </w:p>
          <w:p w14:paraId="32CF7C31" w14:textId="77777777" w:rsidR="00585D7C" w:rsidRPr="00B81CAE" w:rsidRDefault="00585D7C" w:rsidP="00585D7C">
            <w:pPr>
              <w:rPr>
                <w:rFonts w:ascii="HG丸ｺﾞｼｯｸM-PRO" w:eastAsia="HG丸ｺﾞｼｯｸM-PRO" w:hAnsi="HG丸ｺﾞｼｯｸM-PRO"/>
                <w:sz w:val="22"/>
                <w:szCs w:val="22"/>
              </w:rPr>
            </w:pPr>
            <w:r w:rsidRPr="00B81CAE">
              <w:rPr>
                <w:rFonts w:ascii="HG丸ｺﾞｼｯｸM-PRO" w:eastAsia="HG丸ｺﾞｼｯｸM-PRO" w:hAnsi="HG丸ｺﾞｼｯｸM-PRO" w:hint="eastAsia"/>
                <w:sz w:val="22"/>
                <w:szCs w:val="22"/>
              </w:rPr>
              <w:t>・葬祭料（葬祭給付）</w:t>
            </w:r>
          </w:p>
          <w:p w14:paraId="5CDC38C5" w14:textId="77777777" w:rsidR="0050565E" w:rsidRPr="00B81CAE" w:rsidRDefault="00585D7C" w:rsidP="00DE1DD9">
            <w:pPr>
              <w:ind w:firstLineChars="200" w:firstLine="403"/>
              <w:rPr>
                <w:rFonts w:ascii="HG丸ｺﾞｼｯｸM-PRO" w:eastAsia="HG丸ｺﾞｼｯｸM-PRO" w:hAnsi="HG丸ｺﾞｼｯｸM-PRO"/>
                <w:sz w:val="22"/>
                <w:szCs w:val="22"/>
              </w:rPr>
            </w:pPr>
            <w:r w:rsidRPr="00B81CAE">
              <w:rPr>
                <w:rFonts w:ascii="HG丸ｺﾞｼｯｸM-PRO" w:eastAsia="HG丸ｺﾞｼｯｸM-PRO" w:hAnsi="HG丸ｺﾞｼｯｸM-PRO" w:hint="eastAsia"/>
                <w:sz w:val="22"/>
                <w:szCs w:val="22"/>
              </w:rPr>
              <w:t>死亡した労働者の葬儀を行った人（遺族</w:t>
            </w:r>
            <w:r w:rsidR="002A35C3" w:rsidRPr="00B81CAE">
              <w:rPr>
                <w:rFonts w:ascii="HG丸ｺﾞｼｯｸM-PRO" w:eastAsia="HG丸ｺﾞｼｯｸM-PRO" w:hAnsi="HG丸ｺﾞｼｯｸM-PRO" w:hint="eastAsia"/>
                <w:sz w:val="22"/>
                <w:szCs w:val="22"/>
              </w:rPr>
              <w:t>等</w:t>
            </w:r>
            <w:r w:rsidRPr="00B81CAE">
              <w:rPr>
                <w:rFonts w:ascii="HG丸ｺﾞｼｯｸM-PRO" w:eastAsia="HG丸ｺﾞｼｯｸM-PRO" w:hAnsi="HG丸ｺﾞｼｯｸM-PRO" w:hint="eastAsia"/>
                <w:sz w:val="22"/>
                <w:szCs w:val="22"/>
              </w:rPr>
              <w:t>）に対して支給される。</w:t>
            </w:r>
          </w:p>
          <w:p w14:paraId="077AB6A9" w14:textId="77777777" w:rsidR="0050565E" w:rsidRPr="00B81CAE" w:rsidRDefault="0050565E" w:rsidP="00B06279">
            <w:pPr>
              <w:rPr>
                <w:rFonts w:ascii="HG丸ｺﾞｼｯｸM-PRO" w:eastAsia="HG丸ｺﾞｼｯｸM-PRO" w:hAnsi="HG丸ｺﾞｼｯｸM-PRO"/>
                <w:sz w:val="22"/>
                <w:szCs w:val="22"/>
              </w:rPr>
            </w:pPr>
            <w:r w:rsidRPr="00B81CAE">
              <w:rPr>
                <w:rFonts w:ascii="HG丸ｺﾞｼｯｸM-PRO" w:eastAsia="HG丸ｺﾞｼｯｸM-PRO" w:hAnsi="HG丸ｺﾞｼｯｸM-PRO" w:hint="eastAsia"/>
                <w:sz w:val="22"/>
                <w:szCs w:val="22"/>
              </w:rPr>
              <w:t>・傷病（補償）年金</w:t>
            </w:r>
          </w:p>
          <w:p w14:paraId="09BE23C0" w14:textId="77777777" w:rsidR="0050565E" w:rsidRPr="00B81CAE" w:rsidRDefault="0050565E" w:rsidP="00585D7C">
            <w:pPr>
              <w:ind w:leftChars="100" w:left="191" w:firstLineChars="100" w:firstLine="201"/>
              <w:rPr>
                <w:rFonts w:ascii="HG丸ｺﾞｼｯｸM-PRO" w:eastAsia="HG丸ｺﾞｼｯｸM-PRO" w:hAnsi="HG丸ｺﾞｼｯｸM-PRO"/>
                <w:sz w:val="22"/>
                <w:szCs w:val="22"/>
              </w:rPr>
            </w:pPr>
            <w:r w:rsidRPr="00B81CAE">
              <w:rPr>
                <w:rFonts w:ascii="HG丸ｺﾞｼｯｸM-PRO" w:eastAsia="HG丸ｺﾞｼｯｸM-PRO" w:hAnsi="HG丸ｺﾞｼｯｸM-PRO" w:hint="eastAsia"/>
                <w:sz w:val="22"/>
                <w:szCs w:val="22"/>
              </w:rPr>
              <w:t>療養（治療）を始めてから</w:t>
            </w:r>
            <w:r w:rsidR="00F47167" w:rsidRPr="00B81CAE">
              <w:rPr>
                <w:rFonts w:ascii="HG丸ｺﾞｼｯｸM-PRO" w:eastAsia="HG丸ｺﾞｼｯｸM-PRO" w:hAnsi="HG丸ｺﾞｼｯｸM-PRO" w:hint="eastAsia"/>
                <w:sz w:val="22"/>
                <w:szCs w:val="22"/>
              </w:rPr>
              <w:t>1</w:t>
            </w:r>
            <w:r w:rsidRPr="00B81CAE">
              <w:rPr>
                <w:rFonts w:ascii="HG丸ｺﾞｼｯｸM-PRO" w:eastAsia="HG丸ｺﾞｼｯｸM-PRO" w:hAnsi="HG丸ｺﾞｼｯｸM-PRO" w:hint="eastAsia"/>
                <w:sz w:val="22"/>
                <w:szCs w:val="22"/>
              </w:rPr>
              <w:t>年</w:t>
            </w:r>
            <w:r w:rsidR="00F47167" w:rsidRPr="00B81CAE">
              <w:rPr>
                <w:rFonts w:ascii="HG丸ｺﾞｼｯｸM-PRO" w:eastAsia="HG丸ｺﾞｼｯｸM-PRO" w:hAnsi="HG丸ｺﾞｼｯｸM-PRO" w:hint="eastAsia"/>
                <w:sz w:val="22"/>
                <w:szCs w:val="22"/>
              </w:rPr>
              <w:t>6</w:t>
            </w:r>
            <w:r w:rsidRPr="00B81CAE">
              <w:rPr>
                <w:rFonts w:ascii="HG丸ｺﾞｼｯｸM-PRO" w:eastAsia="HG丸ｺﾞｼｯｸM-PRO" w:hAnsi="HG丸ｺﾞｼｯｸM-PRO" w:hint="eastAsia"/>
                <w:sz w:val="22"/>
                <w:szCs w:val="22"/>
              </w:rPr>
              <w:t>か月を過ぎても治らず、障害の程度が労災保険法施行規則別表第</w:t>
            </w:r>
            <w:r w:rsidR="00F47167" w:rsidRPr="00B81CAE">
              <w:rPr>
                <w:rFonts w:ascii="HG丸ｺﾞｼｯｸM-PRO" w:eastAsia="HG丸ｺﾞｼｯｸM-PRO" w:hAnsi="HG丸ｺﾞｼｯｸM-PRO" w:hint="eastAsia"/>
                <w:sz w:val="22"/>
                <w:szCs w:val="22"/>
              </w:rPr>
              <w:t>2</w:t>
            </w:r>
            <w:r w:rsidRPr="00B81CAE">
              <w:rPr>
                <w:rFonts w:ascii="HG丸ｺﾞｼｯｸM-PRO" w:eastAsia="HG丸ｺﾞｼｯｸM-PRO" w:hAnsi="HG丸ｺﾞｼｯｸM-PRO" w:hint="eastAsia"/>
                <w:sz w:val="22"/>
                <w:szCs w:val="22"/>
              </w:rPr>
              <w:t>の傷病</w:t>
            </w:r>
            <w:r w:rsidR="002A35C3" w:rsidRPr="00B81CAE">
              <w:rPr>
                <w:rFonts w:ascii="HG丸ｺﾞｼｯｸM-PRO" w:eastAsia="HG丸ｺﾞｼｯｸM-PRO" w:hAnsi="HG丸ｺﾞｼｯｸM-PRO" w:hint="eastAsia"/>
                <w:sz w:val="22"/>
                <w:szCs w:val="22"/>
              </w:rPr>
              <w:t>等</w:t>
            </w:r>
            <w:r w:rsidRPr="00B81CAE">
              <w:rPr>
                <w:rFonts w:ascii="HG丸ｺﾞｼｯｸM-PRO" w:eastAsia="HG丸ｺﾞｼｯｸM-PRO" w:hAnsi="HG丸ｺﾞｼｯｸM-PRO" w:hint="eastAsia"/>
                <w:sz w:val="22"/>
                <w:szCs w:val="22"/>
              </w:rPr>
              <w:t>級表に該当するとき、傷病の程度に応じた年金が支給される。</w:t>
            </w:r>
          </w:p>
          <w:p w14:paraId="5E6E329F" w14:textId="77777777" w:rsidR="0050565E" w:rsidRPr="00B81CAE" w:rsidRDefault="0050565E" w:rsidP="00B06279">
            <w:pPr>
              <w:rPr>
                <w:rFonts w:ascii="HG丸ｺﾞｼｯｸM-PRO" w:eastAsia="HG丸ｺﾞｼｯｸM-PRO" w:hAnsi="HG丸ｺﾞｼｯｸM-PRO"/>
                <w:sz w:val="22"/>
                <w:szCs w:val="22"/>
              </w:rPr>
            </w:pPr>
            <w:r w:rsidRPr="00B81CAE">
              <w:rPr>
                <w:rFonts w:ascii="HG丸ｺﾞｼｯｸM-PRO" w:eastAsia="HG丸ｺﾞｼｯｸM-PRO" w:hAnsi="HG丸ｺﾞｼｯｸM-PRO" w:hint="eastAsia"/>
                <w:sz w:val="22"/>
                <w:szCs w:val="22"/>
              </w:rPr>
              <w:t>・介護（補償）給付</w:t>
            </w:r>
          </w:p>
          <w:p w14:paraId="4498EE9B" w14:textId="77777777" w:rsidR="0050565E" w:rsidRPr="00B81CAE" w:rsidRDefault="0050565E" w:rsidP="00585D7C">
            <w:pPr>
              <w:ind w:leftChars="100" w:left="191" w:firstLineChars="100" w:firstLine="201"/>
              <w:rPr>
                <w:rFonts w:ascii="HG丸ｺﾞｼｯｸM-PRO" w:eastAsia="HG丸ｺﾞｼｯｸM-PRO" w:hAnsi="HG丸ｺﾞｼｯｸM-PRO"/>
                <w:sz w:val="22"/>
                <w:szCs w:val="22"/>
              </w:rPr>
            </w:pPr>
            <w:r w:rsidRPr="00B81CAE">
              <w:rPr>
                <w:rFonts w:ascii="HG丸ｺﾞｼｯｸM-PRO" w:eastAsia="HG丸ｺﾞｼｯｸM-PRO" w:hAnsi="HG丸ｺﾞｼｯｸM-PRO" w:hint="eastAsia"/>
                <w:sz w:val="22"/>
                <w:szCs w:val="22"/>
              </w:rPr>
              <w:t>障害または傷病</w:t>
            </w:r>
            <w:r w:rsidR="002A35C3" w:rsidRPr="00B81CAE">
              <w:rPr>
                <w:rFonts w:ascii="HG丸ｺﾞｼｯｸM-PRO" w:eastAsia="HG丸ｺﾞｼｯｸM-PRO" w:hAnsi="HG丸ｺﾞｼｯｸM-PRO" w:hint="eastAsia"/>
                <w:sz w:val="22"/>
                <w:szCs w:val="22"/>
              </w:rPr>
              <w:t>等</w:t>
            </w:r>
            <w:r w:rsidRPr="00B81CAE">
              <w:rPr>
                <w:rFonts w:ascii="HG丸ｺﾞｼｯｸM-PRO" w:eastAsia="HG丸ｺﾞｼｯｸM-PRO" w:hAnsi="HG丸ｺﾞｼｯｸM-PRO" w:hint="eastAsia"/>
                <w:sz w:val="22"/>
                <w:szCs w:val="22"/>
              </w:rPr>
              <w:t>級第</w:t>
            </w:r>
            <w:r w:rsidR="00F47167" w:rsidRPr="00B81CAE">
              <w:rPr>
                <w:rFonts w:ascii="HG丸ｺﾞｼｯｸM-PRO" w:eastAsia="HG丸ｺﾞｼｯｸM-PRO" w:hAnsi="HG丸ｺﾞｼｯｸM-PRO" w:hint="eastAsia"/>
                <w:sz w:val="22"/>
                <w:szCs w:val="22"/>
              </w:rPr>
              <w:t>1</w:t>
            </w:r>
            <w:r w:rsidRPr="00B81CAE">
              <w:rPr>
                <w:rFonts w:ascii="HG丸ｺﾞｼｯｸM-PRO" w:eastAsia="HG丸ｺﾞｼｯｸM-PRO" w:hAnsi="HG丸ｺﾞｼｯｸM-PRO" w:hint="eastAsia"/>
                <w:sz w:val="22"/>
                <w:szCs w:val="22"/>
              </w:rPr>
              <w:t>級の場合、第</w:t>
            </w:r>
            <w:r w:rsidR="00F47167" w:rsidRPr="00B81CAE">
              <w:rPr>
                <w:rFonts w:ascii="HG丸ｺﾞｼｯｸM-PRO" w:eastAsia="HG丸ｺﾞｼｯｸM-PRO" w:hAnsi="HG丸ｺﾞｼｯｸM-PRO" w:hint="eastAsia"/>
                <w:sz w:val="22"/>
                <w:szCs w:val="22"/>
              </w:rPr>
              <w:t>2</w:t>
            </w:r>
            <w:r w:rsidRPr="00B81CAE">
              <w:rPr>
                <w:rFonts w:ascii="HG丸ｺﾞｼｯｸM-PRO" w:eastAsia="HG丸ｺﾞｼｯｸM-PRO" w:hAnsi="HG丸ｺﾞｼｯｸM-PRO" w:hint="eastAsia"/>
                <w:sz w:val="22"/>
                <w:szCs w:val="22"/>
              </w:rPr>
              <w:t>級の脊髄損傷</w:t>
            </w:r>
            <w:r w:rsidR="002A35C3" w:rsidRPr="00B81CAE">
              <w:rPr>
                <w:rFonts w:ascii="HG丸ｺﾞｼｯｸM-PRO" w:eastAsia="HG丸ｺﾞｼｯｸM-PRO" w:hAnsi="HG丸ｺﾞｼｯｸM-PRO" w:hint="eastAsia"/>
                <w:sz w:val="22"/>
                <w:szCs w:val="22"/>
              </w:rPr>
              <w:t>等</w:t>
            </w:r>
            <w:r w:rsidRPr="00B81CAE">
              <w:rPr>
                <w:rFonts w:ascii="HG丸ｺﾞｼｯｸM-PRO" w:eastAsia="HG丸ｺﾞｼｯｸM-PRO" w:hAnsi="HG丸ｺﾞｼｯｸM-PRO" w:hint="eastAsia"/>
                <w:sz w:val="22"/>
                <w:szCs w:val="22"/>
              </w:rPr>
              <w:t>で常時介護を要する場合</w:t>
            </w:r>
            <w:r w:rsidR="00BB7E7D" w:rsidRPr="00B81CAE">
              <w:rPr>
                <w:rFonts w:ascii="HG丸ｺﾞｼｯｸM-PRO" w:eastAsia="HG丸ｺﾞｼｯｸM-PRO" w:hAnsi="HG丸ｺﾞｼｯｸM-PRO" w:hint="eastAsia"/>
                <w:sz w:val="22"/>
                <w:szCs w:val="22"/>
              </w:rPr>
              <w:t xml:space="preserve">　</w:t>
            </w:r>
            <w:r w:rsidRPr="00B81CAE">
              <w:rPr>
                <w:rFonts w:ascii="HG丸ｺﾞｼｯｸM-PRO" w:eastAsia="HG丸ｺﾞｼｯｸM-PRO" w:hAnsi="HG丸ｺﾞｼｯｸM-PRO" w:hint="eastAsia"/>
                <w:sz w:val="22"/>
                <w:szCs w:val="22"/>
              </w:rPr>
              <w:t>または随時介護を要する場合に支給される。</w:t>
            </w:r>
          </w:p>
          <w:p w14:paraId="3A0678EA" w14:textId="77777777" w:rsidR="0050565E" w:rsidRPr="00B81CAE" w:rsidRDefault="0050565E" w:rsidP="00B06279">
            <w:pPr>
              <w:rPr>
                <w:rFonts w:ascii="HG丸ｺﾞｼｯｸM-PRO" w:eastAsia="HG丸ｺﾞｼｯｸM-PRO" w:hAnsi="HG丸ｺﾞｼｯｸM-PRO"/>
                <w:sz w:val="22"/>
                <w:szCs w:val="22"/>
              </w:rPr>
            </w:pPr>
            <w:r w:rsidRPr="00B81CAE">
              <w:rPr>
                <w:rFonts w:ascii="HG丸ｺﾞｼｯｸM-PRO" w:eastAsia="HG丸ｺﾞｼｯｸM-PRO" w:hAnsi="HG丸ｺﾞｼｯｸM-PRO" w:hint="eastAsia"/>
                <w:sz w:val="22"/>
                <w:szCs w:val="22"/>
              </w:rPr>
              <w:t>・二次健康診断</w:t>
            </w:r>
            <w:r w:rsidR="002A35C3" w:rsidRPr="00B81CAE">
              <w:rPr>
                <w:rFonts w:ascii="HG丸ｺﾞｼｯｸM-PRO" w:eastAsia="HG丸ｺﾞｼｯｸM-PRO" w:hAnsi="HG丸ｺﾞｼｯｸM-PRO" w:hint="eastAsia"/>
                <w:sz w:val="22"/>
                <w:szCs w:val="22"/>
              </w:rPr>
              <w:t>等</w:t>
            </w:r>
            <w:r w:rsidRPr="00B81CAE">
              <w:rPr>
                <w:rFonts w:ascii="HG丸ｺﾞｼｯｸM-PRO" w:eastAsia="HG丸ｺﾞｼｯｸM-PRO" w:hAnsi="HG丸ｺﾞｼｯｸM-PRO" w:hint="eastAsia"/>
                <w:sz w:val="22"/>
                <w:szCs w:val="22"/>
              </w:rPr>
              <w:t>給付</w:t>
            </w:r>
          </w:p>
          <w:p w14:paraId="25598339" w14:textId="77777777" w:rsidR="00585D7C" w:rsidRPr="00B81CAE" w:rsidRDefault="0050565E" w:rsidP="00F47167">
            <w:pPr>
              <w:ind w:leftChars="100" w:left="191" w:firstLineChars="100" w:firstLine="201"/>
              <w:rPr>
                <w:rFonts w:ascii="HG丸ｺﾞｼｯｸM-PRO" w:eastAsia="HG丸ｺﾞｼｯｸM-PRO" w:hAnsi="HG丸ｺﾞｼｯｸM-PRO"/>
                <w:sz w:val="22"/>
                <w:szCs w:val="22"/>
              </w:rPr>
            </w:pPr>
            <w:r w:rsidRPr="00B81CAE">
              <w:rPr>
                <w:rFonts w:ascii="HG丸ｺﾞｼｯｸM-PRO" w:eastAsia="HG丸ｺﾞｼｯｸM-PRO" w:hAnsi="HG丸ｺﾞｼｯｸM-PRO" w:hint="eastAsia"/>
                <w:sz w:val="22"/>
                <w:szCs w:val="22"/>
              </w:rPr>
              <w:t>職場の定期健康診断</w:t>
            </w:r>
            <w:r w:rsidR="002A35C3" w:rsidRPr="00B81CAE">
              <w:rPr>
                <w:rFonts w:ascii="HG丸ｺﾞｼｯｸM-PRO" w:eastAsia="HG丸ｺﾞｼｯｸM-PRO" w:hAnsi="HG丸ｺﾞｼｯｸM-PRO" w:hint="eastAsia"/>
                <w:sz w:val="22"/>
                <w:szCs w:val="22"/>
              </w:rPr>
              <w:t>等</w:t>
            </w:r>
            <w:r w:rsidRPr="00B81CAE">
              <w:rPr>
                <w:rFonts w:ascii="HG丸ｺﾞｼｯｸM-PRO" w:eastAsia="HG丸ｺﾞｼｯｸM-PRO" w:hAnsi="HG丸ｺﾞｼｯｸM-PRO" w:hint="eastAsia"/>
                <w:sz w:val="22"/>
                <w:szCs w:val="22"/>
              </w:rPr>
              <w:t>の結果、肥満、血圧、血糖、血中脂質の</w:t>
            </w:r>
            <w:r w:rsidR="00F47167" w:rsidRPr="00B81CAE">
              <w:rPr>
                <w:rFonts w:ascii="HG丸ｺﾞｼｯｸM-PRO" w:eastAsia="HG丸ｺﾞｼｯｸM-PRO" w:hAnsi="HG丸ｺﾞｼｯｸM-PRO" w:hint="eastAsia"/>
                <w:sz w:val="22"/>
                <w:szCs w:val="22"/>
              </w:rPr>
              <w:t>4</w:t>
            </w:r>
            <w:r w:rsidRPr="00B81CAE">
              <w:rPr>
                <w:rFonts w:ascii="HG丸ｺﾞｼｯｸM-PRO" w:eastAsia="HG丸ｺﾞｼｯｸM-PRO" w:hAnsi="HG丸ｺﾞｼｯｸM-PRO" w:hint="eastAsia"/>
                <w:sz w:val="22"/>
                <w:szCs w:val="22"/>
              </w:rPr>
              <w:t>項目全てに異常の</w:t>
            </w:r>
            <w:r w:rsidR="00BB7E7D" w:rsidRPr="00B81CAE">
              <w:rPr>
                <w:rFonts w:ascii="HG丸ｺﾞｼｯｸM-PRO" w:eastAsia="HG丸ｺﾞｼｯｸM-PRO" w:hAnsi="HG丸ｺﾞｼｯｸM-PRO" w:hint="eastAsia"/>
                <w:sz w:val="22"/>
                <w:szCs w:val="22"/>
              </w:rPr>
              <w:t xml:space="preserve">　　　</w:t>
            </w:r>
            <w:r w:rsidR="00A66CD7" w:rsidRPr="00B81CAE">
              <w:rPr>
                <w:rFonts w:ascii="HG丸ｺﾞｼｯｸM-PRO" w:eastAsia="HG丸ｺﾞｼｯｸM-PRO" w:hAnsi="HG丸ｺﾞｼｯｸM-PRO" w:hint="eastAsia"/>
                <w:sz w:val="22"/>
                <w:szCs w:val="22"/>
              </w:rPr>
              <w:t>所見が認められた</w:t>
            </w:r>
            <w:r w:rsidR="00C97AA4" w:rsidRPr="00B81CAE">
              <w:rPr>
                <w:rFonts w:ascii="HG丸ｺﾞｼｯｸM-PRO" w:eastAsia="HG丸ｺﾞｼｯｸM-PRO" w:hAnsi="HG丸ｺﾞｼｯｸM-PRO" w:hint="eastAsia"/>
                <w:sz w:val="22"/>
                <w:szCs w:val="22"/>
              </w:rPr>
              <w:t>場合</w:t>
            </w:r>
            <w:r w:rsidRPr="00B81CAE">
              <w:rPr>
                <w:rFonts w:ascii="HG丸ｺﾞｼｯｸM-PRO" w:eastAsia="HG丸ｺﾞｼｯｸM-PRO" w:hAnsi="HG丸ｺﾞｼｯｸM-PRO" w:hint="eastAsia"/>
                <w:sz w:val="22"/>
                <w:szCs w:val="22"/>
              </w:rPr>
              <w:t>は、二次健康診断と特定保健指導を受けることができる。</w:t>
            </w:r>
          </w:p>
        </w:tc>
      </w:tr>
    </w:tbl>
    <w:p w14:paraId="147EE301" w14:textId="77777777" w:rsidR="00585D7C" w:rsidRPr="00D64BCA" w:rsidRDefault="00585D7C" w:rsidP="00D64BCA">
      <w:pPr>
        <w:rPr>
          <w:rFonts w:ascii="HG丸ｺﾞｼｯｸM-PRO" w:eastAsia="HG丸ｺﾞｼｯｸM-PRO" w:hAnsi="HG丸ｺﾞｼｯｸM-PRO"/>
          <w:b/>
          <w:bCs/>
          <w:sz w:val="22"/>
          <w:szCs w:val="22"/>
        </w:rPr>
      </w:pPr>
      <w:r w:rsidRPr="00D64BCA">
        <w:rPr>
          <w:rFonts w:ascii="HG丸ｺﾞｼｯｸM-PRO" w:eastAsia="HG丸ｺﾞｼｯｸM-PRO" w:hAnsi="HG丸ｺﾞｼｯｸM-PRO" w:hint="eastAsia"/>
          <w:b/>
          <w:bCs/>
          <w:sz w:val="22"/>
          <w:szCs w:val="22"/>
        </w:rPr>
        <w:t>【労災保険に関する問合先】</w:t>
      </w:r>
    </w:p>
    <w:p w14:paraId="62D76571" w14:textId="77777777" w:rsidR="00A23540" w:rsidRPr="00B81CAE" w:rsidRDefault="00585D7C" w:rsidP="0019746E">
      <w:pPr>
        <w:ind w:firstLineChars="200" w:firstLine="403"/>
        <w:rPr>
          <w:rFonts w:ascii="ＭＳ ゴシック" w:eastAsia="ＭＳ ゴシック" w:hAnsi="ＭＳ ゴシック"/>
          <w:sz w:val="22"/>
          <w:szCs w:val="22"/>
        </w:rPr>
      </w:pPr>
      <w:r w:rsidRPr="00B81CAE">
        <w:rPr>
          <w:rFonts w:ascii="HG丸ｺﾞｼｯｸM-PRO" w:eastAsia="HG丸ｺﾞｼｯｸM-PRO" w:hAnsi="HG丸ｺﾞｼｯｸM-PRO" w:hint="eastAsia"/>
          <w:sz w:val="22"/>
        </w:rPr>
        <w:t>・甲府労働基準監督署労災課　　甲府市</w:t>
      </w:r>
      <w:r w:rsidRPr="00B81CAE">
        <w:rPr>
          <w:rFonts w:ascii="HG丸ｺﾞｼｯｸM-PRO" w:eastAsia="HG丸ｺﾞｼｯｸM-PRO" w:hAnsi="HG丸ｺﾞｼｯｸM-PRO"/>
          <w:sz w:val="22"/>
        </w:rPr>
        <w:t>下飯田</w:t>
      </w:r>
      <w:r w:rsidR="00F47167" w:rsidRPr="00B81CAE">
        <w:rPr>
          <w:rFonts w:ascii="HG丸ｺﾞｼｯｸM-PRO" w:eastAsia="HG丸ｺﾞｼｯｸM-PRO" w:hAnsi="HG丸ｺﾞｼｯｸM-PRO" w:hint="eastAsia"/>
          <w:sz w:val="22"/>
        </w:rPr>
        <w:t>2</w:t>
      </w:r>
      <w:r w:rsidRPr="00B81CAE">
        <w:rPr>
          <w:rFonts w:ascii="HG丸ｺﾞｼｯｸM-PRO" w:eastAsia="HG丸ｺﾞｼｯｸM-PRO" w:hAnsi="HG丸ｺﾞｼｯｸM-PRO"/>
          <w:sz w:val="22"/>
        </w:rPr>
        <w:t>-</w:t>
      </w:r>
      <w:r w:rsidR="00F47167" w:rsidRPr="00B81CAE">
        <w:rPr>
          <w:rFonts w:ascii="HG丸ｺﾞｼｯｸM-PRO" w:eastAsia="HG丸ｺﾞｼｯｸM-PRO" w:hAnsi="HG丸ｺﾞｼｯｸM-PRO"/>
          <w:sz w:val="22"/>
        </w:rPr>
        <w:t>5</w:t>
      </w:r>
      <w:r w:rsidRPr="00B81CAE">
        <w:rPr>
          <w:rFonts w:ascii="HG丸ｺﾞｼｯｸM-PRO" w:eastAsia="HG丸ｺﾞｼｯｸM-PRO" w:hAnsi="HG丸ｺﾞｼｯｸM-PRO"/>
          <w:sz w:val="22"/>
        </w:rPr>
        <w:t>-</w:t>
      </w:r>
      <w:r w:rsidR="00F47167" w:rsidRPr="00B81CAE">
        <w:rPr>
          <w:rFonts w:ascii="HG丸ｺﾞｼｯｸM-PRO" w:eastAsia="HG丸ｺﾞｼｯｸM-PRO" w:hAnsi="HG丸ｺﾞｼｯｸM-PRO"/>
          <w:sz w:val="22"/>
        </w:rPr>
        <w:t>51</w:t>
      </w:r>
      <w:r w:rsidRPr="00B81CAE">
        <w:rPr>
          <w:rFonts w:ascii="HG丸ｺﾞｼｯｸM-PRO" w:eastAsia="HG丸ｺﾞｼｯｸM-PRO" w:hAnsi="HG丸ｺﾞｼｯｸM-PRO" w:hint="eastAsia"/>
          <w:sz w:val="22"/>
        </w:rPr>
        <w:t xml:space="preserve">　</w:t>
      </w:r>
      <w:r w:rsidR="00F47167" w:rsidRPr="00B81CAE">
        <w:rPr>
          <w:rFonts w:ascii="HG丸ｺﾞｼｯｸM-PRO" w:eastAsia="HG丸ｺﾞｼｯｸM-PRO" w:hAnsi="HG丸ｺﾞｼｯｸM-PRO" w:hint="eastAsia"/>
          <w:sz w:val="22"/>
        </w:rPr>
        <w:t>℡</w:t>
      </w:r>
      <w:r w:rsidRPr="00B81CAE">
        <w:rPr>
          <w:rFonts w:ascii="HG丸ｺﾞｼｯｸM-PRO" w:eastAsia="HG丸ｺﾞｼｯｸM-PRO" w:hAnsi="HG丸ｺﾞｼｯｸM-PRO" w:hint="eastAsia"/>
          <w:sz w:val="22"/>
        </w:rPr>
        <w:t>055-224-5619</w:t>
      </w:r>
    </w:p>
    <w:sectPr w:rsidR="00A23540" w:rsidRPr="00B81CAE" w:rsidSect="00057ABD">
      <w:headerReference w:type="even" r:id="rId10"/>
      <w:headerReference w:type="default" r:id="rId11"/>
      <w:footerReference w:type="even" r:id="rId12"/>
      <w:footerReference w:type="default" r:id="rId13"/>
      <w:pgSz w:w="11906" w:h="16838" w:code="9"/>
      <w:pgMar w:top="1418" w:right="1361" w:bottom="1134" w:left="1361" w:header="964" w:footer="340" w:gutter="0"/>
      <w:pgNumType w:fmt="numberInDash" w:start="30"/>
      <w:cols w:space="425"/>
      <w:docGrid w:type="linesAndChars" w:linePitch="324" w:charSpace="-38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3E18E" w14:textId="77777777" w:rsidR="008D2E52" w:rsidRDefault="008D2E52">
      <w:r>
        <w:separator/>
      </w:r>
    </w:p>
    <w:p w14:paraId="50D0D967" w14:textId="77777777" w:rsidR="008D2E52" w:rsidRDefault="008D2E52"/>
    <w:p w14:paraId="773135EE" w14:textId="77777777" w:rsidR="008D2E52" w:rsidRDefault="008D2E52"/>
    <w:p w14:paraId="35EEF2C8" w14:textId="77777777" w:rsidR="008D2E52" w:rsidRDefault="008D2E52"/>
  </w:endnote>
  <w:endnote w:type="continuationSeparator" w:id="0">
    <w:p w14:paraId="246522B5" w14:textId="77777777" w:rsidR="008D2E52" w:rsidRDefault="008D2E52">
      <w:r>
        <w:continuationSeparator/>
      </w:r>
    </w:p>
    <w:p w14:paraId="56F13CF7" w14:textId="77777777" w:rsidR="008D2E52" w:rsidRDefault="008D2E52"/>
    <w:p w14:paraId="7FBCA6F2" w14:textId="77777777" w:rsidR="008D2E52" w:rsidRDefault="008D2E52"/>
    <w:p w14:paraId="035D7C3E" w14:textId="77777777" w:rsidR="008D2E52" w:rsidRDefault="008D2E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GP創英ﾌﾟﾚｾﾞﾝｽEB">
    <w:panose1 w:val="02020800000000000000"/>
    <w:charset w:val="80"/>
    <w:family w:val="roman"/>
    <w:pitch w:val="variable"/>
    <w:sig w:usb0="80000281" w:usb1="28C76CF8" w:usb2="00000010" w:usb3="00000000" w:csb0="00020000" w:csb1="00000000"/>
  </w:font>
  <w:font w:name="HG創英角ｺﾞｼｯｸUB">
    <w:panose1 w:val="020B0909000000000000"/>
    <w:charset w:val="80"/>
    <w:family w:val="modern"/>
    <w:pitch w:val="fixed"/>
    <w:sig w:usb0="E00002FF" w:usb1="6AC7FDFB" w:usb2="00000012" w:usb3="00000000" w:csb0="0002009F" w:csb1="00000000"/>
  </w:font>
  <w:font w:name="HGS明朝B">
    <w:panose1 w:val="02020800000000000000"/>
    <w:charset w:val="80"/>
    <w:family w:val="roma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585AF" w14:textId="77777777" w:rsidR="000C7741" w:rsidRDefault="000C7741" w:rsidP="008814A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386568E" w14:textId="77777777" w:rsidR="000C7741" w:rsidRDefault="000C7741">
    <w:pPr>
      <w:pStyle w:val="a5"/>
    </w:pPr>
  </w:p>
  <w:p w14:paraId="23B3401B" w14:textId="77777777" w:rsidR="000C7741" w:rsidRDefault="000C7741"/>
  <w:p w14:paraId="2EAF2054" w14:textId="77777777" w:rsidR="000C7741" w:rsidRDefault="000C7741"/>
  <w:p w14:paraId="0F780C29" w14:textId="77777777" w:rsidR="000C7741" w:rsidRDefault="000C774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A6971" w14:textId="77777777" w:rsidR="00057ABD" w:rsidRDefault="00057ABD">
    <w:pPr>
      <w:pStyle w:val="a5"/>
      <w:jc w:val="center"/>
    </w:pPr>
    <w:r>
      <w:fldChar w:fldCharType="begin"/>
    </w:r>
    <w:r>
      <w:instrText>PAGE   \* MERGEFORMAT</w:instrText>
    </w:r>
    <w:r>
      <w:fldChar w:fldCharType="separate"/>
    </w:r>
    <w:r w:rsidR="0069092D" w:rsidRPr="0069092D">
      <w:rPr>
        <w:noProof/>
        <w:lang w:val="ja-JP"/>
      </w:rPr>
      <w:t>-</w:t>
    </w:r>
    <w:r w:rsidR="0069092D">
      <w:rPr>
        <w:noProof/>
      </w:rPr>
      <w:t xml:space="preserve"> 33 -</w:t>
    </w:r>
    <w:r>
      <w:fldChar w:fldCharType="end"/>
    </w:r>
  </w:p>
  <w:p w14:paraId="769C1A05" w14:textId="77777777" w:rsidR="00057ABD" w:rsidRDefault="00057AB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607B7" w14:textId="77777777" w:rsidR="008D2E52" w:rsidRDefault="008D2E52">
      <w:r>
        <w:separator/>
      </w:r>
    </w:p>
    <w:p w14:paraId="63E2E9E5" w14:textId="77777777" w:rsidR="008D2E52" w:rsidRDefault="008D2E52"/>
    <w:p w14:paraId="1333DE0C" w14:textId="77777777" w:rsidR="008D2E52" w:rsidRDefault="008D2E52"/>
    <w:p w14:paraId="47DA1C65" w14:textId="77777777" w:rsidR="008D2E52" w:rsidRDefault="008D2E52"/>
  </w:footnote>
  <w:footnote w:type="continuationSeparator" w:id="0">
    <w:p w14:paraId="700D21AC" w14:textId="77777777" w:rsidR="008D2E52" w:rsidRDefault="008D2E52">
      <w:r>
        <w:continuationSeparator/>
      </w:r>
    </w:p>
    <w:p w14:paraId="42D1AF3B" w14:textId="77777777" w:rsidR="008D2E52" w:rsidRDefault="008D2E52"/>
    <w:p w14:paraId="013C4C12" w14:textId="77777777" w:rsidR="008D2E52" w:rsidRDefault="008D2E52"/>
    <w:p w14:paraId="013EF5A8" w14:textId="77777777" w:rsidR="008D2E52" w:rsidRDefault="008D2E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08439" w14:textId="77777777" w:rsidR="000C7741" w:rsidRDefault="000C7741"/>
  <w:p w14:paraId="031D74DF" w14:textId="77777777" w:rsidR="000C7741" w:rsidRDefault="000C7741"/>
  <w:p w14:paraId="1C1953A6" w14:textId="77777777" w:rsidR="000C7741" w:rsidRDefault="000C774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FD9FC" w14:textId="77777777" w:rsidR="000C7741" w:rsidRPr="00F6114A" w:rsidRDefault="000C7741" w:rsidP="0016776E">
    <w:pPr>
      <w:pStyle w:val="a8"/>
      <w:jc w:val="left"/>
    </w:pPr>
    <w:r>
      <w:rPr>
        <w:rFonts w:hint="eastAsia"/>
      </w:rPr>
      <w:t>Ⅲ　働いているときに（働くときのルール）</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012B02E1"/>
    <w:multiLevelType w:val="hybridMultilevel"/>
    <w:tmpl w:val="6C58C55A"/>
    <w:lvl w:ilvl="0" w:tplc="F36C21C8">
      <w:numFmt w:val="bullet"/>
      <w:lvlText w:val="・"/>
      <w:lvlJc w:val="left"/>
      <w:pPr>
        <w:tabs>
          <w:tab w:val="num" w:pos="360"/>
        </w:tabs>
        <w:ind w:left="360" w:hanging="360"/>
      </w:pPr>
      <w:rPr>
        <w:rFonts w:ascii="ＭＳ 明朝" w:eastAsia="ＭＳ 明朝" w:hAnsi="ＭＳ 明朝"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5693DC7"/>
    <w:multiLevelType w:val="hybridMultilevel"/>
    <w:tmpl w:val="337A5148"/>
    <w:lvl w:ilvl="0" w:tplc="D9AEA764">
      <w:start w:val="7"/>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67D0F56"/>
    <w:multiLevelType w:val="hybridMultilevel"/>
    <w:tmpl w:val="375A065E"/>
    <w:lvl w:ilvl="0" w:tplc="1602A178">
      <w:start w:val="1"/>
      <w:numFmt w:val="decimalEnclosedCircle"/>
      <w:lvlText w:val="%1"/>
      <w:lvlJc w:val="left"/>
      <w:pPr>
        <w:ind w:left="823"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6C6082F"/>
    <w:multiLevelType w:val="hybridMultilevel"/>
    <w:tmpl w:val="5FE687BC"/>
    <w:lvl w:ilvl="0" w:tplc="9F1EBCE6">
      <w:start w:val="2"/>
      <w:numFmt w:val="bullet"/>
      <w:lvlText w:val="・"/>
      <w:lvlJc w:val="left"/>
      <w:pPr>
        <w:tabs>
          <w:tab w:val="num" w:pos="592"/>
        </w:tabs>
        <w:ind w:left="592" w:hanging="360"/>
      </w:pPr>
      <w:rPr>
        <w:rFonts w:ascii="HGP創英角ｺﾞｼｯｸUB" w:eastAsia="HGP創英角ｺﾞｼｯｸUB" w:hAnsi="Century" w:cs="Times New Roman" w:hint="eastAsia"/>
      </w:rPr>
    </w:lvl>
    <w:lvl w:ilvl="1" w:tplc="0409000B" w:tentative="1">
      <w:start w:val="1"/>
      <w:numFmt w:val="bullet"/>
      <w:lvlText w:val=""/>
      <w:lvlJc w:val="left"/>
      <w:pPr>
        <w:tabs>
          <w:tab w:val="num" w:pos="1072"/>
        </w:tabs>
        <w:ind w:left="1072" w:hanging="420"/>
      </w:pPr>
      <w:rPr>
        <w:rFonts w:ascii="Wingdings" w:hAnsi="Wingdings" w:hint="default"/>
      </w:rPr>
    </w:lvl>
    <w:lvl w:ilvl="2" w:tplc="0409000D" w:tentative="1">
      <w:start w:val="1"/>
      <w:numFmt w:val="bullet"/>
      <w:lvlText w:val=""/>
      <w:lvlJc w:val="left"/>
      <w:pPr>
        <w:tabs>
          <w:tab w:val="num" w:pos="1492"/>
        </w:tabs>
        <w:ind w:left="1492" w:hanging="420"/>
      </w:pPr>
      <w:rPr>
        <w:rFonts w:ascii="Wingdings" w:hAnsi="Wingdings" w:hint="default"/>
      </w:rPr>
    </w:lvl>
    <w:lvl w:ilvl="3" w:tplc="04090001" w:tentative="1">
      <w:start w:val="1"/>
      <w:numFmt w:val="bullet"/>
      <w:lvlText w:val=""/>
      <w:lvlJc w:val="left"/>
      <w:pPr>
        <w:tabs>
          <w:tab w:val="num" w:pos="1912"/>
        </w:tabs>
        <w:ind w:left="1912" w:hanging="420"/>
      </w:pPr>
      <w:rPr>
        <w:rFonts w:ascii="Wingdings" w:hAnsi="Wingdings" w:hint="default"/>
      </w:rPr>
    </w:lvl>
    <w:lvl w:ilvl="4" w:tplc="0409000B" w:tentative="1">
      <w:start w:val="1"/>
      <w:numFmt w:val="bullet"/>
      <w:lvlText w:val=""/>
      <w:lvlJc w:val="left"/>
      <w:pPr>
        <w:tabs>
          <w:tab w:val="num" w:pos="2332"/>
        </w:tabs>
        <w:ind w:left="2332" w:hanging="420"/>
      </w:pPr>
      <w:rPr>
        <w:rFonts w:ascii="Wingdings" w:hAnsi="Wingdings" w:hint="default"/>
      </w:rPr>
    </w:lvl>
    <w:lvl w:ilvl="5" w:tplc="0409000D" w:tentative="1">
      <w:start w:val="1"/>
      <w:numFmt w:val="bullet"/>
      <w:lvlText w:val=""/>
      <w:lvlJc w:val="left"/>
      <w:pPr>
        <w:tabs>
          <w:tab w:val="num" w:pos="2752"/>
        </w:tabs>
        <w:ind w:left="2752" w:hanging="420"/>
      </w:pPr>
      <w:rPr>
        <w:rFonts w:ascii="Wingdings" w:hAnsi="Wingdings" w:hint="default"/>
      </w:rPr>
    </w:lvl>
    <w:lvl w:ilvl="6" w:tplc="04090001" w:tentative="1">
      <w:start w:val="1"/>
      <w:numFmt w:val="bullet"/>
      <w:lvlText w:val=""/>
      <w:lvlJc w:val="left"/>
      <w:pPr>
        <w:tabs>
          <w:tab w:val="num" w:pos="3172"/>
        </w:tabs>
        <w:ind w:left="3172" w:hanging="420"/>
      </w:pPr>
      <w:rPr>
        <w:rFonts w:ascii="Wingdings" w:hAnsi="Wingdings" w:hint="default"/>
      </w:rPr>
    </w:lvl>
    <w:lvl w:ilvl="7" w:tplc="0409000B" w:tentative="1">
      <w:start w:val="1"/>
      <w:numFmt w:val="bullet"/>
      <w:lvlText w:val=""/>
      <w:lvlJc w:val="left"/>
      <w:pPr>
        <w:tabs>
          <w:tab w:val="num" w:pos="3592"/>
        </w:tabs>
        <w:ind w:left="3592" w:hanging="420"/>
      </w:pPr>
      <w:rPr>
        <w:rFonts w:ascii="Wingdings" w:hAnsi="Wingdings" w:hint="default"/>
      </w:rPr>
    </w:lvl>
    <w:lvl w:ilvl="8" w:tplc="0409000D" w:tentative="1">
      <w:start w:val="1"/>
      <w:numFmt w:val="bullet"/>
      <w:lvlText w:val=""/>
      <w:lvlJc w:val="left"/>
      <w:pPr>
        <w:tabs>
          <w:tab w:val="num" w:pos="4012"/>
        </w:tabs>
        <w:ind w:left="4012" w:hanging="420"/>
      </w:pPr>
      <w:rPr>
        <w:rFonts w:ascii="Wingdings" w:hAnsi="Wingdings" w:hint="default"/>
      </w:rPr>
    </w:lvl>
  </w:abstractNum>
  <w:abstractNum w:abstractNumId="4" w15:restartNumberingAfterBreak="0">
    <w:nsid w:val="1B34440A"/>
    <w:multiLevelType w:val="hybridMultilevel"/>
    <w:tmpl w:val="D6A658EA"/>
    <w:lvl w:ilvl="0" w:tplc="1602A178">
      <w:start w:val="1"/>
      <w:numFmt w:val="decimalEnclosedCircle"/>
      <w:lvlText w:val="%1"/>
      <w:lvlJc w:val="left"/>
      <w:pPr>
        <w:ind w:left="1024" w:hanging="420"/>
      </w:pPr>
      <w:rPr>
        <w:rFonts w:hint="eastAsia"/>
      </w:rPr>
    </w:lvl>
    <w:lvl w:ilvl="1" w:tplc="04090017" w:tentative="1">
      <w:start w:val="1"/>
      <w:numFmt w:val="aiueoFullWidth"/>
      <w:lvlText w:val="(%2)"/>
      <w:lvlJc w:val="left"/>
      <w:pPr>
        <w:ind w:left="1041" w:hanging="420"/>
      </w:pPr>
    </w:lvl>
    <w:lvl w:ilvl="2" w:tplc="04090011" w:tentative="1">
      <w:start w:val="1"/>
      <w:numFmt w:val="decimalEnclosedCircle"/>
      <w:lvlText w:val="%3"/>
      <w:lvlJc w:val="left"/>
      <w:pPr>
        <w:ind w:left="1461" w:hanging="420"/>
      </w:pPr>
    </w:lvl>
    <w:lvl w:ilvl="3" w:tplc="0409000F" w:tentative="1">
      <w:start w:val="1"/>
      <w:numFmt w:val="decimal"/>
      <w:lvlText w:val="%4."/>
      <w:lvlJc w:val="left"/>
      <w:pPr>
        <w:ind w:left="1881" w:hanging="420"/>
      </w:pPr>
    </w:lvl>
    <w:lvl w:ilvl="4" w:tplc="04090017" w:tentative="1">
      <w:start w:val="1"/>
      <w:numFmt w:val="aiueoFullWidth"/>
      <w:lvlText w:val="(%5)"/>
      <w:lvlJc w:val="left"/>
      <w:pPr>
        <w:ind w:left="2301" w:hanging="420"/>
      </w:pPr>
    </w:lvl>
    <w:lvl w:ilvl="5" w:tplc="04090011" w:tentative="1">
      <w:start w:val="1"/>
      <w:numFmt w:val="decimalEnclosedCircle"/>
      <w:lvlText w:val="%6"/>
      <w:lvlJc w:val="left"/>
      <w:pPr>
        <w:ind w:left="2721" w:hanging="420"/>
      </w:pPr>
    </w:lvl>
    <w:lvl w:ilvl="6" w:tplc="0409000F" w:tentative="1">
      <w:start w:val="1"/>
      <w:numFmt w:val="decimal"/>
      <w:lvlText w:val="%7."/>
      <w:lvlJc w:val="left"/>
      <w:pPr>
        <w:ind w:left="3141" w:hanging="420"/>
      </w:pPr>
    </w:lvl>
    <w:lvl w:ilvl="7" w:tplc="04090017" w:tentative="1">
      <w:start w:val="1"/>
      <w:numFmt w:val="aiueoFullWidth"/>
      <w:lvlText w:val="(%8)"/>
      <w:lvlJc w:val="left"/>
      <w:pPr>
        <w:ind w:left="3561" w:hanging="420"/>
      </w:pPr>
    </w:lvl>
    <w:lvl w:ilvl="8" w:tplc="04090011" w:tentative="1">
      <w:start w:val="1"/>
      <w:numFmt w:val="decimalEnclosedCircle"/>
      <w:lvlText w:val="%9"/>
      <w:lvlJc w:val="left"/>
      <w:pPr>
        <w:ind w:left="3981" w:hanging="420"/>
      </w:pPr>
    </w:lvl>
  </w:abstractNum>
  <w:abstractNum w:abstractNumId="5" w15:restartNumberingAfterBreak="0">
    <w:nsid w:val="1B4131AE"/>
    <w:multiLevelType w:val="hybridMultilevel"/>
    <w:tmpl w:val="2856C276"/>
    <w:lvl w:ilvl="0" w:tplc="587CFE08">
      <w:numFmt w:val="bullet"/>
      <w:lvlText w:val="・"/>
      <w:lvlJc w:val="left"/>
      <w:pPr>
        <w:tabs>
          <w:tab w:val="num" w:pos="360"/>
        </w:tabs>
        <w:ind w:left="360" w:hanging="360"/>
      </w:pPr>
      <w:rPr>
        <w:rFonts w:ascii="ＭＳ 明朝" w:eastAsia="ＭＳ 明朝" w:hAnsi="ＭＳ 明朝"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1113514"/>
    <w:multiLevelType w:val="hybridMultilevel"/>
    <w:tmpl w:val="29B21EEA"/>
    <w:lvl w:ilvl="0" w:tplc="F67ECF5A">
      <w:numFmt w:val="bullet"/>
      <w:lvlText w:val="・"/>
      <w:lvlJc w:val="left"/>
      <w:pPr>
        <w:tabs>
          <w:tab w:val="num" w:pos="562"/>
        </w:tabs>
        <w:ind w:left="562"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42"/>
        </w:tabs>
        <w:ind w:left="1042" w:hanging="420"/>
      </w:pPr>
      <w:rPr>
        <w:rFonts w:ascii="Wingdings" w:hAnsi="Wingdings" w:hint="default"/>
      </w:rPr>
    </w:lvl>
    <w:lvl w:ilvl="2" w:tplc="0409000D" w:tentative="1">
      <w:start w:val="1"/>
      <w:numFmt w:val="bullet"/>
      <w:lvlText w:val=""/>
      <w:lvlJc w:val="left"/>
      <w:pPr>
        <w:tabs>
          <w:tab w:val="num" w:pos="1462"/>
        </w:tabs>
        <w:ind w:left="1462" w:hanging="420"/>
      </w:pPr>
      <w:rPr>
        <w:rFonts w:ascii="Wingdings" w:hAnsi="Wingdings" w:hint="default"/>
      </w:rPr>
    </w:lvl>
    <w:lvl w:ilvl="3" w:tplc="04090001" w:tentative="1">
      <w:start w:val="1"/>
      <w:numFmt w:val="bullet"/>
      <w:lvlText w:val=""/>
      <w:lvlJc w:val="left"/>
      <w:pPr>
        <w:tabs>
          <w:tab w:val="num" w:pos="1882"/>
        </w:tabs>
        <w:ind w:left="1882" w:hanging="420"/>
      </w:pPr>
      <w:rPr>
        <w:rFonts w:ascii="Wingdings" w:hAnsi="Wingdings" w:hint="default"/>
      </w:rPr>
    </w:lvl>
    <w:lvl w:ilvl="4" w:tplc="0409000B" w:tentative="1">
      <w:start w:val="1"/>
      <w:numFmt w:val="bullet"/>
      <w:lvlText w:val=""/>
      <w:lvlJc w:val="left"/>
      <w:pPr>
        <w:tabs>
          <w:tab w:val="num" w:pos="2302"/>
        </w:tabs>
        <w:ind w:left="2302" w:hanging="420"/>
      </w:pPr>
      <w:rPr>
        <w:rFonts w:ascii="Wingdings" w:hAnsi="Wingdings" w:hint="default"/>
      </w:rPr>
    </w:lvl>
    <w:lvl w:ilvl="5" w:tplc="0409000D" w:tentative="1">
      <w:start w:val="1"/>
      <w:numFmt w:val="bullet"/>
      <w:lvlText w:val=""/>
      <w:lvlJc w:val="left"/>
      <w:pPr>
        <w:tabs>
          <w:tab w:val="num" w:pos="2722"/>
        </w:tabs>
        <w:ind w:left="2722" w:hanging="420"/>
      </w:pPr>
      <w:rPr>
        <w:rFonts w:ascii="Wingdings" w:hAnsi="Wingdings" w:hint="default"/>
      </w:rPr>
    </w:lvl>
    <w:lvl w:ilvl="6" w:tplc="04090001" w:tentative="1">
      <w:start w:val="1"/>
      <w:numFmt w:val="bullet"/>
      <w:lvlText w:val=""/>
      <w:lvlJc w:val="left"/>
      <w:pPr>
        <w:tabs>
          <w:tab w:val="num" w:pos="3142"/>
        </w:tabs>
        <w:ind w:left="3142" w:hanging="420"/>
      </w:pPr>
      <w:rPr>
        <w:rFonts w:ascii="Wingdings" w:hAnsi="Wingdings" w:hint="default"/>
      </w:rPr>
    </w:lvl>
    <w:lvl w:ilvl="7" w:tplc="0409000B" w:tentative="1">
      <w:start w:val="1"/>
      <w:numFmt w:val="bullet"/>
      <w:lvlText w:val=""/>
      <w:lvlJc w:val="left"/>
      <w:pPr>
        <w:tabs>
          <w:tab w:val="num" w:pos="3562"/>
        </w:tabs>
        <w:ind w:left="3562" w:hanging="420"/>
      </w:pPr>
      <w:rPr>
        <w:rFonts w:ascii="Wingdings" w:hAnsi="Wingdings" w:hint="default"/>
      </w:rPr>
    </w:lvl>
    <w:lvl w:ilvl="8" w:tplc="0409000D" w:tentative="1">
      <w:start w:val="1"/>
      <w:numFmt w:val="bullet"/>
      <w:lvlText w:val=""/>
      <w:lvlJc w:val="left"/>
      <w:pPr>
        <w:tabs>
          <w:tab w:val="num" w:pos="3982"/>
        </w:tabs>
        <w:ind w:left="3982" w:hanging="420"/>
      </w:pPr>
      <w:rPr>
        <w:rFonts w:ascii="Wingdings" w:hAnsi="Wingdings" w:hint="default"/>
      </w:rPr>
    </w:lvl>
  </w:abstractNum>
  <w:abstractNum w:abstractNumId="7" w15:restartNumberingAfterBreak="0">
    <w:nsid w:val="21394442"/>
    <w:multiLevelType w:val="hybridMultilevel"/>
    <w:tmpl w:val="F8C414A2"/>
    <w:lvl w:ilvl="0" w:tplc="F0D2446A">
      <w:start w:val="7"/>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3192B9F"/>
    <w:multiLevelType w:val="hybridMultilevel"/>
    <w:tmpl w:val="1AB62B6E"/>
    <w:lvl w:ilvl="0" w:tplc="19B6D30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6292A0F"/>
    <w:multiLevelType w:val="hybridMultilevel"/>
    <w:tmpl w:val="15E2FCBC"/>
    <w:lvl w:ilvl="0" w:tplc="903482D8">
      <w:start w:val="2"/>
      <w:numFmt w:val="bullet"/>
      <w:lvlText w:val="・"/>
      <w:lvlJc w:val="left"/>
      <w:pPr>
        <w:tabs>
          <w:tab w:val="num" w:pos="360"/>
        </w:tabs>
        <w:ind w:left="360" w:hanging="360"/>
      </w:pPr>
      <w:rPr>
        <w:rFonts w:ascii="ＭＳ 明朝" w:eastAsia="ＭＳ 明朝" w:hAnsi="ＭＳ 明朝"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73134F6"/>
    <w:multiLevelType w:val="hybridMultilevel"/>
    <w:tmpl w:val="F0CC53B8"/>
    <w:lvl w:ilvl="0" w:tplc="38C08000">
      <w:numFmt w:val="bullet"/>
      <w:lvlText w:val="・"/>
      <w:lvlJc w:val="left"/>
      <w:pPr>
        <w:tabs>
          <w:tab w:val="num" w:pos="360"/>
        </w:tabs>
        <w:ind w:left="360" w:hanging="360"/>
      </w:pPr>
      <w:rPr>
        <w:rFonts w:ascii="ＭＳ 明朝" w:eastAsia="ＭＳ 明朝" w:hAnsi="ＭＳ 明朝"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78E38C5"/>
    <w:multiLevelType w:val="hybridMultilevel"/>
    <w:tmpl w:val="4378CBB8"/>
    <w:lvl w:ilvl="0" w:tplc="CD8A9F16">
      <w:numFmt w:val="bullet"/>
      <w:lvlText w:val="●"/>
      <w:lvlJc w:val="left"/>
      <w:pPr>
        <w:tabs>
          <w:tab w:val="num" w:pos="360"/>
        </w:tabs>
        <w:ind w:left="360" w:hanging="360"/>
      </w:pPr>
      <w:rPr>
        <w:rFonts w:ascii="ＭＳ Ｐゴシック" w:eastAsia="ＭＳ Ｐゴシック" w:hAnsi="ＭＳ Ｐゴシック"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BC1439C"/>
    <w:multiLevelType w:val="hybridMultilevel"/>
    <w:tmpl w:val="D428A7FA"/>
    <w:lvl w:ilvl="0" w:tplc="EAF087B0">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D0B3427"/>
    <w:multiLevelType w:val="hybridMultilevel"/>
    <w:tmpl w:val="749E44D0"/>
    <w:lvl w:ilvl="0" w:tplc="71DEE456">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E0E1961"/>
    <w:multiLevelType w:val="hybridMultilevel"/>
    <w:tmpl w:val="5C1E4EB0"/>
    <w:lvl w:ilvl="0" w:tplc="04090011">
      <w:start w:val="1"/>
      <w:numFmt w:val="decimalEnclosedCircle"/>
      <w:lvlText w:val="%1"/>
      <w:lvlJc w:val="left"/>
      <w:pPr>
        <w:ind w:left="823" w:hanging="420"/>
      </w:pPr>
    </w:lvl>
    <w:lvl w:ilvl="1" w:tplc="04090017" w:tentative="1">
      <w:start w:val="1"/>
      <w:numFmt w:val="aiueoFullWidth"/>
      <w:lvlText w:val="(%2)"/>
      <w:lvlJc w:val="left"/>
      <w:pPr>
        <w:ind w:left="1243" w:hanging="420"/>
      </w:pPr>
    </w:lvl>
    <w:lvl w:ilvl="2" w:tplc="04090011" w:tentative="1">
      <w:start w:val="1"/>
      <w:numFmt w:val="decimalEnclosedCircle"/>
      <w:lvlText w:val="%3"/>
      <w:lvlJc w:val="left"/>
      <w:pPr>
        <w:ind w:left="1663" w:hanging="420"/>
      </w:pPr>
    </w:lvl>
    <w:lvl w:ilvl="3" w:tplc="0409000F" w:tentative="1">
      <w:start w:val="1"/>
      <w:numFmt w:val="decimal"/>
      <w:lvlText w:val="%4."/>
      <w:lvlJc w:val="left"/>
      <w:pPr>
        <w:ind w:left="2083" w:hanging="420"/>
      </w:pPr>
    </w:lvl>
    <w:lvl w:ilvl="4" w:tplc="04090017" w:tentative="1">
      <w:start w:val="1"/>
      <w:numFmt w:val="aiueoFullWidth"/>
      <w:lvlText w:val="(%5)"/>
      <w:lvlJc w:val="left"/>
      <w:pPr>
        <w:ind w:left="2503" w:hanging="420"/>
      </w:pPr>
    </w:lvl>
    <w:lvl w:ilvl="5" w:tplc="04090011" w:tentative="1">
      <w:start w:val="1"/>
      <w:numFmt w:val="decimalEnclosedCircle"/>
      <w:lvlText w:val="%6"/>
      <w:lvlJc w:val="left"/>
      <w:pPr>
        <w:ind w:left="2923" w:hanging="420"/>
      </w:pPr>
    </w:lvl>
    <w:lvl w:ilvl="6" w:tplc="0409000F" w:tentative="1">
      <w:start w:val="1"/>
      <w:numFmt w:val="decimal"/>
      <w:lvlText w:val="%7."/>
      <w:lvlJc w:val="left"/>
      <w:pPr>
        <w:ind w:left="3343" w:hanging="420"/>
      </w:pPr>
    </w:lvl>
    <w:lvl w:ilvl="7" w:tplc="04090017" w:tentative="1">
      <w:start w:val="1"/>
      <w:numFmt w:val="aiueoFullWidth"/>
      <w:lvlText w:val="(%8)"/>
      <w:lvlJc w:val="left"/>
      <w:pPr>
        <w:ind w:left="3763" w:hanging="420"/>
      </w:pPr>
    </w:lvl>
    <w:lvl w:ilvl="8" w:tplc="04090011" w:tentative="1">
      <w:start w:val="1"/>
      <w:numFmt w:val="decimalEnclosedCircle"/>
      <w:lvlText w:val="%9"/>
      <w:lvlJc w:val="left"/>
      <w:pPr>
        <w:ind w:left="4183" w:hanging="420"/>
      </w:pPr>
    </w:lvl>
  </w:abstractNum>
  <w:abstractNum w:abstractNumId="15" w15:restartNumberingAfterBreak="0">
    <w:nsid w:val="30306A8B"/>
    <w:multiLevelType w:val="hybridMultilevel"/>
    <w:tmpl w:val="80F0E806"/>
    <w:lvl w:ilvl="0" w:tplc="8A4E60B6">
      <w:start w:val="2"/>
      <w:numFmt w:val="bullet"/>
      <w:lvlText w:val="・"/>
      <w:lvlJc w:val="left"/>
      <w:pPr>
        <w:tabs>
          <w:tab w:val="num" w:pos="570"/>
        </w:tabs>
        <w:ind w:left="57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6" w15:restartNumberingAfterBreak="0">
    <w:nsid w:val="312103BD"/>
    <w:multiLevelType w:val="hybridMultilevel"/>
    <w:tmpl w:val="4A063A78"/>
    <w:lvl w:ilvl="0" w:tplc="04090011">
      <w:start w:val="1"/>
      <w:numFmt w:val="decimalEnclosedCircle"/>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7" w15:restartNumberingAfterBreak="0">
    <w:nsid w:val="3400137C"/>
    <w:multiLevelType w:val="hybridMultilevel"/>
    <w:tmpl w:val="A53091F8"/>
    <w:lvl w:ilvl="0" w:tplc="208C0C42">
      <w:start w:val="7"/>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74F025F"/>
    <w:multiLevelType w:val="hybridMultilevel"/>
    <w:tmpl w:val="3A9AAD5C"/>
    <w:lvl w:ilvl="0" w:tplc="F244A4D0">
      <w:numFmt w:val="bullet"/>
      <w:lvlText w:val="・"/>
      <w:lvlJc w:val="left"/>
      <w:pPr>
        <w:tabs>
          <w:tab w:val="num" w:pos="562"/>
        </w:tabs>
        <w:ind w:left="562"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1042"/>
        </w:tabs>
        <w:ind w:left="1042" w:hanging="420"/>
      </w:pPr>
      <w:rPr>
        <w:rFonts w:ascii="Wingdings" w:hAnsi="Wingdings" w:hint="default"/>
      </w:rPr>
    </w:lvl>
    <w:lvl w:ilvl="2" w:tplc="0409000D" w:tentative="1">
      <w:start w:val="1"/>
      <w:numFmt w:val="bullet"/>
      <w:lvlText w:val=""/>
      <w:lvlJc w:val="left"/>
      <w:pPr>
        <w:tabs>
          <w:tab w:val="num" w:pos="1462"/>
        </w:tabs>
        <w:ind w:left="1462" w:hanging="420"/>
      </w:pPr>
      <w:rPr>
        <w:rFonts w:ascii="Wingdings" w:hAnsi="Wingdings" w:hint="default"/>
      </w:rPr>
    </w:lvl>
    <w:lvl w:ilvl="3" w:tplc="04090001" w:tentative="1">
      <w:start w:val="1"/>
      <w:numFmt w:val="bullet"/>
      <w:lvlText w:val=""/>
      <w:lvlJc w:val="left"/>
      <w:pPr>
        <w:tabs>
          <w:tab w:val="num" w:pos="1882"/>
        </w:tabs>
        <w:ind w:left="1882" w:hanging="420"/>
      </w:pPr>
      <w:rPr>
        <w:rFonts w:ascii="Wingdings" w:hAnsi="Wingdings" w:hint="default"/>
      </w:rPr>
    </w:lvl>
    <w:lvl w:ilvl="4" w:tplc="0409000B" w:tentative="1">
      <w:start w:val="1"/>
      <w:numFmt w:val="bullet"/>
      <w:lvlText w:val=""/>
      <w:lvlJc w:val="left"/>
      <w:pPr>
        <w:tabs>
          <w:tab w:val="num" w:pos="2302"/>
        </w:tabs>
        <w:ind w:left="2302" w:hanging="420"/>
      </w:pPr>
      <w:rPr>
        <w:rFonts w:ascii="Wingdings" w:hAnsi="Wingdings" w:hint="default"/>
      </w:rPr>
    </w:lvl>
    <w:lvl w:ilvl="5" w:tplc="0409000D" w:tentative="1">
      <w:start w:val="1"/>
      <w:numFmt w:val="bullet"/>
      <w:lvlText w:val=""/>
      <w:lvlJc w:val="left"/>
      <w:pPr>
        <w:tabs>
          <w:tab w:val="num" w:pos="2722"/>
        </w:tabs>
        <w:ind w:left="2722" w:hanging="420"/>
      </w:pPr>
      <w:rPr>
        <w:rFonts w:ascii="Wingdings" w:hAnsi="Wingdings" w:hint="default"/>
      </w:rPr>
    </w:lvl>
    <w:lvl w:ilvl="6" w:tplc="04090001" w:tentative="1">
      <w:start w:val="1"/>
      <w:numFmt w:val="bullet"/>
      <w:lvlText w:val=""/>
      <w:lvlJc w:val="left"/>
      <w:pPr>
        <w:tabs>
          <w:tab w:val="num" w:pos="3142"/>
        </w:tabs>
        <w:ind w:left="3142" w:hanging="420"/>
      </w:pPr>
      <w:rPr>
        <w:rFonts w:ascii="Wingdings" w:hAnsi="Wingdings" w:hint="default"/>
      </w:rPr>
    </w:lvl>
    <w:lvl w:ilvl="7" w:tplc="0409000B" w:tentative="1">
      <w:start w:val="1"/>
      <w:numFmt w:val="bullet"/>
      <w:lvlText w:val=""/>
      <w:lvlJc w:val="left"/>
      <w:pPr>
        <w:tabs>
          <w:tab w:val="num" w:pos="3562"/>
        </w:tabs>
        <w:ind w:left="3562" w:hanging="420"/>
      </w:pPr>
      <w:rPr>
        <w:rFonts w:ascii="Wingdings" w:hAnsi="Wingdings" w:hint="default"/>
      </w:rPr>
    </w:lvl>
    <w:lvl w:ilvl="8" w:tplc="0409000D" w:tentative="1">
      <w:start w:val="1"/>
      <w:numFmt w:val="bullet"/>
      <w:lvlText w:val=""/>
      <w:lvlJc w:val="left"/>
      <w:pPr>
        <w:tabs>
          <w:tab w:val="num" w:pos="3982"/>
        </w:tabs>
        <w:ind w:left="3982" w:hanging="420"/>
      </w:pPr>
      <w:rPr>
        <w:rFonts w:ascii="Wingdings" w:hAnsi="Wingdings" w:hint="default"/>
      </w:rPr>
    </w:lvl>
  </w:abstractNum>
  <w:abstractNum w:abstractNumId="19" w15:restartNumberingAfterBreak="0">
    <w:nsid w:val="44426686"/>
    <w:multiLevelType w:val="hybridMultilevel"/>
    <w:tmpl w:val="97028C14"/>
    <w:lvl w:ilvl="0" w:tplc="FB0232A6">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4FB33C02"/>
    <w:multiLevelType w:val="hybridMultilevel"/>
    <w:tmpl w:val="93CED5A8"/>
    <w:lvl w:ilvl="0" w:tplc="F6C46164">
      <w:start w:val="4"/>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5A2C25E5"/>
    <w:multiLevelType w:val="hybridMultilevel"/>
    <w:tmpl w:val="D1F41346"/>
    <w:lvl w:ilvl="0" w:tplc="41B2C608">
      <w:numFmt w:val="bullet"/>
      <w:lvlText w:val="・"/>
      <w:lvlJc w:val="left"/>
      <w:pPr>
        <w:tabs>
          <w:tab w:val="num" w:pos="360"/>
        </w:tabs>
        <w:ind w:left="360" w:hanging="360"/>
      </w:pPr>
      <w:rPr>
        <w:rFonts w:ascii="ＭＳ 明朝" w:eastAsia="ＭＳ 明朝" w:hAnsi="ＭＳ 明朝"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5DBB0A1C"/>
    <w:multiLevelType w:val="hybridMultilevel"/>
    <w:tmpl w:val="BCCC6DC8"/>
    <w:lvl w:ilvl="0" w:tplc="05E2F8FE">
      <w:numFmt w:val="bullet"/>
      <w:lvlText w:val="・"/>
      <w:lvlJc w:val="left"/>
      <w:pPr>
        <w:tabs>
          <w:tab w:val="num" w:pos="360"/>
        </w:tabs>
        <w:ind w:left="360" w:hanging="360"/>
      </w:pPr>
      <w:rPr>
        <w:rFonts w:ascii="ＭＳ 明朝" w:eastAsia="ＭＳ 明朝" w:hAnsi="ＭＳ 明朝"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60526E7B"/>
    <w:multiLevelType w:val="hybridMultilevel"/>
    <w:tmpl w:val="D39E0EBC"/>
    <w:lvl w:ilvl="0" w:tplc="4E5EE2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2744CED"/>
    <w:multiLevelType w:val="hybridMultilevel"/>
    <w:tmpl w:val="C43CC450"/>
    <w:lvl w:ilvl="0" w:tplc="320A2E76">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67403ECF"/>
    <w:multiLevelType w:val="multilevel"/>
    <w:tmpl w:val="84681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4270DA"/>
    <w:multiLevelType w:val="hybridMultilevel"/>
    <w:tmpl w:val="B8ECC6C2"/>
    <w:lvl w:ilvl="0" w:tplc="90E66DDA">
      <w:start w:val="7"/>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69651310"/>
    <w:multiLevelType w:val="hybridMultilevel"/>
    <w:tmpl w:val="64302492"/>
    <w:lvl w:ilvl="0" w:tplc="A8C4EF84">
      <w:start w:val="2"/>
      <w:numFmt w:val="bullet"/>
      <w:lvlText w:val="・"/>
      <w:lvlJc w:val="left"/>
      <w:pPr>
        <w:tabs>
          <w:tab w:val="num" w:pos="592"/>
        </w:tabs>
        <w:ind w:left="592" w:hanging="360"/>
      </w:pPr>
      <w:rPr>
        <w:rFonts w:ascii="HGP創英角ｺﾞｼｯｸUB" w:eastAsia="HGP創英角ｺﾞｼｯｸUB" w:hAnsi="Century" w:cs="Times New Roman" w:hint="eastAsia"/>
      </w:rPr>
    </w:lvl>
    <w:lvl w:ilvl="1" w:tplc="0409000B" w:tentative="1">
      <w:start w:val="1"/>
      <w:numFmt w:val="bullet"/>
      <w:lvlText w:val=""/>
      <w:lvlJc w:val="left"/>
      <w:pPr>
        <w:tabs>
          <w:tab w:val="num" w:pos="1072"/>
        </w:tabs>
        <w:ind w:left="1072" w:hanging="420"/>
      </w:pPr>
      <w:rPr>
        <w:rFonts w:ascii="Wingdings" w:hAnsi="Wingdings" w:hint="default"/>
      </w:rPr>
    </w:lvl>
    <w:lvl w:ilvl="2" w:tplc="0409000D" w:tentative="1">
      <w:start w:val="1"/>
      <w:numFmt w:val="bullet"/>
      <w:lvlText w:val=""/>
      <w:lvlJc w:val="left"/>
      <w:pPr>
        <w:tabs>
          <w:tab w:val="num" w:pos="1492"/>
        </w:tabs>
        <w:ind w:left="1492" w:hanging="420"/>
      </w:pPr>
      <w:rPr>
        <w:rFonts w:ascii="Wingdings" w:hAnsi="Wingdings" w:hint="default"/>
      </w:rPr>
    </w:lvl>
    <w:lvl w:ilvl="3" w:tplc="04090001" w:tentative="1">
      <w:start w:val="1"/>
      <w:numFmt w:val="bullet"/>
      <w:lvlText w:val=""/>
      <w:lvlJc w:val="left"/>
      <w:pPr>
        <w:tabs>
          <w:tab w:val="num" w:pos="1912"/>
        </w:tabs>
        <w:ind w:left="1912" w:hanging="420"/>
      </w:pPr>
      <w:rPr>
        <w:rFonts w:ascii="Wingdings" w:hAnsi="Wingdings" w:hint="default"/>
      </w:rPr>
    </w:lvl>
    <w:lvl w:ilvl="4" w:tplc="0409000B" w:tentative="1">
      <w:start w:val="1"/>
      <w:numFmt w:val="bullet"/>
      <w:lvlText w:val=""/>
      <w:lvlJc w:val="left"/>
      <w:pPr>
        <w:tabs>
          <w:tab w:val="num" w:pos="2332"/>
        </w:tabs>
        <w:ind w:left="2332" w:hanging="420"/>
      </w:pPr>
      <w:rPr>
        <w:rFonts w:ascii="Wingdings" w:hAnsi="Wingdings" w:hint="default"/>
      </w:rPr>
    </w:lvl>
    <w:lvl w:ilvl="5" w:tplc="0409000D" w:tentative="1">
      <w:start w:val="1"/>
      <w:numFmt w:val="bullet"/>
      <w:lvlText w:val=""/>
      <w:lvlJc w:val="left"/>
      <w:pPr>
        <w:tabs>
          <w:tab w:val="num" w:pos="2752"/>
        </w:tabs>
        <w:ind w:left="2752" w:hanging="420"/>
      </w:pPr>
      <w:rPr>
        <w:rFonts w:ascii="Wingdings" w:hAnsi="Wingdings" w:hint="default"/>
      </w:rPr>
    </w:lvl>
    <w:lvl w:ilvl="6" w:tplc="04090001" w:tentative="1">
      <w:start w:val="1"/>
      <w:numFmt w:val="bullet"/>
      <w:lvlText w:val=""/>
      <w:lvlJc w:val="left"/>
      <w:pPr>
        <w:tabs>
          <w:tab w:val="num" w:pos="3172"/>
        </w:tabs>
        <w:ind w:left="3172" w:hanging="420"/>
      </w:pPr>
      <w:rPr>
        <w:rFonts w:ascii="Wingdings" w:hAnsi="Wingdings" w:hint="default"/>
      </w:rPr>
    </w:lvl>
    <w:lvl w:ilvl="7" w:tplc="0409000B" w:tentative="1">
      <w:start w:val="1"/>
      <w:numFmt w:val="bullet"/>
      <w:lvlText w:val=""/>
      <w:lvlJc w:val="left"/>
      <w:pPr>
        <w:tabs>
          <w:tab w:val="num" w:pos="3592"/>
        </w:tabs>
        <w:ind w:left="3592" w:hanging="420"/>
      </w:pPr>
      <w:rPr>
        <w:rFonts w:ascii="Wingdings" w:hAnsi="Wingdings" w:hint="default"/>
      </w:rPr>
    </w:lvl>
    <w:lvl w:ilvl="8" w:tplc="0409000D" w:tentative="1">
      <w:start w:val="1"/>
      <w:numFmt w:val="bullet"/>
      <w:lvlText w:val=""/>
      <w:lvlJc w:val="left"/>
      <w:pPr>
        <w:tabs>
          <w:tab w:val="num" w:pos="4012"/>
        </w:tabs>
        <w:ind w:left="4012" w:hanging="420"/>
      </w:pPr>
      <w:rPr>
        <w:rFonts w:ascii="Wingdings" w:hAnsi="Wingdings" w:hint="default"/>
      </w:rPr>
    </w:lvl>
  </w:abstractNum>
  <w:abstractNum w:abstractNumId="28" w15:restartNumberingAfterBreak="0">
    <w:nsid w:val="6D6E6015"/>
    <w:multiLevelType w:val="hybridMultilevel"/>
    <w:tmpl w:val="9DD22F12"/>
    <w:lvl w:ilvl="0" w:tplc="1602A178">
      <w:start w:val="1"/>
      <w:numFmt w:val="decimalEnclosedCircle"/>
      <w:lvlText w:val="%1"/>
      <w:lvlJc w:val="left"/>
      <w:pPr>
        <w:ind w:left="1273" w:hanging="420"/>
      </w:pPr>
      <w:rPr>
        <w:rFonts w:hint="eastAsia"/>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9" w15:restartNumberingAfterBreak="0">
    <w:nsid w:val="6E1B4188"/>
    <w:multiLevelType w:val="hybridMultilevel"/>
    <w:tmpl w:val="D128636C"/>
    <w:lvl w:ilvl="0" w:tplc="19B6D30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6F137A0D"/>
    <w:multiLevelType w:val="hybridMultilevel"/>
    <w:tmpl w:val="ECC00AD6"/>
    <w:lvl w:ilvl="0" w:tplc="7C7C2FD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4886189"/>
    <w:multiLevelType w:val="hybridMultilevel"/>
    <w:tmpl w:val="BB043BCE"/>
    <w:lvl w:ilvl="0" w:tplc="CF5EEA8E">
      <w:start w:val="1"/>
      <w:numFmt w:val="decimalEnclosedCircle"/>
      <w:lvlText w:val="%1"/>
      <w:lvlJc w:val="left"/>
      <w:pPr>
        <w:ind w:left="823"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33755508">
    <w:abstractNumId w:val="17"/>
  </w:num>
  <w:num w:numId="2" w16cid:durableId="1086414073">
    <w:abstractNumId w:val="7"/>
  </w:num>
  <w:num w:numId="3" w16cid:durableId="58328327">
    <w:abstractNumId w:val="1"/>
  </w:num>
  <w:num w:numId="4" w16cid:durableId="88233443">
    <w:abstractNumId w:val="26"/>
  </w:num>
  <w:num w:numId="5" w16cid:durableId="923993005">
    <w:abstractNumId w:val="19"/>
  </w:num>
  <w:num w:numId="6" w16cid:durableId="649601412">
    <w:abstractNumId w:val="12"/>
  </w:num>
  <w:num w:numId="7" w16cid:durableId="2078892448">
    <w:abstractNumId w:val="24"/>
  </w:num>
  <w:num w:numId="8" w16cid:durableId="2074228302">
    <w:abstractNumId w:val="8"/>
  </w:num>
  <w:num w:numId="9" w16cid:durableId="2052341715">
    <w:abstractNumId w:val="29"/>
  </w:num>
  <w:num w:numId="10" w16cid:durableId="1292439120">
    <w:abstractNumId w:val="9"/>
  </w:num>
  <w:num w:numId="11" w16cid:durableId="1345328139">
    <w:abstractNumId w:val="20"/>
  </w:num>
  <w:num w:numId="12" w16cid:durableId="410467276">
    <w:abstractNumId w:val="18"/>
  </w:num>
  <w:num w:numId="13" w16cid:durableId="995065355">
    <w:abstractNumId w:val="6"/>
  </w:num>
  <w:num w:numId="14" w16cid:durableId="1378359327">
    <w:abstractNumId w:val="5"/>
  </w:num>
  <w:num w:numId="15" w16cid:durableId="71435224">
    <w:abstractNumId w:val="30"/>
  </w:num>
  <w:num w:numId="16" w16cid:durableId="526597865">
    <w:abstractNumId w:val="22"/>
  </w:num>
  <w:num w:numId="17" w16cid:durableId="1071078196">
    <w:abstractNumId w:val="0"/>
  </w:num>
  <w:num w:numId="18" w16cid:durableId="303311990">
    <w:abstractNumId w:val="21"/>
  </w:num>
  <w:num w:numId="19" w16cid:durableId="1766535159">
    <w:abstractNumId w:val="10"/>
  </w:num>
  <w:num w:numId="20" w16cid:durableId="1700469631">
    <w:abstractNumId w:val="3"/>
  </w:num>
  <w:num w:numId="21" w16cid:durableId="202446084">
    <w:abstractNumId w:val="27"/>
  </w:num>
  <w:num w:numId="22" w16cid:durableId="1575121955">
    <w:abstractNumId w:val="15"/>
  </w:num>
  <w:num w:numId="23" w16cid:durableId="592518959">
    <w:abstractNumId w:val="13"/>
  </w:num>
  <w:num w:numId="24" w16cid:durableId="2001150240">
    <w:abstractNumId w:val="23"/>
  </w:num>
  <w:num w:numId="25" w16cid:durableId="2115972900">
    <w:abstractNumId w:val="16"/>
  </w:num>
  <w:num w:numId="26" w16cid:durableId="666906754">
    <w:abstractNumId w:val="11"/>
  </w:num>
  <w:num w:numId="27" w16cid:durableId="705105430">
    <w:abstractNumId w:val="14"/>
  </w:num>
  <w:num w:numId="28" w16cid:durableId="537203817">
    <w:abstractNumId w:val="2"/>
  </w:num>
  <w:num w:numId="29" w16cid:durableId="1036395938">
    <w:abstractNumId w:val="28"/>
  </w:num>
  <w:num w:numId="30" w16cid:durableId="1672953649">
    <w:abstractNumId w:val="4"/>
  </w:num>
  <w:num w:numId="31" w16cid:durableId="1774861486">
    <w:abstractNumId w:val="31"/>
  </w:num>
  <w:num w:numId="32" w16cid:durableId="48104936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162"/>
  <w:displayHorizontalDrawingGridEvery w:val="0"/>
  <w:displayVerticalDrawingGridEvery w:val="2"/>
  <w:characterSpacingControl w:val="compressPunctuation"/>
  <w:hdrShapeDefaults>
    <o:shapedefaults v:ext="edit" spidmax="5121" fill="f" fillcolor="#ffc">
      <v:fill color="#ffc" rotate="t" on="f"/>
      <v:stroke weight=".25pt"/>
      <v:shadow offset="5pt,5pt" offset2="6pt,6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B31"/>
    <w:rsid w:val="00001A88"/>
    <w:rsid w:val="0000226D"/>
    <w:rsid w:val="000038B8"/>
    <w:rsid w:val="0000551D"/>
    <w:rsid w:val="000059F8"/>
    <w:rsid w:val="00005D89"/>
    <w:rsid w:val="00010B4C"/>
    <w:rsid w:val="00010DA6"/>
    <w:rsid w:val="00011E0A"/>
    <w:rsid w:val="00012C32"/>
    <w:rsid w:val="00014550"/>
    <w:rsid w:val="000148D8"/>
    <w:rsid w:val="00015C12"/>
    <w:rsid w:val="000210BF"/>
    <w:rsid w:val="000212CC"/>
    <w:rsid w:val="00024650"/>
    <w:rsid w:val="00025453"/>
    <w:rsid w:val="00026A79"/>
    <w:rsid w:val="00031E6F"/>
    <w:rsid w:val="00031EFD"/>
    <w:rsid w:val="00031F58"/>
    <w:rsid w:val="00032F34"/>
    <w:rsid w:val="0003337D"/>
    <w:rsid w:val="00034DB6"/>
    <w:rsid w:val="0003538D"/>
    <w:rsid w:val="00035C67"/>
    <w:rsid w:val="000406CA"/>
    <w:rsid w:val="0004205F"/>
    <w:rsid w:val="00042875"/>
    <w:rsid w:val="00043C85"/>
    <w:rsid w:val="00044B61"/>
    <w:rsid w:val="00044E57"/>
    <w:rsid w:val="00045E5D"/>
    <w:rsid w:val="00050CC3"/>
    <w:rsid w:val="00052A9C"/>
    <w:rsid w:val="00054652"/>
    <w:rsid w:val="00056ED4"/>
    <w:rsid w:val="00057ABD"/>
    <w:rsid w:val="00057C26"/>
    <w:rsid w:val="00061501"/>
    <w:rsid w:val="0006442E"/>
    <w:rsid w:val="00065ACC"/>
    <w:rsid w:val="00074F00"/>
    <w:rsid w:val="00077653"/>
    <w:rsid w:val="000846EB"/>
    <w:rsid w:val="0008645B"/>
    <w:rsid w:val="000866C7"/>
    <w:rsid w:val="00087FD5"/>
    <w:rsid w:val="00091CBA"/>
    <w:rsid w:val="00092408"/>
    <w:rsid w:val="00095393"/>
    <w:rsid w:val="00095F41"/>
    <w:rsid w:val="00096810"/>
    <w:rsid w:val="0009699B"/>
    <w:rsid w:val="00096C5D"/>
    <w:rsid w:val="000A0501"/>
    <w:rsid w:val="000A32E3"/>
    <w:rsid w:val="000A53DD"/>
    <w:rsid w:val="000A791E"/>
    <w:rsid w:val="000B00EB"/>
    <w:rsid w:val="000B14DA"/>
    <w:rsid w:val="000B2270"/>
    <w:rsid w:val="000B6861"/>
    <w:rsid w:val="000C3524"/>
    <w:rsid w:val="000C42B3"/>
    <w:rsid w:val="000C5C99"/>
    <w:rsid w:val="000C73E7"/>
    <w:rsid w:val="000C75AF"/>
    <w:rsid w:val="000C7741"/>
    <w:rsid w:val="000C7FF4"/>
    <w:rsid w:val="000D1F8B"/>
    <w:rsid w:val="000D5D2C"/>
    <w:rsid w:val="000D62CD"/>
    <w:rsid w:val="000D6755"/>
    <w:rsid w:val="000E1605"/>
    <w:rsid w:val="000E1637"/>
    <w:rsid w:val="000E1A2C"/>
    <w:rsid w:val="000E2014"/>
    <w:rsid w:val="000E58B1"/>
    <w:rsid w:val="000F197D"/>
    <w:rsid w:val="000F2BD3"/>
    <w:rsid w:val="000F2F34"/>
    <w:rsid w:val="000F46B1"/>
    <w:rsid w:val="000F4ADE"/>
    <w:rsid w:val="000F5296"/>
    <w:rsid w:val="000F5B49"/>
    <w:rsid w:val="00100598"/>
    <w:rsid w:val="00102654"/>
    <w:rsid w:val="0010284F"/>
    <w:rsid w:val="001043F2"/>
    <w:rsid w:val="001048B4"/>
    <w:rsid w:val="001072F1"/>
    <w:rsid w:val="00110989"/>
    <w:rsid w:val="001113A4"/>
    <w:rsid w:val="00111E81"/>
    <w:rsid w:val="001121B5"/>
    <w:rsid w:val="001132F4"/>
    <w:rsid w:val="00113552"/>
    <w:rsid w:val="00113813"/>
    <w:rsid w:val="001138D5"/>
    <w:rsid w:val="00114958"/>
    <w:rsid w:val="00115302"/>
    <w:rsid w:val="0011606A"/>
    <w:rsid w:val="00116D53"/>
    <w:rsid w:val="0012156B"/>
    <w:rsid w:val="001218A8"/>
    <w:rsid w:val="00121AD0"/>
    <w:rsid w:val="001225E4"/>
    <w:rsid w:val="0012368E"/>
    <w:rsid w:val="00127613"/>
    <w:rsid w:val="00131EC7"/>
    <w:rsid w:val="00132FC5"/>
    <w:rsid w:val="00133AA4"/>
    <w:rsid w:val="00133BB0"/>
    <w:rsid w:val="001349DE"/>
    <w:rsid w:val="00134DB4"/>
    <w:rsid w:val="00135C65"/>
    <w:rsid w:val="001366C7"/>
    <w:rsid w:val="001400D9"/>
    <w:rsid w:val="00142937"/>
    <w:rsid w:val="00142CD3"/>
    <w:rsid w:val="00143DFC"/>
    <w:rsid w:val="001467B4"/>
    <w:rsid w:val="00150796"/>
    <w:rsid w:val="00150A3D"/>
    <w:rsid w:val="00150EEA"/>
    <w:rsid w:val="00151474"/>
    <w:rsid w:val="001522B9"/>
    <w:rsid w:val="00152FEF"/>
    <w:rsid w:val="0015524D"/>
    <w:rsid w:val="00155754"/>
    <w:rsid w:val="00155FDE"/>
    <w:rsid w:val="0015619D"/>
    <w:rsid w:val="00157540"/>
    <w:rsid w:val="0016030F"/>
    <w:rsid w:val="0016039F"/>
    <w:rsid w:val="001631C0"/>
    <w:rsid w:val="0016355D"/>
    <w:rsid w:val="00164547"/>
    <w:rsid w:val="00165671"/>
    <w:rsid w:val="001671F6"/>
    <w:rsid w:val="0016776E"/>
    <w:rsid w:val="00167B70"/>
    <w:rsid w:val="001705CC"/>
    <w:rsid w:val="00170F0C"/>
    <w:rsid w:val="00171420"/>
    <w:rsid w:val="0017194C"/>
    <w:rsid w:val="00174C09"/>
    <w:rsid w:val="00175044"/>
    <w:rsid w:val="001775A2"/>
    <w:rsid w:val="001801DF"/>
    <w:rsid w:val="0018041B"/>
    <w:rsid w:val="00180DE0"/>
    <w:rsid w:val="00181640"/>
    <w:rsid w:val="00185407"/>
    <w:rsid w:val="00185C7F"/>
    <w:rsid w:val="00186821"/>
    <w:rsid w:val="0018691B"/>
    <w:rsid w:val="00190B9E"/>
    <w:rsid w:val="00192CFF"/>
    <w:rsid w:val="00195239"/>
    <w:rsid w:val="001967E4"/>
    <w:rsid w:val="0019746E"/>
    <w:rsid w:val="001A112C"/>
    <w:rsid w:val="001A1A47"/>
    <w:rsid w:val="001A2AAB"/>
    <w:rsid w:val="001A38E7"/>
    <w:rsid w:val="001A42AF"/>
    <w:rsid w:val="001A5CF0"/>
    <w:rsid w:val="001A7C19"/>
    <w:rsid w:val="001A7F22"/>
    <w:rsid w:val="001B3898"/>
    <w:rsid w:val="001B3C72"/>
    <w:rsid w:val="001B4149"/>
    <w:rsid w:val="001B4414"/>
    <w:rsid w:val="001B485B"/>
    <w:rsid w:val="001C05FD"/>
    <w:rsid w:val="001C1EA0"/>
    <w:rsid w:val="001C38F4"/>
    <w:rsid w:val="001C3C84"/>
    <w:rsid w:val="001C5ED2"/>
    <w:rsid w:val="001C648E"/>
    <w:rsid w:val="001C6CEC"/>
    <w:rsid w:val="001D0B0F"/>
    <w:rsid w:val="001D17D8"/>
    <w:rsid w:val="001D32D5"/>
    <w:rsid w:val="001D33DF"/>
    <w:rsid w:val="001D373C"/>
    <w:rsid w:val="001D37BD"/>
    <w:rsid w:val="001D4362"/>
    <w:rsid w:val="001D4F47"/>
    <w:rsid w:val="001D7993"/>
    <w:rsid w:val="001D7E75"/>
    <w:rsid w:val="001E3454"/>
    <w:rsid w:val="001E4877"/>
    <w:rsid w:val="001E6392"/>
    <w:rsid w:val="001E71AE"/>
    <w:rsid w:val="001F093D"/>
    <w:rsid w:val="001F1201"/>
    <w:rsid w:val="001F2876"/>
    <w:rsid w:val="001F36E9"/>
    <w:rsid w:val="001F4FF0"/>
    <w:rsid w:val="001F7C97"/>
    <w:rsid w:val="002003EB"/>
    <w:rsid w:val="00201A42"/>
    <w:rsid w:val="00205C75"/>
    <w:rsid w:val="00210BFA"/>
    <w:rsid w:val="00211283"/>
    <w:rsid w:val="002114C1"/>
    <w:rsid w:val="002122ED"/>
    <w:rsid w:val="002126C8"/>
    <w:rsid w:val="002149A0"/>
    <w:rsid w:val="00214CF5"/>
    <w:rsid w:val="00215965"/>
    <w:rsid w:val="00217642"/>
    <w:rsid w:val="00217D61"/>
    <w:rsid w:val="0022002F"/>
    <w:rsid w:val="00220BDF"/>
    <w:rsid w:val="00222AB9"/>
    <w:rsid w:val="0022430F"/>
    <w:rsid w:val="00226E65"/>
    <w:rsid w:val="00227859"/>
    <w:rsid w:val="00230C7B"/>
    <w:rsid w:val="00231724"/>
    <w:rsid w:val="00231CF2"/>
    <w:rsid w:val="00234C33"/>
    <w:rsid w:val="0023674A"/>
    <w:rsid w:val="00240213"/>
    <w:rsid w:val="00242CFA"/>
    <w:rsid w:val="002432E2"/>
    <w:rsid w:val="00243C2D"/>
    <w:rsid w:val="00244162"/>
    <w:rsid w:val="00244656"/>
    <w:rsid w:val="00245D81"/>
    <w:rsid w:val="00245D86"/>
    <w:rsid w:val="00246359"/>
    <w:rsid w:val="002466D3"/>
    <w:rsid w:val="00247295"/>
    <w:rsid w:val="00250ECE"/>
    <w:rsid w:val="0025176A"/>
    <w:rsid w:val="00251B08"/>
    <w:rsid w:val="0025267D"/>
    <w:rsid w:val="002547E3"/>
    <w:rsid w:val="00260BDA"/>
    <w:rsid w:val="00260D1F"/>
    <w:rsid w:val="002614D0"/>
    <w:rsid w:val="002628BC"/>
    <w:rsid w:val="002637C8"/>
    <w:rsid w:val="00263EA7"/>
    <w:rsid w:val="00264BF8"/>
    <w:rsid w:val="0026665B"/>
    <w:rsid w:val="0027149B"/>
    <w:rsid w:val="00271618"/>
    <w:rsid w:val="00272694"/>
    <w:rsid w:val="002726E6"/>
    <w:rsid w:val="0027508B"/>
    <w:rsid w:val="00275CF3"/>
    <w:rsid w:val="00276DCF"/>
    <w:rsid w:val="0027777B"/>
    <w:rsid w:val="002819C1"/>
    <w:rsid w:val="00282554"/>
    <w:rsid w:val="002858EF"/>
    <w:rsid w:val="002867F9"/>
    <w:rsid w:val="002869DE"/>
    <w:rsid w:val="00286E21"/>
    <w:rsid w:val="00290304"/>
    <w:rsid w:val="0029070E"/>
    <w:rsid w:val="00291242"/>
    <w:rsid w:val="00291814"/>
    <w:rsid w:val="002920CD"/>
    <w:rsid w:val="002936FC"/>
    <w:rsid w:val="002953FB"/>
    <w:rsid w:val="002961EB"/>
    <w:rsid w:val="002A1F92"/>
    <w:rsid w:val="002A35C3"/>
    <w:rsid w:val="002A3E41"/>
    <w:rsid w:val="002A4594"/>
    <w:rsid w:val="002B2B61"/>
    <w:rsid w:val="002B41C0"/>
    <w:rsid w:val="002B6B28"/>
    <w:rsid w:val="002B759B"/>
    <w:rsid w:val="002B79E3"/>
    <w:rsid w:val="002C0A74"/>
    <w:rsid w:val="002C1D6F"/>
    <w:rsid w:val="002C2C52"/>
    <w:rsid w:val="002C4C80"/>
    <w:rsid w:val="002C4D62"/>
    <w:rsid w:val="002C5180"/>
    <w:rsid w:val="002C6ED4"/>
    <w:rsid w:val="002D1129"/>
    <w:rsid w:val="002D152B"/>
    <w:rsid w:val="002D290B"/>
    <w:rsid w:val="002D2FA0"/>
    <w:rsid w:val="002E0638"/>
    <w:rsid w:val="002E105C"/>
    <w:rsid w:val="002E18A9"/>
    <w:rsid w:val="002E2E87"/>
    <w:rsid w:val="002E30C4"/>
    <w:rsid w:val="002E35CA"/>
    <w:rsid w:val="002E3C3B"/>
    <w:rsid w:val="002E439C"/>
    <w:rsid w:val="002E5862"/>
    <w:rsid w:val="002E5EEE"/>
    <w:rsid w:val="002E6726"/>
    <w:rsid w:val="002E6E4E"/>
    <w:rsid w:val="002F094B"/>
    <w:rsid w:val="002F0D45"/>
    <w:rsid w:val="002F1809"/>
    <w:rsid w:val="002F266F"/>
    <w:rsid w:val="002F30C6"/>
    <w:rsid w:val="002F3BA3"/>
    <w:rsid w:val="002F3E58"/>
    <w:rsid w:val="002F46BE"/>
    <w:rsid w:val="002F4889"/>
    <w:rsid w:val="002F6200"/>
    <w:rsid w:val="002F7369"/>
    <w:rsid w:val="003023FE"/>
    <w:rsid w:val="00302AA1"/>
    <w:rsid w:val="00302C0B"/>
    <w:rsid w:val="00305253"/>
    <w:rsid w:val="00305AD5"/>
    <w:rsid w:val="003079BE"/>
    <w:rsid w:val="00310E2E"/>
    <w:rsid w:val="00311C1E"/>
    <w:rsid w:val="0031371D"/>
    <w:rsid w:val="00314E28"/>
    <w:rsid w:val="003157EB"/>
    <w:rsid w:val="00317657"/>
    <w:rsid w:val="00320616"/>
    <w:rsid w:val="00320925"/>
    <w:rsid w:val="00321FD2"/>
    <w:rsid w:val="003222DE"/>
    <w:rsid w:val="00323C5A"/>
    <w:rsid w:val="00325B31"/>
    <w:rsid w:val="003265EE"/>
    <w:rsid w:val="003315F1"/>
    <w:rsid w:val="00331C53"/>
    <w:rsid w:val="0033236D"/>
    <w:rsid w:val="003333D4"/>
    <w:rsid w:val="00333965"/>
    <w:rsid w:val="00334464"/>
    <w:rsid w:val="003353BD"/>
    <w:rsid w:val="0033544B"/>
    <w:rsid w:val="00335A65"/>
    <w:rsid w:val="00340C3E"/>
    <w:rsid w:val="003420CD"/>
    <w:rsid w:val="00342D57"/>
    <w:rsid w:val="00344688"/>
    <w:rsid w:val="0034468D"/>
    <w:rsid w:val="00344AB6"/>
    <w:rsid w:val="00347115"/>
    <w:rsid w:val="003501C2"/>
    <w:rsid w:val="00350C51"/>
    <w:rsid w:val="0035138C"/>
    <w:rsid w:val="0035140C"/>
    <w:rsid w:val="00351412"/>
    <w:rsid w:val="00352C89"/>
    <w:rsid w:val="00353D0F"/>
    <w:rsid w:val="00354356"/>
    <w:rsid w:val="00354ADA"/>
    <w:rsid w:val="00355D1B"/>
    <w:rsid w:val="0036480D"/>
    <w:rsid w:val="00366857"/>
    <w:rsid w:val="00367072"/>
    <w:rsid w:val="0037117F"/>
    <w:rsid w:val="0037213E"/>
    <w:rsid w:val="0038096E"/>
    <w:rsid w:val="003820C5"/>
    <w:rsid w:val="0038270C"/>
    <w:rsid w:val="0038551A"/>
    <w:rsid w:val="00387323"/>
    <w:rsid w:val="00387F6B"/>
    <w:rsid w:val="00387F9E"/>
    <w:rsid w:val="00391B8B"/>
    <w:rsid w:val="003922E7"/>
    <w:rsid w:val="00392F55"/>
    <w:rsid w:val="00394064"/>
    <w:rsid w:val="00394623"/>
    <w:rsid w:val="003958E5"/>
    <w:rsid w:val="0039637A"/>
    <w:rsid w:val="00396D90"/>
    <w:rsid w:val="00397427"/>
    <w:rsid w:val="003974A4"/>
    <w:rsid w:val="003A0219"/>
    <w:rsid w:val="003A075A"/>
    <w:rsid w:val="003A5086"/>
    <w:rsid w:val="003A6CC8"/>
    <w:rsid w:val="003A7CCF"/>
    <w:rsid w:val="003B074D"/>
    <w:rsid w:val="003B0F03"/>
    <w:rsid w:val="003B1846"/>
    <w:rsid w:val="003B2EE9"/>
    <w:rsid w:val="003B540F"/>
    <w:rsid w:val="003B731E"/>
    <w:rsid w:val="003C2F74"/>
    <w:rsid w:val="003C7AC1"/>
    <w:rsid w:val="003D03EA"/>
    <w:rsid w:val="003D2010"/>
    <w:rsid w:val="003D2AF1"/>
    <w:rsid w:val="003D3352"/>
    <w:rsid w:val="003D3693"/>
    <w:rsid w:val="003D3756"/>
    <w:rsid w:val="003D53FD"/>
    <w:rsid w:val="003D5529"/>
    <w:rsid w:val="003D6CD0"/>
    <w:rsid w:val="003D6D19"/>
    <w:rsid w:val="003D6DCF"/>
    <w:rsid w:val="003D6E23"/>
    <w:rsid w:val="003E01AF"/>
    <w:rsid w:val="003E4459"/>
    <w:rsid w:val="003E5706"/>
    <w:rsid w:val="003E6188"/>
    <w:rsid w:val="003E68BB"/>
    <w:rsid w:val="003F05C4"/>
    <w:rsid w:val="003F0924"/>
    <w:rsid w:val="003F135F"/>
    <w:rsid w:val="003F17C6"/>
    <w:rsid w:val="003F1A38"/>
    <w:rsid w:val="003F2662"/>
    <w:rsid w:val="003F29BC"/>
    <w:rsid w:val="003F4AE0"/>
    <w:rsid w:val="003F5742"/>
    <w:rsid w:val="003F6419"/>
    <w:rsid w:val="003F7C52"/>
    <w:rsid w:val="00401B01"/>
    <w:rsid w:val="00401F1F"/>
    <w:rsid w:val="004062C8"/>
    <w:rsid w:val="00410A82"/>
    <w:rsid w:val="004111C7"/>
    <w:rsid w:val="00413BB2"/>
    <w:rsid w:val="00414B12"/>
    <w:rsid w:val="00414DC6"/>
    <w:rsid w:val="00415F67"/>
    <w:rsid w:val="00417C75"/>
    <w:rsid w:val="0042143F"/>
    <w:rsid w:val="00424850"/>
    <w:rsid w:val="00425B24"/>
    <w:rsid w:val="00426120"/>
    <w:rsid w:val="0042645A"/>
    <w:rsid w:val="004264A4"/>
    <w:rsid w:val="00426A0F"/>
    <w:rsid w:val="004275D5"/>
    <w:rsid w:val="0043021A"/>
    <w:rsid w:val="00431A27"/>
    <w:rsid w:val="00432B21"/>
    <w:rsid w:val="0043394A"/>
    <w:rsid w:val="004348F9"/>
    <w:rsid w:val="004437D7"/>
    <w:rsid w:val="004453A5"/>
    <w:rsid w:val="00445858"/>
    <w:rsid w:val="0045135A"/>
    <w:rsid w:val="00453309"/>
    <w:rsid w:val="004554DC"/>
    <w:rsid w:val="00455D12"/>
    <w:rsid w:val="00455E51"/>
    <w:rsid w:val="00461C0A"/>
    <w:rsid w:val="004636CE"/>
    <w:rsid w:val="004655FE"/>
    <w:rsid w:val="0046563F"/>
    <w:rsid w:val="0046750D"/>
    <w:rsid w:val="0046767B"/>
    <w:rsid w:val="00470C86"/>
    <w:rsid w:val="00471249"/>
    <w:rsid w:val="004729F9"/>
    <w:rsid w:val="00472D96"/>
    <w:rsid w:val="00475FE1"/>
    <w:rsid w:val="00477616"/>
    <w:rsid w:val="00481A1D"/>
    <w:rsid w:val="00482F07"/>
    <w:rsid w:val="00486C9D"/>
    <w:rsid w:val="00490082"/>
    <w:rsid w:val="00495DF3"/>
    <w:rsid w:val="00495E70"/>
    <w:rsid w:val="004A0EF0"/>
    <w:rsid w:val="004A1B8F"/>
    <w:rsid w:val="004A1F66"/>
    <w:rsid w:val="004A1FB5"/>
    <w:rsid w:val="004A22AB"/>
    <w:rsid w:val="004A2883"/>
    <w:rsid w:val="004A463F"/>
    <w:rsid w:val="004A5C15"/>
    <w:rsid w:val="004B18AA"/>
    <w:rsid w:val="004B1D77"/>
    <w:rsid w:val="004B743E"/>
    <w:rsid w:val="004B78FB"/>
    <w:rsid w:val="004C1999"/>
    <w:rsid w:val="004C27B7"/>
    <w:rsid w:val="004C32CC"/>
    <w:rsid w:val="004C4A29"/>
    <w:rsid w:val="004C798C"/>
    <w:rsid w:val="004D0FEC"/>
    <w:rsid w:val="004D2DD5"/>
    <w:rsid w:val="004D2FB0"/>
    <w:rsid w:val="004D4449"/>
    <w:rsid w:val="004D5725"/>
    <w:rsid w:val="004D72DC"/>
    <w:rsid w:val="004D76B3"/>
    <w:rsid w:val="004E1101"/>
    <w:rsid w:val="004E3003"/>
    <w:rsid w:val="004E52C1"/>
    <w:rsid w:val="004E6C51"/>
    <w:rsid w:val="004F04AC"/>
    <w:rsid w:val="004F18D7"/>
    <w:rsid w:val="004F659E"/>
    <w:rsid w:val="004F7592"/>
    <w:rsid w:val="00501066"/>
    <w:rsid w:val="00501EDC"/>
    <w:rsid w:val="00501FFE"/>
    <w:rsid w:val="0050356A"/>
    <w:rsid w:val="00503782"/>
    <w:rsid w:val="0050565E"/>
    <w:rsid w:val="00505954"/>
    <w:rsid w:val="0051119C"/>
    <w:rsid w:val="00511BD6"/>
    <w:rsid w:val="0051218F"/>
    <w:rsid w:val="00513546"/>
    <w:rsid w:val="00513ED8"/>
    <w:rsid w:val="00514FB1"/>
    <w:rsid w:val="00516B10"/>
    <w:rsid w:val="00520858"/>
    <w:rsid w:val="00520CA4"/>
    <w:rsid w:val="00522FF8"/>
    <w:rsid w:val="00523F79"/>
    <w:rsid w:val="00525354"/>
    <w:rsid w:val="005254E4"/>
    <w:rsid w:val="0053001B"/>
    <w:rsid w:val="00530065"/>
    <w:rsid w:val="005305C9"/>
    <w:rsid w:val="00530A11"/>
    <w:rsid w:val="00530A57"/>
    <w:rsid w:val="00532557"/>
    <w:rsid w:val="00533A10"/>
    <w:rsid w:val="00534030"/>
    <w:rsid w:val="0053568E"/>
    <w:rsid w:val="005368C5"/>
    <w:rsid w:val="00536F9A"/>
    <w:rsid w:val="0053701E"/>
    <w:rsid w:val="005416AF"/>
    <w:rsid w:val="005421AA"/>
    <w:rsid w:val="00542996"/>
    <w:rsid w:val="00542C58"/>
    <w:rsid w:val="00545E3D"/>
    <w:rsid w:val="00551EF5"/>
    <w:rsid w:val="0055435B"/>
    <w:rsid w:val="005558A9"/>
    <w:rsid w:val="005565A8"/>
    <w:rsid w:val="00557832"/>
    <w:rsid w:val="00560237"/>
    <w:rsid w:val="00562DFA"/>
    <w:rsid w:val="00564AC9"/>
    <w:rsid w:val="00566337"/>
    <w:rsid w:val="0056679A"/>
    <w:rsid w:val="00567747"/>
    <w:rsid w:val="00567935"/>
    <w:rsid w:val="00570700"/>
    <w:rsid w:val="00572B6E"/>
    <w:rsid w:val="005733DF"/>
    <w:rsid w:val="0057508A"/>
    <w:rsid w:val="00576810"/>
    <w:rsid w:val="00577106"/>
    <w:rsid w:val="00577B2D"/>
    <w:rsid w:val="005802E2"/>
    <w:rsid w:val="00581A99"/>
    <w:rsid w:val="0058585A"/>
    <w:rsid w:val="00585D7C"/>
    <w:rsid w:val="0059104F"/>
    <w:rsid w:val="005936FA"/>
    <w:rsid w:val="005937FD"/>
    <w:rsid w:val="00593840"/>
    <w:rsid w:val="00593E7C"/>
    <w:rsid w:val="00593EFF"/>
    <w:rsid w:val="00597B89"/>
    <w:rsid w:val="005A1C89"/>
    <w:rsid w:val="005A27BA"/>
    <w:rsid w:val="005A51F1"/>
    <w:rsid w:val="005A6750"/>
    <w:rsid w:val="005B1009"/>
    <w:rsid w:val="005B10AA"/>
    <w:rsid w:val="005B12D4"/>
    <w:rsid w:val="005B25C5"/>
    <w:rsid w:val="005B2B37"/>
    <w:rsid w:val="005B33AA"/>
    <w:rsid w:val="005B640B"/>
    <w:rsid w:val="005B677A"/>
    <w:rsid w:val="005B6D55"/>
    <w:rsid w:val="005C0840"/>
    <w:rsid w:val="005C23FE"/>
    <w:rsid w:val="005C2F85"/>
    <w:rsid w:val="005C6147"/>
    <w:rsid w:val="005D09BF"/>
    <w:rsid w:val="005D0A12"/>
    <w:rsid w:val="005D1463"/>
    <w:rsid w:val="005D3C28"/>
    <w:rsid w:val="005D5CA1"/>
    <w:rsid w:val="005D6C26"/>
    <w:rsid w:val="005D71ED"/>
    <w:rsid w:val="005E1110"/>
    <w:rsid w:val="005E11A6"/>
    <w:rsid w:val="005E21A1"/>
    <w:rsid w:val="005E21FC"/>
    <w:rsid w:val="005E2B4F"/>
    <w:rsid w:val="005E2D09"/>
    <w:rsid w:val="005E324E"/>
    <w:rsid w:val="005E6F63"/>
    <w:rsid w:val="005F28C3"/>
    <w:rsid w:val="005F2B6E"/>
    <w:rsid w:val="005F2F5B"/>
    <w:rsid w:val="005F5608"/>
    <w:rsid w:val="005F5DED"/>
    <w:rsid w:val="005F6297"/>
    <w:rsid w:val="005F74FF"/>
    <w:rsid w:val="00601AB6"/>
    <w:rsid w:val="0060226B"/>
    <w:rsid w:val="00602371"/>
    <w:rsid w:val="00604D00"/>
    <w:rsid w:val="00604D63"/>
    <w:rsid w:val="00605C4A"/>
    <w:rsid w:val="00606C88"/>
    <w:rsid w:val="00607486"/>
    <w:rsid w:val="00607876"/>
    <w:rsid w:val="00615E59"/>
    <w:rsid w:val="0062157F"/>
    <w:rsid w:val="00622BB2"/>
    <w:rsid w:val="00630E3F"/>
    <w:rsid w:val="006319E1"/>
    <w:rsid w:val="00632E4A"/>
    <w:rsid w:val="00633DB0"/>
    <w:rsid w:val="00635528"/>
    <w:rsid w:val="00637355"/>
    <w:rsid w:val="00637584"/>
    <w:rsid w:val="00637A1F"/>
    <w:rsid w:val="006402A2"/>
    <w:rsid w:val="00642717"/>
    <w:rsid w:val="00644219"/>
    <w:rsid w:val="00646F81"/>
    <w:rsid w:val="00651439"/>
    <w:rsid w:val="0065164F"/>
    <w:rsid w:val="00651ED7"/>
    <w:rsid w:val="0065279B"/>
    <w:rsid w:val="006527A6"/>
    <w:rsid w:val="00653EC6"/>
    <w:rsid w:val="00661921"/>
    <w:rsid w:val="00661FD8"/>
    <w:rsid w:val="00664363"/>
    <w:rsid w:val="00666DA7"/>
    <w:rsid w:val="00670661"/>
    <w:rsid w:val="00670EB7"/>
    <w:rsid w:val="00674588"/>
    <w:rsid w:val="006760D4"/>
    <w:rsid w:val="006766BE"/>
    <w:rsid w:val="00676C54"/>
    <w:rsid w:val="006811D6"/>
    <w:rsid w:val="0068159E"/>
    <w:rsid w:val="006838EE"/>
    <w:rsid w:val="00684A73"/>
    <w:rsid w:val="0069092D"/>
    <w:rsid w:val="00690AC5"/>
    <w:rsid w:val="006927DE"/>
    <w:rsid w:val="00692FD9"/>
    <w:rsid w:val="00693B64"/>
    <w:rsid w:val="00694C22"/>
    <w:rsid w:val="0069696F"/>
    <w:rsid w:val="006A0E6B"/>
    <w:rsid w:val="006A23D1"/>
    <w:rsid w:val="006B0361"/>
    <w:rsid w:val="006B2F10"/>
    <w:rsid w:val="006B3E93"/>
    <w:rsid w:val="006B4463"/>
    <w:rsid w:val="006B495C"/>
    <w:rsid w:val="006B654B"/>
    <w:rsid w:val="006B7B78"/>
    <w:rsid w:val="006C194C"/>
    <w:rsid w:val="006C1EAB"/>
    <w:rsid w:val="006C3FF0"/>
    <w:rsid w:val="006C4520"/>
    <w:rsid w:val="006C5234"/>
    <w:rsid w:val="006C5EEB"/>
    <w:rsid w:val="006C703F"/>
    <w:rsid w:val="006C74DA"/>
    <w:rsid w:val="006D038C"/>
    <w:rsid w:val="006D0FB9"/>
    <w:rsid w:val="006D1B9B"/>
    <w:rsid w:val="006D34FB"/>
    <w:rsid w:val="006D35BD"/>
    <w:rsid w:val="006D3823"/>
    <w:rsid w:val="006D467F"/>
    <w:rsid w:val="006D4BE4"/>
    <w:rsid w:val="006D51D3"/>
    <w:rsid w:val="006D6C0D"/>
    <w:rsid w:val="006D7B59"/>
    <w:rsid w:val="006E278F"/>
    <w:rsid w:val="006E33DB"/>
    <w:rsid w:val="006E38B7"/>
    <w:rsid w:val="006E69D8"/>
    <w:rsid w:val="006E6C4D"/>
    <w:rsid w:val="006F1726"/>
    <w:rsid w:val="006F45F3"/>
    <w:rsid w:val="006F6397"/>
    <w:rsid w:val="006F6447"/>
    <w:rsid w:val="0070028C"/>
    <w:rsid w:val="00700CC7"/>
    <w:rsid w:val="00700F94"/>
    <w:rsid w:val="00701609"/>
    <w:rsid w:val="007022F6"/>
    <w:rsid w:val="00702586"/>
    <w:rsid w:val="00702D60"/>
    <w:rsid w:val="00703AB8"/>
    <w:rsid w:val="00706262"/>
    <w:rsid w:val="007076BA"/>
    <w:rsid w:val="00707C03"/>
    <w:rsid w:val="007108F0"/>
    <w:rsid w:val="00713703"/>
    <w:rsid w:val="00713AFD"/>
    <w:rsid w:val="00713CEC"/>
    <w:rsid w:val="00714007"/>
    <w:rsid w:val="00717786"/>
    <w:rsid w:val="0072092D"/>
    <w:rsid w:val="00721A3D"/>
    <w:rsid w:val="007224AF"/>
    <w:rsid w:val="007234F2"/>
    <w:rsid w:val="00724F16"/>
    <w:rsid w:val="00727CC3"/>
    <w:rsid w:val="00732BC8"/>
    <w:rsid w:val="00734457"/>
    <w:rsid w:val="00734C39"/>
    <w:rsid w:val="007369ED"/>
    <w:rsid w:val="00737D1B"/>
    <w:rsid w:val="00737E36"/>
    <w:rsid w:val="0074367F"/>
    <w:rsid w:val="007505FF"/>
    <w:rsid w:val="00752368"/>
    <w:rsid w:val="00761437"/>
    <w:rsid w:val="00761E01"/>
    <w:rsid w:val="00763326"/>
    <w:rsid w:val="0076388B"/>
    <w:rsid w:val="00765271"/>
    <w:rsid w:val="00766C3E"/>
    <w:rsid w:val="00771C82"/>
    <w:rsid w:val="00771E6E"/>
    <w:rsid w:val="00772EDE"/>
    <w:rsid w:val="00773178"/>
    <w:rsid w:val="007737AB"/>
    <w:rsid w:val="00773D91"/>
    <w:rsid w:val="00774527"/>
    <w:rsid w:val="00774D19"/>
    <w:rsid w:val="00775959"/>
    <w:rsid w:val="007767F7"/>
    <w:rsid w:val="00777A5A"/>
    <w:rsid w:val="00777DF3"/>
    <w:rsid w:val="00780920"/>
    <w:rsid w:val="00781ED1"/>
    <w:rsid w:val="00782AF9"/>
    <w:rsid w:val="00785870"/>
    <w:rsid w:val="00785F8C"/>
    <w:rsid w:val="00786FEC"/>
    <w:rsid w:val="00791C1C"/>
    <w:rsid w:val="00792286"/>
    <w:rsid w:val="0079228F"/>
    <w:rsid w:val="00793204"/>
    <w:rsid w:val="00793E0B"/>
    <w:rsid w:val="00794C14"/>
    <w:rsid w:val="00795DC7"/>
    <w:rsid w:val="007A1BB1"/>
    <w:rsid w:val="007A379B"/>
    <w:rsid w:val="007A3E34"/>
    <w:rsid w:val="007A460F"/>
    <w:rsid w:val="007A52F6"/>
    <w:rsid w:val="007A56DE"/>
    <w:rsid w:val="007B1724"/>
    <w:rsid w:val="007B480D"/>
    <w:rsid w:val="007B48FD"/>
    <w:rsid w:val="007B4A69"/>
    <w:rsid w:val="007B5A50"/>
    <w:rsid w:val="007B6E68"/>
    <w:rsid w:val="007B70EF"/>
    <w:rsid w:val="007B728A"/>
    <w:rsid w:val="007C01A9"/>
    <w:rsid w:val="007C065C"/>
    <w:rsid w:val="007C1072"/>
    <w:rsid w:val="007C25B3"/>
    <w:rsid w:val="007C2978"/>
    <w:rsid w:val="007C3146"/>
    <w:rsid w:val="007C4803"/>
    <w:rsid w:val="007C5A51"/>
    <w:rsid w:val="007C5EC7"/>
    <w:rsid w:val="007C65D5"/>
    <w:rsid w:val="007C692F"/>
    <w:rsid w:val="007D0DC9"/>
    <w:rsid w:val="007D2022"/>
    <w:rsid w:val="007D29B5"/>
    <w:rsid w:val="007D4377"/>
    <w:rsid w:val="007D4E1E"/>
    <w:rsid w:val="007D59A0"/>
    <w:rsid w:val="007D5E48"/>
    <w:rsid w:val="007E1A71"/>
    <w:rsid w:val="007E3B06"/>
    <w:rsid w:val="007E4617"/>
    <w:rsid w:val="007E4C37"/>
    <w:rsid w:val="007E5F81"/>
    <w:rsid w:val="007E6052"/>
    <w:rsid w:val="007F08AC"/>
    <w:rsid w:val="007F0C49"/>
    <w:rsid w:val="007F2DCF"/>
    <w:rsid w:val="007F3E5D"/>
    <w:rsid w:val="007F435F"/>
    <w:rsid w:val="007F6142"/>
    <w:rsid w:val="007F644A"/>
    <w:rsid w:val="007F673B"/>
    <w:rsid w:val="007F7BBD"/>
    <w:rsid w:val="00801013"/>
    <w:rsid w:val="008010C7"/>
    <w:rsid w:val="008054DE"/>
    <w:rsid w:val="00805C79"/>
    <w:rsid w:val="008067F3"/>
    <w:rsid w:val="00806A06"/>
    <w:rsid w:val="0081043C"/>
    <w:rsid w:val="00812773"/>
    <w:rsid w:val="00813B93"/>
    <w:rsid w:val="00813ED1"/>
    <w:rsid w:val="008218C6"/>
    <w:rsid w:val="00827E9F"/>
    <w:rsid w:val="0083216E"/>
    <w:rsid w:val="008321C9"/>
    <w:rsid w:val="008322BF"/>
    <w:rsid w:val="00833305"/>
    <w:rsid w:val="008342CA"/>
    <w:rsid w:val="00834E93"/>
    <w:rsid w:val="00835502"/>
    <w:rsid w:val="008378D9"/>
    <w:rsid w:val="00841EFC"/>
    <w:rsid w:val="00841F31"/>
    <w:rsid w:val="00842CA0"/>
    <w:rsid w:val="008452A1"/>
    <w:rsid w:val="00845D0E"/>
    <w:rsid w:val="00854684"/>
    <w:rsid w:val="00861AB1"/>
    <w:rsid w:val="00861E95"/>
    <w:rsid w:val="00861FF8"/>
    <w:rsid w:val="00862FC4"/>
    <w:rsid w:val="0086483F"/>
    <w:rsid w:val="00865050"/>
    <w:rsid w:val="00871907"/>
    <w:rsid w:val="00874FB5"/>
    <w:rsid w:val="00875E6B"/>
    <w:rsid w:val="0087695F"/>
    <w:rsid w:val="0087713C"/>
    <w:rsid w:val="008814AF"/>
    <w:rsid w:val="00883647"/>
    <w:rsid w:val="00884525"/>
    <w:rsid w:val="0088543B"/>
    <w:rsid w:val="00887400"/>
    <w:rsid w:val="00887D0B"/>
    <w:rsid w:val="00891D9B"/>
    <w:rsid w:val="00892853"/>
    <w:rsid w:val="00894DFE"/>
    <w:rsid w:val="008971CC"/>
    <w:rsid w:val="00897373"/>
    <w:rsid w:val="008A23D1"/>
    <w:rsid w:val="008A2912"/>
    <w:rsid w:val="008A4FA4"/>
    <w:rsid w:val="008A5DB9"/>
    <w:rsid w:val="008B08B1"/>
    <w:rsid w:val="008B11ED"/>
    <w:rsid w:val="008B3483"/>
    <w:rsid w:val="008B3F80"/>
    <w:rsid w:val="008B6E6A"/>
    <w:rsid w:val="008B7CAE"/>
    <w:rsid w:val="008C057C"/>
    <w:rsid w:val="008C16BC"/>
    <w:rsid w:val="008C4905"/>
    <w:rsid w:val="008C552C"/>
    <w:rsid w:val="008C76EF"/>
    <w:rsid w:val="008C7A7C"/>
    <w:rsid w:val="008C7C5F"/>
    <w:rsid w:val="008D06C9"/>
    <w:rsid w:val="008D2E52"/>
    <w:rsid w:val="008D4AD4"/>
    <w:rsid w:val="008D6473"/>
    <w:rsid w:val="008D67C7"/>
    <w:rsid w:val="008E120E"/>
    <w:rsid w:val="008E30A3"/>
    <w:rsid w:val="008E3770"/>
    <w:rsid w:val="008E4D23"/>
    <w:rsid w:val="008F0DBE"/>
    <w:rsid w:val="008F0EF2"/>
    <w:rsid w:val="008F15C0"/>
    <w:rsid w:val="008F20A0"/>
    <w:rsid w:val="008F39C8"/>
    <w:rsid w:val="00900B55"/>
    <w:rsid w:val="00901F28"/>
    <w:rsid w:val="00903587"/>
    <w:rsid w:val="009039E8"/>
    <w:rsid w:val="009138D4"/>
    <w:rsid w:val="00914031"/>
    <w:rsid w:val="00916220"/>
    <w:rsid w:val="00917F81"/>
    <w:rsid w:val="00921019"/>
    <w:rsid w:val="00923D30"/>
    <w:rsid w:val="009241A9"/>
    <w:rsid w:val="0092548A"/>
    <w:rsid w:val="00926536"/>
    <w:rsid w:val="00926893"/>
    <w:rsid w:val="0092733C"/>
    <w:rsid w:val="00932508"/>
    <w:rsid w:val="00934345"/>
    <w:rsid w:val="00934817"/>
    <w:rsid w:val="00937C46"/>
    <w:rsid w:val="00940001"/>
    <w:rsid w:val="009422D6"/>
    <w:rsid w:val="00942677"/>
    <w:rsid w:val="00942AF2"/>
    <w:rsid w:val="009438E1"/>
    <w:rsid w:val="00946F57"/>
    <w:rsid w:val="00951302"/>
    <w:rsid w:val="00951889"/>
    <w:rsid w:val="0095397C"/>
    <w:rsid w:val="00954296"/>
    <w:rsid w:val="00956751"/>
    <w:rsid w:val="00956BCB"/>
    <w:rsid w:val="00956EF7"/>
    <w:rsid w:val="0096003A"/>
    <w:rsid w:val="00960097"/>
    <w:rsid w:val="00962207"/>
    <w:rsid w:val="009630A6"/>
    <w:rsid w:val="00964851"/>
    <w:rsid w:val="00965A95"/>
    <w:rsid w:val="00965BF0"/>
    <w:rsid w:val="00966D77"/>
    <w:rsid w:val="00966EC2"/>
    <w:rsid w:val="00970BEF"/>
    <w:rsid w:val="00973E4D"/>
    <w:rsid w:val="00974C51"/>
    <w:rsid w:val="00974DBB"/>
    <w:rsid w:val="00976805"/>
    <w:rsid w:val="0097751E"/>
    <w:rsid w:val="00980721"/>
    <w:rsid w:val="00981F1E"/>
    <w:rsid w:val="00983AAA"/>
    <w:rsid w:val="00984609"/>
    <w:rsid w:val="009861E2"/>
    <w:rsid w:val="00986203"/>
    <w:rsid w:val="00986893"/>
    <w:rsid w:val="0098777C"/>
    <w:rsid w:val="009901C0"/>
    <w:rsid w:val="00992746"/>
    <w:rsid w:val="00995309"/>
    <w:rsid w:val="00995F6D"/>
    <w:rsid w:val="009A0433"/>
    <w:rsid w:val="009A0561"/>
    <w:rsid w:val="009A1175"/>
    <w:rsid w:val="009A1879"/>
    <w:rsid w:val="009A1E61"/>
    <w:rsid w:val="009A1FF0"/>
    <w:rsid w:val="009A39E1"/>
    <w:rsid w:val="009A72C9"/>
    <w:rsid w:val="009A7532"/>
    <w:rsid w:val="009B3774"/>
    <w:rsid w:val="009C016A"/>
    <w:rsid w:val="009C1197"/>
    <w:rsid w:val="009C2C8E"/>
    <w:rsid w:val="009C3ABA"/>
    <w:rsid w:val="009C3C68"/>
    <w:rsid w:val="009C4F51"/>
    <w:rsid w:val="009D240A"/>
    <w:rsid w:val="009D3F5F"/>
    <w:rsid w:val="009D5B0F"/>
    <w:rsid w:val="009E0463"/>
    <w:rsid w:val="009E1BCD"/>
    <w:rsid w:val="009E2DA5"/>
    <w:rsid w:val="009E3410"/>
    <w:rsid w:val="009E3D27"/>
    <w:rsid w:val="009E4079"/>
    <w:rsid w:val="009E62F1"/>
    <w:rsid w:val="009E69BD"/>
    <w:rsid w:val="009E6B95"/>
    <w:rsid w:val="009E7147"/>
    <w:rsid w:val="009E7D2E"/>
    <w:rsid w:val="009F0727"/>
    <w:rsid w:val="009F2161"/>
    <w:rsid w:val="009F2167"/>
    <w:rsid w:val="009F2298"/>
    <w:rsid w:val="009F47F6"/>
    <w:rsid w:val="009F5042"/>
    <w:rsid w:val="009F5419"/>
    <w:rsid w:val="009F74E1"/>
    <w:rsid w:val="00A032C2"/>
    <w:rsid w:val="00A03390"/>
    <w:rsid w:val="00A073DC"/>
    <w:rsid w:val="00A10A7A"/>
    <w:rsid w:val="00A155AA"/>
    <w:rsid w:val="00A17B2B"/>
    <w:rsid w:val="00A22283"/>
    <w:rsid w:val="00A23540"/>
    <w:rsid w:val="00A23A2F"/>
    <w:rsid w:val="00A30439"/>
    <w:rsid w:val="00A31557"/>
    <w:rsid w:val="00A32F1C"/>
    <w:rsid w:val="00A3491F"/>
    <w:rsid w:val="00A40BA4"/>
    <w:rsid w:val="00A40E3D"/>
    <w:rsid w:val="00A41A6A"/>
    <w:rsid w:val="00A4336F"/>
    <w:rsid w:val="00A43672"/>
    <w:rsid w:val="00A438FD"/>
    <w:rsid w:val="00A501DB"/>
    <w:rsid w:val="00A5039A"/>
    <w:rsid w:val="00A508C8"/>
    <w:rsid w:val="00A50934"/>
    <w:rsid w:val="00A51281"/>
    <w:rsid w:val="00A5288A"/>
    <w:rsid w:val="00A54442"/>
    <w:rsid w:val="00A55646"/>
    <w:rsid w:val="00A55E6A"/>
    <w:rsid w:val="00A55F53"/>
    <w:rsid w:val="00A57047"/>
    <w:rsid w:val="00A61233"/>
    <w:rsid w:val="00A63829"/>
    <w:rsid w:val="00A638CC"/>
    <w:rsid w:val="00A63BD1"/>
    <w:rsid w:val="00A65553"/>
    <w:rsid w:val="00A66CD7"/>
    <w:rsid w:val="00A7028E"/>
    <w:rsid w:val="00A70CDA"/>
    <w:rsid w:val="00A71BEA"/>
    <w:rsid w:val="00A72F2D"/>
    <w:rsid w:val="00A74039"/>
    <w:rsid w:val="00A76CAF"/>
    <w:rsid w:val="00A803FB"/>
    <w:rsid w:val="00A83F89"/>
    <w:rsid w:val="00A84335"/>
    <w:rsid w:val="00A84884"/>
    <w:rsid w:val="00A85C54"/>
    <w:rsid w:val="00A87252"/>
    <w:rsid w:val="00A91427"/>
    <w:rsid w:val="00A91BD8"/>
    <w:rsid w:val="00A93018"/>
    <w:rsid w:val="00A9536F"/>
    <w:rsid w:val="00A96B07"/>
    <w:rsid w:val="00A96FF5"/>
    <w:rsid w:val="00A9730B"/>
    <w:rsid w:val="00AA075F"/>
    <w:rsid w:val="00AA084D"/>
    <w:rsid w:val="00AA369F"/>
    <w:rsid w:val="00AA3DB9"/>
    <w:rsid w:val="00AA41C3"/>
    <w:rsid w:val="00AA4540"/>
    <w:rsid w:val="00AA5071"/>
    <w:rsid w:val="00AA6BE6"/>
    <w:rsid w:val="00AB0590"/>
    <w:rsid w:val="00AB0CE3"/>
    <w:rsid w:val="00AB28D1"/>
    <w:rsid w:val="00AB7BEA"/>
    <w:rsid w:val="00AC258D"/>
    <w:rsid w:val="00AC4415"/>
    <w:rsid w:val="00AC4C91"/>
    <w:rsid w:val="00AC5129"/>
    <w:rsid w:val="00AC76D6"/>
    <w:rsid w:val="00AD06B4"/>
    <w:rsid w:val="00AD1387"/>
    <w:rsid w:val="00AD24E9"/>
    <w:rsid w:val="00AD69F3"/>
    <w:rsid w:val="00AE0524"/>
    <w:rsid w:val="00AE2526"/>
    <w:rsid w:val="00AE4BE6"/>
    <w:rsid w:val="00AE6117"/>
    <w:rsid w:val="00AF09B2"/>
    <w:rsid w:val="00AF3316"/>
    <w:rsid w:val="00AF3943"/>
    <w:rsid w:val="00B01591"/>
    <w:rsid w:val="00B015BC"/>
    <w:rsid w:val="00B03E7F"/>
    <w:rsid w:val="00B051B7"/>
    <w:rsid w:val="00B061BE"/>
    <w:rsid w:val="00B06279"/>
    <w:rsid w:val="00B10AB5"/>
    <w:rsid w:val="00B11B8E"/>
    <w:rsid w:val="00B11F41"/>
    <w:rsid w:val="00B12567"/>
    <w:rsid w:val="00B12950"/>
    <w:rsid w:val="00B12D90"/>
    <w:rsid w:val="00B1349D"/>
    <w:rsid w:val="00B22F00"/>
    <w:rsid w:val="00B23941"/>
    <w:rsid w:val="00B26946"/>
    <w:rsid w:val="00B307D6"/>
    <w:rsid w:val="00B317DE"/>
    <w:rsid w:val="00B32081"/>
    <w:rsid w:val="00B320CE"/>
    <w:rsid w:val="00B328D6"/>
    <w:rsid w:val="00B346EA"/>
    <w:rsid w:val="00B34CD2"/>
    <w:rsid w:val="00B3598E"/>
    <w:rsid w:val="00B35F52"/>
    <w:rsid w:val="00B41322"/>
    <w:rsid w:val="00B41534"/>
    <w:rsid w:val="00B43710"/>
    <w:rsid w:val="00B456ED"/>
    <w:rsid w:val="00B45712"/>
    <w:rsid w:val="00B46C91"/>
    <w:rsid w:val="00B471BB"/>
    <w:rsid w:val="00B47B55"/>
    <w:rsid w:val="00B50094"/>
    <w:rsid w:val="00B52E29"/>
    <w:rsid w:val="00B53676"/>
    <w:rsid w:val="00B547C2"/>
    <w:rsid w:val="00B54CE4"/>
    <w:rsid w:val="00B54F57"/>
    <w:rsid w:val="00B56CB9"/>
    <w:rsid w:val="00B57141"/>
    <w:rsid w:val="00B57245"/>
    <w:rsid w:val="00B57426"/>
    <w:rsid w:val="00B57EA7"/>
    <w:rsid w:val="00B60592"/>
    <w:rsid w:val="00B625C6"/>
    <w:rsid w:val="00B62E18"/>
    <w:rsid w:val="00B645F0"/>
    <w:rsid w:val="00B71A1C"/>
    <w:rsid w:val="00B73A41"/>
    <w:rsid w:val="00B74385"/>
    <w:rsid w:val="00B74B1D"/>
    <w:rsid w:val="00B75077"/>
    <w:rsid w:val="00B75F1B"/>
    <w:rsid w:val="00B771B7"/>
    <w:rsid w:val="00B81CAE"/>
    <w:rsid w:val="00B8691C"/>
    <w:rsid w:val="00B91C18"/>
    <w:rsid w:val="00B9258E"/>
    <w:rsid w:val="00B941A2"/>
    <w:rsid w:val="00B94BAE"/>
    <w:rsid w:val="00B95214"/>
    <w:rsid w:val="00BA1F01"/>
    <w:rsid w:val="00BA26A3"/>
    <w:rsid w:val="00BA3752"/>
    <w:rsid w:val="00BA3E2B"/>
    <w:rsid w:val="00BA4538"/>
    <w:rsid w:val="00BA5A0A"/>
    <w:rsid w:val="00BA634D"/>
    <w:rsid w:val="00BA76F8"/>
    <w:rsid w:val="00BB0D13"/>
    <w:rsid w:val="00BB257C"/>
    <w:rsid w:val="00BB3936"/>
    <w:rsid w:val="00BB4E46"/>
    <w:rsid w:val="00BB670C"/>
    <w:rsid w:val="00BB7E7D"/>
    <w:rsid w:val="00BC03D3"/>
    <w:rsid w:val="00BC0825"/>
    <w:rsid w:val="00BC26FD"/>
    <w:rsid w:val="00BC486C"/>
    <w:rsid w:val="00BC7213"/>
    <w:rsid w:val="00BD0F1C"/>
    <w:rsid w:val="00BD11CF"/>
    <w:rsid w:val="00BD18F7"/>
    <w:rsid w:val="00BD3B90"/>
    <w:rsid w:val="00BD6330"/>
    <w:rsid w:val="00BE0B40"/>
    <w:rsid w:val="00BE12C7"/>
    <w:rsid w:val="00BE2259"/>
    <w:rsid w:val="00BE248B"/>
    <w:rsid w:val="00BE2FB8"/>
    <w:rsid w:val="00BE596F"/>
    <w:rsid w:val="00BE60F6"/>
    <w:rsid w:val="00BE6885"/>
    <w:rsid w:val="00BF0AF9"/>
    <w:rsid w:val="00BF166C"/>
    <w:rsid w:val="00BF1E32"/>
    <w:rsid w:val="00BF3296"/>
    <w:rsid w:val="00BF3573"/>
    <w:rsid w:val="00BF4A22"/>
    <w:rsid w:val="00BF5807"/>
    <w:rsid w:val="00BF6C07"/>
    <w:rsid w:val="00BF7DAC"/>
    <w:rsid w:val="00C018B6"/>
    <w:rsid w:val="00C02225"/>
    <w:rsid w:val="00C02ADC"/>
    <w:rsid w:val="00C02CA4"/>
    <w:rsid w:val="00C042F1"/>
    <w:rsid w:val="00C05A8E"/>
    <w:rsid w:val="00C0678D"/>
    <w:rsid w:val="00C06848"/>
    <w:rsid w:val="00C06C0B"/>
    <w:rsid w:val="00C075E0"/>
    <w:rsid w:val="00C11A01"/>
    <w:rsid w:val="00C11B8F"/>
    <w:rsid w:val="00C11DDF"/>
    <w:rsid w:val="00C1217C"/>
    <w:rsid w:val="00C13043"/>
    <w:rsid w:val="00C13ACE"/>
    <w:rsid w:val="00C17130"/>
    <w:rsid w:val="00C20F4B"/>
    <w:rsid w:val="00C227A1"/>
    <w:rsid w:val="00C2392C"/>
    <w:rsid w:val="00C23C4E"/>
    <w:rsid w:val="00C2405A"/>
    <w:rsid w:val="00C26153"/>
    <w:rsid w:val="00C27436"/>
    <w:rsid w:val="00C27B71"/>
    <w:rsid w:val="00C325F2"/>
    <w:rsid w:val="00C328D0"/>
    <w:rsid w:val="00C34705"/>
    <w:rsid w:val="00C368C9"/>
    <w:rsid w:val="00C406F4"/>
    <w:rsid w:val="00C42742"/>
    <w:rsid w:val="00C43806"/>
    <w:rsid w:val="00C45E7C"/>
    <w:rsid w:val="00C51877"/>
    <w:rsid w:val="00C5220C"/>
    <w:rsid w:val="00C52776"/>
    <w:rsid w:val="00C53A9A"/>
    <w:rsid w:val="00C54E9E"/>
    <w:rsid w:val="00C56F1E"/>
    <w:rsid w:val="00C570E8"/>
    <w:rsid w:val="00C578AD"/>
    <w:rsid w:val="00C602A1"/>
    <w:rsid w:val="00C622AC"/>
    <w:rsid w:val="00C64ED4"/>
    <w:rsid w:val="00C66113"/>
    <w:rsid w:val="00C6651B"/>
    <w:rsid w:val="00C67DE9"/>
    <w:rsid w:val="00C67EC6"/>
    <w:rsid w:val="00C70C5E"/>
    <w:rsid w:val="00C71CAE"/>
    <w:rsid w:val="00C725CA"/>
    <w:rsid w:val="00C75A96"/>
    <w:rsid w:val="00C7710F"/>
    <w:rsid w:val="00C772EC"/>
    <w:rsid w:val="00C80C59"/>
    <w:rsid w:val="00C81D3F"/>
    <w:rsid w:val="00C826F6"/>
    <w:rsid w:val="00C85D7E"/>
    <w:rsid w:val="00C90526"/>
    <w:rsid w:val="00C906D2"/>
    <w:rsid w:val="00C92169"/>
    <w:rsid w:val="00C92D86"/>
    <w:rsid w:val="00C97927"/>
    <w:rsid w:val="00C97AA4"/>
    <w:rsid w:val="00CA0ADF"/>
    <w:rsid w:val="00CA1B70"/>
    <w:rsid w:val="00CA1D11"/>
    <w:rsid w:val="00CA2381"/>
    <w:rsid w:val="00CA3579"/>
    <w:rsid w:val="00CA3991"/>
    <w:rsid w:val="00CA3E7D"/>
    <w:rsid w:val="00CA6043"/>
    <w:rsid w:val="00CA7AFD"/>
    <w:rsid w:val="00CB2627"/>
    <w:rsid w:val="00CB4ADF"/>
    <w:rsid w:val="00CB69D4"/>
    <w:rsid w:val="00CB7ED0"/>
    <w:rsid w:val="00CC0BEF"/>
    <w:rsid w:val="00CC396F"/>
    <w:rsid w:val="00CC471F"/>
    <w:rsid w:val="00CC4B25"/>
    <w:rsid w:val="00CC5DEF"/>
    <w:rsid w:val="00CC6ADE"/>
    <w:rsid w:val="00CC7AA3"/>
    <w:rsid w:val="00CD1129"/>
    <w:rsid w:val="00CD1B6A"/>
    <w:rsid w:val="00CD4515"/>
    <w:rsid w:val="00CD4EC5"/>
    <w:rsid w:val="00CD6B0A"/>
    <w:rsid w:val="00CD6F8F"/>
    <w:rsid w:val="00CE06C0"/>
    <w:rsid w:val="00CE0CEB"/>
    <w:rsid w:val="00CE0FF0"/>
    <w:rsid w:val="00CE37BF"/>
    <w:rsid w:val="00CE3ED0"/>
    <w:rsid w:val="00CE4E81"/>
    <w:rsid w:val="00CE6E1B"/>
    <w:rsid w:val="00CE764D"/>
    <w:rsid w:val="00CF02D5"/>
    <w:rsid w:val="00CF140A"/>
    <w:rsid w:val="00CF1E89"/>
    <w:rsid w:val="00CF2EFE"/>
    <w:rsid w:val="00CF3BB5"/>
    <w:rsid w:val="00CF4AFC"/>
    <w:rsid w:val="00CF4CBC"/>
    <w:rsid w:val="00CF57FE"/>
    <w:rsid w:val="00CF7C0E"/>
    <w:rsid w:val="00D012D6"/>
    <w:rsid w:val="00D0169A"/>
    <w:rsid w:val="00D01805"/>
    <w:rsid w:val="00D03A0D"/>
    <w:rsid w:val="00D03E8C"/>
    <w:rsid w:val="00D04BB3"/>
    <w:rsid w:val="00D05E57"/>
    <w:rsid w:val="00D07D33"/>
    <w:rsid w:val="00D10AEC"/>
    <w:rsid w:val="00D11275"/>
    <w:rsid w:val="00D11CF1"/>
    <w:rsid w:val="00D129B0"/>
    <w:rsid w:val="00D13540"/>
    <w:rsid w:val="00D205EB"/>
    <w:rsid w:val="00D2569F"/>
    <w:rsid w:val="00D2588C"/>
    <w:rsid w:val="00D26ED1"/>
    <w:rsid w:val="00D2750A"/>
    <w:rsid w:val="00D27C48"/>
    <w:rsid w:val="00D30B3F"/>
    <w:rsid w:val="00D31437"/>
    <w:rsid w:val="00D3168F"/>
    <w:rsid w:val="00D319E8"/>
    <w:rsid w:val="00D338F0"/>
    <w:rsid w:val="00D352E0"/>
    <w:rsid w:val="00D3631E"/>
    <w:rsid w:val="00D36EE3"/>
    <w:rsid w:val="00D370DD"/>
    <w:rsid w:val="00D40F0C"/>
    <w:rsid w:val="00D423AF"/>
    <w:rsid w:val="00D43238"/>
    <w:rsid w:val="00D438D7"/>
    <w:rsid w:val="00D454AD"/>
    <w:rsid w:val="00D463D8"/>
    <w:rsid w:val="00D46A5C"/>
    <w:rsid w:val="00D470D8"/>
    <w:rsid w:val="00D471D3"/>
    <w:rsid w:val="00D50FB7"/>
    <w:rsid w:val="00D53328"/>
    <w:rsid w:val="00D5371D"/>
    <w:rsid w:val="00D54E79"/>
    <w:rsid w:val="00D56D3D"/>
    <w:rsid w:val="00D56FDD"/>
    <w:rsid w:val="00D570B2"/>
    <w:rsid w:val="00D571DC"/>
    <w:rsid w:val="00D572B1"/>
    <w:rsid w:val="00D64BCA"/>
    <w:rsid w:val="00D659FF"/>
    <w:rsid w:val="00D70FE2"/>
    <w:rsid w:val="00D7219C"/>
    <w:rsid w:val="00D73CCD"/>
    <w:rsid w:val="00D768CC"/>
    <w:rsid w:val="00D80B80"/>
    <w:rsid w:val="00D80D9B"/>
    <w:rsid w:val="00D80DE0"/>
    <w:rsid w:val="00D813A2"/>
    <w:rsid w:val="00D81462"/>
    <w:rsid w:val="00D8403C"/>
    <w:rsid w:val="00D8437C"/>
    <w:rsid w:val="00D849D5"/>
    <w:rsid w:val="00D86570"/>
    <w:rsid w:val="00D86B19"/>
    <w:rsid w:val="00D92536"/>
    <w:rsid w:val="00D97236"/>
    <w:rsid w:val="00DA2107"/>
    <w:rsid w:val="00DA4723"/>
    <w:rsid w:val="00DA47DA"/>
    <w:rsid w:val="00DB14B8"/>
    <w:rsid w:val="00DB16F1"/>
    <w:rsid w:val="00DB2A33"/>
    <w:rsid w:val="00DB4000"/>
    <w:rsid w:val="00DB4A07"/>
    <w:rsid w:val="00DB5010"/>
    <w:rsid w:val="00DB5691"/>
    <w:rsid w:val="00DB764A"/>
    <w:rsid w:val="00DB7B8B"/>
    <w:rsid w:val="00DB7FEA"/>
    <w:rsid w:val="00DC3EA0"/>
    <w:rsid w:val="00DC42B0"/>
    <w:rsid w:val="00DD2CC8"/>
    <w:rsid w:val="00DD3D88"/>
    <w:rsid w:val="00DD43BF"/>
    <w:rsid w:val="00DD43FB"/>
    <w:rsid w:val="00DD7138"/>
    <w:rsid w:val="00DE1DD9"/>
    <w:rsid w:val="00DE1E2B"/>
    <w:rsid w:val="00DE2151"/>
    <w:rsid w:val="00DE2532"/>
    <w:rsid w:val="00DE2BD3"/>
    <w:rsid w:val="00DE45FA"/>
    <w:rsid w:val="00DE629E"/>
    <w:rsid w:val="00DE7FA7"/>
    <w:rsid w:val="00DF30F4"/>
    <w:rsid w:val="00DF5DCC"/>
    <w:rsid w:val="00DF737D"/>
    <w:rsid w:val="00DF7945"/>
    <w:rsid w:val="00E0268B"/>
    <w:rsid w:val="00E0414D"/>
    <w:rsid w:val="00E06816"/>
    <w:rsid w:val="00E06C1D"/>
    <w:rsid w:val="00E0700B"/>
    <w:rsid w:val="00E074B5"/>
    <w:rsid w:val="00E10374"/>
    <w:rsid w:val="00E11A64"/>
    <w:rsid w:val="00E13546"/>
    <w:rsid w:val="00E1462B"/>
    <w:rsid w:val="00E14E13"/>
    <w:rsid w:val="00E15093"/>
    <w:rsid w:val="00E16797"/>
    <w:rsid w:val="00E16856"/>
    <w:rsid w:val="00E17904"/>
    <w:rsid w:val="00E21D77"/>
    <w:rsid w:val="00E221BF"/>
    <w:rsid w:val="00E237DB"/>
    <w:rsid w:val="00E2384B"/>
    <w:rsid w:val="00E273CA"/>
    <w:rsid w:val="00E31144"/>
    <w:rsid w:val="00E3121D"/>
    <w:rsid w:val="00E332D4"/>
    <w:rsid w:val="00E34E03"/>
    <w:rsid w:val="00E350C3"/>
    <w:rsid w:val="00E37B46"/>
    <w:rsid w:val="00E37BD4"/>
    <w:rsid w:val="00E4393F"/>
    <w:rsid w:val="00E43C07"/>
    <w:rsid w:val="00E4416A"/>
    <w:rsid w:val="00E4428F"/>
    <w:rsid w:val="00E44371"/>
    <w:rsid w:val="00E44589"/>
    <w:rsid w:val="00E4475C"/>
    <w:rsid w:val="00E46FC2"/>
    <w:rsid w:val="00E52199"/>
    <w:rsid w:val="00E52594"/>
    <w:rsid w:val="00E53733"/>
    <w:rsid w:val="00E56C9E"/>
    <w:rsid w:val="00E57C0B"/>
    <w:rsid w:val="00E602C7"/>
    <w:rsid w:val="00E63679"/>
    <w:rsid w:val="00E66883"/>
    <w:rsid w:val="00E6711A"/>
    <w:rsid w:val="00E67AB6"/>
    <w:rsid w:val="00E70D8C"/>
    <w:rsid w:val="00E71315"/>
    <w:rsid w:val="00E72AC3"/>
    <w:rsid w:val="00E73A0E"/>
    <w:rsid w:val="00E7494F"/>
    <w:rsid w:val="00E75B66"/>
    <w:rsid w:val="00E7638B"/>
    <w:rsid w:val="00E77126"/>
    <w:rsid w:val="00E7777B"/>
    <w:rsid w:val="00E77C36"/>
    <w:rsid w:val="00E803DC"/>
    <w:rsid w:val="00E8166D"/>
    <w:rsid w:val="00E818CA"/>
    <w:rsid w:val="00E8346C"/>
    <w:rsid w:val="00E83F35"/>
    <w:rsid w:val="00E873B4"/>
    <w:rsid w:val="00E9138E"/>
    <w:rsid w:val="00E9351A"/>
    <w:rsid w:val="00E96B08"/>
    <w:rsid w:val="00E9702E"/>
    <w:rsid w:val="00E9719F"/>
    <w:rsid w:val="00E97979"/>
    <w:rsid w:val="00EA04B8"/>
    <w:rsid w:val="00EA12C7"/>
    <w:rsid w:val="00EA22F8"/>
    <w:rsid w:val="00EA2E3D"/>
    <w:rsid w:val="00EA76D1"/>
    <w:rsid w:val="00EB0DB9"/>
    <w:rsid w:val="00EB106D"/>
    <w:rsid w:val="00EB1258"/>
    <w:rsid w:val="00EB15E5"/>
    <w:rsid w:val="00EB15F7"/>
    <w:rsid w:val="00EB2909"/>
    <w:rsid w:val="00EB337D"/>
    <w:rsid w:val="00EB34B0"/>
    <w:rsid w:val="00EB50E5"/>
    <w:rsid w:val="00EB601E"/>
    <w:rsid w:val="00EB60CD"/>
    <w:rsid w:val="00EB706D"/>
    <w:rsid w:val="00EC2EC2"/>
    <w:rsid w:val="00EC31F2"/>
    <w:rsid w:val="00EC640A"/>
    <w:rsid w:val="00ED0087"/>
    <w:rsid w:val="00ED0309"/>
    <w:rsid w:val="00ED3353"/>
    <w:rsid w:val="00ED4608"/>
    <w:rsid w:val="00ED492E"/>
    <w:rsid w:val="00ED52C3"/>
    <w:rsid w:val="00EE01F6"/>
    <w:rsid w:val="00EE049F"/>
    <w:rsid w:val="00EE74DB"/>
    <w:rsid w:val="00EF3A18"/>
    <w:rsid w:val="00EF5AD4"/>
    <w:rsid w:val="00EF60CE"/>
    <w:rsid w:val="00EF7581"/>
    <w:rsid w:val="00F0008E"/>
    <w:rsid w:val="00F013E4"/>
    <w:rsid w:val="00F0158A"/>
    <w:rsid w:val="00F01ABD"/>
    <w:rsid w:val="00F01AD6"/>
    <w:rsid w:val="00F028D0"/>
    <w:rsid w:val="00F04CAE"/>
    <w:rsid w:val="00F1208A"/>
    <w:rsid w:val="00F13E29"/>
    <w:rsid w:val="00F145A7"/>
    <w:rsid w:val="00F14E9A"/>
    <w:rsid w:val="00F15880"/>
    <w:rsid w:val="00F162C7"/>
    <w:rsid w:val="00F16EE9"/>
    <w:rsid w:val="00F17C5D"/>
    <w:rsid w:val="00F21215"/>
    <w:rsid w:val="00F21534"/>
    <w:rsid w:val="00F21722"/>
    <w:rsid w:val="00F222A4"/>
    <w:rsid w:val="00F256A9"/>
    <w:rsid w:val="00F271B8"/>
    <w:rsid w:val="00F27223"/>
    <w:rsid w:val="00F32D65"/>
    <w:rsid w:val="00F33108"/>
    <w:rsid w:val="00F33556"/>
    <w:rsid w:val="00F34F65"/>
    <w:rsid w:val="00F37257"/>
    <w:rsid w:val="00F37D3C"/>
    <w:rsid w:val="00F37E41"/>
    <w:rsid w:val="00F419F1"/>
    <w:rsid w:val="00F41D78"/>
    <w:rsid w:val="00F44795"/>
    <w:rsid w:val="00F47167"/>
    <w:rsid w:val="00F50E02"/>
    <w:rsid w:val="00F510CD"/>
    <w:rsid w:val="00F54A7B"/>
    <w:rsid w:val="00F55670"/>
    <w:rsid w:val="00F6114A"/>
    <w:rsid w:val="00F61BBC"/>
    <w:rsid w:val="00F62D20"/>
    <w:rsid w:val="00F634BD"/>
    <w:rsid w:val="00F66C85"/>
    <w:rsid w:val="00F6717C"/>
    <w:rsid w:val="00F71A36"/>
    <w:rsid w:val="00F7285C"/>
    <w:rsid w:val="00F73711"/>
    <w:rsid w:val="00F73A74"/>
    <w:rsid w:val="00F74BC2"/>
    <w:rsid w:val="00F755F0"/>
    <w:rsid w:val="00F75CAB"/>
    <w:rsid w:val="00F80367"/>
    <w:rsid w:val="00F83E43"/>
    <w:rsid w:val="00F86759"/>
    <w:rsid w:val="00F86EB1"/>
    <w:rsid w:val="00F901B2"/>
    <w:rsid w:val="00F91D3C"/>
    <w:rsid w:val="00F9291D"/>
    <w:rsid w:val="00F949C6"/>
    <w:rsid w:val="00F975DE"/>
    <w:rsid w:val="00FA1D60"/>
    <w:rsid w:val="00FA2671"/>
    <w:rsid w:val="00FA26FE"/>
    <w:rsid w:val="00FA37DE"/>
    <w:rsid w:val="00FA4EC3"/>
    <w:rsid w:val="00FA67C4"/>
    <w:rsid w:val="00FA7DEB"/>
    <w:rsid w:val="00FB04D2"/>
    <w:rsid w:val="00FB0AB2"/>
    <w:rsid w:val="00FB2D0F"/>
    <w:rsid w:val="00FB4F4F"/>
    <w:rsid w:val="00FB7CB2"/>
    <w:rsid w:val="00FC28EE"/>
    <w:rsid w:val="00FC612B"/>
    <w:rsid w:val="00FC61A9"/>
    <w:rsid w:val="00FC71C7"/>
    <w:rsid w:val="00FD550B"/>
    <w:rsid w:val="00FE09BB"/>
    <w:rsid w:val="00FE1078"/>
    <w:rsid w:val="00FE1296"/>
    <w:rsid w:val="00FE1FA4"/>
    <w:rsid w:val="00FE31AC"/>
    <w:rsid w:val="00FE48AA"/>
    <w:rsid w:val="00FE5A4B"/>
    <w:rsid w:val="00FE5B67"/>
    <w:rsid w:val="00FE5F79"/>
    <w:rsid w:val="00FE7D73"/>
    <w:rsid w:val="00FF2806"/>
    <w:rsid w:val="00FF2C4F"/>
    <w:rsid w:val="00FF3AF5"/>
    <w:rsid w:val="00FF4A5D"/>
    <w:rsid w:val="00FF6DFB"/>
    <w:rsid w:val="00FF7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fill="f" fillcolor="#ffc">
      <v:fill color="#ffc" rotate="t" on="f"/>
      <v:stroke weight=".25pt"/>
      <v:shadow offset="5pt,5pt" offset2="6pt,6pt"/>
      <v:textbox inset="5.85pt,.7pt,5.85pt,.7pt"/>
    </o:shapedefaults>
    <o:shapelayout v:ext="edit">
      <o:idmap v:ext="edit" data="2"/>
    </o:shapelayout>
  </w:shapeDefaults>
  <w:decimalSymbol w:val="."/>
  <w:listSeparator w:val=","/>
  <w14:docId w14:val="6F2E3011"/>
  <w15:chartTrackingRefBased/>
  <w15:docId w15:val="{B64E7334-B0EF-413D-B3E4-23CBC9522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7508B"/>
    <w:pPr>
      <w:widowControl w:val="0"/>
      <w:jc w:val="both"/>
    </w:pPr>
    <w:rPr>
      <w:kern w:val="2"/>
      <w:sz w:val="21"/>
      <w:szCs w:val="24"/>
    </w:rPr>
  </w:style>
  <w:style w:type="paragraph" w:styleId="1">
    <w:name w:val="heading 1"/>
    <w:basedOn w:val="a"/>
    <w:next w:val="a"/>
    <w:qFormat/>
    <w:rsid w:val="00A54442"/>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B4463"/>
    <w:rPr>
      <w:color w:val="0000FF"/>
      <w:u w:val="single"/>
    </w:rPr>
  </w:style>
  <w:style w:type="paragraph" w:styleId="a4">
    <w:name w:val="Balloon Text"/>
    <w:basedOn w:val="a"/>
    <w:semiHidden/>
    <w:rsid w:val="00010DA6"/>
    <w:rPr>
      <w:rFonts w:ascii="Arial" w:eastAsia="ＭＳ ゴシック" w:hAnsi="Arial"/>
      <w:sz w:val="18"/>
      <w:szCs w:val="18"/>
    </w:rPr>
  </w:style>
  <w:style w:type="paragraph" w:styleId="a5">
    <w:name w:val="footer"/>
    <w:basedOn w:val="a"/>
    <w:link w:val="a6"/>
    <w:uiPriority w:val="99"/>
    <w:rsid w:val="00FC28EE"/>
    <w:pPr>
      <w:tabs>
        <w:tab w:val="center" w:pos="4252"/>
        <w:tab w:val="right" w:pos="8504"/>
      </w:tabs>
      <w:snapToGrid w:val="0"/>
    </w:pPr>
  </w:style>
  <w:style w:type="character" w:styleId="a7">
    <w:name w:val="page number"/>
    <w:basedOn w:val="a0"/>
    <w:rsid w:val="00FC28EE"/>
  </w:style>
  <w:style w:type="paragraph" w:styleId="a8">
    <w:name w:val="header"/>
    <w:basedOn w:val="a"/>
    <w:rsid w:val="004B743E"/>
    <w:pPr>
      <w:tabs>
        <w:tab w:val="center" w:pos="4252"/>
        <w:tab w:val="right" w:pos="8504"/>
      </w:tabs>
      <w:snapToGrid w:val="0"/>
    </w:pPr>
  </w:style>
  <w:style w:type="character" w:styleId="a9">
    <w:name w:val="FollowedHyperlink"/>
    <w:rsid w:val="00761E01"/>
    <w:rPr>
      <w:color w:val="800080"/>
      <w:u w:val="single"/>
    </w:rPr>
  </w:style>
  <w:style w:type="paragraph" w:customStyle="1" w:styleId="10">
    <w:name w:val="スタイル1"/>
    <w:basedOn w:val="a"/>
    <w:rsid w:val="005C23FE"/>
    <w:pPr>
      <w:pBdr>
        <w:bottom w:val="single" w:sz="48" w:space="1" w:color="0000FF"/>
      </w:pBdr>
      <w:spacing w:line="360" w:lineRule="exact"/>
    </w:pPr>
    <w:rPr>
      <w:rFonts w:ascii="HG丸ｺﾞｼｯｸM-PRO" w:eastAsia="ＭＳ Ｐゴシック" w:hAnsi="HG丸ｺﾞｼｯｸM-PRO" w:cs="ＭＳ 明朝"/>
      <w:b/>
      <w:color w:val="0000FF"/>
      <w:sz w:val="36"/>
      <w:szCs w:val="36"/>
    </w:rPr>
  </w:style>
  <w:style w:type="paragraph" w:customStyle="1" w:styleId="2">
    <w:name w:val="スタイル2"/>
    <w:basedOn w:val="a"/>
    <w:link w:val="20"/>
    <w:rsid w:val="003D6DCF"/>
    <w:rPr>
      <w:rFonts w:ascii="ＭＳ Ｐゴシック" w:eastAsia="ＭＳ Ｐゴシック" w:hAnsi="ＭＳ Ｐゴシック"/>
      <w:b/>
      <w:bCs/>
      <w:color w:val="FF0000"/>
      <w:sz w:val="28"/>
      <w:szCs w:val="28"/>
    </w:rPr>
  </w:style>
  <w:style w:type="character" w:customStyle="1" w:styleId="20">
    <w:name w:val="スタイル2 (文字)"/>
    <w:link w:val="2"/>
    <w:rsid w:val="003D6DCF"/>
    <w:rPr>
      <w:rFonts w:ascii="ＭＳ Ｐゴシック" w:eastAsia="ＭＳ Ｐゴシック" w:hAnsi="ＭＳ Ｐゴシック"/>
      <w:b/>
      <w:bCs/>
      <w:color w:val="FF0000"/>
      <w:kern w:val="2"/>
      <w:sz w:val="28"/>
      <w:szCs w:val="28"/>
      <w:lang w:val="en-US" w:eastAsia="ja-JP" w:bidi="ar-SA"/>
    </w:rPr>
  </w:style>
  <w:style w:type="paragraph" w:styleId="HTML">
    <w:name w:val="HTML Preformatted"/>
    <w:basedOn w:val="a"/>
    <w:rsid w:val="00966E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color w:val="222222"/>
      <w:kern w:val="0"/>
      <w:sz w:val="24"/>
    </w:rPr>
  </w:style>
  <w:style w:type="table" w:styleId="aa">
    <w:name w:val="Table Grid"/>
    <w:basedOn w:val="a1"/>
    <w:uiPriority w:val="39"/>
    <w:rsid w:val="008A2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GPEB20pt">
    <w:name w:val="スタイル HGP創英ﾌﾟﾚｾﾞﾝｽEB 20 pt 浮き出し 中央揃え"/>
    <w:basedOn w:val="a"/>
    <w:rsid w:val="00C70C5E"/>
    <w:pPr>
      <w:jc w:val="center"/>
    </w:pPr>
    <w:rPr>
      <w:rFonts w:ascii="HGP創英ﾌﾟﾚｾﾞﾝｽEB" w:eastAsia="HG創英角ｺﾞｼｯｸUB" w:hAnsi="HGP創英ﾌﾟﾚｾﾞﾝｽEB" w:cs="ＭＳ 明朝"/>
      <w:sz w:val="40"/>
      <w:szCs w:val="40"/>
      <w14:shadow w14:blurRad="50800" w14:dist="38100" w14:dir="2700000" w14:sx="100000" w14:sy="100000" w14:kx="0" w14:ky="0" w14:algn="tl">
        <w14:srgbClr w14:val="000000">
          <w14:alpha w14:val="60000"/>
        </w14:srgbClr>
      </w14:shadow>
    </w:rPr>
  </w:style>
  <w:style w:type="paragraph" w:customStyle="1" w:styleId="HGPEB20pt0">
    <w:name w:val="スタイル スタイル HGP創英ﾌﾟﾚｾﾞﾝｽEB 20 pt 浮き出し 中央揃え + 浮き出し"/>
    <w:basedOn w:val="HGPEB20pt"/>
    <w:rsid w:val="006D467F"/>
    <w:rPr>
      <w14:shadow w14:blurRad="0" w14:dist="0" w14:dir="0" w14:sx="0" w14:sy="0" w14:kx="0" w14:ky="0" w14:algn="none">
        <w14:srgbClr w14:val="000000"/>
      </w14:shadow>
    </w:rPr>
  </w:style>
  <w:style w:type="paragraph" w:customStyle="1" w:styleId="Default">
    <w:name w:val="Default"/>
    <w:rsid w:val="00113813"/>
    <w:pPr>
      <w:widowControl w:val="0"/>
      <w:autoSpaceDE w:val="0"/>
      <w:autoSpaceDN w:val="0"/>
      <w:adjustRightInd w:val="0"/>
    </w:pPr>
    <w:rPr>
      <w:rFonts w:ascii="ＭＳ 明朝" w:cs="ＭＳ 明朝"/>
      <w:color w:val="000000"/>
      <w:sz w:val="24"/>
      <w:szCs w:val="24"/>
    </w:rPr>
  </w:style>
  <w:style w:type="paragraph" w:styleId="Web">
    <w:name w:val="Normal (Web)"/>
    <w:basedOn w:val="a"/>
    <w:uiPriority w:val="99"/>
    <w:unhideWhenUsed/>
    <w:rsid w:val="009F74E1"/>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6">
    <w:name w:val="フッター (文字)"/>
    <w:link w:val="a5"/>
    <w:uiPriority w:val="99"/>
    <w:rsid w:val="00057AB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037573">
      <w:bodyDiv w:val="1"/>
      <w:marLeft w:val="0"/>
      <w:marRight w:val="0"/>
      <w:marTop w:val="0"/>
      <w:marBottom w:val="0"/>
      <w:divBdr>
        <w:top w:val="none" w:sz="0" w:space="0" w:color="auto"/>
        <w:left w:val="none" w:sz="0" w:space="0" w:color="auto"/>
        <w:bottom w:val="none" w:sz="0" w:space="0" w:color="auto"/>
        <w:right w:val="none" w:sz="0" w:space="0" w:color="auto"/>
      </w:divBdr>
    </w:div>
    <w:div w:id="562103590">
      <w:bodyDiv w:val="1"/>
      <w:marLeft w:val="0"/>
      <w:marRight w:val="0"/>
      <w:marTop w:val="0"/>
      <w:marBottom w:val="0"/>
      <w:divBdr>
        <w:top w:val="none" w:sz="0" w:space="0" w:color="auto"/>
        <w:left w:val="none" w:sz="0" w:space="0" w:color="auto"/>
        <w:bottom w:val="none" w:sz="0" w:space="0" w:color="auto"/>
        <w:right w:val="none" w:sz="0" w:space="0" w:color="auto"/>
      </w:divBdr>
    </w:div>
    <w:div w:id="598484328">
      <w:bodyDiv w:val="1"/>
      <w:marLeft w:val="0"/>
      <w:marRight w:val="0"/>
      <w:marTop w:val="0"/>
      <w:marBottom w:val="0"/>
      <w:divBdr>
        <w:top w:val="none" w:sz="0" w:space="0" w:color="auto"/>
        <w:left w:val="none" w:sz="0" w:space="0" w:color="auto"/>
        <w:bottom w:val="none" w:sz="0" w:space="0" w:color="auto"/>
        <w:right w:val="none" w:sz="0" w:space="0" w:color="auto"/>
      </w:divBdr>
    </w:div>
    <w:div w:id="619146935">
      <w:bodyDiv w:val="1"/>
      <w:marLeft w:val="0"/>
      <w:marRight w:val="0"/>
      <w:marTop w:val="0"/>
      <w:marBottom w:val="0"/>
      <w:divBdr>
        <w:top w:val="none" w:sz="0" w:space="0" w:color="auto"/>
        <w:left w:val="none" w:sz="0" w:space="0" w:color="auto"/>
        <w:bottom w:val="none" w:sz="0" w:space="0" w:color="auto"/>
        <w:right w:val="none" w:sz="0" w:space="0" w:color="auto"/>
      </w:divBdr>
    </w:div>
    <w:div w:id="763067193">
      <w:bodyDiv w:val="1"/>
      <w:marLeft w:val="0"/>
      <w:marRight w:val="0"/>
      <w:marTop w:val="0"/>
      <w:marBottom w:val="0"/>
      <w:divBdr>
        <w:top w:val="none" w:sz="0" w:space="0" w:color="auto"/>
        <w:left w:val="none" w:sz="0" w:space="0" w:color="auto"/>
        <w:bottom w:val="none" w:sz="0" w:space="0" w:color="auto"/>
        <w:right w:val="none" w:sz="0" w:space="0" w:color="auto"/>
      </w:divBdr>
    </w:div>
    <w:div w:id="981931702">
      <w:bodyDiv w:val="1"/>
      <w:marLeft w:val="0"/>
      <w:marRight w:val="0"/>
      <w:marTop w:val="0"/>
      <w:marBottom w:val="0"/>
      <w:divBdr>
        <w:top w:val="none" w:sz="0" w:space="0" w:color="auto"/>
        <w:left w:val="none" w:sz="0" w:space="0" w:color="auto"/>
        <w:bottom w:val="none" w:sz="0" w:space="0" w:color="auto"/>
        <w:right w:val="none" w:sz="0" w:space="0" w:color="auto"/>
      </w:divBdr>
    </w:div>
    <w:div w:id="1338314075">
      <w:bodyDiv w:val="1"/>
      <w:marLeft w:val="0"/>
      <w:marRight w:val="0"/>
      <w:marTop w:val="0"/>
      <w:marBottom w:val="0"/>
      <w:divBdr>
        <w:top w:val="none" w:sz="0" w:space="0" w:color="auto"/>
        <w:left w:val="none" w:sz="0" w:space="0" w:color="auto"/>
        <w:bottom w:val="none" w:sz="0" w:space="0" w:color="auto"/>
        <w:right w:val="none" w:sz="0" w:space="0" w:color="auto"/>
      </w:divBdr>
    </w:div>
    <w:div w:id="1780491633">
      <w:bodyDiv w:val="1"/>
      <w:marLeft w:val="0"/>
      <w:marRight w:val="0"/>
      <w:marTop w:val="0"/>
      <w:marBottom w:val="0"/>
      <w:divBdr>
        <w:top w:val="none" w:sz="0" w:space="0" w:color="auto"/>
        <w:left w:val="none" w:sz="0" w:space="0" w:color="auto"/>
        <w:bottom w:val="none" w:sz="0" w:space="0" w:color="auto"/>
        <w:right w:val="none" w:sz="0" w:space="0" w:color="auto"/>
      </w:divBdr>
    </w:div>
    <w:div w:id="1887331831">
      <w:bodyDiv w:val="1"/>
      <w:marLeft w:val="0"/>
      <w:marRight w:val="0"/>
      <w:marTop w:val="0"/>
      <w:marBottom w:val="0"/>
      <w:divBdr>
        <w:top w:val="none" w:sz="0" w:space="0" w:color="auto"/>
        <w:left w:val="none" w:sz="0" w:space="0" w:color="auto"/>
        <w:bottom w:val="none" w:sz="0" w:space="0" w:color="auto"/>
        <w:right w:val="none" w:sz="0" w:space="0" w:color="auto"/>
      </w:divBdr>
      <w:divsChild>
        <w:div w:id="858079239">
          <w:marLeft w:val="0"/>
          <w:marRight w:val="0"/>
          <w:marTop w:val="0"/>
          <w:marBottom w:val="0"/>
          <w:divBdr>
            <w:top w:val="none" w:sz="0" w:space="0" w:color="auto"/>
            <w:left w:val="none" w:sz="0" w:space="0" w:color="auto"/>
            <w:bottom w:val="none" w:sz="0" w:space="0" w:color="auto"/>
            <w:right w:val="none" w:sz="0" w:space="0" w:color="auto"/>
          </w:divBdr>
          <w:divsChild>
            <w:div w:id="1450272917">
              <w:marLeft w:val="0"/>
              <w:marRight w:val="0"/>
              <w:marTop w:val="0"/>
              <w:marBottom w:val="0"/>
              <w:divBdr>
                <w:top w:val="none" w:sz="0" w:space="0" w:color="auto"/>
                <w:left w:val="none" w:sz="0" w:space="0" w:color="auto"/>
                <w:bottom w:val="none" w:sz="0" w:space="0" w:color="auto"/>
                <w:right w:val="none" w:sz="0" w:space="0" w:color="auto"/>
              </w:divBdr>
              <w:divsChild>
                <w:div w:id="792134128">
                  <w:marLeft w:val="0"/>
                  <w:marRight w:val="0"/>
                  <w:marTop w:val="0"/>
                  <w:marBottom w:val="0"/>
                  <w:divBdr>
                    <w:top w:val="none" w:sz="0" w:space="0" w:color="auto"/>
                    <w:left w:val="none" w:sz="0" w:space="0" w:color="auto"/>
                    <w:bottom w:val="none" w:sz="0" w:space="0" w:color="auto"/>
                    <w:right w:val="none" w:sz="0" w:space="0" w:color="auto"/>
                  </w:divBdr>
                  <w:divsChild>
                    <w:div w:id="503593943">
                      <w:marLeft w:val="0"/>
                      <w:marRight w:val="0"/>
                      <w:marTop w:val="0"/>
                      <w:marBottom w:val="0"/>
                      <w:divBdr>
                        <w:top w:val="none" w:sz="0" w:space="0" w:color="auto"/>
                        <w:left w:val="none" w:sz="0" w:space="0" w:color="auto"/>
                        <w:bottom w:val="none" w:sz="0" w:space="0" w:color="auto"/>
                        <w:right w:val="none" w:sz="0" w:space="0" w:color="auto"/>
                      </w:divBdr>
                      <w:divsChild>
                        <w:div w:id="1061174400">
                          <w:marLeft w:val="0"/>
                          <w:marRight w:val="0"/>
                          <w:marTop w:val="0"/>
                          <w:marBottom w:val="0"/>
                          <w:divBdr>
                            <w:top w:val="none" w:sz="0" w:space="0" w:color="auto"/>
                            <w:left w:val="none" w:sz="0" w:space="0" w:color="auto"/>
                            <w:bottom w:val="none" w:sz="0" w:space="0" w:color="auto"/>
                            <w:right w:val="none" w:sz="0" w:space="0" w:color="auto"/>
                          </w:divBdr>
                          <w:divsChild>
                            <w:div w:id="93717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108157">
      <w:bodyDiv w:val="1"/>
      <w:marLeft w:val="0"/>
      <w:marRight w:val="0"/>
      <w:marTop w:val="0"/>
      <w:marBottom w:val="0"/>
      <w:divBdr>
        <w:top w:val="none" w:sz="0" w:space="0" w:color="auto"/>
        <w:left w:val="none" w:sz="0" w:space="0" w:color="auto"/>
        <w:bottom w:val="none" w:sz="0" w:space="0" w:color="auto"/>
        <w:right w:val="none" w:sz="0" w:space="0" w:color="auto"/>
      </w:divBdr>
    </w:div>
    <w:div w:id="1917737020">
      <w:bodyDiv w:val="1"/>
      <w:marLeft w:val="0"/>
      <w:marRight w:val="0"/>
      <w:marTop w:val="0"/>
      <w:marBottom w:val="0"/>
      <w:divBdr>
        <w:top w:val="none" w:sz="0" w:space="0" w:color="auto"/>
        <w:left w:val="none" w:sz="0" w:space="0" w:color="auto"/>
        <w:bottom w:val="none" w:sz="0" w:space="0" w:color="auto"/>
        <w:right w:val="none" w:sz="0" w:space="0" w:color="auto"/>
      </w:divBdr>
    </w:div>
    <w:div w:id="2073118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E8BE8A-9D25-4F98-9B1A-9149FFFB4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3982</Words>
  <Characters>597</Characters>
  <Application>Microsoft Office Word</Application>
  <DocSecurity>0</DocSecurity>
  <Lines>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求人・求職</vt:lpstr>
      <vt:lpstr>１　求人・求職</vt:lpstr>
    </vt:vector>
  </TitlesOfParts>
  <Company/>
  <LinksUpToDate>false</LinksUpToDate>
  <CharactersWithSpaces>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求人・求職</dc:title>
  <dc:subject/>
  <dc:creator>KJ301</dc:creator>
  <cp:keywords/>
  <cp:lastModifiedBy>YJ777</cp:lastModifiedBy>
  <cp:revision>7</cp:revision>
  <cp:lastPrinted>2024-01-16T01:01:00Z</cp:lastPrinted>
  <dcterms:created xsi:type="dcterms:W3CDTF">2025-10-24T05:05:00Z</dcterms:created>
  <dcterms:modified xsi:type="dcterms:W3CDTF">2025-10-27T00:10:00Z</dcterms:modified>
</cp:coreProperties>
</file>