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6BA4" w14:textId="084F6603" w:rsidR="00B57141" w:rsidRPr="00CF1414" w:rsidRDefault="00857979" w:rsidP="00857979">
      <w:pPr>
        <w:rPr>
          <w:rFonts w:ascii="HGS明朝E" w:eastAsia="HGS明朝E" w:hAnsi="HGS明朝E"/>
          <w:b/>
          <w:sz w:val="32"/>
          <w:szCs w:val="32"/>
        </w:rPr>
      </w:pPr>
      <w:r w:rsidRPr="00CF1414">
        <w:rPr>
          <w:rFonts w:ascii="HGS明朝E" w:eastAsia="HGS明朝E" w:hAnsi="HGS明朝E" w:hint="eastAsia"/>
          <w:b/>
          <w:sz w:val="32"/>
          <w:szCs w:val="32"/>
          <w:shd w:val="pct15" w:color="auto" w:fill="FFFFFF"/>
        </w:rPr>
        <w:t xml:space="preserve">Ⅳ　仕事を辞めるときに　　　　　　　　　　　　　　　　　　　　</w:t>
      </w:r>
    </w:p>
    <w:p w14:paraId="78BD2F0B" w14:textId="705D1F74" w:rsidR="00857979" w:rsidRPr="00CF1414" w:rsidRDefault="00857979" w:rsidP="00A3381C">
      <w:pPr>
        <w:spacing w:line="320" w:lineRule="exact"/>
        <w:jc w:val="left"/>
        <w:rPr>
          <w:rFonts w:ascii="HG丸ｺﾞｼｯｸM-PRO" w:eastAsia="HG丸ｺﾞｼｯｸM-PRO" w:hAnsi="HG丸ｺﾞｼｯｸM-PRO"/>
          <w:szCs w:val="21"/>
        </w:rPr>
      </w:pPr>
      <w:r w:rsidRPr="00CF1414">
        <w:rPr>
          <w:rFonts w:ascii="ＭＳ Ｐゴシック" w:eastAsia="ＭＳ Ｐゴシック" w:hAnsi="ＭＳ Ｐゴシック" w:hint="eastAsia"/>
          <w:b/>
          <w:sz w:val="28"/>
          <w:szCs w:val="28"/>
        </w:rPr>
        <w:t>１　退職</w:t>
      </w:r>
      <w:r w:rsidR="00A3381C" w:rsidRPr="00CF1414">
        <w:rPr>
          <w:rFonts w:ascii="ＭＳ Ｐゴシック" w:eastAsia="ＭＳ Ｐゴシック" w:hAnsi="ＭＳ Ｐゴシック" w:hint="eastAsia"/>
          <w:b/>
          <w:sz w:val="28"/>
          <w:szCs w:val="28"/>
        </w:rPr>
        <w:t xml:space="preserve">　　　　　　　　　　　　　　　　　　　　　　　</w:t>
      </w:r>
      <w:r w:rsidR="00872294">
        <w:rPr>
          <w:rFonts w:ascii="ＭＳ Ｐゴシック" w:eastAsia="ＭＳ Ｐゴシック" w:hAnsi="ＭＳ Ｐゴシック" w:hint="eastAsia"/>
          <w:b/>
          <w:sz w:val="28"/>
          <w:szCs w:val="28"/>
        </w:rPr>
        <w:t xml:space="preserve">　</w:t>
      </w:r>
      <w:r w:rsidR="00A3381C" w:rsidRPr="00CF1414">
        <w:rPr>
          <w:rFonts w:ascii="ＭＳ Ｐゴシック" w:eastAsia="ＭＳ Ｐゴシック" w:hAnsi="ＭＳ Ｐゴシック" w:hint="eastAsia"/>
          <w:b/>
          <w:sz w:val="28"/>
          <w:szCs w:val="28"/>
        </w:rPr>
        <w:t xml:space="preserve">　　　</w:t>
      </w:r>
      <w:r w:rsidR="00A3381C" w:rsidRPr="00CF1414">
        <w:rPr>
          <w:rFonts w:ascii="HG丸ｺﾞｼｯｸM-PRO" w:eastAsia="HG丸ｺﾞｼｯｸM-PRO" w:hAnsi="HG丸ｺﾞｼｯｸM-PRO" w:hint="eastAsia"/>
          <w:szCs w:val="21"/>
        </w:rPr>
        <w:t>【問合せ：相談窓口　P5</w:t>
      </w:r>
      <w:r w:rsidR="00EC77AF" w:rsidRPr="00CF1414">
        <w:rPr>
          <w:rFonts w:ascii="HG丸ｺﾞｼｯｸM-PRO" w:eastAsia="HG丸ｺﾞｼｯｸM-PRO" w:hAnsi="HG丸ｺﾞｼｯｸM-PRO" w:hint="eastAsia"/>
          <w:szCs w:val="21"/>
        </w:rPr>
        <w:t>6</w:t>
      </w:r>
      <w:r w:rsidR="00A3381C" w:rsidRPr="00CF1414">
        <w:rPr>
          <w:rFonts w:ascii="HG丸ｺﾞｼｯｸM-PRO" w:eastAsia="HG丸ｺﾞｼｯｸM-PRO" w:hAnsi="HG丸ｺﾞｼｯｸM-PRO" w:hint="eastAsia"/>
          <w:szCs w:val="21"/>
        </w:rPr>
        <w:t>・5</w:t>
      </w:r>
      <w:r w:rsidR="00EC77AF" w:rsidRPr="00CF1414">
        <w:rPr>
          <w:rFonts w:ascii="HG丸ｺﾞｼｯｸM-PRO" w:eastAsia="HG丸ｺﾞｼｯｸM-PRO" w:hAnsi="HG丸ｺﾞｼｯｸM-PRO" w:hint="eastAsia"/>
          <w:szCs w:val="21"/>
        </w:rPr>
        <w:t>7</w:t>
      </w:r>
      <w:r w:rsidR="00A3381C" w:rsidRPr="00CF1414">
        <w:rPr>
          <w:rFonts w:ascii="HG丸ｺﾞｼｯｸM-PRO" w:eastAsia="HG丸ｺﾞｼｯｸM-PRO" w:hAnsi="HG丸ｺﾞｼｯｸM-PRO" w:hint="eastAsia"/>
          <w:szCs w:val="21"/>
        </w:rPr>
        <w:t>・5</w:t>
      </w:r>
      <w:r w:rsidR="00EC77AF" w:rsidRPr="00CF1414">
        <w:rPr>
          <w:rFonts w:ascii="HG丸ｺﾞｼｯｸM-PRO" w:eastAsia="HG丸ｺﾞｼｯｸM-PRO" w:hAnsi="HG丸ｺﾞｼｯｸM-PRO" w:hint="eastAsia"/>
          <w:szCs w:val="21"/>
        </w:rPr>
        <w:t>8</w:t>
      </w:r>
      <w:r w:rsidR="00A3381C" w:rsidRPr="00CF1414">
        <w:rPr>
          <w:rFonts w:ascii="HG丸ｺﾞｼｯｸM-PRO" w:eastAsia="HG丸ｺﾞｼｯｸM-PRO" w:hAnsi="HG丸ｺﾞｼｯｸM-PRO" w:hint="eastAsia"/>
          <w:szCs w:val="21"/>
        </w:rPr>
        <w:t>】</w:t>
      </w:r>
    </w:p>
    <w:p w14:paraId="0CC2A93E" w14:textId="77777777" w:rsidR="00BB213A" w:rsidRPr="00CF1414" w:rsidRDefault="00BB213A" w:rsidP="00174FB1">
      <w:pPr>
        <w:spacing w:line="320" w:lineRule="exact"/>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就業規則などに定められてい</w:t>
      </w:r>
      <w:r w:rsidR="00857979" w:rsidRPr="00CF1414">
        <w:rPr>
          <w:rFonts w:ascii="HG丸ｺﾞｼｯｸM-PRO" w:eastAsia="HG丸ｺﾞｼｯｸM-PRO" w:hAnsi="HG丸ｺﾞｼｯｸM-PRO" w:hint="eastAsia"/>
          <w:sz w:val="22"/>
          <w:szCs w:val="22"/>
        </w:rPr>
        <w:t>る定年</w:t>
      </w:r>
      <w:r w:rsidR="008B4770" w:rsidRPr="00CF1414">
        <w:rPr>
          <w:rFonts w:ascii="HG丸ｺﾞｼｯｸM-PRO" w:eastAsia="HG丸ｺﾞｼｯｸM-PRO" w:hAnsi="HG丸ｺﾞｼｯｸM-PRO" w:hint="eastAsia"/>
          <w:sz w:val="22"/>
          <w:szCs w:val="22"/>
        </w:rPr>
        <w:t>又は</w:t>
      </w:r>
      <w:r w:rsidRPr="00CF1414">
        <w:rPr>
          <w:rFonts w:ascii="HG丸ｺﾞｼｯｸM-PRO" w:eastAsia="HG丸ｺﾞｼｯｸM-PRO" w:hAnsi="HG丸ｺﾞｼｯｸM-PRO"/>
          <w:sz w:val="22"/>
          <w:szCs w:val="22"/>
        </w:rPr>
        <w:t>労働者</w:t>
      </w:r>
      <w:r w:rsidRPr="00CF1414">
        <w:rPr>
          <w:rFonts w:ascii="HG丸ｺﾞｼｯｸM-PRO" w:eastAsia="HG丸ｺﾞｼｯｸM-PRO" w:hAnsi="HG丸ｺﾞｼｯｸM-PRO" w:hint="eastAsia"/>
          <w:sz w:val="22"/>
          <w:szCs w:val="22"/>
        </w:rPr>
        <w:t>からの申し出によって</w:t>
      </w:r>
      <w:r w:rsidRPr="00CF1414">
        <w:rPr>
          <w:rFonts w:ascii="HG丸ｺﾞｼｯｸM-PRO" w:eastAsia="HG丸ｺﾞｼｯｸM-PRO" w:hAnsi="HG丸ｺﾞｼｯｸM-PRO"/>
          <w:sz w:val="22"/>
          <w:szCs w:val="22"/>
        </w:rPr>
        <w:t>労働契約</w:t>
      </w:r>
      <w:r w:rsidRPr="00CF1414">
        <w:rPr>
          <w:rFonts w:ascii="HG丸ｺﾞｼｯｸM-PRO" w:eastAsia="HG丸ｺﾞｼｯｸM-PRO" w:hAnsi="HG丸ｺﾞｼｯｸM-PRO" w:hint="eastAsia"/>
          <w:sz w:val="22"/>
          <w:szCs w:val="22"/>
        </w:rPr>
        <w:t>を終了することを</w:t>
      </w:r>
      <w:r w:rsidRPr="00CF1414">
        <w:rPr>
          <w:rFonts w:ascii="HG丸ｺﾞｼｯｸM-PRO" w:eastAsia="HG丸ｺﾞｼｯｸM-PRO" w:hAnsi="HG丸ｺﾞｼｯｸM-PRO"/>
          <w:sz w:val="22"/>
          <w:szCs w:val="22"/>
        </w:rPr>
        <w:t>退職といいます。</w:t>
      </w:r>
    </w:p>
    <w:p w14:paraId="22E366E6" w14:textId="77777777" w:rsidR="00BB213A" w:rsidRPr="00CF1414" w:rsidRDefault="00BB213A" w:rsidP="00174FB1">
      <w:pPr>
        <w:spacing w:line="320" w:lineRule="exact"/>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会社を退職することは、</w:t>
      </w:r>
      <w:r w:rsidR="002F0AD2" w:rsidRPr="00CF1414">
        <w:rPr>
          <w:rFonts w:ascii="HG丸ｺﾞｼｯｸM-PRO" w:eastAsia="HG丸ｺﾞｼｯｸM-PRO" w:hAnsi="HG丸ｺﾞｼｯｸM-PRO" w:hint="eastAsia"/>
          <w:sz w:val="22"/>
          <w:szCs w:val="22"/>
        </w:rPr>
        <w:t>雇用期間に定めがない限り、</w:t>
      </w:r>
      <w:r w:rsidRPr="00CF1414">
        <w:rPr>
          <w:rFonts w:ascii="HG丸ｺﾞｼｯｸM-PRO" w:eastAsia="HG丸ｺﾞｼｯｸM-PRO" w:hAnsi="HG丸ｺﾞｼｯｸM-PRO" w:hint="eastAsia"/>
          <w:sz w:val="22"/>
          <w:szCs w:val="22"/>
        </w:rPr>
        <w:t>労働者の自由ですが、予告もせず、いきなり会社に行かなくなるというようなことはルール違反です。</w:t>
      </w:r>
    </w:p>
    <w:p w14:paraId="08EF41F3" w14:textId="77777777" w:rsidR="00BB213A" w:rsidRPr="00CF1414" w:rsidRDefault="00BB213A" w:rsidP="00174FB1">
      <w:pPr>
        <w:spacing w:line="320" w:lineRule="exact"/>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退職は</w:t>
      </w:r>
      <w:r w:rsidR="00210E2F"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hint="eastAsia"/>
          <w:sz w:val="22"/>
          <w:szCs w:val="22"/>
        </w:rPr>
        <w:t>その意思表示から</w:t>
      </w:r>
      <w:r w:rsidR="008B4770" w:rsidRPr="00CF1414">
        <w:rPr>
          <w:rFonts w:ascii="HG丸ｺﾞｼｯｸM-PRO" w:eastAsia="HG丸ｺﾞｼｯｸM-PRO" w:hAnsi="HG丸ｺﾞｼｯｸM-PRO" w:hint="eastAsia"/>
          <w:sz w:val="22"/>
          <w:szCs w:val="22"/>
        </w:rPr>
        <w:t>2</w:t>
      </w:r>
      <w:r w:rsidRPr="00CF1414">
        <w:rPr>
          <w:rFonts w:ascii="HG丸ｺﾞｼｯｸM-PRO" w:eastAsia="HG丸ｺﾞｼｯｸM-PRO" w:hAnsi="HG丸ｺﾞｼｯｸM-PRO" w:hint="eastAsia"/>
          <w:sz w:val="22"/>
          <w:szCs w:val="22"/>
        </w:rPr>
        <w:t>週間で効力を生じますが（民法第</w:t>
      </w:r>
      <w:r w:rsidR="008B4770" w:rsidRPr="00CF1414">
        <w:rPr>
          <w:rFonts w:ascii="HG丸ｺﾞｼｯｸM-PRO" w:eastAsia="HG丸ｺﾞｼｯｸM-PRO" w:hAnsi="HG丸ｺﾞｼｯｸM-PRO" w:hint="eastAsia"/>
          <w:sz w:val="22"/>
          <w:szCs w:val="22"/>
        </w:rPr>
        <w:t>627</w:t>
      </w:r>
      <w:r w:rsidRPr="00CF1414">
        <w:rPr>
          <w:rFonts w:ascii="HG丸ｺﾞｼｯｸM-PRO" w:eastAsia="HG丸ｺﾞｼｯｸM-PRO" w:hAnsi="HG丸ｺﾞｼｯｸM-PRO" w:hint="eastAsia"/>
          <w:sz w:val="22"/>
          <w:szCs w:val="22"/>
        </w:rPr>
        <w:t>条第</w:t>
      </w:r>
      <w:r w:rsidR="008B4770" w:rsidRPr="00CF1414">
        <w:rPr>
          <w:rFonts w:ascii="HG丸ｺﾞｼｯｸM-PRO" w:eastAsia="HG丸ｺﾞｼｯｸM-PRO" w:hAnsi="HG丸ｺﾞｼｯｸM-PRO" w:hint="eastAsia"/>
          <w:sz w:val="22"/>
          <w:szCs w:val="22"/>
        </w:rPr>
        <w:t>1</w:t>
      </w:r>
      <w:r w:rsidR="00920AD8" w:rsidRPr="00CF1414">
        <w:rPr>
          <w:rFonts w:ascii="HG丸ｺﾞｼｯｸM-PRO" w:eastAsia="HG丸ｺﾞｼｯｸM-PRO" w:hAnsi="HG丸ｺﾞｼｯｸM-PRO" w:hint="eastAsia"/>
          <w:sz w:val="22"/>
          <w:szCs w:val="22"/>
        </w:rPr>
        <w:t>項）</w:t>
      </w:r>
      <w:r w:rsidRPr="00CF1414">
        <w:rPr>
          <w:rFonts w:ascii="HG丸ｺﾞｼｯｸM-PRO" w:eastAsia="HG丸ｺﾞｼｯｸM-PRO" w:hAnsi="HG丸ｺﾞｼｯｸM-PRO" w:hint="eastAsia"/>
          <w:sz w:val="22"/>
          <w:szCs w:val="22"/>
        </w:rPr>
        <w:t>、会社の就業規則等で「退職予定日の</w:t>
      </w:r>
      <w:r w:rsidR="008B4770" w:rsidRPr="00CF1414">
        <w:rPr>
          <w:rFonts w:ascii="HG丸ｺﾞｼｯｸM-PRO" w:eastAsia="HG丸ｺﾞｼｯｸM-PRO" w:hAnsi="HG丸ｺﾞｼｯｸM-PRO" w:hint="eastAsia"/>
          <w:sz w:val="22"/>
          <w:szCs w:val="22"/>
        </w:rPr>
        <w:t>1</w:t>
      </w:r>
      <w:r w:rsidRPr="00CF1414">
        <w:rPr>
          <w:rFonts w:ascii="HG丸ｺﾞｼｯｸM-PRO" w:eastAsia="HG丸ｺﾞｼｯｸM-PRO" w:hAnsi="HG丸ｺﾞｼｯｸM-PRO" w:hint="eastAsia"/>
          <w:sz w:val="22"/>
          <w:szCs w:val="22"/>
        </w:rPr>
        <w:t>か月前までに申し出ること」と</w:t>
      </w:r>
      <w:r w:rsidR="00EB36DF" w:rsidRPr="00CF1414">
        <w:rPr>
          <w:rFonts w:ascii="HG丸ｺﾞｼｯｸM-PRO" w:eastAsia="HG丸ｺﾞｼｯｸM-PRO" w:hAnsi="HG丸ｺﾞｼｯｸM-PRO" w:hint="eastAsia"/>
          <w:sz w:val="22"/>
          <w:szCs w:val="22"/>
        </w:rPr>
        <w:t>いうような規定が定められている場合は、その規定に従って退職手続</w:t>
      </w:r>
      <w:r w:rsidRPr="00CF1414">
        <w:rPr>
          <w:rFonts w:ascii="HG丸ｺﾞｼｯｸM-PRO" w:eastAsia="HG丸ｺﾞｼｯｸM-PRO" w:hAnsi="HG丸ｺﾞｼｯｸM-PRO" w:hint="eastAsia"/>
          <w:sz w:val="22"/>
          <w:szCs w:val="22"/>
        </w:rPr>
        <w:t>をする必要があります。</w:t>
      </w:r>
    </w:p>
    <w:p w14:paraId="5DC1CA30" w14:textId="77777777" w:rsidR="00C732A8" w:rsidRPr="00CF1414" w:rsidRDefault="00C732A8" w:rsidP="00C732A8">
      <w:pPr>
        <w:rPr>
          <w:rFonts w:ascii="HG丸ｺﾞｼｯｸM-PRO" w:eastAsia="HG丸ｺﾞｼｯｸM-PRO" w:hAnsi="HG丸ｺﾞｼｯｸM-PRO"/>
          <w:sz w:val="22"/>
          <w:szCs w:val="22"/>
        </w:rPr>
      </w:pPr>
    </w:p>
    <w:p w14:paraId="6E767524" w14:textId="77777777" w:rsidR="00857979" w:rsidRPr="00872294" w:rsidRDefault="00857979" w:rsidP="00872294">
      <w:pPr>
        <w:snapToGrid w:val="0"/>
        <w:rPr>
          <w:rFonts w:ascii="ＭＳ Ｐゴシック" w:eastAsia="ＭＳ Ｐゴシック" w:hAnsi="ＭＳ Ｐゴシック"/>
          <w:b/>
          <w:bCs/>
          <w:sz w:val="28"/>
          <w:szCs w:val="28"/>
        </w:rPr>
      </w:pPr>
      <w:r w:rsidRPr="00872294">
        <w:rPr>
          <w:rFonts w:ascii="ＭＳ Ｐゴシック" w:eastAsia="ＭＳ Ｐゴシック" w:hAnsi="ＭＳ Ｐゴシック" w:hint="eastAsia"/>
          <w:b/>
          <w:bCs/>
          <w:sz w:val="28"/>
          <w:szCs w:val="28"/>
        </w:rPr>
        <w:t>２　解雇</w:t>
      </w:r>
    </w:p>
    <w:p w14:paraId="5178E0E3" w14:textId="77777777" w:rsidR="00BB213A" w:rsidRPr="00CF1414" w:rsidRDefault="00857979" w:rsidP="00174FB1">
      <w:pPr>
        <w:spacing w:line="320" w:lineRule="exact"/>
        <w:ind w:firstLineChars="200" w:firstLine="403"/>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解雇とは、使用者が</w:t>
      </w:r>
      <w:r w:rsidR="00BB213A" w:rsidRPr="00CF1414">
        <w:rPr>
          <w:rFonts w:ascii="HG丸ｺﾞｼｯｸM-PRO" w:eastAsia="HG丸ｺﾞｼｯｸM-PRO" w:hAnsi="HG丸ｺﾞｼｯｸM-PRO"/>
          <w:sz w:val="22"/>
          <w:szCs w:val="22"/>
        </w:rPr>
        <w:t>一方的に労働契約を解除</w:t>
      </w:r>
      <w:r w:rsidRPr="00CF1414">
        <w:rPr>
          <w:rFonts w:ascii="HG丸ｺﾞｼｯｸM-PRO" w:eastAsia="HG丸ｺﾞｼｯｸM-PRO" w:hAnsi="HG丸ｺﾞｼｯｸM-PRO" w:hint="eastAsia"/>
          <w:sz w:val="22"/>
          <w:szCs w:val="22"/>
        </w:rPr>
        <w:t>し</w:t>
      </w:r>
      <w:r w:rsidR="00BB213A" w:rsidRPr="00CF1414">
        <w:rPr>
          <w:rFonts w:ascii="HG丸ｺﾞｼｯｸM-PRO" w:eastAsia="HG丸ｺﾞｼｯｸM-PRO" w:hAnsi="HG丸ｺﾞｼｯｸM-PRO"/>
          <w:sz w:val="22"/>
          <w:szCs w:val="22"/>
        </w:rPr>
        <w:t>、仕事を辞めさせることをいいます。</w:t>
      </w:r>
    </w:p>
    <w:p w14:paraId="25583337" w14:textId="77777777" w:rsidR="00BB213A" w:rsidRPr="00CF1414" w:rsidRDefault="00BB213A" w:rsidP="00174FB1">
      <w:pPr>
        <w:spacing w:line="320" w:lineRule="exact"/>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法律では</w:t>
      </w:r>
      <w:r w:rsidR="00857979"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解雇そのものを禁止してはいませんが、解雇するには</w:t>
      </w:r>
      <w:r w:rsidR="00857979"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就業規則で明示した合理的な事由がなければなりません。</w:t>
      </w:r>
    </w:p>
    <w:p w14:paraId="43B19B26" w14:textId="77777777" w:rsidR="00BB213A" w:rsidRPr="00CF1414" w:rsidRDefault="00E61469" w:rsidP="00174FB1">
      <w:pPr>
        <w:spacing w:line="320" w:lineRule="exact"/>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また、</w:t>
      </w:r>
      <w:r w:rsidR="00174FB1" w:rsidRPr="00CF1414">
        <w:rPr>
          <w:rFonts w:ascii="HG丸ｺﾞｼｯｸM-PRO" w:eastAsia="HG丸ｺﾞｼｯｸM-PRO" w:hAnsi="HG丸ｺﾞｼｯｸM-PRO" w:hint="eastAsia"/>
          <w:sz w:val="22"/>
          <w:szCs w:val="22"/>
        </w:rPr>
        <w:t>使用者</w:t>
      </w:r>
      <w:r w:rsidR="00BB213A" w:rsidRPr="00CF1414">
        <w:rPr>
          <w:rFonts w:ascii="HG丸ｺﾞｼｯｸM-PRO" w:eastAsia="HG丸ｺﾞｼｯｸM-PRO" w:hAnsi="HG丸ｺﾞｼｯｸM-PRO"/>
          <w:sz w:val="22"/>
          <w:szCs w:val="22"/>
        </w:rPr>
        <w:t>は</w:t>
      </w:r>
      <w:r w:rsidR="00857979" w:rsidRPr="00CF1414">
        <w:rPr>
          <w:rFonts w:ascii="HG丸ｺﾞｼｯｸM-PRO" w:eastAsia="HG丸ｺﾞｼｯｸM-PRO" w:hAnsi="HG丸ｺﾞｼｯｸM-PRO" w:hint="eastAsia"/>
          <w:sz w:val="22"/>
          <w:szCs w:val="22"/>
        </w:rPr>
        <w:t>、</w:t>
      </w:r>
      <w:r w:rsidR="00BB213A" w:rsidRPr="00CF1414">
        <w:rPr>
          <w:rFonts w:ascii="HG丸ｺﾞｼｯｸM-PRO" w:eastAsia="HG丸ｺﾞｼｯｸM-PRO" w:hAnsi="HG丸ｺﾞｼｯｸM-PRO"/>
          <w:sz w:val="22"/>
          <w:szCs w:val="22"/>
        </w:rPr>
        <w:t>労働者を解雇する場合</w:t>
      </w:r>
      <w:r w:rsidR="00174FB1" w:rsidRPr="00CF1414">
        <w:rPr>
          <w:rFonts w:ascii="HG丸ｺﾞｼｯｸM-PRO" w:eastAsia="HG丸ｺﾞｼｯｸM-PRO" w:hAnsi="HG丸ｺﾞｼｯｸM-PRO" w:hint="eastAsia"/>
          <w:sz w:val="22"/>
          <w:szCs w:val="22"/>
        </w:rPr>
        <w:t>に</w:t>
      </w:r>
      <w:r w:rsidR="00BB213A" w:rsidRPr="00CF1414">
        <w:rPr>
          <w:rFonts w:ascii="HG丸ｺﾞｼｯｸM-PRO" w:eastAsia="HG丸ｺﾞｼｯｸM-PRO" w:hAnsi="HG丸ｺﾞｼｯｸM-PRO"/>
          <w:sz w:val="22"/>
          <w:szCs w:val="22"/>
        </w:rPr>
        <w:t>は、</w:t>
      </w:r>
      <w:r w:rsidR="00174FB1" w:rsidRPr="00CF1414">
        <w:rPr>
          <w:rFonts w:ascii="HG丸ｺﾞｼｯｸM-PRO" w:eastAsia="HG丸ｺﾞｼｯｸM-PRO" w:hAnsi="HG丸ｺﾞｼｯｸM-PRO" w:hint="eastAsia"/>
          <w:sz w:val="22"/>
          <w:szCs w:val="22"/>
        </w:rPr>
        <w:t>少なくとも</w:t>
      </w:r>
      <w:r w:rsidR="008B4770" w:rsidRPr="00CF1414">
        <w:rPr>
          <w:rFonts w:ascii="HG丸ｺﾞｼｯｸM-PRO" w:eastAsia="HG丸ｺﾞｼｯｸM-PRO" w:hAnsi="HG丸ｺﾞｼｯｸM-PRO" w:hint="eastAsia"/>
          <w:sz w:val="22"/>
          <w:szCs w:val="22"/>
        </w:rPr>
        <w:t>30</w:t>
      </w:r>
      <w:r w:rsidR="00BB213A" w:rsidRPr="00CF1414">
        <w:rPr>
          <w:rFonts w:ascii="HG丸ｺﾞｼｯｸM-PRO" w:eastAsia="HG丸ｺﾞｼｯｸM-PRO" w:hAnsi="HG丸ｺﾞｼｯｸM-PRO"/>
          <w:sz w:val="22"/>
          <w:szCs w:val="22"/>
        </w:rPr>
        <w:t>日前までに解雇を予告するか、</w:t>
      </w:r>
      <w:r w:rsidR="008B4770" w:rsidRPr="00CF1414">
        <w:rPr>
          <w:rFonts w:ascii="HG丸ｺﾞｼｯｸM-PRO" w:eastAsia="HG丸ｺﾞｼｯｸM-PRO" w:hAnsi="HG丸ｺﾞｼｯｸM-PRO" w:hint="eastAsia"/>
          <w:sz w:val="22"/>
          <w:szCs w:val="22"/>
        </w:rPr>
        <w:t>30</w:t>
      </w:r>
      <w:r w:rsidR="00BB213A" w:rsidRPr="00CF1414">
        <w:rPr>
          <w:rFonts w:ascii="HG丸ｺﾞｼｯｸM-PRO" w:eastAsia="HG丸ｺﾞｼｯｸM-PRO" w:hAnsi="HG丸ｺﾞｼｯｸM-PRO"/>
          <w:sz w:val="22"/>
          <w:szCs w:val="22"/>
        </w:rPr>
        <w:t>日前までに予告をしない場合</w:t>
      </w:r>
      <w:r w:rsidR="00857979" w:rsidRPr="00CF1414">
        <w:rPr>
          <w:rFonts w:ascii="HG丸ｺﾞｼｯｸM-PRO" w:eastAsia="HG丸ｺﾞｼｯｸM-PRO" w:hAnsi="HG丸ｺﾞｼｯｸM-PRO" w:hint="eastAsia"/>
          <w:sz w:val="22"/>
          <w:szCs w:val="22"/>
        </w:rPr>
        <w:t>は、</w:t>
      </w:r>
      <w:r w:rsidR="00174FB1" w:rsidRPr="00CF1414">
        <w:rPr>
          <w:rFonts w:ascii="HG丸ｺﾞｼｯｸM-PRO" w:eastAsia="HG丸ｺﾞｼｯｸM-PRO" w:hAnsi="HG丸ｺﾞｼｯｸM-PRO" w:hint="eastAsia"/>
          <w:sz w:val="22"/>
          <w:szCs w:val="22"/>
        </w:rPr>
        <w:t>予告期間が</w:t>
      </w:r>
      <w:r w:rsidR="008B4770" w:rsidRPr="00CF1414">
        <w:rPr>
          <w:rFonts w:ascii="HG丸ｺﾞｼｯｸM-PRO" w:eastAsia="HG丸ｺﾞｼｯｸM-PRO" w:hAnsi="HG丸ｺﾞｼｯｸM-PRO" w:hint="eastAsia"/>
          <w:sz w:val="22"/>
          <w:szCs w:val="22"/>
        </w:rPr>
        <w:t>30</w:t>
      </w:r>
      <w:r w:rsidR="00BB213A" w:rsidRPr="00CF1414">
        <w:rPr>
          <w:rFonts w:ascii="HG丸ｺﾞｼｯｸM-PRO" w:eastAsia="HG丸ｺﾞｼｯｸM-PRO" w:hAnsi="HG丸ｺﾞｼｯｸM-PRO"/>
          <w:sz w:val="22"/>
          <w:szCs w:val="22"/>
        </w:rPr>
        <w:t>日</w:t>
      </w:r>
      <w:r w:rsidR="00727629" w:rsidRPr="00CF1414">
        <w:rPr>
          <w:rFonts w:ascii="HG丸ｺﾞｼｯｸM-PRO" w:eastAsia="HG丸ｺﾞｼｯｸM-PRO" w:hAnsi="HG丸ｺﾞｼｯｸM-PRO" w:hint="eastAsia"/>
          <w:sz w:val="22"/>
          <w:szCs w:val="22"/>
        </w:rPr>
        <w:t>に満たない</w:t>
      </w:r>
      <w:r w:rsidR="00174FB1" w:rsidRPr="00CF1414">
        <w:rPr>
          <w:rFonts w:ascii="HG丸ｺﾞｼｯｸM-PRO" w:eastAsia="HG丸ｺﾞｼｯｸM-PRO" w:hAnsi="HG丸ｺﾞｼｯｸM-PRO" w:hint="eastAsia"/>
          <w:sz w:val="22"/>
          <w:szCs w:val="22"/>
        </w:rPr>
        <w:t>日数分</w:t>
      </w:r>
      <w:r w:rsidR="00BB213A" w:rsidRPr="00CF1414">
        <w:rPr>
          <w:rFonts w:ascii="HG丸ｺﾞｼｯｸM-PRO" w:eastAsia="HG丸ｺﾞｼｯｸM-PRO" w:hAnsi="HG丸ｺﾞｼｯｸM-PRO"/>
          <w:sz w:val="22"/>
          <w:szCs w:val="22"/>
        </w:rPr>
        <w:t>の平均賃金を支払うことと定められています。</w:t>
      </w:r>
      <w:r w:rsidR="00E63DA9" w:rsidRPr="00CF1414">
        <w:rPr>
          <w:rFonts w:ascii="HG丸ｺﾞｼｯｸM-PRO" w:eastAsia="HG丸ｺﾞｼｯｸM-PRO" w:hAnsi="HG丸ｺﾞｼｯｸM-PRO" w:hint="eastAsia"/>
          <w:sz w:val="22"/>
          <w:szCs w:val="22"/>
        </w:rPr>
        <w:t xml:space="preserve">　　　　　　　　　　　　　　　　　　　　　　　　　　　　　　（労働基準法第２０条）</w:t>
      </w:r>
    </w:p>
    <w:p w14:paraId="0F99D64D" w14:textId="77777777" w:rsidR="008B4770" w:rsidRPr="00CF1414" w:rsidRDefault="008B4770" w:rsidP="008B4770">
      <w:pPr>
        <w:rPr>
          <w:rFonts w:ascii="HG丸ｺﾞｼｯｸM-PRO" w:eastAsia="HG丸ｺﾞｼｯｸM-PRO" w:hAnsi="HG丸ｺﾞｼｯｸM-PRO"/>
          <w:sz w:val="22"/>
          <w:szCs w:val="22"/>
        </w:rPr>
      </w:pPr>
    </w:p>
    <w:p w14:paraId="1BBF051E" w14:textId="77777777" w:rsidR="008B4770" w:rsidRPr="00CF1414" w:rsidRDefault="0070524D" w:rsidP="008B4770">
      <w:pPr>
        <w:pStyle w:val="2"/>
        <w:ind w:firstLineChars="100" w:firstLine="202"/>
        <w:rPr>
          <w:color w:val="auto"/>
          <w:sz w:val="22"/>
          <w:szCs w:val="22"/>
        </w:rPr>
      </w:pPr>
      <w:r w:rsidRPr="00CF1414">
        <w:rPr>
          <w:rFonts w:hint="eastAsia"/>
          <w:color w:val="auto"/>
          <w:sz w:val="22"/>
          <w:szCs w:val="22"/>
        </w:rPr>
        <w:t>●解雇の制限</w:t>
      </w:r>
    </w:p>
    <w:p w14:paraId="0A340BC5" w14:textId="77777777" w:rsidR="00857979" w:rsidRPr="00CF1414" w:rsidRDefault="00857979" w:rsidP="00174FB1">
      <w:pPr>
        <w:pStyle w:val="2"/>
        <w:spacing w:line="320" w:lineRule="exact"/>
        <w:ind w:firstLineChars="200" w:firstLine="403"/>
        <w:rPr>
          <w:color w:val="auto"/>
          <w:sz w:val="22"/>
          <w:szCs w:val="22"/>
        </w:rPr>
      </w:pPr>
      <w:r w:rsidRPr="00CF1414">
        <w:rPr>
          <w:rFonts w:ascii="HG丸ｺﾞｼｯｸM-PRO" w:eastAsia="HG丸ｺﾞｼｯｸM-PRO" w:hAnsi="HG丸ｺﾞｼｯｸM-PRO" w:hint="eastAsia"/>
          <w:b w:val="0"/>
          <w:color w:val="auto"/>
          <w:sz w:val="22"/>
          <w:szCs w:val="22"/>
        </w:rPr>
        <w:t>次のような場合の解雇は、法律で禁止され、又は無効とされています。</w:t>
      </w:r>
    </w:p>
    <w:p w14:paraId="09B43D11" w14:textId="77777777" w:rsidR="0070524D" w:rsidRPr="00CF1414" w:rsidRDefault="0070524D"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労働者の国籍、信条又は社会的身分を理由とする解雇</w:t>
      </w:r>
      <w:r w:rsidR="008B4770" w:rsidRPr="00CF1414">
        <w:rPr>
          <w:rFonts w:ascii="HG丸ｺﾞｼｯｸM-PRO" w:eastAsia="HG丸ｺﾞｼｯｸM-PRO" w:hAnsi="HG丸ｺﾞｼｯｸM-PRO" w:hint="eastAsia"/>
          <w:sz w:val="22"/>
          <w:szCs w:val="22"/>
        </w:rPr>
        <w:t xml:space="preserve">                 </w:t>
      </w:r>
      <w:r w:rsidRPr="00CF1414">
        <w:rPr>
          <w:rFonts w:ascii="HG丸ｺﾞｼｯｸM-PRO" w:eastAsia="HG丸ｺﾞｼｯｸM-PRO" w:hAnsi="HG丸ｺﾞｼｯｸM-PRO" w:hint="eastAsia"/>
          <w:sz w:val="22"/>
          <w:szCs w:val="22"/>
        </w:rPr>
        <w:t>（</w:t>
      </w:r>
      <w:r w:rsidR="00F4612F" w:rsidRPr="00CF1414">
        <w:rPr>
          <w:rFonts w:ascii="HG丸ｺﾞｼｯｸM-PRO" w:eastAsia="HG丸ｺﾞｼｯｸM-PRO" w:hAnsi="HG丸ｺﾞｼｯｸM-PRO" w:hint="eastAsia"/>
          <w:sz w:val="22"/>
          <w:szCs w:val="22"/>
        </w:rPr>
        <w:t>労働基準法</w:t>
      </w:r>
      <w:r w:rsidR="00BB3B1F"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3</w:t>
      </w:r>
      <w:r w:rsidR="00BB3B1F" w:rsidRPr="00CF1414">
        <w:rPr>
          <w:rFonts w:ascii="HG丸ｺﾞｼｯｸM-PRO" w:eastAsia="HG丸ｺﾞｼｯｸM-PRO" w:hAnsi="HG丸ｺﾞｼｯｸM-PRO" w:hint="eastAsia"/>
          <w:sz w:val="22"/>
          <w:szCs w:val="22"/>
        </w:rPr>
        <w:t>条）</w:t>
      </w:r>
    </w:p>
    <w:p w14:paraId="62976700" w14:textId="77777777" w:rsidR="00BB213A" w:rsidRPr="00CF1414" w:rsidRDefault="00BB213A"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業務上の傷病による</w:t>
      </w:r>
      <w:r w:rsidR="00BB3B1F" w:rsidRPr="00CF1414">
        <w:rPr>
          <w:rFonts w:ascii="HG丸ｺﾞｼｯｸM-PRO" w:eastAsia="HG丸ｺﾞｼｯｸM-PRO" w:hAnsi="HG丸ｺﾞｼｯｸM-PRO" w:hint="eastAsia"/>
          <w:sz w:val="22"/>
          <w:szCs w:val="22"/>
        </w:rPr>
        <w:t>療養のための</w:t>
      </w:r>
      <w:r w:rsidRPr="00CF1414">
        <w:rPr>
          <w:rFonts w:ascii="HG丸ｺﾞｼｯｸM-PRO" w:eastAsia="HG丸ｺﾞｼｯｸM-PRO" w:hAnsi="HG丸ｺﾞｼｯｸM-PRO" w:hint="eastAsia"/>
          <w:sz w:val="22"/>
          <w:szCs w:val="22"/>
        </w:rPr>
        <w:t>休業期間及びその後</w:t>
      </w:r>
      <w:r w:rsidR="008B4770" w:rsidRPr="00CF1414">
        <w:rPr>
          <w:rFonts w:ascii="HG丸ｺﾞｼｯｸM-PRO" w:eastAsia="HG丸ｺﾞｼｯｸM-PRO" w:hAnsi="HG丸ｺﾞｼｯｸM-PRO" w:hint="eastAsia"/>
          <w:sz w:val="22"/>
          <w:szCs w:val="22"/>
        </w:rPr>
        <w:t>30</w:t>
      </w:r>
      <w:r w:rsidRPr="00CF1414">
        <w:rPr>
          <w:rFonts w:ascii="HG丸ｺﾞｼｯｸM-PRO" w:eastAsia="HG丸ｺﾞｼｯｸM-PRO" w:hAnsi="HG丸ｺﾞｼｯｸM-PRO" w:hint="eastAsia"/>
          <w:sz w:val="22"/>
          <w:szCs w:val="22"/>
        </w:rPr>
        <w:t>日間</w:t>
      </w:r>
      <w:r w:rsidR="00BB3B1F" w:rsidRPr="00CF1414">
        <w:rPr>
          <w:rFonts w:ascii="HG丸ｺﾞｼｯｸM-PRO" w:eastAsia="HG丸ｺﾞｼｯｸM-PRO" w:hAnsi="HG丸ｺﾞｼｯｸM-PRO" w:hint="eastAsia"/>
          <w:sz w:val="22"/>
          <w:szCs w:val="22"/>
        </w:rPr>
        <w:t>の解雇</w:t>
      </w:r>
      <w:r w:rsidR="00107FFD" w:rsidRPr="00CF1414">
        <w:rPr>
          <w:rFonts w:ascii="HG丸ｺﾞｼｯｸM-PRO" w:eastAsia="HG丸ｺﾞｼｯｸM-PRO" w:hAnsi="HG丸ｺﾞｼｯｸM-PRO" w:hint="eastAsia"/>
          <w:sz w:val="22"/>
          <w:szCs w:val="22"/>
        </w:rPr>
        <w:t>（</w:t>
      </w:r>
      <w:r w:rsidR="00F4612F" w:rsidRPr="00CF1414">
        <w:rPr>
          <w:rFonts w:ascii="HG丸ｺﾞｼｯｸM-PRO" w:eastAsia="HG丸ｺﾞｼｯｸM-PRO" w:hAnsi="HG丸ｺﾞｼｯｸM-PRO" w:hint="eastAsia"/>
          <w:sz w:val="22"/>
          <w:szCs w:val="22"/>
        </w:rPr>
        <w:t>労働基準法</w:t>
      </w:r>
      <w:r w:rsidR="00107FFD"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19</w:t>
      </w:r>
      <w:r w:rsidR="00107FFD" w:rsidRPr="00CF1414">
        <w:rPr>
          <w:rFonts w:ascii="HG丸ｺﾞｼｯｸM-PRO" w:eastAsia="HG丸ｺﾞｼｯｸM-PRO" w:hAnsi="HG丸ｺﾞｼｯｸM-PRO" w:hint="eastAsia"/>
          <w:sz w:val="22"/>
          <w:szCs w:val="22"/>
        </w:rPr>
        <w:t>条）</w:t>
      </w:r>
    </w:p>
    <w:p w14:paraId="6557632F" w14:textId="77777777" w:rsidR="00C63993" w:rsidRPr="00CF1414" w:rsidRDefault="00BB213A"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産前産後の休業期間及びその後</w:t>
      </w:r>
      <w:r w:rsidR="008B4770" w:rsidRPr="00CF1414">
        <w:rPr>
          <w:rFonts w:ascii="HG丸ｺﾞｼｯｸM-PRO" w:eastAsia="HG丸ｺﾞｼｯｸM-PRO" w:hAnsi="HG丸ｺﾞｼｯｸM-PRO" w:hint="eastAsia"/>
          <w:sz w:val="22"/>
          <w:szCs w:val="22"/>
        </w:rPr>
        <w:t>30</w:t>
      </w:r>
      <w:r w:rsidRPr="00CF1414">
        <w:rPr>
          <w:rFonts w:ascii="HG丸ｺﾞｼｯｸM-PRO" w:eastAsia="HG丸ｺﾞｼｯｸM-PRO" w:hAnsi="HG丸ｺﾞｼｯｸM-PRO" w:hint="eastAsia"/>
          <w:sz w:val="22"/>
          <w:szCs w:val="22"/>
        </w:rPr>
        <w:t>日間</w:t>
      </w:r>
      <w:r w:rsidR="00C63993" w:rsidRPr="00CF1414">
        <w:rPr>
          <w:rFonts w:ascii="HG丸ｺﾞｼｯｸM-PRO" w:eastAsia="HG丸ｺﾞｼｯｸM-PRO" w:hAnsi="HG丸ｺﾞｼｯｸM-PRO" w:hint="eastAsia"/>
          <w:sz w:val="22"/>
          <w:szCs w:val="22"/>
        </w:rPr>
        <w:t>の解雇</w:t>
      </w:r>
      <w:r w:rsidR="008B4770" w:rsidRPr="00CF1414">
        <w:rPr>
          <w:rFonts w:ascii="HG丸ｺﾞｼｯｸM-PRO" w:eastAsia="HG丸ｺﾞｼｯｸM-PRO" w:hAnsi="HG丸ｺﾞｼｯｸM-PRO" w:hint="eastAsia"/>
          <w:sz w:val="22"/>
          <w:szCs w:val="22"/>
        </w:rPr>
        <w:t xml:space="preserve">                     </w:t>
      </w:r>
      <w:r w:rsidR="00C63993" w:rsidRPr="00CF1414">
        <w:rPr>
          <w:rFonts w:ascii="HG丸ｺﾞｼｯｸM-PRO" w:eastAsia="HG丸ｺﾞｼｯｸM-PRO" w:hAnsi="HG丸ｺﾞｼｯｸM-PRO" w:hint="eastAsia"/>
          <w:sz w:val="22"/>
          <w:szCs w:val="22"/>
        </w:rPr>
        <w:t>（</w:t>
      </w:r>
      <w:r w:rsidR="00F4612F" w:rsidRPr="00CF1414">
        <w:rPr>
          <w:rFonts w:ascii="HG丸ｺﾞｼｯｸM-PRO" w:eastAsia="HG丸ｺﾞｼｯｸM-PRO" w:hAnsi="HG丸ｺﾞｼｯｸM-PRO" w:hint="eastAsia"/>
          <w:sz w:val="22"/>
          <w:szCs w:val="22"/>
        </w:rPr>
        <w:t>労働基準法</w:t>
      </w:r>
      <w:r w:rsidR="00C63993"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19</w:t>
      </w:r>
      <w:r w:rsidR="00C63993" w:rsidRPr="00CF1414">
        <w:rPr>
          <w:rFonts w:ascii="HG丸ｺﾞｼｯｸM-PRO" w:eastAsia="HG丸ｺﾞｼｯｸM-PRO" w:hAnsi="HG丸ｺﾞｼｯｸM-PRO" w:hint="eastAsia"/>
          <w:sz w:val="22"/>
          <w:szCs w:val="22"/>
        </w:rPr>
        <w:t>条）</w:t>
      </w:r>
    </w:p>
    <w:p w14:paraId="6484E966" w14:textId="77777777" w:rsidR="008B4770" w:rsidRPr="00CF1414" w:rsidRDefault="00C63993"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労働者が</w:t>
      </w:r>
      <w:r w:rsidR="00BB213A" w:rsidRPr="00CF1414">
        <w:rPr>
          <w:rFonts w:ascii="HG丸ｺﾞｼｯｸM-PRO" w:eastAsia="HG丸ｺﾞｼｯｸM-PRO" w:hAnsi="HG丸ｺﾞｼｯｸM-PRO" w:hint="eastAsia"/>
          <w:sz w:val="22"/>
          <w:szCs w:val="22"/>
        </w:rPr>
        <w:t>労働基準監督署</w:t>
      </w:r>
      <w:r w:rsidRPr="00CF1414">
        <w:rPr>
          <w:rFonts w:ascii="HG丸ｺﾞｼｯｸM-PRO" w:eastAsia="HG丸ｺﾞｼｯｸM-PRO" w:hAnsi="HG丸ｺﾞｼｯｸM-PRO" w:hint="eastAsia"/>
          <w:sz w:val="22"/>
          <w:szCs w:val="22"/>
        </w:rPr>
        <w:t>へ、事業主の労働基準法違反の事実を申告したことを理由とする解雇</w:t>
      </w:r>
      <w:r w:rsidR="008B4770" w:rsidRPr="00CF1414">
        <w:rPr>
          <w:rFonts w:ascii="HG丸ｺﾞｼｯｸM-PRO" w:eastAsia="HG丸ｺﾞｼｯｸM-PRO" w:hAnsi="HG丸ｺﾞｼｯｸM-PRO" w:hint="eastAsia"/>
          <w:sz w:val="22"/>
          <w:szCs w:val="22"/>
        </w:rPr>
        <w:t xml:space="preserve"> </w:t>
      </w:r>
    </w:p>
    <w:p w14:paraId="59FADA66" w14:textId="3D957640" w:rsidR="00C63993" w:rsidRPr="00CF1414" w:rsidRDefault="004F1938" w:rsidP="00DF519B">
      <w:pPr>
        <w:spacing w:line="320" w:lineRule="exact"/>
        <w:ind w:left="709" w:firstLineChars="800" w:firstLine="161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 xml:space="preserve">　　　　　　　　　　　　　　　　　　　　　　　（</w:t>
      </w:r>
      <w:r w:rsidR="00F4612F" w:rsidRPr="00CF1414">
        <w:rPr>
          <w:rFonts w:ascii="HG丸ｺﾞｼｯｸM-PRO" w:eastAsia="HG丸ｺﾞｼｯｸM-PRO" w:hAnsi="HG丸ｺﾞｼｯｸM-PRO" w:hint="eastAsia"/>
          <w:sz w:val="22"/>
          <w:szCs w:val="22"/>
        </w:rPr>
        <w:t>労働基準法</w:t>
      </w:r>
      <w:r w:rsidR="00C63993"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104</w:t>
      </w:r>
      <w:r w:rsidR="00C63993" w:rsidRPr="00CF1414">
        <w:rPr>
          <w:rFonts w:ascii="HG丸ｺﾞｼｯｸM-PRO" w:eastAsia="HG丸ｺﾞｼｯｸM-PRO" w:hAnsi="HG丸ｺﾞｼｯｸM-PRO" w:hint="eastAsia"/>
          <w:sz w:val="22"/>
          <w:szCs w:val="22"/>
        </w:rPr>
        <w:t>条）</w:t>
      </w:r>
    </w:p>
    <w:p w14:paraId="07996DEC" w14:textId="77777777" w:rsidR="00C63993" w:rsidRPr="00CF1414" w:rsidRDefault="00C63993"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労働者が労働組合の組合員であることや、労働組合</w:t>
      </w:r>
      <w:r w:rsidR="00495077" w:rsidRPr="00CF1414">
        <w:rPr>
          <w:rFonts w:ascii="HG丸ｺﾞｼｯｸM-PRO" w:eastAsia="HG丸ｺﾞｼｯｸM-PRO" w:hAnsi="HG丸ｺﾞｼｯｸM-PRO" w:hint="eastAsia"/>
          <w:sz w:val="22"/>
          <w:szCs w:val="22"/>
        </w:rPr>
        <w:t>に</w:t>
      </w:r>
      <w:r w:rsidRPr="00CF1414">
        <w:rPr>
          <w:rFonts w:ascii="HG丸ｺﾞｼｯｸM-PRO" w:eastAsia="HG丸ｺﾞｼｯｸM-PRO" w:hAnsi="HG丸ｺﾞｼｯｸM-PRO" w:hint="eastAsia"/>
          <w:sz w:val="22"/>
          <w:szCs w:val="22"/>
        </w:rPr>
        <w:t>加入</w:t>
      </w:r>
      <w:proofErr w:type="gramStart"/>
      <w:r w:rsidRPr="00CF1414">
        <w:rPr>
          <w:rFonts w:ascii="HG丸ｺﾞｼｯｸM-PRO" w:eastAsia="HG丸ｺﾞｼｯｸM-PRO" w:hAnsi="HG丸ｺﾞｼｯｸM-PRO" w:hint="eastAsia"/>
          <w:sz w:val="22"/>
          <w:szCs w:val="22"/>
        </w:rPr>
        <w:t>し</w:t>
      </w:r>
      <w:r w:rsidR="00495077" w:rsidRPr="00CF1414">
        <w:rPr>
          <w:rFonts w:ascii="HG丸ｺﾞｼｯｸM-PRO" w:eastAsia="HG丸ｺﾞｼｯｸM-PRO" w:hAnsi="HG丸ｺﾞｼｯｸM-PRO" w:hint="eastAsia"/>
          <w:sz w:val="22"/>
          <w:szCs w:val="22"/>
        </w:rPr>
        <w:t>たり</w:t>
      </w:r>
      <w:proofErr w:type="gramEnd"/>
      <w:r w:rsidRPr="00CF1414">
        <w:rPr>
          <w:rFonts w:ascii="HG丸ｺﾞｼｯｸM-PRO" w:eastAsia="HG丸ｺﾞｼｯｸM-PRO" w:hAnsi="HG丸ｺﾞｼｯｸM-PRO" w:hint="eastAsia"/>
          <w:sz w:val="22"/>
          <w:szCs w:val="22"/>
        </w:rPr>
        <w:t>、</w:t>
      </w:r>
      <w:r w:rsidR="00495077" w:rsidRPr="00CF1414">
        <w:rPr>
          <w:rFonts w:ascii="HG丸ｺﾞｼｯｸM-PRO" w:eastAsia="HG丸ｺﾞｼｯｸM-PRO" w:hAnsi="HG丸ｺﾞｼｯｸM-PRO" w:hint="eastAsia"/>
          <w:sz w:val="22"/>
          <w:szCs w:val="22"/>
        </w:rPr>
        <w:t>結成しようとしたことなどを理由とする解雇</w:t>
      </w:r>
      <w:r w:rsidR="008B4770" w:rsidRPr="00CF1414">
        <w:rPr>
          <w:rFonts w:ascii="HG丸ｺﾞｼｯｸM-PRO" w:eastAsia="HG丸ｺﾞｼｯｸM-PRO" w:hAnsi="HG丸ｺﾞｼｯｸM-PRO" w:hint="eastAsia"/>
          <w:sz w:val="22"/>
          <w:szCs w:val="22"/>
        </w:rPr>
        <w:t xml:space="preserve">                                                 </w:t>
      </w:r>
      <w:r w:rsidR="00495077" w:rsidRPr="00CF1414">
        <w:rPr>
          <w:rFonts w:ascii="HG丸ｺﾞｼｯｸM-PRO" w:eastAsia="HG丸ｺﾞｼｯｸM-PRO" w:hAnsi="HG丸ｺﾞｼｯｸM-PRO" w:hint="eastAsia"/>
          <w:sz w:val="22"/>
          <w:szCs w:val="22"/>
        </w:rPr>
        <w:t>（</w:t>
      </w:r>
      <w:r w:rsidR="00575982" w:rsidRPr="00CF1414">
        <w:rPr>
          <w:rFonts w:ascii="HG丸ｺﾞｼｯｸM-PRO" w:eastAsia="HG丸ｺﾞｼｯｸM-PRO" w:hAnsi="HG丸ｺﾞｼｯｸM-PRO" w:hint="eastAsia"/>
          <w:sz w:val="22"/>
          <w:szCs w:val="22"/>
        </w:rPr>
        <w:t>労働組合法</w:t>
      </w:r>
      <w:r w:rsidR="00495077"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7</w:t>
      </w:r>
      <w:r w:rsidR="00495077" w:rsidRPr="00CF1414">
        <w:rPr>
          <w:rFonts w:ascii="HG丸ｺﾞｼｯｸM-PRO" w:eastAsia="HG丸ｺﾞｼｯｸM-PRO" w:hAnsi="HG丸ｺﾞｼｯｸM-PRO" w:hint="eastAsia"/>
          <w:sz w:val="22"/>
          <w:szCs w:val="22"/>
        </w:rPr>
        <w:t>条）</w:t>
      </w:r>
    </w:p>
    <w:p w14:paraId="241ABBAC" w14:textId="77777777" w:rsidR="008B4770" w:rsidRPr="00CF1414" w:rsidRDefault="00495077"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労働者が労働委員会へ不当労働行為の救済を申立てたこと、若しくは、労働委員会の調査・審問・争議調整において、証拠を提示</w:t>
      </w:r>
      <w:proofErr w:type="gramStart"/>
      <w:r w:rsidRPr="00CF1414">
        <w:rPr>
          <w:rFonts w:ascii="HG丸ｺﾞｼｯｸM-PRO" w:eastAsia="HG丸ｺﾞｼｯｸM-PRO" w:hAnsi="HG丸ｺﾞｼｯｸM-PRO" w:hint="eastAsia"/>
          <w:sz w:val="22"/>
          <w:szCs w:val="22"/>
        </w:rPr>
        <w:t>したり</w:t>
      </w:r>
      <w:proofErr w:type="gramEnd"/>
      <w:r w:rsidRPr="00CF1414">
        <w:rPr>
          <w:rFonts w:ascii="HG丸ｺﾞｼｯｸM-PRO" w:eastAsia="HG丸ｺﾞｼｯｸM-PRO" w:hAnsi="HG丸ｺﾞｼｯｸM-PRO" w:hint="eastAsia"/>
          <w:sz w:val="22"/>
          <w:szCs w:val="22"/>
        </w:rPr>
        <w:t>発言をしたことを理由とする解雇</w:t>
      </w:r>
    </w:p>
    <w:p w14:paraId="309E6D28" w14:textId="77777777" w:rsidR="00495077" w:rsidRPr="00CF1414" w:rsidRDefault="00495077" w:rsidP="00DF519B">
      <w:pPr>
        <w:spacing w:line="320" w:lineRule="exact"/>
        <w:ind w:left="709" w:firstLineChars="3200" w:firstLine="6443"/>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w:t>
      </w:r>
      <w:r w:rsidR="00575982" w:rsidRPr="00CF1414">
        <w:rPr>
          <w:rFonts w:ascii="HG丸ｺﾞｼｯｸM-PRO" w:eastAsia="HG丸ｺﾞｼｯｸM-PRO" w:hAnsi="HG丸ｺﾞｼｯｸM-PRO" w:hint="eastAsia"/>
          <w:sz w:val="22"/>
          <w:szCs w:val="22"/>
        </w:rPr>
        <w:t>労働組合法</w:t>
      </w:r>
      <w:r w:rsidRPr="00CF1414">
        <w:rPr>
          <w:rFonts w:ascii="HG丸ｺﾞｼｯｸM-PRO" w:eastAsia="HG丸ｺﾞｼｯｸM-PRO" w:hAnsi="HG丸ｺﾞｼｯｸM-PRO" w:hint="eastAsia"/>
          <w:sz w:val="22"/>
          <w:szCs w:val="22"/>
        </w:rPr>
        <w:t>第</w:t>
      </w:r>
      <w:r w:rsidR="008B4770" w:rsidRPr="00CF1414">
        <w:rPr>
          <w:rFonts w:ascii="HG丸ｺﾞｼｯｸM-PRO" w:eastAsia="HG丸ｺﾞｼｯｸM-PRO" w:hAnsi="HG丸ｺﾞｼｯｸM-PRO" w:hint="eastAsia"/>
          <w:sz w:val="22"/>
          <w:szCs w:val="22"/>
        </w:rPr>
        <w:t>7</w:t>
      </w:r>
      <w:r w:rsidRPr="00CF1414">
        <w:rPr>
          <w:rFonts w:ascii="HG丸ｺﾞｼｯｸM-PRO" w:eastAsia="HG丸ｺﾞｼｯｸM-PRO" w:hAnsi="HG丸ｺﾞｼｯｸM-PRO" w:hint="eastAsia"/>
          <w:sz w:val="22"/>
          <w:szCs w:val="22"/>
        </w:rPr>
        <w:t>条）</w:t>
      </w:r>
    </w:p>
    <w:p w14:paraId="48CE6FCC" w14:textId="77777777" w:rsidR="00D37D84" w:rsidRPr="00CF1414" w:rsidRDefault="00495077"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労働者が育児休業、介護休業、子の看護休暇</w:t>
      </w:r>
      <w:r w:rsidR="00727629" w:rsidRPr="00CF1414">
        <w:rPr>
          <w:rFonts w:ascii="HG丸ｺﾞｼｯｸM-PRO" w:eastAsia="HG丸ｺﾞｼｯｸM-PRO" w:hAnsi="HG丸ｺﾞｼｯｸM-PRO" w:hint="eastAsia"/>
          <w:sz w:val="22"/>
          <w:szCs w:val="22"/>
        </w:rPr>
        <w:t>等</w:t>
      </w:r>
      <w:r w:rsidRPr="00CF1414">
        <w:rPr>
          <w:rFonts w:ascii="HG丸ｺﾞｼｯｸM-PRO" w:eastAsia="HG丸ｺﾞｼｯｸM-PRO" w:hAnsi="HG丸ｺﾞｼｯｸM-PRO" w:hint="eastAsia"/>
          <w:sz w:val="22"/>
          <w:szCs w:val="22"/>
        </w:rPr>
        <w:t>を申し出たり、</w:t>
      </w:r>
      <w:r w:rsidR="00D37D84" w:rsidRPr="00CF1414">
        <w:rPr>
          <w:rFonts w:ascii="HG丸ｺﾞｼｯｸM-PRO" w:eastAsia="HG丸ｺﾞｼｯｸM-PRO" w:hAnsi="HG丸ｺﾞｼｯｸM-PRO" w:hint="eastAsia"/>
          <w:sz w:val="22"/>
          <w:szCs w:val="22"/>
        </w:rPr>
        <w:t>それらの休業をしたり、休暇を取得したこと</w:t>
      </w:r>
      <w:r w:rsidR="00727629" w:rsidRPr="00CF1414">
        <w:rPr>
          <w:rFonts w:ascii="HG丸ｺﾞｼｯｸM-PRO" w:eastAsia="HG丸ｺﾞｼｯｸM-PRO" w:hAnsi="HG丸ｺﾞｼｯｸM-PRO" w:hint="eastAsia"/>
          <w:sz w:val="22"/>
          <w:szCs w:val="22"/>
        </w:rPr>
        <w:t>等</w:t>
      </w:r>
      <w:r w:rsidR="00D37D84" w:rsidRPr="00CF1414">
        <w:rPr>
          <w:rFonts w:ascii="HG丸ｺﾞｼｯｸM-PRO" w:eastAsia="HG丸ｺﾞｼｯｸM-PRO" w:hAnsi="HG丸ｺﾞｼｯｸM-PRO" w:hint="eastAsia"/>
          <w:sz w:val="22"/>
          <w:szCs w:val="22"/>
        </w:rPr>
        <w:t>を理由とする解雇（育児・介護休業法第</w:t>
      </w:r>
      <w:r w:rsidR="008B4770" w:rsidRPr="00CF1414">
        <w:rPr>
          <w:rFonts w:ascii="HG丸ｺﾞｼｯｸM-PRO" w:eastAsia="HG丸ｺﾞｼｯｸM-PRO" w:hAnsi="HG丸ｺﾞｼｯｸM-PRO" w:hint="eastAsia"/>
          <w:sz w:val="22"/>
          <w:szCs w:val="22"/>
        </w:rPr>
        <w:t>10</w:t>
      </w:r>
      <w:r w:rsidR="00D37D84" w:rsidRPr="00CF1414">
        <w:rPr>
          <w:rFonts w:ascii="HG丸ｺﾞｼｯｸM-PRO" w:eastAsia="HG丸ｺﾞｼｯｸM-PRO" w:hAnsi="HG丸ｺﾞｼｯｸM-PRO" w:hint="eastAsia"/>
          <w:sz w:val="22"/>
          <w:szCs w:val="22"/>
        </w:rPr>
        <w:t>条、</w:t>
      </w:r>
      <w:r w:rsidR="008B4770" w:rsidRPr="00CF1414">
        <w:rPr>
          <w:rFonts w:ascii="HG丸ｺﾞｼｯｸM-PRO" w:eastAsia="HG丸ｺﾞｼｯｸM-PRO" w:hAnsi="HG丸ｺﾞｼｯｸM-PRO" w:hint="eastAsia"/>
          <w:sz w:val="22"/>
          <w:szCs w:val="22"/>
        </w:rPr>
        <w:t>16</w:t>
      </w:r>
      <w:r w:rsidR="00D37D84" w:rsidRPr="00CF1414">
        <w:rPr>
          <w:rFonts w:ascii="HG丸ｺﾞｼｯｸM-PRO" w:eastAsia="HG丸ｺﾞｼｯｸM-PRO" w:hAnsi="HG丸ｺﾞｼｯｸM-PRO" w:hint="eastAsia"/>
          <w:sz w:val="22"/>
          <w:szCs w:val="22"/>
        </w:rPr>
        <w:t>条、</w:t>
      </w:r>
      <w:r w:rsidR="008B4770" w:rsidRPr="00CF1414">
        <w:rPr>
          <w:rFonts w:ascii="HG丸ｺﾞｼｯｸM-PRO" w:eastAsia="HG丸ｺﾞｼｯｸM-PRO" w:hAnsi="HG丸ｺﾞｼｯｸM-PRO" w:hint="eastAsia"/>
          <w:sz w:val="22"/>
          <w:szCs w:val="22"/>
        </w:rPr>
        <w:t>16</w:t>
      </w:r>
      <w:r w:rsidR="00D37D84" w:rsidRPr="00CF1414">
        <w:rPr>
          <w:rFonts w:ascii="HG丸ｺﾞｼｯｸM-PRO" w:eastAsia="HG丸ｺﾞｼｯｸM-PRO" w:hAnsi="HG丸ｺﾞｼｯｸM-PRO" w:hint="eastAsia"/>
          <w:sz w:val="22"/>
          <w:szCs w:val="22"/>
        </w:rPr>
        <w:t>条の</w:t>
      </w:r>
      <w:r w:rsidR="008B4770" w:rsidRPr="00CF1414">
        <w:rPr>
          <w:rFonts w:ascii="HG丸ｺﾞｼｯｸM-PRO" w:eastAsia="HG丸ｺﾞｼｯｸM-PRO" w:hAnsi="HG丸ｺﾞｼｯｸM-PRO" w:hint="eastAsia"/>
          <w:sz w:val="22"/>
          <w:szCs w:val="22"/>
        </w:rPr>
        <w:t>4</w:t>
      </w:r>
      <w:r w:rsidR="00727629" w:rsidRPr="00CF1414">
        <w:rPr>
          <w:rFonts w:ascii="HG丸ｺﾞｼｯｸM-PRO" w:eastAsia="HG丸ｺﾞｼｯｸM-PRO" w:hAnsi="HG丸ｺﾞｼｯｸM-PRO" w:hint="eastAsia"/>
          <w:sz w:val="22"/>
          <w:szCs w:val="22"/>
        </w:rPr>
        <w:t>、</w:t>
      </w:r>
      <w:r w:rsidR="008B4770" w:rsidRPr="00CF1414">
        <w:rPr>
          <w:rFonts w:ascii="HG丸ｺﾞｼｯｸM-PRO" w:eastAsia="HG丸ｺﾞｼｯｸM-PRO" w:hAnsi="HG丸ｺﾞｼｯｸM-PRO" w:hint="eastAsia"/>
          <w:sz w:val="22"/>
          <w:szCs w:val="22"/>
        </w:rPr>
        <w:t>16</w:t>
      </w:r>
      <w:r w:rsidR="00727629" w:rsidRPr="00CF1414">
        <w:rPr>
          <w:rFonts w:ascii="HG丸ｺﾞｼｯｸM-PRO" w:eastAsia="HG丸ｺﾞｼｯｸM-PRO" w:hAnsi="HG丸ｺﾞｼｯｸM-PRO" w:hint="eastAsia"/>
          <w:sz w:val="22"/>
          <w:szCs w:val="22"/>
        </w:rPr>
        <w:t>条の</w:t>
      </w:r>
      <w:r w:rsidR="008B4770" w:rsidRPr="00CF1414">
        <w:rPr>
          <w:rFonts w:ascii="HG丸ｺﾞｼｯｸM-PRO" w:eastAsia="HG丸ｺﾞｼｯｸM-PRO" w:hAnsi="HG丸ｺﾞｼｯｸM-PRO" w:hint="eastAsia"/>
          <w:sz w:val="22"/>
          <w:szCs w:val="22"/>
        </w:rPr>
        <w:t>7</w:t>
      </w:r>
      <w:r w:rsidR="00727629" w:rsidRPr="00CF1414">
        <w:rPr>
          <w:rFonts w:ascii="HG丸ｺﾞｼｯｸM-PRO" w:eastAsia="HG丸ｺﾞｼｯｸM-PRO" w:hAnsi="HG丸ｺﾞｼｯｸM-PRO" w:hint="eastAsia"/>
          <w:sz w:val="22"/>
          <w:szCs w:val="22"/>
        </w:rPr>
        <w:t>、</w:t>
      </w:r>
      <w:r w:rsidR="008B4770" w:rsidRPr="00CF1414">
        <w:rPr>
          <w:rFonts w:ascii="HG丸ｺﾞｼｯｸM-PRO" w:eastAsia="HG丸ｺﾞｼｯｸM-PRO" w:hAnsi="HG丸ｺﾞｼｯｸM-PRO" w:hint="eastAsia"/>
          <w:sz w:val="22"/>
          <w:szCs w:val="22"/>
        </w:rPr>
        <w:t>16</w:t>
      </w:r>
      <w:r w:rsidR="00727629" w:rsidRPr="00CF1414">
        <w:rPr>
          <w:rFonts w:ascii="HG丸ｺﾞｼｯｸM-PRO" w:eastAsia="HG丸ｺﾞｼｯｸM-PRO" w:hAnsi="HG丸ｺﾞｼｯｸM-PRO" w:hint="eastAsia"/>
          <w:sz w:val="22"/>
          <w:szCs w:val="22"/>
        </w:rPr>
        <w:t>条の</w:t>
      </w:r>
      <w:r w:rsidR="006517E8" w:rsidRPr="00CF1414">
        <w:rPr>
          <w:rFonts w:ascii="HG丸ｺﾞｼｯｸM-PRO" w:eastAsia="HG丸ｺﾞｼｯｸM-PRO" w:hAnsi="HG丸ｺﾞｼｯｸM-PRO" w:hint="eastAsia"/>
          <w:sz w:val="22"/>
          <w:szCs w:val="22"/>
        </w:rPr>
        <w:t>10</w:t>
      </w:r>
      <w:r w:rsidR="00727629" w:rsidRPr="00CF1414">
        <w:rPr>
          <w:rFonts w:ascii="HG丸ｺﾞｼｯｸM-PRO" w:eastAsia="HG丸ｺﾞｼｯｸM-PRO" w:hAnsi="HG丸ｺﾞｼｯｸM-PRO" w:hint="eastAsia"/>
          <w:sz w:val="22"/>
          <w:szCs w:val="22"/>
        </w:rPr>
        <w:t>、</w:t>
      </w:r>
      <w:r w:rsidR="008B4770" w:rsidRPr="00CF1414">
        <w:rPr>
          <w:rFonts w:ascii="HG丸ｺﾞｼｯｸM-PRO" w:eastAsia="HG丸ｺﾞｼｯｸM-PRO" w:hAnsi="HG丸ｺﾞｼｯｸM-PRO" w:hint="eastAsia"/>
          <w:sz w:val="22"/>
          <w:szCs w:val="22"/>
        </w:rPr>
        <w:t>18</w:t>
      </w:r>
      <w:r w:rsidR="00727629" w:rsidRPr="00CF1414">
        <w:rPr>
          <w:rFonts w:ascii="HG丸ｺﾞｼｯｸM-PRO" w:eastAsia="HG丸ｺﾞｼｯｸM-PRO" w:hAnsi="HG丸ｺﾞｼｯｸM-PRO" w:hint="eastAsia"/>
          <w:sz w:val="22"/>
          <w:szCs w:val="22"/>
        </w:rPr>
        <w:t>条の</w:t>
      </w:r>
      <w:r w:rsidR="008B4770" w:rsidRPr="00CF1414">
        <w:rPr>
          <w:rFonts w:ascii="HG丸ｺﾞｼｯｸM-PRO" w:eastAsia="HG丸ｺﾞｼｯｸM-PRO" w:hAnsi="HG丸ｺﾞｼｯｸM-PRO" w:hint="eastAsia"/>
          <w:sz w:val="22"/>
          <w:szCs w:val="22"/>
        </w:rPr>
        <w:t>2</w:t>
      </w:r>
      <w:r w:rsidR="00727629" w:rsidRPr="00CF1414">
        <w:rPr>
          <w:rFonts w:ascii="HG丸ｺﾞｼｯｸM-PRO" w:eastAsia="HG丸ｺﾞｼｯｸM-PRO" w:hAnsi="HG丸ｺﾞｼｯｸM-PRO" w:hint="eastAsia"/>
          <w:sz w:val="22"/>
          <w:szCs w:val="22"/>
        </w:rPr>
        <w:t>、</w:t>
      </w:r>
      <w:r w:rsidR="008B4770" w:rsidRPr="00CF1414">
        <w:rPr>
          <w:rFonts w:ascii="HG丸ｺﾞｼｯｸM-PRO" w:eastAsia="HG丸ｺﾞｼｯｸM-PRO" w:hAnsi="HG丸ｺﾞｼｯｸM-PRO" w:hint="eastAsia"/>
          <w:sz w:val="22"/>
          <w:szCs w:val="22"/>
        </w:rPr>
        <w:t>20</w:t>
      </w:r>
      <w:r w:rsidR="00727629" w:rsidRPr="00CF1414">
        <w:rPr>
          <w:rFonts w:ascii="HG丸ｺﾞｼｯｸM-PRO" w:eastAsia="HG丸ｺﾞｼｯｸM-PRO" w:hAnsi="HG丸ｺﾞｼｯｸM-PRO" w:hint="eastAsia"/>
          <w:sz w:val="22"/>
          <w:szCs w:val="22"/>
        </w:rPr>
        <w:t>条の</w:t>
      </w:r>
      <w:r w:rsidR="008B4770" w:rsidRPr="00CF1414">
        <w:rPr>
          <w:rFonts w:ascii="HG丸ｺﾞｼｯｸM-PRO" w:eastAsia="HG丸ｺﾞｼｯｸM-PRO" w:hAnsi="HG丸ｺﾞｼｯｸM-PRO" w:hint="eastAsia"/>
          <w:sz w:val="22"/>
          <w:szCs w:val="22"/>
        </w:rPr>
        <w:t>2</w:t>
      </w:r>
      <w:r w:rsidR="00727629" w:rsidRPr="00CF1414">
        <w:rPr>
          <w:rFonts w:ascii="HG丸ｺﾞｼｯｸM-PRO" w:eastAsia="HG丸ｺﾞｼｯｸM-PRO" w:hAnsi="HG丸ｺﾞｼｯｸM-PRO" w:hint="eastAsia"/>
          <w:sz w:val="22"/>
          <w:szCs w:val="22"/>
        </w:rPr>
        <w:t>、</w:t>
      </w:r>
      <w:r w:rsidR="008B4770" w:rsidRPr="00CF1414">
        <w:rPr>
          <w:rFonts w:ascii="HG丸ｺﾞｼｯｸM-PRO" w:eastAsia="HG丸ｺﾞｼｯｸM-PRO" w:hAnsi="HG丸ｺﾞｼｯｸM-PRO" w:hint="eastAsia"/>
          <w:sz w:val="22"/>
          <w:szCs w:val="22"/>
        </w:rPr>
        <w:t>23</w:t>
      </w:r>
      <w:r w:rsidR="00727629" w:rsidRPr="00CF1414">
        <w:rPr>
          <w:rFonts w:ascii="HG丸ｺﾞｼｯｸM-PRO" w:eastAsia="HG丸ｺﾞｼｯｸM-PRO" w:hAnsi="HG丸ｺﾞｼｯｸM-PRO" w:hint="eastAsia"/>
          <w:sz w:val="22"/>
          <w:szCs w:val="22"/>
        </w:rPr>
        <w:t>条の</w:t>
      </w:r>
      <w:r w:rsidR="008B4770" w:rsidRPr="00CF1414">
        <w:rPr>
          <w:rFonts w:ascii="HG丸ｺﾞｼｯｸM-PRO" w:eastAsia="HG丸ｺﾞｼｯｸM-PRO" w:hAnsi="HG丸ｺﾞｼｯｸM-PRO" w:hint="eastAsia"/>
          <w:sz w:val="22"/>
          <w:szCs w:val="22"/>
        </w:rPr>
        <w:t>2</w:t>
      </w:r>
      <w:r w:rsidR="00D37D84" w:rsidRPr="00CF1414">
        <w:rPr>
          <w:rFonts w:ascii="HG丸ｺﾞｼｯｸM-PRO" w:eastAsia="HG丸ｺﾞｼｯｸM-PRO" w:hAnsi="HG丸ｺﾞｼｯｸM-PRO" w:hint="eastAsia"/>
          <w:sz w:val="22"/>
          <w:szCs w:val="22"/>
        </w:rPr>
        <w:t>）</w:t>
      </w:r>
    </w:p>
    <w:p w14:paraId="32A3BDE7" w14:textId="77777777" w:rsidR="008B4770" w:rsidRPr="00CF1414" w:rsidRDefault="00F60619"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女性労働者が婚姻、妊娠、出産したこと、</w:t>
      </w:r>
      <w:r w:rsidR="0088395E" w:rsidRPr="00CF1414">
        <w:rPr>
          <w:rFonts w:ascii="HG丸ｺﾞｼｯｸM-PRO" w:eastAsia="HG丸ｺﾞｼｯｸM-PRO" w:hAnsi="HG丸ｺﾞｼｯｸM-PRO" w:hint="eastAsia"/>
          <w:sz w:val="22"/>
          <w:szCs w:val="22"/>
        </w:rPr>
        <w:t>産前産後の休業をしたこと</w:t>
      </w:r>
      <w:r w:rsidR="00727629" w:rsidRPr="00CF1414">
        <w:rPr>
          <w:rFonts w:ascii="HG丸ｺﾞｼｯｸM-PRO" w:eastAsia="HG丸ｺﾞｼｯｸM-PRO" w:hAnsi="HG丸ｺﾞｼｯｸM-PRO" w:hint="eastAsia"/>
          <w:sz w:val="22"/>
          <w:szCs w:val="22"/>
        </w:rPr>
        <w:t>等</w:t>
      </w:r>
      <w:r w:rsidR="0088395E" w:rsidRPr="00CF1414">
        <w:rPr>
          <w:rFonts w:ascii="HG丸ｺﾞｼｯｸM-PRO" w:eastAsia="HG丸ｺﾞｼｯｸM-PRO" w:hAnsi="HG丸ｺﾞｼｯｸM-PRO" w:hint="eastAsia"/>
          <w:sz w:val="22"/>
          <w:szCs w:val="22"/>
        </w:rPr>
        <w:t>を理由とする解雇</w:t>
      </w:r>
    </w:p>
    <w:p w14:paraId="4EB903C2" w14:textId="77777777" w:rsidR="00D37D84" w:rsidRPr="00CF1414" w:rsidRDefault="0088395E" w:rsidP="00DF519B">
      <w:pPr>
        <w:spacing w:line="320" w:lineRule="exact"/>
        <w:ind w:left="709" w:firstLineChars="2800" w:firstLine="5637"/>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（男女雇用機会均等法第</w:t>
      </w:r>
      <w:r w:rsidR="008B4770" w:rsidRPr="00CF1414">
        <w:rPr>
          <w:rFonts w:ascii="HG丸ｺﾞｼｯｸM-PRO" w:eastAsia="HG丸ｺﾞｼｯｸM-PRO" w:hAnsi="HG丸ｺﾞｼｯｸM-PRO" w:hint="eastAsia"/>
          <w:sz w:val="22"/>
          <w:szCs w:val="22"/>
        </w:rPr>
        <w:t>9</w:t>
      </w:r>
      <w:r w:rsidRPr="00CF1414">
        <w:rPr>
          <w:rFonts w:ascii="HG丸ｺﾞｼｯｸM-PRO" w:eastAsia="HG丸ｺﾞｼｯｸM-PRO" w:hAnsi="HG丸ｺﾞｼｯｸM-PRO" w:hint="eastAsia"/>
          <w:sz w:val="22"/>
          <w:szCs w:val="22"/>
        </w:rPr>
        <w:t>条）</w:t>
      </w:r>
    </w:p>
    <w:p w14:paraId="2AD21633" w14:textId="77777777" w:rsidR="008B4770" w:rsidRPr="00CF1414" w:rsidRDefault="0088395E"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妊娠中の女性労働者や出産後１年を経過しない女性労働者に対してなされた解雇</w:t>
      </w:r>
    </w:p>
    <w:p w14:paraId="58AA6B82" w14:textId="77777777" w:rsidR="0014388D" w:rsidRPr="00CF1414" w:rsidRDefault="0088395E" w:rsidP="00DF519B">
      <w:pPr>
        <w:spacing w:line="320" w:lineRule="exact"/>
        <w:ind w:left="709" w:firstLineChars="2800" w:firstLine="5637"/>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（男女雇用機会均等法第</w:t>
      </w:r>
      <w:r w:rsidR="008B4770" w:rsidRPr="00CF1414">
        <w:rPr>
          <w:rFonts w:ascii="HG丸ｺﾞｼｯｸM-PRO" w:eastAsia="HG丸ｺﾞｼｯｸM-PRO" w:hAnsi="HG丸ｺﾞｼｯｸM-PRO" w:hint="eastAsia"/>
          <w:sz w:val="22"/>
          <w:szCs w:val="22"/>
        </w:rPr>
        <w:t>9</w:t>
      </w:r>
      <w:r w:rsidRPr="00CF1414">
        <w:rPr>
          <w:rFonts w:ascii="HG丸ｺﾞｼｯｸM-PRO" w:eastAsia="HG丸ｺﾞｼｯｸM-PRO" w:hAnsi="HG丸ｺﾞｼｯｸM-PRO" w:hint="eastAsia"/>
          <w:sz w:val="22"/>
          <w:szCs w:val="22"/>
        </w:rPr>
        <w:t>条）</w:t>
      </w:r>
    </w:p>
    <w:p w14:paraId="1CEB30EC" w14:textId="3F85DEA9" w:rsidR="00D37D84" w:rsidRPr="00CF1414" w:rsidRDefault="0088395E"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公益通報者保護法に基づく公益通報をしたことを理由とする解雇</w:t>
      </w:r>
      <w:r w:rsidR="00DF519B">
        <w:rPr>
          <w:rFonts w:ascii="HG丸ｺﾞｼｯｸM-PRO" w:eastAsia="HG丸ｺﾞｼｯｸM-PRO" w:hAnsi="HG丸ｺﾞｼｯｸM-PRO" w:hint="eastAsia"/>
          <w:sz w:val="22"/>
          <w:szCs w:val="22"/>
        </w:rPr>
        <w:t xml:space="preserve"> </w:t>
      </w:r>
      <w:r w:rsidR="00312780" w:rsidRPr="00CF1414">
        <w:rPr>
          <w:rFonts w:ascii="HG丸ｺﾞｼｯｸM-PRO" w:eastAsia="HG丸ｺﾞｼｯｸM-PRO" w:hAnsi="HG丸ｺﾞｼｯｸM-PRO" w:hint="eastAsia"/>
          <w:sz w:val="22"/>
          <w:szCs w:val="22"/>
        </w:rPr>
        <w:t xml:space="preserve"> </w:t>
      </w:r>
      <w:r w:rsidRPr="00CF1414">
        <w:rPr>
          <w:rFonts w:ascii="HG丸ｺﾞｼｯｸM-PRO" w:eastAsia="HG丸ｺﾞｼｯｸM-PRO" w:hAnsi="HG丸ｺﾞｼｯｸM-PRO" w:hint="eastAsia"/>
          <w:sz w:val="22"/>
          <w:szCs w:val="22"/>
        </w:rPr>
        <w:t>（</w:t>
      </w:r>
      <w:r w:rsidR="00F431C5" w:rsidRPr="00CF1414">
        <w:rPr>
          <w:rFonts w:ascii="HG丸ｺﾞｼｯｸM-PRO" w:eastAsia="HG丸ｺﾞｼｯｸM-PRO" w:hAnsi="HG丸ｺﾞｼｯｸM-PRO" w:hint="eastAsia"/>
          <w:sz w:val="22"/>
          <w:szCs w:val="22"/>
        </w:rPr>
        <w:t>公益通報者保護法</w:t>
      </w:r>
      <w:r w:rsidR="009C239B" w:rsidRPr="00CF1414">
        <w:rPr>
          <w:rFonts w:ascii="HG丸ｺﾞｼｯｸM-PRO" w:eastAsia="HG丸ｺﾞｼｯｸM-PRO" w:hAnsi="HG丸ｺﾞｼｯｸM-PRO" w:hint="eastAsia"/>
          <w:sz w:val="22"/>
          <w:szCs w:val="22"/>
        </w:rPr>
        <w:t>第</w:t>
      </w:r>
      <w:r w:rsidR="00312780" w:rsidRPr="00CF1414">
        <w:rPr>
          <w:rFonts w:ascii="HG丸ｺﾞｼｯｸM-PRO" w:eastAsia="HG丸ｺﾞｼｯｸM-PRO" w:hAnsi="HG丸ｺﾞｼｯｸM-PRO" w:hint="eastAsia"/>
          <w:sz w:val="22"/>
          <w:szCs w:val="22"/>
        </w:rPr>
        <w:t>3</w:t>
      </w:r>
      <w:r w:rsidR="009C239B" w:rsidRPr="00CF1414">
        <w:rPr>
          <w:rFonts w:ascii="HG丸ｺﾞｼｯｸM-PRO" w:eastAsia="HG丸ｺﾞｼｯｸM-PRO" w:hAnsi="HG丸ｺﾞｼｯｸM-PRO" w:hint="eastAsia"/>
          <w:sz w:val="22"/>
          <w:szCs w:val="22"/>
        </w:rPr>
        <w:t>条）</w:t>
      </w:r>
    </w:p>
    <w:p w14:paraId="05C08748" w14:textId="77777777" w:rsidR="00312780" w:rsidRPr="00CF1414" w:rsidRDefault="00727AF4" w:rsidP="00DF519B">
      <w:pPr>
        <w:numPr>
          <w:ilvl w:val="0"/>
          <w:numId w:val="26"/>
        </w:num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障害者虐待について市町村又は都道府県に通報又は届出をしたことを理由とする解雇</w:t>
      </w:r>
    </w:p>
    <w:p w14:paraId="46129BD0" w14:textId="01053318" w:rsidR="00727AF4" w:rsidRPr="00CF1414" w:rsidRDefault="00727AF4" w:rsidP="00DF519B">
      <w:pPr>
        <w:spacing w:line="320" w:lineRule="exact"/>
        <w:ind w:left="709" w:hanging="306"/>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 xml:space="preserve">　　　　　　　　　　　　　　　　　　　　　　　　　　　　</w:t>
      </w:r>
      <w:r w:rsidR="00DF519B">
        <w:rPr>
          <w:rFonts w:ascii="HG丸ｺﾞｼｯｸM-PRO" w:eastAsia="HG丸ｺﾞｼｯｸM-PRO" w:hAnsi="HG丸ｺﾞｼｯｸM-PRO" w:hint="eastAsia"/>
          <w:sz w:val="22"/>
          <w:szCs w:val="22"/>
        </w:rPr>
        <w:t xml:space="preserve">　　</w:t>
      </w:r>
      <w:r w:rsidRPr="00CF1414">
        <w:rPr>
          <w:rFonts w:ascii="HG丸ｺﾞｼｯｸM-PRO" w:eastAsia="HG丸ｺﾞｼｯｸM-PRO" w:hAnsi="HG丸ｺﾞｼｯｸM-PRO" w:hint="eastAsia"/>
          <w:sz w:val="22"/>
          <w:szCs w:val="22"/>
        </w:rPr>
        <w:t>（障害者虐待防止法第２２条）</w:t>
      </w:r>
    </w:p>
    <w:p w14:paraId="52F05F6A" w14:textId="77777777" w:rsidR="00BB213A" w:rsidRPr="00CF1414" w:rsidRDefault="0088395E" w:rsidP="00174FB1">
      <w:pPr>
        <w:spacing w:line="320" w:lineRule="exact"/>
        <w:rPr>
          <w:rFonts w:ascii="ＭＳ Ｐゴシック" w:eastAsia="ＭＳ Ｐゴシック" w:hAnsi="ＭＳ Ｐゴシック"/>
          <w:b/>
          <w:sz w:val="28"/>
          <w:szCs w:val="28"/>
        </w:rPr>
      </w:pPr>
      <w:r w:rsidRPr="00CF1414">
        <w:rPr>
          <w:rFonts w:ascii="HG丸ｺﾞｼｯｸM-PRO" w:eastAsia="HG丸ｺﾞｼｯｸM-PRO" w:hAnsi="HG丸ｺﾞｼｯｸM-PRO"/>
          <w:sz w:val="22"/>
          <w:szCs w:val="22"/>
        </w:rPr>
        <w:br w:type="page"/>
      </w:r>
      <w:r w:rsidR="009C239B" w:rsidRPr="00CF1414">
        <w:rPr>
          <w:rFonts w:ascii="ＭＳ Ｐゴシック" w:eastAsia="ＭＳ Ｐゴシック" w:hAnsi="ＭＳ Ｐゴシック" w:hint="eastAsia"/>
          <w:b/>
          <w:sz w:val="28"/>
          <w:szCs w:val="28"/>
        </w:rPr>
        <w:lastRenderedPageBreak/>
        <w:t>３　退職・解雇後</w:t>
      </w:r>
    </w:p>
    <w:p w14:paraId="6A895214" w14:textId="77777777" w:rsidR="00174FB1" w:rsidRPr="00CF1414" w:rsidRDefault="00BB213A" w:rsidP="00C732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就業規則などに退職金の規定があれば、退職金が支払われます。</w:t>
      </w:r>
    </w:p>
    <w:p w14:paraId="311EAAAC" w14:textId="77777777" w:rsidR="00174FB1" w:rsidRPr="00CF1414" w:rsidRDefault="00BB213A" w:rsidP="00C732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労働者が</w:t>
      </w:r>
      <w:r w:rsidR="004932DE"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賃金や積立金などの請求をすれば、</w:t>
      </w:r>
      <w:r w:rsidR="00C732A8" w:rsidRPr="00CF1414">
        <w:rPr>
          <w:rFonts w:ascii="HG丸ｺﾞｼｯｸM-PRO" w:eastAsia="HG丸ｺﾞｼｯｸM-PRO" w:hAnsi="HG丸ｺﾞｼｯｸM-PRO" w:hint="eastAsia"/>
          <w:sz w:val="22"/>
          <w:szCs w:val="22"/>
        </w:rPr>
        <w:t>7</w:t>
      </w:r>
      <w:r w:rsidRPr="00CF1414">
        <w:rPr>
          <w:rFonts w:ascii="HG丸ｺﾞｼｯｸM-PRO" w:eastAsia="HG丸ｺﾞｼｯｸM-PRO" w:hAnsi="HG丸ｺﾞｼｯｸM-PRO"/>
          <w:sz w:val="22"/>
          <w:szCs w:val="22"/>
        </w:rPr>
        <w:t>日以内に支払われ</w:t>
      </w:r>
      <w:r w:rsidR="00174FB1" w:rsidRPr="00CF1414">
        <w:rPr>
          <w:rFonts w:ascii="HG丸ｺﾞｼｯｸM-PRO" w:eastAsia="HG丸ｺﾞｼｯｸM-PRO" w:hAnsi="HG丸ｺﾞｼｯｸM-PRO" w:hint="eastAsia"/>
          <w:sz w:val="22"/>
          <w:szCs w:val="22"/>
        </w:rPr>
        <w:t>なければなりません</w:t>
      </w:r>
      <w:r w:rsidRPr="00CF1414">
        <w:rPr>
          <w:rFonts w:ascii="HG丸ｺﾞｼｯｸM-PRO" w:eastAsia="HG丸ｺﾞｼｯｸM-PRO" w:hAnsi="HG丸ｺﾞｼｯｸM-PRO"/>
          <w:sz w:val="22"/>
          <w:szCs w:val="22"/>
        </w:rPr>
        <w:t>。</w:t>
      </w:r>
      <w:r w:rsidR="00247CE2" w:rsidRPr="00CF1414">
        <w:rPr>
          <w:rFonts w:ascii="HG丸ｺﾞｼｯｸM-PRO" w:eastAsia="HG丸ｺﾞｼｯｸM-PRO" w:hAnsi="HG丸ｺﾞｼｯｸM-PRO" w:hint="eastAsia"/>
          <w:sz w:val="22"/>
          <w:szCs w:val="22"/>
        </w:rPr>
        <w:t>（退職金を除く）</w:t>
      </w:r>
      <w:r w:rsidR="00247CE2" w:rsidRPr="00CF1414">
        <w:rPr>
          <w:rFonts w:ascii="HG丸ｺﾞｼｯｸM-PRO" w:eastAsia="HG丸ｺﾞｼｯｸM-PRO" w:hAnsi="HG丸ｺﾞｼｯｸM-PRO"/>
          <w:sz w:val="22"/>
          <w:szCs w:val="22"/>
        </w:rPr>
        <w:t>。</w:t>
      </w:r>
    </w:p>
    <w:p w14:paraId="0086676C" w14:textId="77777777" w:rsidR="009C239B" w:rsidRPr="00CF1414" w:rsidRDefault="00174FB1" w:rsidP="00174FB1">
      <w:pPr>
        <w:ind w:leftChars="100" w:left="191" w:firstLineChars="3400" w:firstLine="6845"/>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（労働基準法第23条）</w:t>
      </w:r>
    </w:p>
    <w:p w14:paraId="3F3A5308" w14:textId="77777777" w:rsidR="00BB213A" w:rsidRPr="00CF1414" w:rsidRDefault="00BB213A" w:rsidP="00133A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また、</w:t>
      </w:r>
      <w:r w:rsidR="00133AA8" w:rsidRPr="00CF1414">
        <w:rPr>
          <w:rFonts w:ascii="HG丸ｺﾞｼｯｸM-PRO" w:eastAsia="HG丸ｺﾞｼｯｸM-PRO" w:hAnsi="HG丸ｺﾞｼｯｸM-PRO" w:hint="eastAsia"/>
          <w:sz w:val="22"/>
          <w:szCs w:val="22"/>
        </w:rPr>
        <w:t>退職時には、</w:t>
      </w:r>
      <w:r w:rsidRPr="00CF1414">
        <w:rPr>
          <w:rFonts w:ascii="HG丸ｺﾞｼｯｸM-PRO" w:eastAsia="HG丸ｺﾞｼｯｸM-PRO" w:hAnsi="HG丸ｺﾞｼｯｸM-PRO"/>
          <w:sz w:val="22"/>
          <w:szCs w:val="22"/>
        </w:rPr>
        <w:t>使用期間、業務の種類、</w:t>
      </w:r>
      <w:r w:rsidR="009C239B" w:rsidRPr="00CF1414">
        <w:rPr>
          <w:rFonts w:ascii="HG丸ｺﾞｼｯｸM-PRO" w:eastAsia="HG丸ｺﾞｼｯｸM-PRO" w:hAnsi="HG丸ｺﾞｼｯｸM-PRO" w:hint="eastAsia"/>
          <w:sz w:val="22"/>
          <w:szCs w:val="22"/>
        </w:rPr>
        <w:t>その事業における</w:t>
      </w:r>
      <w:r w:rsidRPr="00CF1414">
        <w:rPr>
          <w:rFonts w:ascii="HG丸ｺﾞｼｯｸM-PRO" w:eastAsia="HG丸ｺﾞｼｯｸM-PRO" w:hAnsi="HG丸ｺﾞｼｯｸM-PRO"/>
          <w:sz w:val="22"/>
          <w:szCs w:val="22"/>
        </w:rPr>
        <w:t>地位、賃金、退職事由（解雇の場合は</w:t>
      </w:r>
      <w:r w:rsidR="009C239B"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解雇の理由を含む</w:t>
      </w:r>
      <w:r w:rsidR="009C239B"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w:t>
      </w:r>
      <w:r w:rsidR="009C239B" w:rsidRPr="00CF1414">
        <w:rPr>
          <w:rFonts w:ascii="HG丸ｺﾞｼｯｸM-PRO" w:eastAsia="HG丸ｺﾞｼｯｸM-PRO" w:hAnsi="HG丸ｺﾞｼｯｸM-PRO" w:hint="eastAsia"/>
          <w:sz w:val="22"/>
          <w:szCs w:val="22"/>
        </w:rPr>
        <w:t>について</w:t>
      </w:r>
      <w:r w:rsidR="00133AA8" w:rsidRPr="00CF1414">
        <w:rPr>
          <w:rFonts w:ascii="HG丸ｺﾞｼｯｸM-PRO" w:eastAsia="HG丸ｺﾞｼｯｸM-PRO" w:hAnsi="HG丸ｺﾞｼｯｸM-PRO"/>
          <w:sz w:val="22"/>
          <w:szCs w:val="22"/>
        </w:rPr>
        <w:t>、労働者</w:t>
      </w:r>
      <w:r w:rsidR="00133AA8" w:rsidRPr="00CF1414">
        <w:rPr>
          <w:rFonts w:ascii="HG丸ｺﾞｼｯｸM-PRO" w:eastAsia="HG丸ｺﾞｼｯｸM-PRO" w:hAnsi="HG丸ｺﾞｼｯｸM-PRO" w:hint="eastAsia"/>
          <w:sz w:val="22"/>
          <w:szCs w:val="22"/>
        </w:rPr>
        <w:t>は</w:t>
      </w:r>
      <w:r w:rsidR="00133AA8" w:rsidRPr="00CF1414">
        <w:rPr>
          <w:rFonts w:ascii="HG丸ｺﾞｼｯｸM-PRO" w:eastAsia="HG丸ｺﾞｼｯｸM-PRO" w:hAnsi="HG丸ｺﾞｼｯｸM-PRO"/>
          <w:sz w:val="22"/>
          <w:szCs w:val="22"/>
        </w:rPr>
        <w:t>退職証明書</w:t>
      </w:r>
      <w:r w:rsidR="00133AA8" w:rsidRPr="00CF1414">
        <w:rPr>
          <w:rFonts w:ascii="HG丸ｺﾞｼｯｸM-PRO" w:eastAsia="HG丸ｺﾞｼｯｸM-PRO" w:hAnsi="HG丸ｺﾞｼｯｸM-PRO" w:hint="eastAsia"/>
          <w:sz w:val="22"/>
          <w:szCs w:val="22"/>
        </w:rPr>
        <w:t>の交付を請求することができ、使用者は、遅滞なく交付しなければなりません</w:t>
      </w:r>
      <w:r w:rsidRPr="00CF1414">
        <w:rPr>
          <w:rFonts w:ascii="HG丸ｺﾞｼｯｸM-PRO" w:eastAsia="HG丸ｺﾞｼｯｸM-PRO" w:hAnsi="HG丸ｺﾞｼｯｸM-PRO"/>
          <w:sz w:val="22"/>
          <w:szCs w:val="22"/>
        </w:rPr>
        <w:t>。</w:t>
      </w:r>
      <w:r w:rsidR="00C732A8" w:rsidRPr="00CF1414">
        <w:rPr>
          <w:rFonts w:ascii="HG丸ｺﾞｼｯｸM-PRO" w:eastAsia="HG丸ｺﾞｼｯｸM-PRO" w:hAnsi="HG丸ｺﾞｼｯｸM-PRO" w:hint="eastAsia"/>
          <w:sz w:val="22"/>
          <w:szCs w:val="22"/>
        </w:rPr>
        <w:t xml:space="preserve">  </w:t>
      </w:r>
      <w:r w:rsidR="00C732A8" w:rsidRPr="00CF1414">
        <w:rPr>
          <w:rFonts w:ascii="HG丸ｺﾞｼｯｸM-PRO" w:eastAsia="HG丸ｺﾞｼｯｸM-PRO" w:hAnsi="HG丸ｺﾞｼｯｸM-PRO"/>
          <w:sz w:val="22"/>
          <w:szCs w:val="22"/>
        </w:rPr>
        <w:t xml:space="preserve">                      </w:t>
      </w:r>
      <w:r w:rsidR="00161D9F" w:rsidRPr="00CF1414">
        <w:rPr>
          <w:rFonts w:ascii="HG丸ｺﾞｼｯｸM-PRO" w:eastAsia="HG丸ｺﾞｼｯｸM-PRO" w:hAnsi="HG丸ｺﾞｼｯｸM-PRO" w:hint="eastAsia"/>
          <w:sz w:val="22"/>
          <w:szCs w:val="22"/>
        </w:rPr>
        <w:t xml:space="preserve">　　</w:t>
      </w:r>
      <w:r w:rsidR="00C732A8" w:rsidRPr="00CF1414">
        <w:rPr>
          <w:rFonts w:ascii="HG丸ｺﾞｼｯｸM-PRO" w:eastAsia="HG丸ｺﾞｼｯｸM-PRO" w:hAnsi="HG丸ｺﾞｼｯｸM-PRO"/>
          <w:sz w:val="22"/>
          <w:szCs w:val="22"/>
        </w:rPr>
        <w:t xml:space="preserve">       </w:t>
      </w:r>
      <w:r w:rsidR="00133AA8" w:rsidRPr="00CF1414">
        <w:rPr>
          <w:rFonts w:ascii="HG丸ｺﾞｼｯｸM-PRO" w:eastAsia="HG丸ｺﾞｼｯｸM-PRO" w:hAnsi="HG丸ｺﾞｼｯｸM-PRO" w:hint="eastAsia"/>
          <w:sz w:val="22"/>
          <w:szCs w:val="22"/>
        </w:rPr>
        <w:t>（</w:t>
      </w:r>
      <w:r w:rsidR="00F4612F" w:rsidRPr="00CF1414">
        <w:rPr>
          <w:rFonts w:ascii="HG丸ｺﾞｼｯｸM-PRO" w:eastAsia="HG丸ｺﾞｼｯｸM-PRO" w:hAnsi="HG丸ｺﾞｼｯｸM-PRO" w:hint="eastAsia"/>
          <w:sz w:val="22"/>
          <w:szCs w:val="22"/>
        </w:rPr>
        <w:t>労働基準法</w:t>
      </w:r>
      <w:r w:rsidR="00133AA8" w:rsidRPr="00CF1414">
        <w:rPr>
          <w:rFonts w:ascii="HG丸ｺﾞｼｯｸM-PRO" w:eastAsia="HG丸ｺﾞｼｯｸM-PRO" w:hAnsi="HG丸ｺﾞｼｯｸM-PRO" w:hint="eastAsia"/>
          <w:sz w:val="22"/>
          <w:szCs w:val="22"/>
        </w:rPr>
        <w:t>第</w:t>
      </w:r>
      <w:r w:rsidR="00C732A8" w:rsidRPr="00CF1414">
        <w:rPr>
          <w:rFonts w:ascii="HG丸ｺﾞｼｯｸM-PRO" w:eastAsia="HG丸ｺﾞｼｯｸM-PRO" w:hAnsi="HG丸ｺﾞｼｯｸM-PRO" w:hint="eastAsia"/>
          <w:sz w:val="22"/>
          <w:szCs w:val="22"/>
        </w:rPr>
        <w:t>22</w:t>
      </w:r>
      <w:r w:rsidR="00133AA8" w:rsidRPr="00CF1414">
        <w:rPr>
          <w:rFonts w:ascii="HG丸ｺﾞｼｯｸM-PRO" w:eastAsia="HG丸ｺﾞｼｯｸM-PRO" w:hAnsi="HG丸ｺﾞｼｯｸM-PRO" w:hint="eastAsia"/>
          <w:sz w:val="22"/>
          <w:szCs w:val="22"/>
        </w:rPr>
        <w:t>条）</w:t>
      </w:r>
    </w:p>
    <w:p w14:paraId="3B90279C" w14:textId="77777777" w:rsidR="00C732A8" w:rsidRPr="00CF1414" w:rsidRDefault="00161D9F" w:rsidP="00C732A8">
      <w:pPr>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 xml:space="preserve">　</w:t>
      </w:r>
    </w:p>
    <w:p w14:paraId="244C587A" w14:textId="77777777" w:rsidR="00BB213A" w:rsidRPr="00CF1414" w:rsidRDefault="00133AA8" w:rsidP="002B71F8">
      <w:pPr>
        <w:snapToGrid w:val="0"/>
        <w:rPr>
          <w:rFonts w:ascii="ＭＳ Ｐゴシック" w:eastAsia="ＭＳ Ｐゴシック" w:hAnsi="ＭＳ Ｐゴシック"/>
          <w:sz w:val="22"/>
          <w:szCs w:val="22"/>
        </w:rPr>
      </w:pPr>
      <w:r w:rsidRPr="00CF1414">
        <w:rPr>
          <w:rFonts w:ascii="ＭＳ Ｐゴシック" w:eastAsia="ＭＳ Ｐゴシック" w:hAnsi="ＭＳ Ｐゴシック" w:hint="eastAsia"/>
          <w:b/>
          <w:sz w:val="28"/>
        </w:rPr>
        <w:t xml:space="preserve">４　</w:t>
      </w:r>
      <w:r w:rsidR="00BB213A" w:rsidRPr="00CF1414">
        <w:rPr>
          <w:rFonts w:ascii="ＭＳ Ｐゴシック" w:eastAsia="ＭＳ Ｐゴシック" w:hAnsi="ＭＳ Ｐゴシック" w:hint="eastAsia"/>
          <w:b/>
          <w:sz w:val="28"/>
        </w:rPr>
        <w:t>解雇・再就職援助</w:t>
      </w:r>
    </w:p>
    <w:p w14:paraId="1FEAFAC4" w14:textId="77777777" w:rsidR="00210E2F" w:rsidRPr="00CF1414" w:rsidRDefault="00BB213A" w:rsidP="00133A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経済的事情による事業規模の縮小</w:t>
      </w:r>
      <w:r w:rsidRPr="00CF1414">
        <w:rPr>
          <w:rFonts w:ascii="HG丸ｺﾞｼｯｸM-PRO" w:eastAsia="HG丸ｺﾞｼｯｸM-PRO" w:hAnsi="HG丸ｺﾞｼｯｸM-PRO" w:hint="eastAsia"/>
          <w:sz w:val="22"/>
          <w:szCs w:val="22"/>
        </w:rPr>
        <w:t>など</w:t>
      </w:r>
      <w:r w:rsidRPr="00CF1414">
        <w:rPr>
          <w:rFonts w:ascii="HG丸ｺﾞｼｯｸM-PRO" w:eastAsia="HG丸ｺﾞｼｯｸM-PRO" w:hAnsi="HG丸ｺﾞｼｯｸM-PRO"/>
          <w:sz w:val="22"/>
          <w:szCs w:val="22"/>
        </w:rPr>
        <w:t>に伴って、一</w:t>
      </w:r>
      <w:r w:rsidRPr="00CF1414">
        <w:rPr>
          <w:rFonts w:ascii="HG丸ｺﾞｼｯｸM-PRO" w:eastAsia="HG丸ｺﾞｼｯｸM-PRO" w:hAnsi="HG丸ｺﾞｼｯｸM-PRO" w:hint="eastAsia"/>
          <w:sz w:val="22"/>
          <w:szCs w:val="22"/>
        </w:rPr>
        <w:t>つの事業所において</w:t>
      </w:r>
      <w:r w:rsidRPr="00CF1414">
        <w:rPr>
          <w:rFonts w:ascii="HG丸ｺﾞｼｯｸM-PRO" w:eastAsia="HG丸ｺﾞｼｯｸM-PRO" w:hAnsi="HG丸ｺﾞｼｯｸM-PRO"/>
          <w:sz w:val="22"/>
          <w:szCs w:val="22"/>
        </w:rPr>
        <w:t>相当数の離職者の発生が見込まれる場合、事業主は</w:t>
      </w:r>
      <w:r w:rsidR="00210E2F"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sz w:val="22"/>
          <w:szCs w:val="22"/>
        </w:rPr>
        <w:t>対象となる労働者の再就職援助のために「再就職援助計画」を作成し、再就職者の雇用活動を支援しなければなりません。</w:t>
      </w:r>
    </w:p>
    <w:p w14:paraId="14A2FEC2" w14:textId="77777777" w:rsidR="00BB213A" w:rsidRPr="00CF1414" w:rsidRDefault="00BB213A" w:rsidP="00133A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また「再就職援助計画」を作成したときは、</w:t>
      </w:r>
      <w:r w:rsidRPr="00CF1414">
        <w:rPr>
          <w:rFonts w:ascii="HG丸ｺﾞｼｯｸM-PRO" w:eastAsia="HG丸ｺﾞｼｯｸM-PRO" w:hAnsi="HG丸ｺﾞｼｯｸM-PRO" w:hint="eastAsia"/>
          <w:sz w:val="22"/>
          <w:szCs w:val="22"/>
        </w:rPr>
        <w:t>最初の離職者の生ずる</w:t>
      </w:r>
      <w:r w:rsidR="00C732A8" w:rsidRPr="00CF1414">
        <w:rPr>
          <w:rFonts w:ascii="HG丸ｺﾞｼｯｸM-PRO" w:eastAsia="HG丸ｺﾞｼｯｸM-PRO" w:hAnsi="HG丸ｺﾞｼｯｸM-PRO" w:hint="eastAsia"/>
          <w:sz w:val="22"/>
          <w:szCs w:val="22"/>
        </w:rPr>
        <w:t>1</w:t>
      </w:r>
      <w:r w:rsidR="00210E2F" w:rsidRPr="00CF1414">
        <w:rPr>
          <w:rFonts w:ascii="HG丸ｺﾞｼｯｸM-PRO" w:eastAsia="HG丸ｺﾞｼｯｸM-PRO" w:hAnsi="HG丸ｺﾞｼｯｸM-PRO" w:hint="eastAsia"/>
          <w:sz w:val="22"/>
          <w:szCs w:val="22"/>
        </w:rPr>
        <w:t>か</w:t>
      </w:r>
      <w:r w:rsidRPr="00CF1414">
        <w:rPr>
          <w:rFonts w:ascii="HG丸ｺﾞｼｯｸM-PRO" w:eastAsia="HG丸ｺﾞｼｯｸM-PRO" w:hAnsi="HG丸ｺﾞｼｯｸM-PRO" w:hint="eastAsia"/>
          <w:sz w:val="22"/>
          <w:szCs w:val="22"/>
        </w:rPr>
        <w:t>月前までに</w:t>
      </w:r>
      <w:r w:rsidRPr="00CF1414">
        <w:rPr>
          <w:rFonts w:ascii="HG丸ｺﾞｼｯｸM-PRO" w:eastAsia="HG丸ｺﾞｼｯｸM-PRO" w:hAnsi="HG丸ｺﾞｼｯｸM-PRO"/>
          <w:sz w:val="22"/>
          <w:szCs w:val="22"/>
        </w:rPr>
        <w:t>公共職業安定所長に提出し、その認定を受けなければなりません。</w:t>
      </w:r>
    </w:p>
    <w:p w14:paraId="4C140BE1" w14:textId="77777777" w:rsidR="00BB213A" w:rsidRPr="00CF1414" w:rsidRDefault="00BB213A" w:rsidP="00133A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なお、</w:t>
      </w:r>
      <w:r w:rsidRPr="00CF1414">
        <w:rPr>
          <w:rFonts w:ascii="HG丸ｺﾞｼｯｸM-PRO" w:eastAsia="HG丸ｺﾞｼｯｸM-PRO" w:hAnsi="HG丸ｺﾞｼｯｸM-PRO"/>
          <w:sz w:val="22"/>
          <w:szCs w:val="22"/>
        </w:rPr>
        <w:t>在職中の求職活動に対する事業主等による支援を促進するために、それを行う事業主等に対し助成金制度が設けられています。</w:t>
      </w:r>
    </w:p>
    <w:p w14:paraId="38188171" w14:textId="77777777" w:rsidR="00BB213A" w:rsidRPr="00CF1414" w:rsidRDefault="00BB213A" w:rsidP="00133A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また</w:t>
      </w:r>
      <w:r w:rsidR="00210E2F"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hint="eastAsia"/>
          <w:sz w:val="22"/>
          <w:szCs w:val="22"/>
        </w:rPr>
        <w:t>一定期間内に</w:t>
      </w:r>
      <w:r w:rsidR="00210E2F"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hint="eastAsia"/>
          <w:sz w:val="22"/>
          <w:szCs w:val="22"/>
        </w:rPr>
        <w:t>事業規模の縮小などに伴うものかどうかに関わらず</w:t>
      </w:r>
      <w:r w:rsidR="00210E2F"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hint="eastAsia"/>
          <w:sz w:val="22"/>
          <w:szCs w:val="22"/>
        </w:rPr>
        <w:t>相当数の離職者の発生が見込まれる場合</w:t>
      </w:r>
      <w:r w:rsidR="00210E2F" w:rsidRPr="00CF1414">
        <w:rPr>
          <w:rFonts w:ascii="HG丸ｺﾞｼｯｸM-PRO" w:eastAsia="HG丸ｺﾞｼｯｸM-PRO" w:hAnsi="HG丸ｺﾞｼｯｸM-PRO" w:hint="eastAsia"/>
          <w:sz w:val="22"/>
          <w:szCs w:val="22"/>
        </w:rPr>
        <w:t>は</w:t>
      </w:r>
      <w:r w:rsidRPr="00CF1414">
        <w:rPr>
          <w:rFonts w:ascii="HG丸ｺﾞｼｯｸM-PRO" w:eastAsia="HG丸ｺﾞｼｯｸM-PRO" w:hAnsi="HG丸ｺﾞｼｯｸM-PRO" w:hint="eastAsia"/>
          <w:sz w:val="22"/>
          <w:szCs w:val="22"/>
        </w:rPr>
        <w:t>、大量雇用変動の届出が義務付けられています。</w:t>
      </w:r>
    </w:p>
    <w:p w14:paraId="1F2AA990" w14:textId="77777777" w:rsidR="00C732A8" w:rsidRPr="00CF1414" w:rsidRDefault="00C732A8" w:rsidP="00C732A8">
      <w:pPr>
        <w:rPr>
          <w:rFonts w:ascii="HG丸ｺﾞｼｯｸM-PRO" w:eastAsia="HG丸ｺﾞｼｯｸM-PRO" w:hAnsi="HG丸ｺﾞｼｯｸM-PRO"/>
          <w:sz w:val="22"/>
          <w:szCs w:val="22"/>
        </w:rPr>
      </w:pPr>
    </w:p>
    <w:p w14:paraId="42B7C72A" w14:textId="77777777" w:rsidR="004932DE" w:rsidRPr="00CF1414" w:rsidRDefault="004932DE" w:rsidP="002B71F8">
      <w:pPr>
        <w:snapToGrid w:val="0"/>
        <w:rPr>
          <w:rFonts w:ascii="ＭＳ Ｐゴシック" w:eastAsia="ＭＳ Ｐゴシック" w:hAnsi="ＭＳ Ｐゴシック"/>
          <w:b/>
          <w:sz w:val="28"/>
        </w:rPr>
      </w:pPr>
      <w:r w:rsidRPr="00CF1414">
        <w:rPr>
          <w:rFonts w:ascii="ＭＳ Ｐゴシック" w:eastAsia="ＭＳ Ｐゴシック" w:hAnsi="ＭＳ Ｐゴシック" w:hint="eastAsia"/>
          <w:b/>
          <w:sz w:val="28"/>
        </w:rPr>
        <w:t xml:space="preserve">５　</w:t>
      </w:r>
      <w:r w:rsidR="00842DDE" w:rsidRPr="00CF1414">
        <w:rPr>
          <w:rFonts w:ascii="ＭＳ Ｐゴシック" w:eastAsia="ＭＳ Ｐゴシック" w:hAnsi="ＭＳ Ｐゴシック" w:hint="eastAsia"/>
          <w:b/>
          <w:sz w:val="28"/>
        </w:rPr>
        <w:t>未払</w:t>
      </w:r>
      <w:r w:rsidRPr="00CF1414">
        <w:rPr>
          <w:rFonts w:ascii="ＭＳ Ｐゴシック" w:eastAsia="ＭＳ Ｐゴシック" w:hAnsi="ＭＳ Ｐゴシック" w:hint="eastAsia"/>
          <w:b/>
          <w:sz w:val="28"/>
        </w:rPr>
        <w:t>賃金の立替</w:t>
      </w:r>
    </w:p>
    <w:p w14:paraId="1F606589" w14:textId="77777777" w:rsidR="004932DE" w:rsidRPr="00CF1414" w:rsidRDefault="00842DDE" w:rsidP="004932DE">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sz w:val="22"/>
          <w:szCs w:val="22"/>
        </w:rPr>
        <w:t>事業所が倒産して、賃金が支払われないまま退職した場合は、未払</w:t>
      </w:r>
      <w:r w:rsidR="004932DE" w:rsidRPr="00CF1414">
        <w:rPr>
          <w:rFonts w:ascii="HG丸ｺﾞｼｯｸM-PRO" w:eastAsia="HG丸ｺﾞｼｯｸM-PRO" w:hAnsi="HG丸ｺﾞｼｯｸM-PRO"/>
          <w:sz w:val="22"/>
          <w:szCs w:val="22"/>
        </w:rPr>
        <w:t>となっている賃金の一定範囲</w:t>
      </w:r>
      <w:r w:rsidR="006D16F9" w:rsidRPr="00CF1414">
        <w:rPr>
          <w:rFonts w:ascii="HG丸ｺﾞｼｯｸM-PRO" w:eastAsia="HG丸ｺﾞｼｯｸM-PRO" w:hAnsi="HG丸ｺﾞｼｯｸM-PRO" w:hint="eastAsia"/>
          <w:sz w:val="22"/>
          <w:szCs w:val="22"/>
        </w:rPr>
        <w:t>について</w:t>
      </w:r>
      <w:r w:rsidR="004932DE" w:rsidRPr="00CF1414">
        <w:rPr>
          <w:rFonts w:ascii="HG丸ｺﾞｼｯｸM-PRO" w:eastAsia="HG丸ｺﾞｼｯｸM-PRO" w:hAnsi="HG丸ｺﾞｼｯｸM-PRO"/>
          <w:sz w:val="22"/>
          <w:szCs w:val="22"/>
        </w:rPr>
        <w:t>事業主に代わ</w:t>
      </w:r>
      <w:r w:rsidR="006D16F9" w:rsidRPr="00CF1414">
        <w:rPr>
          <w:rFonts w:ascii="HG丸ｺﾞｼｯｸM-PRO" w:eastAsia="HG丸ｺﾞｼｯｸM-PRO" w:hAnsi="HG丸ｺﾞｼｯｸM-PRO" w:hint="eastAsia"/>
          <w:sz w:val="22"/>
          <w:szCs w:val="22"/>
        </w:rPr>
        <w:t>り</w:t>
      </w:r>
      <w:r w:rsidR="004932DE" w:rsidRPr="00CF1414">
        <w:rPr>
          <w:rFonts w:ascii="HG丸ｺﾞｼｯｸM-PRO" w:eastAsia="HG丸ｺﾞｼｯｸM-PRO" w:hAnsi="HG丸ｺﾞｼｯｸM-PRO"/>
          <w:sz w:val="22"/>
          <w:szCs w:val="22"/>
        </w:rPr>
        <w:t>支払われる制度があります</w:t>
      </w:r>
      <w:r w:rsidR="004932DE" w:rsidRPr="00CF1414">
        <w:rPr>
          <w:rFonts w:ascii="HG丸ｺﾞｼｯｸM-PRO" w:eastAsia="HG丸ｺﾞｼｯｸM-PRO" w:hAnsi="HG丸ｺﾞｼｯｸM-PRO" w:hint="eastAsia"/>
          <w:sz w:val="22"/>
          <w:szCs w:val="22"/>
        </w:rPr>
        <w:t>。</w:t>
      </w:r>
    </w:p>
    <w:p w14:paraId="5023F2FD" w14:textId="77777777" w:rsidR="00C732A8" w:rsidRPr="00CF1414" w:rsidRDefault="00C732A8" w:rsidP="00C732A8">
      <w:pPr>
        <w:rPr>
          <w:rFonts w:ascii="HG丸ｺﾞｼｯｸM-PRO" w:eastAsia="HG丸ｺﾞｼｯｸM-PRO"/>
          <w:sz w:val="22"/>
          <w:szCs w:val="22"/>
        </w:rPr>
      </w:pPr>
    </w:p>
    <w:p w14:paraId="0E2DB2EC" w14:textId="77777777" w:rsidR="004932DE" w:rsidRPr="00CF1414" w:rsidRDefault="004932DE" w:rsidP="002B71F8">
      <w:pPr>
        <w:snapToGrid w:val="0"/>
        <w:rPr>
          <w:rFonts w:ascii="ＭＳ ゴシック" w:eastAsia="ＭＳ ゴシック" w:hAnsi="ＭＳ ゴシック"/>
          <w:b/>
          <w:sz w:val="28"/>
          <w:bdr w:val="single" w:sz="4" w:space="0" w:color="auto"/>
          <w:shd w:val="pct15" w:color="auto" w:fill="FFFFFF"/>
        </w:rPr>
      </w:pPr>
      <w:r w:rsidRPr="00CF1414">
        <w:rPr>
          <w:rFonts w:ascii="ＭＳ Ｐゴシック" w:eastAsia="ＭＳ Ｐゴシック" w:hAnsi="ＭＳ Ｐゴシック" w:hint="eastAsia"/>
          <w:b/>
          <w:sz w:val="28"/>
        </w:rPr>
        <w:t xml:space="preserve">６　</w:t>
      </w:r>
      <w:r w:rsidR="00842DDE" w:rsidRPr="00CF1414">
        <w:rPr>
          <w:rFonts w:ascii="ＭＳ Ｐゴシック" w:eastAsia="ＭＳ Ｐゴシック" w:hAnsi="ＭＳ Ｐゴシック" w:hint="eastAsia"/>
          <w:b/>
          <w:sz w:val="28"/>
        </w:rPr>
        <w:t>社会保険の</w:t>
      </w:r>
      <w:proofErr w:type="gramStart"/>
      <w:r w:rsidR="00842DDE" w:rsidRPr="00CF1414">
        <w:rPr>
          <w:rFonts w:ascii="ＭＳ Ｐゴシック" w:eastAsia="ＭＳ Ｐゴシック" w:hAnsi="ＭＳ Ｐゴシック" w:hint="eastAsia"/>
          <w:b/>
          <w:sz w:val="28"/>
        </w:rPr>
        <w:t>切替</w:t>
      </w:r>
      <w:proofErr w:type="gramEnd"/>
      <w:r w:rsidRPr="00CF1414">
        <w:rPr>
          <w:rFonts w:ascii="ＭＳ Ｐゴシック" w:eastAsia="ＭＳ Ｐゴシック" w:hAnsi="ＭＳ Ｐゴシック" w:hint="eastAsia"/>
          <w:b/>
          <w:sz w:val="28"/>
        </w:rPr>
        <w:t>、住民税などの手続</w:t>
      </w:r>
    </w:p>
    <w:p w14:paraId="0A35C781" w14:textId="77777777" w:rsidR="005308EB" w:rsidRPr="00CF1414" w:rsidRDefault="005E633B" w:rsidP="00C732A8">
      <w:pPr>
        <w:ind w:leftChars="100" w:left="191" w:firstLineChars="100" w:firstLine="201"/>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sz w:val="22"/>
          <w:szCs w:val="22"/>
        </w:rPr>
        <w:t>労働者が退職また</w:t>
      </w:r>
      <w:r w:rsidR="005308EB" w:rsidRPr="00CF1414">
        <w:rPr>
          <w:rFonts w:ascii="HG丸ｺﾞｼｯｸM-PRO" w:eastAsia="HG丸ｺﾞｼｯｸM-PRO" w:hAnsi="HG丸ｺﾞｼｯｸM-PRO" w:hint="eastAsia"/>
          <w:sz w:val="22"/>
          <w:szCs w:val="22"/>
        </w:rPr>
        <w:t>は離職した場合</w:t>
      </w:r>
      <w:r w:rsidRPr="00CF1414">
        <w:rPr>
          <w:rFonts w:ascii="HG丸ｺﾞｼｯｸM-PRO" w:eastAsia="HG丸ｺﾞｼｯｸM-PRO" w:hAnsi="HG丸ｺﾞｼｯｸM-PRO" w:hint="eastAsia"/>
          <w:sz w:val="22"/>
          <w:szCs w:val="22"/>
        </w:rPr>
        <w:t>は、在職中に加入していた健康保険・厚生年金保険</w:t>
      </w:r>
      <w:r w:rsidR="005308EB" w:rsidRPr="00CF1414">
        <w:rPr>
          <w:rFonts w:ascii="HG丸ｺﾞｼｯｸM-PRO" w:eastAsia="HG丸ｺﾞｼｯｸM-PRO" w:hAnsi="HG丸ｺﾞｼｯｸM-PRO" w:hint="eastAsia"/>
          <w:sz w:val="22"/>
          <w:szCs w:val="22"/>
        </w:rPr>
        <w:t>の資格がなくなりますので</w:t>
      </w:r>
      <w:r w:rsidRPr="00CF1414">
        <w:rPr>
          <w:rFonts w:ascii="HG丸ｺﾞｼｯｸM-PRO" w:eastAsia="HG丸ｺﾞｼｯｸM-PRO" w:hAnsi="HG丸ｺﾞｼｯｸM-PRO" w:hint="eastAsia"/>
          <w:sz w:val="22"/>
          <w:szCs w:val="22"/>
        </w:rPr>
        <w:t>、次に就職するまでの間、住所を有する市町村</w:t>
      </w:r>
      <w:r w:rsidR="004932DE" w:rsidRPr="00CF1414">
        <w:rPr>
          <w:rFonts w:ascii="HG丸ｺﾞｼｯｸM-PRO" w:eastAsia="HG丸ｺﾞｼｯｸM-PRO" w:hAnsi="HG丸ｺﾞｼｯｸM-PRO" w:hint="eastAsia"/>
          <w:sz w:val="22"/>
          <w:szCs w:val="22"/>
        </w:rPr>
        <w:t>で国民健康保険や</w:t>
      </w:r>
      <w:r w:rsidR="00842DDE" w:rsidRPr="00CF1414">
        <w:rPr>
          <w:rFonts w:ascii="HG丸ｺﾞｼｯｸM-PRO" w:eastAsia="HG丸ｺﾞｼｯｸM-PRO" w:hAnsi="HG丸ｺﾞｼｯｸM-PRO" w:hint="eastAsia"/>
          <w:sz w:val="22"/>
          <w:szCs w:val="22"/>
        </w:rPr>
        <w:t>国民年金</w:t>
      </w:r>
      <w:r w:rsidRPr="00CF1414">
        <w:rPr>
          <w:rFonts w:ascii="HG丸ｺﾞｼｯｸM-PRO" w:eastAsia="HG丸ｺﾞｼｯｸM-PRO" w:hAnsi="HG丸ｺﾞｼｯｸM-PRO" w:hint="eastAsia"/>
          <w:sz w:val="22"/>
          <w:szCs w:val="22"/>
        </w:rPr>
        <w:t>へ</w:t>
      </w:r>
      <w:r w:rsidR="00842DDE" w:rsidRPr="00CF1414">
        <w:rPr>
          <w:rFonts w:ascii="HG丸ｺﾞｼｯｸM-PRO" w:eastAsia="HG丸ｺﾞｼｯｸM-PRO" w:hAnsi="HG丸ｺﾞｼｯｸM-PRO" w:hint="eastAsia"/>
          <w:sz w:val="22"/>
          <w:szCs w:val="22"/>
        </w:rPr>
        <w:t>の加入の手続</w:t>
      </w:r>
      <w:r w:rsidRPr="00CF1414">
        <w:rPr>
          <w:rFonts w:ascii="HG丸ｺﾞｼｯｸM-PRO" w:eastAsia="HG丸ｺﾞｼｯｸM-PRO" w:hAnsi="HG丸ｺﾞｼｯｸM-PRO" w:hint="eastAsia"/>
          <w:sz w:val="22"/>
          <w:szCs w:val="22"/>
        </w:rPr>
        <w:t>き</w:t>
      </w:r>
      <w:r w:rsidR="005308EB" w:rsidRPr="00CF1414">
        <w:rPr>
          <w:rFonts w:ascii="HG丸ｺﾞｼｯｸM-PRO" w:eastAsia="HG丸ｺﾞｼｯｸM-PRO" w:hAnsi="HG丸ｺﾞｼｯｸM-PRO" w:hint="eastAsia"/>
          <w:sz w:val="22"/>
          <w:szCs w:val="22"/>
        </w:rPr>
        <w:t>が必要となります。また</w:t>
      </w:r>
      <w:r w:rsidRPr="00CF1414">
        <w:rPr>
          <w:rFonts w:ascii="HG丸ｺﾞｼｯｸM-PRO" w:eastAsia="HG丸ｺﾞｼｯｸM-PRO" w:hAnsi="HG丸ｺﾞｼｯｸM-PRO" w:hint="eastAsia"/>
          <w:sz w:val="22"/>
          <w:szCs w:val="22"/>
        </w:rPr>
        <w:t>、住民税等につきましても</w:t>
      </w:r>
      <w:r w:rsidR="005308EB" w:rsidRPr="00CF1414">
        <w:rPr>
          <w:rFonts w:ascii="HG丸ｺﾞｼｯｸM-PRO" w:eastAsia="HG丸ｺﾞｼｯｸM-PRO" w:hAnsi="HG丸ｺﾞｼｯｸM-PRO" w:hint="eastAsia"/>
          <w:sz w:val="22"/>
          <w:szCs w:val="22"/>
        </w:rPr>
        <w:t>課税市町村から住民税等の納入通知書が届きますので</w:t>
      </w:r>
      <w:r w:rsidRPr="00CF1414">
        <w:rPr>
          <w:rFonts w:ascii="HG丸ｺﾞｼｯｸM-PRO" w:eastAsia="HG丸ｺﾞｼｯｸM-PRO" w:hAnsi="HG丸ｺﾞｼｯｸM-PRO" w:hint="eastAsia"/>
          <w:sz w:val="22"/>
          <w:szCs w:val="22"/>
        </w:rPr>
        <w:t>、</w:t>
      </w:r>
      <w:r w:rsidR="005308EB" w:rsidRPr="00CF1414">
        <w:rPr>
          <w:rFonts w:ascii="HG丸ｺﾞｼｯｸM-PRO" w:eastAsia="HG丸ｺﾞｼｯｸM-PRO" w:hAnsi="HG丸ｺﾞｼｯｸM-PRO" w:hint="eastAsia"/>
          <w:sz w:val="22"/>
          <w:szCs w:val="22"/>
        </w:rPr>
        <w:t>忘れないよう納入してください。</w:t>
      </w:r>
    </w:p>
    <w:p w14:paraId="4C334314" w14:textId="77777777" w:rsidR="00BB213A" w:rsidRPr="00CF1414" w:rsidRDefault="005308EB" w:rsidP="004932DE">
      <w:pPr>
        <w:ind w:left="201" w:hangingChars="100" w:hanging="201"/>
        <w:rPr>
          <w:rFonts w:ascii="ＭＳ ゴシック" w:eastAsia="ＭＳ ゴシック" w:hAnsi="ＭＳ ゴシック"/>
          <w:sz w:val="22"/>
          <w:szCs w:val="22"/>
        </w:rPr>
      </w:pPr>
      <w:r w:rsidRPr="00CF1414">
        <w:rPr>
          <w:rFonts w:ascii="HG丸ｺﾞｼｯｸM-PRO" w:eastAsia="HG丸ｺﾞｼｯｸM-PRO" w:hAnsi="HG丸ｺﾞｼｯｸM-PRO" w:hint="eastAsia"/>
          <w:sz w:val="22"/>
          <w:szCs w:val="22"/>
        </w:rPr>
        <w:t xml:space="preserve">　</w:t>
      </w:r>
      <w:r w:rsidR="004932DE" w:rsidRPr="00CF1414">
        <w:rPr>
          <w:rFonts w:ascii="HG丸ｺﾞｼｯｸM-PRO" w:eastAsia="HG丸ｺﾞｼｯｸM-PRO" w:hAnsi="HG丸ｺﾞｼｯｸM-PRO" w:hint="eastAsia"/>
          <w:sz w:val="22"/>
          <w:szCs w:val="22"/>
        </w:rPr>
        <w:t xml:space="preserve">　</w:t>
      </w:r>
      <w:r w:rsidR="005E633B" w:rsidRPr="00CF1414">
        <w:rPr>
          <w:rFonts w:ascii="HG丸ｺﾞｼｯｸM-PRO" w:eastAsia="HG丸ｺﾞｼｯｸM-PRO" w:hAnsi="HG丸ｺﾞｼｯｸM-PRO" w:hint="eastAsia"/>
          <w:sz w:val="22"/>
          <w:szCs w:val="22"/>
        </w:rPr>
        <w:t>なお、</w:t>
      </w:r>
      <w:r w:rsidRPr="00CF1414">
        <w:rPr>
          <w:rFonts w:ascii="HG丸ｺﾞｼｯｸM-PRO" w:eastAsia="HG丸ｺﾞｼｯｸM-PRO" w:hAnsi="HG丸ｺﾞｼｯｸM-PRO" w:hint="eastAsia"/>
          <w:sz w:val="22"/>
          <w:szCs w:val="22"/>
        </w:rPr>
        <w:t>健康保険料</w:t>
      </w:r>
      <w:r w:rsidR="00920AD8" w:rsidRPr="00CF1414">
        <w:rPr>
          <w:rFonts w:ascii="HG丸ｺﾞｼｯｸM-PRO" w:eastAsia="HG丸ｺﾞｼｯｸM-PRO" w:hAnsi="HG丸ｺﾞｼｯｸM-PRO" w:hint="eastAsia"/>
          <w:sz w:val="22"/>
          <w:szCs w:val="22"/>
        </w:rPr>
        <w:t>（</w:t>
      </w:r>
      <w:r w:rsidRPr="00CF1414">
        <w:rPr>
          <w:rFonts w:ascii="HG丸ｺﾞｼｯｸM-PRO" w:eastAsia="HG丸ｺﾞｼｯｸM-PRO" w:hAnsi="HG丸ｺﾞｼｯｸM-PRO" w:hint="eastAsia"/>
          <w:sz w:val="22"/>
          <w:szCs w:val="22"/>
        </w:rPr>
        <w:t>税</w:t>
      </w:r>
      <w:r w:rsidR="00920AD8" w:rsidRPr="00CF1414">
        <w:rPr>
          <w:rFonts w:ascii="HG丸ｺﾞｼｯｸM-PRO" w:eastAsia="HG丸ｺﾞｼｯｸM-PRO" w:hAnsi="HG丸ｺﾞｼｯｸM-PRO" w:hint="eastAsia"/>
          <w:sz w:val="22"/>
          <w:szCs w:val="22"/>
        </w:rPr>
        <w:t>）</w:t>
      </w:r>
      <w:r w:rsidR="005E633B" w:rsidRPr="00CF1414">
        <w:rPr>
          <w:rFonts w:ascii="HG丸ｺﾞｼｯｸM-PRO" w:eastAsia="HG丸ｺﾞｼｯｸM-PRO" w:hAnsi="HG丸ｺﾞｼｯｸM-PRO" w:hint="eastAsia"/>
          <w:sz w:val="22"/>
          <w:szCs w:val="22"/>
        </w:rPr>
        <w:t>・住民税は前年分の所得により算定されますが</w:t>
      </w:r>
      <w:r w:rsidRPr="00CF1414">
        <w:rPr>
          <w:rFonts w:ascii="HG丸ｺﾞｼｯｸM-PRO" w:eastAsia="HG丸ｺﾞｼｯｸM-PRO" w:hAnsi="HG丸ｺﾞｼｯｸM-PRO" w:hint="eastAsia"/>
          <w:sz w:val="22"/>
          <w:szCs w:val="22"/>
        </w:rPr>
        <w:t>、収入が著しく低下した方</w:t>
      </w:r>
      <w:r w:rsidR="005E633B" w:rsidRPr="00CF1414">
        <w:rPr>
          <w:rFonts w:ascii="HG丸ｺﾞｼｯｸM-PRO" w:eastAsia="HG丸ｺﾞｼｯｸM-PRO" w:hAnsi="HG丸ｺﾞｼｯｸM-PRO" w:hint="eastAsia"/>
          <w:sz w:val="22"/>
          <w:szCs w:val="22"/>
        </w:rPr>
        <w:t>や</w:t>
      </w:r>
      <w:r w:rsidRPr="00CF1414">
        <w:rPr>
          <w:rFonts w:ascii="HG丸ｺﾞｼｯｸM-PRO" w:eastAsia="HG丸ｺﾞｼｯｸM-PRO" w:hAnsi="HG丸ｺﾞｼｯｸM-PRO" w:hint="eastAsia"/>
          <w:sz w:val="22"/>
          <w:szCs w:val="22"/>
        </w:rPr>
        <w:t>倒産、解雇、雇い止</w:t>
      </w:r>
      <w:r w:rsidR="005E633B" w:rsidRPr="00CF1414">
        <w:rPr>
          <w:rFonts w:ascii="HG丸ｺﾞｼｯｸM-PRO" w:eastAsia="HG丸ｺﾞｼｯｸM-PRO" w:hAnsi="HG丸ｺﾞｼｯｸM-PRO" w:hint="eastAsia"/>
          <w:sz w:val="22"/>
          <w:szCs w:val="22"/>
        </w:rPr>
        <w:t>め</w:t>
      </w:r>
      <w:r w:rsidRPr="00CF1414">
        <w:rPr>
          <w:rFonts w:ascii="HG丸ｺﾞｼｯｸM-PRO" w:eastAsia="HG丸ｺﾞｼｯｸM-PRO" w:hAnsi="HG丸ｺﾞｼｯｸM-PRO" w:hint="eastAsia"/>
          <w:sz w:val="22"/>
          <w:szCs w:val="22"/>
        </w:rPr>
        <w:t>等</w:t>
      </w:r>
      <w:r w:rsidR="005E633B" w:rsidRPr="00CF1414">
        <w:rPr>
          <w:rFonts w:ascii="HG丸ｺﾞｼｯｸM-PRO" w:eastAsia="HG丸ｺﾞｼｯｸM-PRO" w:hAnsi="HG丸ｺﾞｼｯｸM-PRO" w:hint="eastAsia"/>
          <w:sz w:val="22"/>
          <w:szCs w:val="22"/>
        </w:rPr>
        <w:t>により職を失った方</w:t>
      </w:r>
      <w:r w:rsidRPr="00CF1414">
        <w:rPr>
          <w:rFonts w:ascii="HG丸ｺﾞｼｯｸM-PRO" w:eastAsia="HG丸ｺﾞｼｯｸM-PRO" w:hAnsi="HG丸ｺﾞｼｯｸM-PRO" w:hint="eastAsia"/>
          <w:sz w:val="22"/>
          <w:szCs w:val="22"/>
        </w:rPr>
        <w:t>は、</w:t>
      </w:r>
      <w:r w:rsidR="005E633B" w:rsidRPr="00CF1414">
        <w:rPr>
          <w:rFonts w:ascii="HG丸ｺﾞｼｯｸM-PRO" w:eastAsia="HG丸ｺﾞｼｯｸM-PRO" w:hAnsi="HG丸ｺﾞｼｯｸM-PRO" w:hint="eastAsia"/>
          <w:sz w:val="22"/>
          <w:szCs w:val="22"/>
        </w:rPr>
        <w:t>一定の条件を満たす場合、</w:t>
      </w:r>
      <w:r w:rsidRPr="00CF1414">
        <w:rPr>
          <w:rFonts w:ascii="HG丸ｺﾞｼｯｸM-PRO" w:eastAsia="HG丸ｺﾞｼｯｸM-PRO" w:hAnsi="HG丸ｺﾞｼｯｸM-PRO" w:hint="eastAsia"/>
          <w:sz w:val="22"/>
          <w:szCs w:val="22"/>
        </w:rPr>
        <w:t>軽減・減免</w:t>
      </w:r>
      <w:r w:rsidR="005E633B" w:rsidRPr="00CF1414">
        <w:rPr>
          <w:rFonts w:ascii="HG丸ｺﾞｼｯｸM-PRO" w:eastAsia="HG丸ｺﾞｼｯｸM-PRO" w:hAnsi="HG丸ｺﾞｼｯｸM-PRO" w:hint="eastAsia"/>
          <w:sz w:val="22"/>
          <w:szCs w:val="22"/>
        </w:rPr>
        <w:t>対象となることがありますので、</w:t>
      </w:r>
      <w:r w:rsidRPr="00CF1414">
        <w:rPr>
          <w:rFonts w:ascii="HG丸ｺﾞｼｯｸM-PRO" w:eastAsia="HG丸ｺﾞｼｯｸM-PRO" w:hAnsi="HG丸ｺﾞｼｯｸM-PRO" w:hint="eastAsia"/>
          <w:sz w:val="22"/>
          <w:szCs w:val="22"/>
        </w:rPr>
        <w:t>市町村の担当課にご相談ください。</w:t>
      </w:r>
    </w:p>
    <w:p w14:paraId="65A13E57" w14:textId="242FF509" w:rsidR="005308EB" w:rsidRPr="00CF1414" w:rsidRDefault="00B835A7" w:rsidP="00133AA8">
      <w:pPr>
        <w:rPr>
          <w:rFonts w:ascii="HG丸ｺﾞｼｯｸM-PRO" w:eastAsia="HG丸ｺﾞｼｯｸM-PRO" w:hAnsi="HG丸ｺﾞｼｯｸM-PRO"/>
          <w:sz w:val="22"/>
          <w:szCs w:val="22"/>
        </w:rPr>
      </w:pPr>
      <w:r w:rsidRPr="00CF1414">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728" behindDoc="1" locked="0" layoutInCell="1" allowOverlap="1" wp14:anchorId="6E609881" wp14:editId="6B2E7798">
                <wp:simplePos x="0" y="0"/>
                <wp:positionH relativeFrom="margin">
                  <wp:align>left</wp:align>
                </wp:positionH>
                <wp:positionV relativeFrom="paragraph">
                  <wp:posOffset>43510</wp:posOffset>
                </wp:positionV>
                <wp:extent cx="5819775" cy="1697126"/>
                <wp:effectExtent l="0" t="0" r="66675" b="74930"/>
                <wp:wrapNone/>
                <wp:docPr id="207747094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697126"/>
                        </a:xfrm>
                        <a:prstGeom prst="roundRect">
                          <a:avLst>
                            <a:gd name="adj" fmla="val 5245"/>
                          </a:avLst>
                        </a:prstGeom>
                        <a:solidFill>
                          <a:srgbClr val="FFFFFF"/>
                        </a:solidFill>
                        <a:ln w="12700">
                          <a:solidFill>
                            <a:srgbClr val="000000"/>
                          </a:solidFill>
                          <a:round/>
                          <a:headEnd/>
                          <a:tailEnd/>
                        </a:ln>
                        <a:effectLst>
                          <a:outerShdw dist="63500" dir="3187806" algn="ctr" rotWithShape="0">
                            <a:srgbClr val="808080">
                              <a:alpha val="50000"/>
                            </a:srgbClr>
                          </a:outerShdw>
                        </a:effectLst>
                      </wps:spPr>
                      <wps:txbx>
                        <w:txbxContent>
                          <w:p w14:paraId="11B2F664" w14:textId="77777777" w:rsidR="008C5B09" w:rsidRPr="00C732A8" w:rsidRDefault="00842DDE" w:rsidP="008C5B09">
                            <w:pPr>
                              <w:spacing w:line="50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【社会保険の</w:t>
                            </w:r>
                            <w:proofErr w:type="gramStart"/>
                            <w:r>
                              <w:rPr>
                                <w:rFonts w:ascii="HGP創英角ｺﾞｼｯｸUB" w:eastAsia="HGP創英角ｺﾞｼｯｸUB" w:hAnsi="HGP創英角ｺﾞｼｯｸUB" w:hint="eastAsia"/>
                                <w:b/>
                                <w:sz w:val="22"/>
                                <w:szCs w:val="22"/>
                              </w:rPr>
                              <w:t>切替</w:t>
                            </w:r>
                            <w:proofErr w:type="gramEnd"/>
                            <w:r>
                              <w:rPr>
                                <w:rFonts w:ascii="HGP創英角ｺﾞｼｯｸUB" w:eastAsia="HGP創英角ｺﾞｼｯｸUB" w:hAnsi="HGP創英角ｺﾞｼｯｸUB" w:hint="eastAsia"/>
                                <w:b/>
                                <w:sz w:val="22"/>
                                <w:szCs w:val="22"/>
                              </w:rPr>
                              <w:t>、</w:t>
                            </w:r>
                            <w:r w:rsidR="008C5B09" w:rsidRPr="00C732A8">
                              <w:rPr>
                                <w:rFonts w:ascii="HGP創英角ｺﾞｼｯｸUB" w:eastAsia="HGP創英角ｺﾞｼｯｸUB" w:hAnsi="HGP創英角ｺﾞｼｯｸUB" w:hint="eastAsia"/>
                                <w:b/>
                                <w:sz w:val="22"/>
                                <w:szCs w:val="22"/>
                              </w:rPr>
                              <w:t>住民税に関する問合先】</w:t>
                            </w:r>
                          </w:p>
                          <w:p w14:paraId="19A321D0" w14:textId="77777777" w:rsidR="008C5B09" w:rsidRPr="00C732A8" w:rsidRDefault="008C5B09" w:rsidP="008C5B09">
                            <w:pPr>
                              <w:spacing w:line="300" w:lineRule="exact"/>
                              <w:rPr>
                                <w:rFonts w:ascii="HG丸ｺﾞｼｯｸM-PRO" w:eastAsia="HG丸ｺﾞｼｯｸM-PRO" w:hAnsi="HG丸ｺﾞｼｯｸM-PRO"/>
                                <w:sz w:val="22"/>
                                <w:szCs w:val="22"/>
                              </w:rPr>
                            </w:pPr>
                            <w:r w:rsidRPr="00C732A8">
                              <w:rPr>
                                <w:rFonts w:ascii="HG丸ｺﾞｼｯｸM-PRO" w:eastAsia="HG丸ｺﾞｼｯｸM-PRO" w:hAnsi="HG丸ｺﾞｼｯｸM-PRO" w:hint="eastAsia"/>
                                <w:sz w:val="22"/>
                                <w:szCs w:val="22"/>
                              </w:rPr>
                              <w:t>☆甲府市</w:t>
                            </w:r>
                            <w:r w:rsidR="005E633B">
                              <w:rPr>
                                <w:rFonts w:ascii="HG丸ｺﾞｼｯｸM-PRO" w:eastAsia="HG丸ｺﾞｼｯｸM-PRO" w:hAnsi="HG丸ｺﾞｼｯｸM-PRO" w:hint="eastAsia"/>
                                <w:sz w:val="22"/>
                                <w:szCs w:val="22"/>
                              </w:rPr>
                              <w:t>にお住まいの方</w:t>
                            </w:r>
                            <w:r w:rsidRPr="00C732A8">
                              <w:rPr>
                                <w:rFonts w:ascii="HG丸ｺﾞｼｯｸM-PRO" w:eastAsia="HG丸ｺﾞｼｯｸM-PRO" w:hAnsi="HG丸ｺﾞｼｯｸM-PRO" w:hint="eastAsia"/>
                                <w:sz w:val="22"/>
                                <w:szCs w:val="22"/>
                              </w:rPr>
                              <w:t>は、甲府市役所本庁舎（甲府市丸の内1-18-1）の各窓口</w:t>
                            </w:r>
                          </w:p>
                          <w:p w14:paraId="2254E6FB" w14:textId="77777777" w:rsidR="008C5B09" w:rsidRPr="00A700C6" w:rsidRDefault="008C5B09"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・甲府市</w:t>
                            </w:r>
                            <w:r w:rsidR="004463F7" w:rsidRPr="00A700C6">
                              <w:rPr>
                                <w:rFonts w:ascii="HG丸ｺﾞｼｯｸM-PRO" w:eastAsia="HG丸ｺﾞｼｯｸM-PRO" w:hAnsi="HG丸ｺﾞｼｯｸM-PRO" w:hint="eastAsia"/>
                                <w:sz w:val="22"/>
                                <w:szCs w:val="22"/>
                              </w:rPr>
                              <w:t>福祉部</w:t>
                            </w:r>
                            <w:r w:rsidRPr="00A700C6">
                              <w:rPr>
                                <w:rFonts w:ascii="HG丸ｺﾞｼｯｸM-PRO" w:eastAsia="HG丸ｺﾞｼｯｸM-PRO" w:hAnsi="HG丸ｺﾞｼｯｸM-PRO" w:hint="eastAsia"/>
                                <w:sz w:val="22"/>
                                <w:szCs w:val="22"/>
                              </w:rPr>
                              <w:t>健康保険課（</w:t>
                            </w:r>
                            <w:r w:rsidR="00C732A8" w:rsidRPr="00A700C6">
                              <w:rPr>
                                <w:rFonts w:ascii="HG丸ｺﾞｼｯｸM-PRO" w:eastAsia="HG丸ｺﾞｼｯｸM-PRO" w:hAnsi="HG丸ｺﾞｼｯｸM-PRO" w:hint="eastAsia"/>
                                <w:sz w:val="22"/>
                                <w:szCs w:val="22"/>
                              </w:rPr>
                              <w:t>2</w:t>
                            </w:r>
                            <w:r w:rsidRPr="00A700C6">
                              <w:rPr>
                                <w:rFonts w:ascii="HG丸ｺﾞｼｯｸM-PRO" w:eastAsia="HG丸ｺﾞｼｯｸM-PRO" w:hAnsi="HG丸ｺﾞｼｯｸM-PRO" w:hint="eastAsia"/>
                                <w:sz w:val="22"/>
                                <w:szCs w:val="22"/>
                              </w:rPr>
                              <w:t xml:space="preserve">階）　    </w:t>
                            </w:r>
                            <w:r w:rsidR="00CF1414" w:rsidRPr="00A700C6">
                              <w:rPr>
                                <w:rFonts w:ascii="HG丸ｺﾞｼｯｸM-PRO" w:eastAsia="HG丸ｺﾞｼｯｸM-PRO" w:hAnsi="HG丸ｺﾞｼｯｸM-PRO" w:hint="eastAsia"/>
                                <w:sz w:val="22"/>
                                <w:szCs w:val="22"/>
                              </w:rPr>
                              <w:t xml:space="preserve">　　</w:t>
                            </w:r>
                            <w:r w:rsidRPr="00A700C6">
                              <w:rPr>
                                <w:rFonts w:ascii="HG丸ｺﾞｼｯｸM-PRO" w:eastAsia="HG丸ｺﾞｼｯｸM-PRO" w:hAnsi="HG丸ｺﾞｼｯｸM-PRO" w:hint="eastAsia"/>
                                <w:sz w:val="22"/>
                                <w:szCs w:val="22"/>
                              </w:rPr>
                              <w:t xml:space="preserve">   </w:t>
                            </w:r>
                            <w:r w:rsidR="005E633B" w:rsidRPr="00A700C6">
                              <w:rPr>
                                <w:rFonts w:ascii="HG丸ｺﾞｼｯｸM-PRO" w:eastAsia="HG丸ｺﾞｼｯｸM-PRO" w:hAnsi="HG丸ｺﾞｼｯｸM-PRO" w:hint="eastAsia"/>
                                <w:sz w:val="22"/>
                                <w:szCs w:val="22"/>
                              </w:rPr>
                              <w:t xml:space="preserve">　(保険料係)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37-5368</w:t>
                            </w:r>
                          </w:p>
                          <w:p w14:paraId="2E2DEA6D" w14:textId="77777777" w:rsidR="008C5B09" w:rsidRPr="00A700C6" w:rsidRDefault="008C5B09"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 xml:space="preserve">・甲府市市民部市民課（2階）　　</w:t>
                            </w:r>
                            <w:r w:rsidRPr="00A700C6">
                              <w:rPr>
                                <w:rFonts w:ascii="HG丸ｺﾞｼｯｸM-PRO" w:eastAsia="HG丸ｺﾞｼｯｸM-PRO" w:hAnsi="HG丸ｺﾞｼｯｸM-PRO" w:hint="eastAsia"/>
                                <w:b/>
                                <w:sz w:val="22"/>
                                <w:szCs w:val="22"/>
                              </w:rPr>
                              <w:t xml:space="preserve">　　　　  　 </w:t>
                            </w:r>
                            <w:r w:rsidRPr="00A700C6">
                              <w:rPr>
                                <w:rFonts w:ascii="HG丸ｺﾞｼｯｸM-PRO" w:eastAsia="HG丸ｺﾞｼｯｸM-PRO" w:hAnsi="HG丸ｺﾞｼｯｸM-PRO" w:hint="eastAsia"/>
                                <w:sz w:val="22"/>
                                <w:szCs w:val="22"/>
                              </w:rPr>
                              <w:t xml:space="preserve">(国民年金係)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37-5385</w:t>
                            </w:r>
                          </w:p>
                          <w:p w14:paraId="03811567" w14:textId="0547FC49" w:rsidR="004463F7" w:rsidRPr="004463F7" w:rsidRDefault="004463F7"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・甲府市</w:t>
                            </w:r>
                            <w:r w:rsidR="00A700C6" w:rsidRPr="00A700C6">
                              <w:rPr>
                                <w:rFonts w:ascii="HG丸ｺﾞｼｯｸM-PRO" w:eastAsia="HG丸ｺﾞｼｯｸM-PRO" w:hAnsi="HG丸ｺﾞｼｯｸM-PRO" w:hint="eastAsia"/>
                                <w:color w:val="FF0000"/>
                                <w:sz w:val="22"/>
                                <w:szCs w:val="22"/>
                                <w:highlight w:val="yellow"/>
                              </w:rPr>
                              <w:t>市民</w:t>
                            </w:r>
                            <w:r w:rsidRPr="00A700C6">
                              <w:rPr>
                                <w:rFonts w:ascii="HG丸ｺﾞｼｯｸM-PRO" w:eastAsia="HG丸ｺﾞｼｯｸM-PRO" w:hAnsi="HG丸ｺﾞｼｯｸM-PRO" w:hint="eastAsia"/>
                                <w:color w:val="FF0000"/>
                                <w:sz w:val="22"/>
                                <w:szCs w:val="22"/>
                                <w:highlight w:val="yellow"/>
                              </w:rPr>
                              <w:t>部</w:t>
                            </w:r>
                            <w:r w:rsidRPr="00A700C6">
                              <w:rPr>
                                <w:rFonts w:ascii="HG丸ｺﾞｼｯｸM-PRO" w:eastAsia="HG丸ｺﾞｼｯｸM-PRO" w:hAnsi="HG丸ｺﾞｼｯｸM-PRO" w:hint="eastAsia"/>
                                <w:sz w:val="22"/>
                                <w:szCs w:val="22"/>
                              </w:rPr>
                              <w:t xml:space="preserve">市民税課（3階）　</w:t>
                            </w:r>
                            <w:r w:rsidR="00CF1414" w:rsidRPr="00A700C6">
                              <w:rPr>
                                <w:rFonts w:ascii="HG丸ｺﾞｼｯｸM-PRO" w:eastAsia="HG丸ｺﾞｼｯｸM-PRO" w:hAnsi="HG丸ｺﾞｼｯｸM-PRO" w:hint="eastAsia"/>
                                <w:sz w:val="22"/>
                                <w:szCs w:val="22"/>
                              </w:rPr>
                              <w:t xml:space="preserve">　　</w:t>
                            </w:r>
                            <w:r w:rsidRPr="00A700C6">
                              <w:rPr>
                                <w:rFonts w:ascii="HG丸ｺﾞｼｯｸM-PRO" w:eastAsia="HG丸ｺﾞｼｯｸM-PRO" w:hAnsi="HG丸ｺﾞｼｯｸM-PRO" w:hint="eastAsia"/>
                                <w:sz w:val="22"/>
                                <w:szCs w:val="22"/>
                              </w:rPr>
                              <w:t xml:space="preserve">　　　</w:t>
                            </w:r>
                            <w:r w:rsidR="005E633B" w:rsidRPr="00A700C6">
                              <w:rPr>
                                <w:rFonts w:ascii="HG丸ｺﾞｼｯｸM-PRO" w:eastAsia="HG丸ｺﾞｼｯｸM-PRO" w:hAnsi="HG丸ｺﾞｼｯｸM-PRO" w:hint="eastAsia"/>
                                <w:sz w:val="22"/>
                                <w:szCs w:val="22"/>
                              </w:rPr>
                              <w:t xml:space="preserve"> (個人市民税係)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37-5398</w:t>
                            </w:r>
                          </w:p>
                          <w:p w14:paraId="0A1ECCBD" w14:textId="77777777" w:rsidR="008C5B09" w:rsidRPr="00C732A8" w:rsidRDefault="00C732A8" w:rsidP="00C732A8">
                            <w:pPr>
                              <w:spacing w:line="276" w:lineRule="auto"/>
                              <w:ind w:firstLineChars="200" w:firstLine="403"/>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sz w:val="22"/>
                                <w:szCs w:val="22"/>
                              </w:rPr>
                              <w:t>※</w:t>
                            </w:r>
                            <w:r w:rsidR="008C5B09" w:rsidRPr="00C732A8">
                              <w:rPr>
                                <w:rFonts w:ascii="HG丸ｺﾞｼｯｸM-PRO" w:eastAsia="HG丸ｺﾞｼｯｸM-PRO" w:hAnsi="HG丸ｺﾞｼｯｸM-PRO" w:hint="eastAsia"/>
                                <w:sz w:val="22"/>
                                <w:szCs w:val="22"/>
                              </w:rPr>
                              <w:t>甲府市以外の方は、各市町村役場の担当窓口へお問合わせください。</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09881" id="AutoShape 100" o:spid="_x0000_s1026" style="position:absolute;left:0;text-align:left;margin-left:0;margin-top:3.45pt;width:458.25pt;height:133.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" strokeweight="1pt">
                <v:shadow on="t" opacity=".5" offset="3pt,4pt"/>
                <v:textbox inset="5.85pt,.85mm,5.85pt,.7pt">
                  <w:txbxContent>
                    <w:p w14:paraId="11B2F664" w14:textId="77777777" w:rsidR="008C5B09" w:rsidRPr="00C732A8" w:rsidRDefault="00842DDE" w:rsidP="008C5B09">
                      <w:pPr>
                        <w:spacing w:line="50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【社会保険の</w:t>
                      </w:r>
                      <w:proofErr w:type="gramStart"/>
                      <w:r>
                        <w:rPr>
                          <w:rFonts w:ascii="HGP創英角ｺﾞｼｯｸUB" w:eastAsia="HGP創英角ｺﾞｼｯｸUB" w:hAnsi="HGP創英角ｺﾞｼｯｸUB" w:hint="eastAsia"/>
                          <w:b/>
                          <w:sz w:val="22"/>
                          <w:szCs w:val="22"/>
                        </w:rPr>
                        <w:t>切替</w:t>
                      </w:r>
                      <w:proofErr w:type="gramEnd"/>
                      <w:r>
                        <w:rPr>
                          <w:rFonts w:ascii="HGP創英角ｺﾞｼｯｸUB" w:eastAsia="HGP創英角ｺﾞｼｯｸUB" w:hAnsi="HGP創英角ｺﾞｼｯｸUB" w:hint="eastAsia"/>
                          <w:b/>
                          <w:sz w:val="22"/>
                          <w:szCs w:val="22"/>
                        </w:rPr>
                        <w:t>、</w:t>
                      </w:r>
                      <w:r w:rsidR="008C5B09" w:rsidRPr="00C732A8">
                        <w:rPr>
                          <w:rFonts w:ascii="HGP創英角ｺﾞｼｯｸUB" w:eastAsia="HGP創英角ｺﾞｼｯｸUB" w:hAnsi="HGP創英角ｺﾞｼｯｸUB" w:hint="eastAsia"/>
                          <w:b/>
                          <w:sz w:val="22"/>
                          <w:szCs w:val="22"/>
                        </w:rPr>
                        <w:t>住民税に関する問合先】</w:t>
                      </w:r>
                    </w:p>
                    <w:p w14:paraId="19A321D0" w14:textId="77777777" w:rsidR="008C5B09" w:rsidRPr="00C732A8" w:rsidRDefault="008C5B09" w:rsidP="008C5B09">
                      <w:pPr>
                        <w:spacing w:line="300" w:lineRule="exact"/>
                        <w:rPr>
                          <w:rFonts w:ascii="HG丸ｺﾞｼｯｸM-PRO" w:eastAsia="HG丸ｺﾞｼｯｸM-PRO" w:hAnsi="HG丸ｺﾞｼｯｸM-PRO"/>
                          <w:sz w:val="22"/>
                          <w:szCs w:val="22"/>
                        </w:rPr>
                      </w:pPr>
                      <w:r w:rsidRPr="00C732A8">
                        <w:rPr>
                          <w:rFonts w:ascii="HG丸ｺﾞｼｯｸM-PRO" w:eastAsia="HG丸ｺﾞｼｯｸM-PRO" w:hAnsi="HG丸ｺﾞｼｯｸM-PRO" w:hint="eastAsia"/>
                          <w:sz w:val="22"/>
                          <w:szCs w:val="22"/>
                        </w:rPr>
                        <w:t>☆甲府市</w:t>
                      </w:r>
                      <w:r w:rsidR="005E633B">
                        <w:rPr>
                          <w:rFonts w:ascii="HG丸ｺﾞｼｯｸM-PRO" w:eastAsia="HG丸ｺﾞｼｯｸM-PRO" w:hAnsi="HG丸ｺﾞｼｯｸM-PRO" w:hint="eastAsia"/>
                          <w:sz w:val="22"/>
                          <w:szCs w:val="22"/>
                        </w:rPr>
                        <w:t>にお住まいの方</w:t>
                      </w:r>
                      <w:r w:rsidRPr="00C732A8">
                        <w:rPr>
                          <w:rFonts w:ascii="HG丸ｺﾞｼｯｸM-PRO" w:eastAsia="HG丸ｺﾞｼｯｸM-PRO" w:hAnsi="HG丸ｺﾞｼｯｸM-PRO" w:hint="eastAsia"/>
                          <w:sz w:val="22"/>
                          <w:szCs w:val="22"/>
                        </w:rPr>
                        <w:t>は、甲府市役所本庁舎（甲府市丸の内1-18-1）の各窓口</w:t>
                      </w:r>
                    </w:p>
                    <w:p w14:paraId="2254E6FB" w14:textId="77777777" w:rsidR="008C5B09" w:rsidRPr="00A700C6" w:rsidRDefault="008C5B09"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・甲府市</w:t>
                      </w:r>
                      <w:r w:rsidR="004463F7" w:rsidRPr="00A700C6">
                        <w:rPr>
                          <w:rFonts w:ascii="HG丸ｺﾞｼｯｸM-PRO" w:eastAsia="HG丸ｺﾞｼｯｸM-PRO" w:hAnsi="HG丸ｺﾞｼｯｸM-PRO" w:hint="eastAsia"/>
                          <w:sz w:val="22"/>
                          <w:szCs w:val="22"/>
                        </w:rPr>
                        <w:t>福祉部</w:t>
                      </w:r>
                      <w:r w:rsidRPr="00A700C6">
                        <w:rPr>
                          <w:rFonts w:ascii="HG丸ｺﾞｼｯｸM-PRO" w:eastAsia="HG丸ｺﾞｼｯｸM-PRO" w:hAnsi="HG丸ｺﾞｼｯｸM-PRO" w:hint="eastAsia"/>
                          <w:sz w:val="22"/>
                          <w:szCs w:val="22"/>
                        </w:rPr>
                        <w:t>健康保険課（</w:t>
                      </w:r>
                      <w:r w:rsidR="00C732A8" w:rsidRPr="00A700C6">
                        <w:rPr>
                          <w:rFonts w:ascii="HG丸ｺﾞｼｯｸM-PRO" w:eastAsia="HG丸ｺﾞｼｯｸM-PRO" w:hAnsi="HG丸ｺﾞｼｯｸM-PRO" w:hint="eastAsia"/>
                          <w:sz w:val="22"/>
                          <w:szCs w:val="22"/>
                        </w:rPr>
                        <w:t>2</w:t>
                      </w:r>
                      <w:r w:rsidRPr="00A700C6">
                        <w:rPr>
                          <w:rFonts w:ascii="HG丸ｺﾞｼｯｸM-PRO" w:eastAsia="HG丸ｺﾞｼｯｸM-PRO" w:hAnsi="HG丸ｺﾞｼｯｸM-PRO" w:hint="eastAsia"/>
                          <w:sz w:val="22"/>
                          <w:szCs w:val="22"/>
                        </w:rPr>
                        <w:t xml:space="preserve">階）　    </w:t>
                      </w:r>
                      <w:r w:rsidR="00CF1414" w:rsidRPr="00A700C6">
                        <w:rPr>
                          <w:rFonts w:ascii="HG丸ｺﾞｼｯｸM-PRO" w:eastAsia="HG丸ｺﾞｼｯｸM-PRO" w:hAnsi="HG丸ｺﾞｼｯｸM-PRO" w:hint="eastAsia"/>
                          <w:sz w:val="22"/>
                          <w:szCs w:val="22"/>
                        </w:rPr>
                        <w:t xml:space="preserve">　　</w:t>
                      </w:r>
                      <w:r w:rsidRPr="00A700C6">
                        <w:rPr>
                          <w:rFonts w:ascii="HG丸ｺﾞｼｯｸM-PRO" w:eastAsia="HG丸ｺﾞｼｯｸM-PRO" w:hAnsi="HG丸ｺﾞｼｯｸM-PRO" w:hint="eastAsia"/>
                          <w:sz w:val="22"/>
                          <w:szCs w:val="22"/>
                        </w:rPr>
                        <w:t xml:space="preserve">   </w:t>
                      </w:r>
                      <w:r w:rsidR="005E633B" w:rsidRPr="00A700C6">
                        <w:rPr>
                          <w:rFonts w:ascii="HG丸ｺﾞｼｯｸM-PRO" w:eastAsia="HG丸ｺﾞｼｯｸM-PRO" w:hAnsi="HG丸ｺﾞｼｯｸM-PRO" w:hint="eastAsia"/>
                          <w:sz w:val="22"/>
                          <w:szCs w:val="22"/>
                        </w:rPr>
                        <w:t xml:space="preserve">　(保険料係)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37-5368</w:t>
                      </w:r>
                    </w:p>
                    <w:p w14:paraId="2E2DEA6D" w14:textId="77777777" w:rsidR="008C5B09" w:rsidRPr="00A700C6" w:rsidRDefault="008C5B09"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 xml:space="preserve">・甲府市市民部市民課（2階）　　</w:t>
                      </w:r>
                      <w:r w:rsidRPr="00A700C6">
                        <w:rPr>
                          <w:rFonts w:ascii="HG丸ｺﾞｼｯｸM-PRO" w:eastAsia="HG丸ｺﾞｼｯｸM-PRO" w:hAnsi="HG丸ｺﾞｼｯｸM-PRO" w:hint="eastAsia"/>
                          <w:b/>
                          <w:sz w:val="22"/>
                          <w:szCs w:val="22"/>
                        </w:rPr>
                        <w:t xml:space="preserve">　　　　  　 </w:t>
                      </w:r>
                      <w:r w:rsidRPr="00A700C6">
                        <w:rPr>
                          <w:rFonts w:ascii="HG丸ｺﾞｼｯｸM-PRO" w:eastAsia="HG丸ｺﾞｼｯｸM-PRO" w:hAnsi="HG丸ｺﾞｼｯｸM-PRO" w:hint="eastAsia"/>
                          <w:sz w:val="22"/>
                          <w:szCs w:val="22"/>
                        </w:rPr>
                        <w:t xml:space="preserve">(国民年金係)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37-5385</w:t>
                      </w:r>
                    </w:p>
                    <w:p w14:paraId="03811567" w14:textId="0547FC49" w:rsidR="004463F7" w:rsidRPr="004463F7" w:rsidRDefault="004463F7" w:rsidP="008C5B09">
                      <w:pPr>
                        <w:spacing w:line="276" w:lineRule="auto"/>
                        <w:ind w:firstLineChars="150" w:firstLine="302"/>
                        <w:rPr>
                          <w:rFonts w:ascii="HG丸ｺﾞｼｯｸM-PRO" w:eastAsia="HG丸ｺﾞｼｯｸM-PRO" w:hAnsi="HG丸ｺﾞｼｯｸM-PRO"/>
                          <w:sz w:val="22"/>
                          <w:szCs w:val="22"/>
                        </w:rPr>
                      </w:pPr>
                      <w:r w:rsidRPr="00A700C6">
                        <w:rPr>
                          <w:rFonts w:ascii="HG丸ｺﾞｼｯｸM-PRO" w:eastAsia="HG丸ｺﾞｼｯｸM-PRO" w:hAnsi="HG丸ｺﾞｼｯｸM-PRO" w:hint="eastAsia"/>
                          <w:sz w:val="22"/>
                          <w:szCs w:val="22"/>
                        </w:rPr>
                        <w:t>・甲府市</w:t>
                      </w:r>
                      <w:r w:rsidR="00A700C6" w:rsidRPr="00A700C6">
                        <w:rPr>
                          <w:rFonts w:ascii="HG丸ｺﾞｼｯｸM-PRO" w:eastAsia="HG丸ｺﾞｼｯｸM-PRO" w:hAnsi="HG丸ｺﾞｼｯｸM-PRO" w:hint="eastAsia"/>
                          <w:color w:val="FF0000"/>
                          <w:sz w:val="22"/>
                          <w:szCs w:val="22"/>
                          <w:highlight w:val="yellow"/>
                        </w:rPr>
                        <w:t>市民</w:t>
                      </w:r>
                      <w:r w:rsidRPr="00A700C6">
                        <w:rPr>
                          <w:rFonts w:ascii="HG丸ｺﾞｼｯｸM-PRO" w:eastAsia="HG丸ｺﾞｼｯｸM-PRO" w:hAnsi="HG丸ｺﾞｼｯｸM-PRO" w:hint="eastAsia"/>
                          <w:color w:val="FF0000"/>
                          <w:sz w:val="22"/>
                          <w:szCs w:val="22"/>
                          <w:highlight w:val="yellow"/>
                        </w:rPr>
                        <w:t>部</w:t>
                      </w:r>
                      <w:r w:rsidRPr="00A700C6">
                        <w:rPr>
                          <w:rFonts w:ascii="HG丸ｺﾞｼｯｸM-PRO" w:eastAsia="HG丸ｺﾞｼｯｸM-PRO" w:hAnsi="HG丸ｺﾞｼｯｸM-PRO" w:hint="eastAsia"/>
                          <w:sz w:val="22"/>
                          <w:szCs w:val="22"/>
                        </w:rPr>
                        <w:t xml:space="preserve">市民税課（3階）　</w:t>
                      </w:r>
                      <w:r w:rsidR="00CF1414" w:rsidRPr="00A700C6">
                        <w:rPr>
                          <w:rFonts w:ascii="HG丸ｺﾞｼｯｸM-PRO" w:eastAsia="HG丸ｺﾞｼｯｸM-PRO" w:hAnsi="HG丸ｺﾞｼｯｸM-PRO" w:hint="eastAsia"/>
                          <w:sz w:val="22"/>
                          <w:szCs w:val="22"/>
                        </w:rPr>
                        <w:t xml:space="preserve">　　</w:t>
                      </w:r>
                      <w:r w:rsidRPr="00A700C6">
                        <w:rPr>
                          <w:rFonts w:ascii="HG丸ｺﾞｼｯｸM-PRO" w:eastAsia="HG丸ｺﾞｼｯｸM-PRO" w:hAnsi="HG丸ｺﾞｼｯｸM-PRO" w:hint="eastAsia"/>
                          <w:sz w:val="22"/>
                          <w:szCs w:val="22"/>
                        </w:rPr>
                        <w:t xml:space="preserve">　　　</w:t>
                      </w:r>
                      <w:r w:rsidR="005E633B" w:rsidRPr="00A700C6">
                        <w:rPr>
                          <w:rFonts w:ascii="HG丸ｺﾞｼｯｸM-PRO" w:eastAsia="HG丸ｺﾞｼｯｸM-PRO" w:hAnsi="HG丸ｺﾞｼｯｸM-PRO" w:hint="eastAsia"/>
                          <w:sz w:val="22"/>
                          <w:szCs w:val="22"/>
                        </w:rPr>
                        <w:t xml:space="preserve"> (個人市民税係) </w:t>
                      </w:r>
                      <w:r w:rsidRPr="00A700C6">
                        <w:rPr>
                          <w:rFonts w:ascii="HG丸ｺﾞｼｯｸM-PRO" w:eastAsia="HG丸ｺﾞｼｯｸM-PRO" w:hAnsi="HG丸ｺﾞｼｯｸM-PRO"/>
                          <w:sz w:val="22"/>
                          <w:szCs w:val="22"/>
                        </w:rPr>
                        <w:t>℡055-2</w:t>
                      </w:r>
                      <w:r w:rsidRPr="00A700C6">
                        <w:rPr>
                          <w:rFonts w:ascii="HG丸ｺﾞｼｯｸM-PRO" w:eastAsia="HG丸ｺﾞｼｯｸM-PRO" w:hAnsi="HG丸ｺﾞｼｯｸM-PRO" w:hint="eastAsia"/>
                          <w:sz w:val="22"/>
                          <w:szCs w:val="22"/>
                        </w:rPr>
                        <w:t>37-5398</w:t>
                      </w:r>
                    </w:p>
                    <w:p w14:paraId="0A1ECCBD" w14:textId="77777777" w:rsidR="008C5B09" w:rsidRPr="00C732A8" w:rsidRDefault="00C732A8" w:rsidP="00C732A8">
                      <w:pPr>
                        <w:spacing w:line="276" w:lineRule="auto"/>
                        <w:ind w:firstLineChars="200" w:firstLine="403"/>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sz w:val="22"/>
                          <w:szCs w:val="22"/>
                        </w:rPr>
                        <w:t>※</w:t>
                      </w:r>
                      <w:r w:rsidR="008C5B09" w:rsidRPr="00C732A8">
                        <w:rPr>
                          <w:rFonts w:ascii="HG丸ｺﾞｼｯｸM-PRO" w:eastAsia="HG丸ｺﾞｼｯｸM-PRO" w:hAnsi="HG丸ｺﾞｼｯｸM-PRO" w:hint="eastAsia"/>
                          <w:sz w:val="22"/>
                          <w:szCs w:val="22"/>
                        </w:rPr>
                        <w:t>甲府市以外の方は、各市町村役場の担当窓口へお問合わせください。</w:t>
                      </w:r>
                    </w:p>
                  </w:txbxContent>
                </v:textbox>
                <w10:wrap anchorx="margin"/>
              </v:roundrect>
            </w:pict>
          </mc:Fallback>
        </mc:AlternateContent>
      </w:r>
    </w:p>
    <w:p w14:paraId="75E174E8" w14:textId="77777777" w:rsidR="005308EB" w:rsidRPr="00CF1414" w:rsidRDefault="005308EB" w:rsidP="00133AA8">
      <w:pPr>
        <w:rPr>
          <w:rFonts w:ascii="HG丸ｺﾞｼｯｸM-PRO" w:eastAsia="HG丸ｺﾞｼｯｸM-PRO" w:hAnsi="HG丸ｺﾞｼｯｸM-PRO"/>
          <w:sz w:val="22"/>
          <w:szCs w:val="22"/>
        </w:rPr>
      </w:pPr>
    </w:p>
    <w:p w14:paraId="654ED84C" w14:textId="77777777" w:rsidR="008C5B09" w:rsidRPr="00CF1414" w:rsidRDefault="008C5B09" w:rsidP="005308EB">
      <w:pPr>
        <w:spacing w:line="276" w:lineRule="auto"/>
        <w:rPr>
          <w:rFonts w:ascii="HG丸ｺﾞｼｯｸM-PRO" w:eastAsia="HG丸ｺﾞｼｯｸM-PRO" w:hAnsi="HG丸ｺﾞｼｯｸM-PRO"/>
          <w:sz w:val="22"/>
          <w:szCs w:val="22"/>
        </w:rPr>
      </w:pPr>
    </w:p>
    <w:p w14:paraId="1CCCCABB" w14:textId="77777777" w:rsidR="008C5B09" w:rsidRPr="00CF1414" w:rsidRDefault="008C5B09" w:rsidP="005308EB">
      <w:pPr>
        <w:spacing w:line="276" w:lineRule="auto"/>
        <w:rPr>
          <w:rFonts w:ascii="HG丸ｺﾞｼｯｸM-PRO" w:eastAsia="HG丸ｺﾞｼｯｸM-PRO" w:hAnsi="HG丸ｺﾞｼｯｸM-PRO"/>
          <w:sz w:val="22"/>
          <w:szCs w:val="22"/>
        </w:rPr>
      </w:pPr>
    </w:p>
    <w:p w14:paraId="778A29B8" w14:textId="77777777" w:rsidR="008C5B09" w:rsidRPr="00CF1414" w:rsidRDefault="008C5B09" w:rsidP="005308EB">
      <w:pPr>
        <w:spacing w:line="276" w:lineRule="auto"/>
        <w:rPr>
          <w:rFonts w:ascii="HG丸ｺﾞｼｯｸM-PRO" w:eastAsia="HG丸ｺﾞｼｯｸM-PRO" w:hAnsi="HG丸ｺﾞｼｯｸM-PRO"/>
          <w:sz w:val="22"/>
          <w:szCs w:val="22"/>
        </w:rPr>
      </w:pPr>
    </w:p>
    <w:p w14:paraId="0A6F641E" w14:textId="77777777" w:rsidR="00C732A8" w:rsidRPr="00CF1414" w:rsidRDefault="00C732A8">
      <w:pPr>
        <w:spacing w:line="276" w:lineRule="auto"/>
        <w:rPr>
          <w:rFonts w:ascii="HG丸ｺﾞｼｯｸM-PRO" w:eastAsia="HG丸ｺﾞｼｯｸM-PRO" w:hAnsi="HG丸ｺﾞｼｯｸM-PRO"/>
          <w:sz w:val="22"/>
          <w:szCs w:val="22"/>
        </w:rPr>
      </w:pPr>
    </w:p>
    <w:sectPr w:rsidR="00C732A8" w:rsidRPr="00CF1414" w:rsidSect="00E5461F">
      <w:headerReference w:type="even" r:id="rId7"/>
      <w:headerReference w:type="default" r:id="rId8"/>
      <w:footerReference w:type="even" r:id="rId9"/>
      <w:footerReference w:type="default" r:id="rId10"/>
      <w:pgSz w:w="11906" w:h="16838" w:code="9"/>
      <w:pgMar w:top="1418" w:right="1361" w:bottom="1134" w:left="1361" w:header="964" w:footer="510" w:gutter="0"/>
      <w:pgNumType w:fmt="numberInDash" w:start="37"/>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BE02" w14:textId="77777777" w:rsidR="00FC391A" w:rsidRDefault="00FC391A">
      <w:r>
        <w:separator/>
      </w:r>
    </w:p>
    <w:p w14:paraId="3B6A0D3F" w14:textId="77777777" w:rsidR="00FC391A" w:rsidRDefault="00FC391A"/>
    <w:p w14:paraId="6E8AFE67" w14:textId="77777777" w:rsidR="00FC391A" w:rsidRDefault="00FC391A"/>
    <w:p w14:paraId="654EB16C" w14:textId="77777777" w:rsidR="00FC391A" w:rsidRDefault="00FC391A"/>
  </w:endnote>
  <w:endnote w:type="continuationSeparator" w:id="0">
    <w:p w14:paraId="79F43FB4" w14:textId="77777777" w:rsidR="00FC391A" w:rsidRDefault="00FC391A">
      <w:r>
        <w:continuationSeparator/>
      </w:r>
    </w:p>
    <w:p w14:paraId="2A3CDE3E" w14:textId="77777777" w:rsidR="00FC391A" w:rsidRDefault="00FC391A"/>
    <w:p w14:paraId="7C26C21E" w14:textId="77777777" w:rsidR="00FC391A" w:rsidRDefault="00FC391A"/>
    <w:p w14:paraId="75F1F1AE" w14:textId="77777777" w:rsidR="00FC391A" w:rsidRDefault="00FC3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9027" w14:textId="77777777" w:rsidR="00A7028E" w:rsidRDefault="00A7028E"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7AD799" w14:textId="77777777" w:rsidR="00A7028E" w:rsidRDefault="00A7028E">
    <w:pPr>
      <w:pStyle w:val="a5"/>
    </w:pPr>
  </w:p>
  <w:p w14:paraId="21ADE199" w14:textId="77777777" w:rsidR="00A7028E" w:rsidRDefault="00A7028E"/>
  <w:p w14:paraId="26B47C55" w14:textId="77777777" w:rsidR="00A7028E" w:rsidRDefault="00A7028E"/>
  <w:p w14:paraId="751282DF" w14:textId="77777777" w:rsidR="00A7028E" w:rsidRDefault="00A7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5BE2" w14:textId="77777777" w:rsidR="00E5461F" w:rsidRDefault="00E5461F" w:rsidP="00E5461F">
    <w:pPr>
      <w:pStyle w:val="a5"/>
      <w:jc w:val="center"/>
    </w:pPr>
    <w:r>
      <w:fldChar w:fldCharType="begin"/>
    </w:r>
    <w:r>
      <w:instrText>PAGE   \* MERGEFORMAT</w:instrText>
    </w:r>
    <w:r>
      <w:fldChar w:fldCharType="separate"/>
    </w:r>
    <w:r w:rsidR="00CF1414" w:rsidRPr="00CF1414">
      <w:rPr>
        <w:noProof/>
        <w:lang w:val="ja-JP"/>
      </w:rPr>
      <w:t>-</w:t>
    </w:r>
    <w:r w:rsidR="00CF1414">
      <w:rPr>
        <w:noProof/>
      </w:rPr>
      <w:t xml:space="preserve"> 38 -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8341" w14:textId="77777777" w:rsidR="00FC391A" w:rsidRDefault="00FC391A">
      <w:r>
        <w:separator/>
      </w:r>
    </w:p>
    <w:p w14:paraId="230307CB" w14:textId="77777777" w:rsidR="00FC391A" w:rsidRDefault="00FC391A"/>
    <w:p w14:paraId="464EAC8B" w14:textId="77777777" w:rsidR="00FC391A" w:rsidRDefault="00FC391A"/>
    <w:p w14:paraId="533E3A5E" w14:textId="77777777" w:rsidR="00FC391A" w:rsidRDefault="00FC391A"/>
  </w:footnote>
  <w:footnote w:type="continuationSeparator" w:id="0">
    <w:p w14:paraId="09EBCD01" w14:textId="77777777" w:rsidR="00FC391A" w:rsidRDefault="00FC391A">
      <w:r>
        <w:continuationSeparator/>
      </w:r>
    </w:p>
    <w:p w14:paraId="36244AAC" w14:textId="77777777" w:rsidR="00FC391A" w:rsidRDefault="00FC391A"/>
    <w:p w14:paraId="295181E0" w14:textId="77777777" w:rsidR="00FC391A" w:rsidRDefault="00FC391A"/>
    <w:p w14:paraId="36F03C9A" w14:textId="77777777" w:rsidR="00FC391A" w:rsidRDefault="00FC3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6130" w14:textId="77777777" w:rsidR="00A7028E" w:rsidRDefault="00A7028E"/>
  <w:p w14:paraId="707144E7" w14:textId="77777777" w:rsidR="00A7028E" w:rsidRDefault="00A7028E"/>
  <w:p w14:paraId="446D4349" w14:textId="77777777" w:rsidR="00A7028E" w:rsidRDefault="00A70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E3BB" w14:textId="77777777" w:rsidR="00B57141" w:rsidRPr="00857979" w:rsidRDefault="00857979" w:rsidP="00EC77AF">
    <w:pPr>
      <w:pStyle w:val="a8"/>
      <w:jc w:val="right"/>
    </w:pPr>
    <w:r w:rsidRPr="00857979">
      <w:rPr>
        <w:rFonts w:hint="eastAsia"/>
      </w:rPr>
      <w:t>Ⅳ　仕事を辞めるときに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17FF3813"/>
    <w:multiLevelType w:val="hybridMultilevel"/>
    <w:tmpl w:val="69CAE170"/>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6"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6"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6181013">
    <w:abstractNumId w:val="14"/>
  </w:num>
  <w:num w:numId="2" w16cid:durableId="558131938">
    <w:abstractNumId w:val="6"/>
  </w:num>
  <w:num w:numId="3" w16cid:durableId="589897447">
    <w:abstractNumId w:val="1"/>
  </w:num>
  <w:num w:numId="4" w16cid:durableId="1192760791">
    <w:abstractNumId w:val="22"/>
  </w:num>
  <w:num w:numId="5" w16cid:durableId="300691741">
    <w:abstractNumId w:val="16"/>
  </w:num>
  <w:num w:numId="6" w16cid:durableId="1337031808">
    <w:abstractNumId w:val="10"/>
  </w:num>
  <w:num w:numId="7" w16cid:durableId="258025919">
    <w:abstractNumId w:val="21"/>
  </w:num>
  <w:num w:numId="8" w16cid:durableId="1185561885">
    <w:abstractNumId w:val="7"/>
  </w:num>
  <w:num w:numId="9" w16cid:durableId="1232275325">
    <w:abstractNumId w:val="24"/>
  </w:num>
  <w:num w:numId="10" w16cid:durableId="110101373">
    <w:abstractNumId w:val="8"/>
  </w:num>
  <w:num w:numId="11" w16cid:durableId="23019074">
    <w:abstractNumId w:val="17"/>
  </w:num>
  <w:num w:numId="12" w16cid:durableId="504901486">
    <w:abstractNumId w:val="15"/>
  </w:num>
  <w:num w:numId="13" w16cid:durableId="1088497782">
    <w:abstractNumId w:val="5"/>
  </w:num>
  <w:num w:numId="14" w16cid:durableId="1638952920">
    <w:abstractNumId w:val="4"/>
  </w:num>
  <w:num w:numId="15" w16cid:durableId="266815177">
    <w:abstractNumId w:val="25"/>
  </w:num>
  <w:num w:numId="16" w16cid:durableId="1468549160">
    <w:abstractNumId w:val="19"/>
  </w:num>
  <w:num w:numId="17" w16cid:durableId="1713964761">
    <w:abstractNumId w:val="0"/>
  </w:num>
  <w:num w:numId="18" w16cid:durableId="1922835584">
    <w:abstractNumId w:val="18"/>
  </w:num>
  <w:num w:numId="19" w16cid:durableId="2119985762">
    <w:abstractNumId w:val="9"/>
  </w:num>
  <w:num w:numId="20" w16cid:durableId="169956347">
    <w:abstractNumId w:val="2"/>
  </w:num>
  <w:num w:numId="21" w16cid:durableId="246036699">
    <w:abstractNumId w:val="23"/>
  </w:num>
  <w:num w:numId="22" w16cid:durableId="1598752205">
    <w:abstractNumId w:val="12"/>
  </w:num>
  <w:num w:numId="23" w16cid:durableId="1209024322">
    <w:abstractNumId w:val="11"/>
  </w:num>
  <w:num w:numId="24" w16cid:durableId="2127187761">
    <w:abstractNumId w:val="20"/>
  </w:num>
  <w:num w:numId="25" w16cid:durableId="1455903175">
    <w:abstractNumId w:val="13"/>
  </w:num>
  <w:num w:numId="26" w16cid:durableId="19990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2050"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0633"/>
    <w:rsid w:val="0000226D"/>
    <w:rsid w:val="000059F8"/>
    <w:rsid w:val="00010B4C"/>
    <w:rsid w:val="00010DA6"/>
    <w:rsid w:val="00011E0A"/>
    <w:rsid w:val="00012C32"/>
    <w:rsid w:val="00014550"/>
    <w:rsid w:val="00015BB8"/>
    <w:rsid w:val="0002114E"/>
    <w:rsid w:val="000212CC"/>
    <w:rsid w:val="00031F58"/>
    <w:rsid w:val="00032F34"/>
    <w:rsid w:val="0003337D"/>
    <w:rsid w:val="0003393A"/>
    <w:rsid w:val="00035172"/>
    <w:rsid w:val="0004205F"/>
    <w:rsid w:val="00045E5D"/>
    <w:rsid w:val="00054652"/>
    <w:rsid w:val="00057C26"/>
    <w:rsid w:val="00057CF6"/>
    <w:rsid w:val="00061501"/>
    <w:rsid w:val="00062210"/>
    <w:rsid w:val="00064436"/>
    <w:rsid w:val="00065ACC"/>
    <w:rsid w:val="00074F00"/>
    <w:rsid w:val="00095393"/>
    <w:rsid w:val="00095F41"/>
    <w:rsid w:val="000A0501"/>
    <w:rsid w:val="000B14DA"/>
    <w:rsid w:val="000B2270"/>
    <w:rsid w:val="000B6E9E"/>
    <w:rsid w:val="000C3524"/>
    <w:rsid w:val="000C75AF"/>
    <w:rsid w:val="000C7FF4"/>
    <w:rsid w:val="000D6755"/>
    <w:rsid w:val="000E1637"/>
    <w:rsid w:val="000E2014"/>
    <w:rsid w:val="000F197D"/>
    <w:rsid w:val="000F5B49"/>
    <w:rsid w:val="00100598"/>
    <w:rsid w:val="00102654"/>
    <w:rsid w:val="0010284F"/>
    <w:rsid w:val="00106798"/>
    <w:rsid w:val="001072F1"/>
    <w:rsid w:val="0010733B"/>
    <w:rsid w:val="00107FFD"/>
    <w:rsid w:val="001113A4"/>
    <w:rsid w:val="001121B5"/>
    <w:rsid w:val="00113552"/>
    <w:rsid w:val="001138D5"/>
    <w:rsid w:val="001149C0"/>
    <w:rsid w:val="0011606A"/>
    <w:rsid w:val="00121AD0"/>
    <w:rsid w:val="001225E4"/>
    <w:rsid w:val="001264DF"/>
    <w:rsid w:val="00132FC5"/>
    <w:rsid w:val="00133AA4"/>
    <w:rsid w:val="00133AA8"/>
    <w:rsid w:val="00133BB0"/>
    <w:rsid w:val="001349DE"/>
    <w:rsid w:val="00135C65"/>
    <w:rsid w:val="00142CD3"/>
    <w:rsid w:val="0014388D"/>
    <w:rsid w:val="00143DFC"/>
    <w:rsid w:val="001467B4"/>
    <w:rsid w:val="0014715A"/>
    <w:rsid w:val="00150796"/>
    <w:rsid w:val="00150A3D"/>
    <w:rsid w:val="00151F40"/>
    <w:rsid w:val="00155754"/>
    <w:rsid w:val="0015619D"/>
    <w:rsid w:val="0016030F"/>
    <w:rsid w:val="001604E6"/>
    <w:rsid w:val="00161D9F"/>
    <w:rsid w:val="001631C0"/>
    <w:rsid w:val="0016355D"/>
    <w:rsid w:val="00164547"/>
    <w:rsid w:val="00165671"/>
    <w:rsid w:val="00170F0C"/>
    <w:rsid w:val="00174FB1"/>
    <w:rsid w:val="001775A2"/>
    <w:rsid w:val="001801DF"/>
    <w:rsid w:val="00185C7F"/>
    <w:rsid w:val="00186821"/>
    <w:rsid w:val="0018691B"/>
    <w:rsid w:val="001A0B58"/>
    <w:rsid w:val="001A42AF"/>
    <w:rsid w:val="001A7F22"/>
    <w:rsid w:val="001B3898"/>
    <w:rsid w:val="001B508A"/>
    <w:rsid w:val="001C05FD"/>
    <w:rsid w:val="001C38F4"/>
    <w:rsid w:val="001C5ED2"/>
    <w:rsid w:val="001C648E"/>
    <w:rsid w:val="001C6CEC"/>
    <w:rsid w:val="001D0B0F"/>
    <w:rsid w:val="001D17D8"/>
    <w:rsid w:val="001D32D5"/>
    <w:rsid w:val="001D37BD"/>
    <w:rsid w:val="001D4DDB"/>
    <w:rsid w:val="001D7993"/>
    <w:rsid w:val="001D7E75"/>
    <w:rsid w:val="001E6392"/>
    <w:rsid w:val="001F1201"/>
    <w:rsid w:val="001F4FF0"/>
    <w:rsid w:val="00205B6A"/>
    <w:rsid w:val="00210BFA"/>
    <w:rsid w:val="00210E2F"/>
    <w:rsid w:val="00211283"/>
    <w:rsid w:val="002122ED"/>
    <w:rsid w:val="002141D8"/>
    <w:rsid w:val="00217D61"/>
    <w:rsid w:val="00231724"/>
    <w:rsid w:val="00234C33"/>
    <w:rsid w:val="00240213"/>
    <w:rsid w:val="00242CFA"/>
    <w:rsid w:val="002432E2"/>
    <w:rsid w:val="00244162"/>
    <w:rsid w:val="00244656"/>
    <w:rsid w:val="00246359"/>
    <w:rsid w:val="0024718A"/>
    <w:rsid w:val="00247295"/>
    <w:rsid w:val="00247CE2"/>
    <w:rsid w:val="0025267D"/>
    <w:rsid w:val="00260BDA"/>
    <w:rsid w:val="002614D0"/>
    <w:rsid w:val="00271618"/>
    <w:rsid w:val="0027508B"/>
    <w:rsid w:val="00275CF3"/>
    <w:rsid w:val="00276DCF"/>
    <w:rsid w:val="002858EF"/>
    <w:rsid w:val="002867F9"/>
    <w:rsid w:val="00291242"/>
    <w:rsid w:val="002920CD"/>
    <w:rsid w:val="002961EB"/>
    <w:rsid w:val="002A1F92"/>
    <w:rsid w:val="002B2B61"/>
    <w:rsid w:val="002B3E11"/>
    <w:rsid w:val="002B48BD"/>
    <w:rsid w:val="002B71F8"/>
    <w:rsid w:val="002B759B"/>
    <w:rsid w:val="002C2C52"/>
    <w:rsid w:val="002C4D62"/>
    <w:rsid w:val="002C5180"/>
    <w:rsid w:val="002E18A9"/>
    <w:rsid w:val="002E35CA"/>
    <w:rsid w:val="002E3C3B"/>
    <w:rsid w:val="002E439C"/>
    <w:rsid w:val="002E5EEE"/>
    <w:rsid w:val="002E68E0"/>
    <w:rsid w:val="002F0AD2"/>
    <w:rsid w:val="002F0D45"/>
    <w:rsid w:val="002F266F"/>
    <w:rsid w:val="002F3E58"/>
    <w:rsid w:val="002F7369"/>
    <w:rsid w:val="003023FE"/>
    <w:rsid w:val="00302AA1"/>
    <w:rsid w:val="00304633"/>
    <w:rsid w:val="0030520C"/>
    <w:rsid w:val="00305AD5"/>
    <w:rsid w:val="0031185C"/>
    <w:rsid w:val="00312780"/>
    <w:rsid w:val="0031371D"/>
    <w:rsid w:val="00314E28"/>
    <w:rsid w:val="00317657"/>
    <w:rsid w:val="00321FD2"/>
    <w:rsid w:val="003222DE"/>
    <w:rsid w:val="00323C5A"/>
    <w:rsid w:val="00325B31"/>
    <w:rsid w:val="00331C53"/>
    <w:rsid w:val="0033236D"/>
    <w:rsid w:val="00334464"/>
    <w:rsid w:val="0033544B"/>
    <w:rsid w:val="00335A65"/>
    <w:rsid w:val="00340C3E"/>
    <w:rsid w:val="00342D57"/>
    <w:rsid w:val="00344AB6"/>
    <w:rsid w:val="00350C51"/>
    <w:rsid w:val="00351412"/>
    <w:rsid w:val="00353D0F"/>
    <w:rsid w:val="00354ADA"/>
    <w:rsid w:val="00355D1B"/>
    <w:rsid w:val="0036480D"/>
    <w:rsid w:val="00366857"/>
    <w:rsid w:val="003779F0"/>
    <w:rsid w:val="003820C5"/>
    <w:rsid w:val="0038551A"/>
    <w:rsid w:val="00387F6B"/>
    <w:rsid w:val="00387F9E"/>
    <w:rsid w:val="00394064"/>
    <w:rsid w:val="00394623"/>
    <w:rsid w:val="0039637A"/>
    <w:rsid w:val="003A0219"/>
    <w:rsid w:val="003A075A"/>
    <w:rsid w:val="003A5086"/>
    <w:rsid w:val="003B074D"/>
    <w:rsid w:val="003B0F03"/>
    <w:rsid w:val="003B1846"/>
    <w:rsid w:val="003C2F74"/>
    <w:rsid w:val="003C7AC1"/>
    <w:rsid w:val="003D03EA"/>
    <w:rsid w:val="003D2AF1"/>
    <w:rsid w:val="003D3352"/>
    <w:rsid w:val="003D3693"/>
    <w:rsid w:val="003D5529"/>
    <w:rsid w:val="003D6DCF"/>
    <w:rsid w:val="003E4459"/>
    <w:rsid w:val="003E6F11"/>
    <w:rsid w:val="003F05C4"/>
    <w:rsid w:val="003F0924"/>
    <w:rsid w:val="003F1A38"/>
    <w:rsid w:val="003F29BC"/>
    <w:rsid w:val="003F5742"/>
    <w:rsid w:val="003F6419"/>
    <w:rsid w:val="00400A54"/>
    <w:rsid w:val="004062C8"/>
    <w:rsid w:val="004111C7"/>
    <w:rsid w:val="00412604"/>
    <w:rsid w:val="00413BB2"/>
    <w:rsid w:val="00414B12"/>
    <w:rsid w:val="00415F67"/>
    <w:rsid w:val="0042143F"/>
    <w:rsid w:val="0042645A"/>
    <w:rsid w:val="0043021A"/>
    <w:rsid w:val="00431A27"/>
    <w:rsid w:val="004437D7"/>
    <w:rsid w:val="004453A5"/>
    <w:rsid w:val="00445A9C"/>
    <w:rsid w:val="004463F7"/>
    <w:rsid w:val="00453309"/>
    <w:rsid w:val="00454E8F"/>
    <w:rsid w:val="004554DC"/>
    <w:rsid w:val="00455E51"/>
    <w:rsid w:val="0046767B"/>
    <w:rsid w:val="0047217B"/>
    <w:rsid w:val="004729F9"/>
    <w:rsid w:val="00477616"/>
    <w:rsid w:val="00481A1D"/>
    <w:rsid w:val="0048530F"/>
    <w:rsid w:val="00486C9D"/>
    <w:rsid w:val="00490082"/>
    <w:rsid w:val="004932DE"/>
    <w:rsid w:val="00495077"/>
    <w:rsid w:val="004A2883"/>
    <w:rsid w:val="004B18AA"/>
    <w:rsid w:val="004B1D77"/>
    <w:rsid w:val="004B743E"/>
    <w:rsid w:val="004B78FB"/>
    <w:rsid w:val="004C32CC"/>
    <w:rsid w:val="004C416D"/>
    <w:rsid w:val="004C798C"/>
    <w:rsid w:val="004D0FEC"/>
    <w:rsid w:val="004E3003"/>
    <w:rsid w:val="004E52C1"/>
    <w:rsid w:val="004E69E3"/>
    <w:rsid w:val="004E6C51"/>
    <w:rsid w:val="004E7F1B"/>
    <w:rsid w:val="004F1938"/>
    <w:rsid w:val="00501066"/>
    <w:rsid w:val="00501FFE"/>
    <w:rsid w:val="00503782"/>
    <w:rsid w:val="00505954"/>
    <w:rsid w:val="00511BD6"/>
    <w:rsid w:val="00513546"/>
    <w:rsid w:val="00514FB1"/>
    <w:rsid w:val="00520858"/>
    <w:rsid w:val="00523F79"/>
    <w:rsid w:val="005305C9"/>
    <w:rsid w:val="005308EB"/>
    <w:rsid w:val="00530A11"/>
    <w:rsid w:val="00530A57"/>
    <w:rsid w:val="00534030"/>
    <w:rsid w:val="0053568E"/>
    <w:rsid w:val="005368C5"/>
    <w:rsid w:val="00536F9A"/>
    <w:rsid w:val="0053701E"/>
    <w:rsid w:val="005416AF"/>
    <w:rsid w:val="00542C58"/>
    <w:rsid w:val="00545E3D"/>
    <w:rsid w:val="00551EF5"/>
    <w:rsid w:val="00555021"/>
    <w:rsid w:val="005558A9"/>
    <w:rsid w:val="005565A8"/>
    <w:rsid w:val="00557832"/>
    <w:rsid w:val="00557F82"/>
    <w:rsid w:val="00560237"/>
    <w:rsid w:val="00564AC9"/>
    <w:rsid w:val="00566337"/>
    <w:rsid w:val="00572B6E"/>
    <w:rsid w:val="005733DF"/>
    <w:rsid w:val="0057508A"/>
    <w:rsid w:val="00575982"/>
    <w:rsid w:val="005802E2"/>
    <w:rsid w:val="00591F8F"/>
    <w:rsid w:val="005936FA"/>
    <w:rsid w:val="00593840"/>
    <w:rsid w:val="00593E7C"/>
    <w:rsid w:val="005A1C89"/>
    <w:rsid w:val="005A27BA"/>
    <w:rsid w:val="005B10AA"/>
    <w:rsid w:val="005B12D4"/>
    <w:rsid w:val="005B2B37"/>
    <w:rsid w:val="005C23FE"/>
    <w:rsid w:val="005C2F85"/>
    <w:rsid w:val="005D0A12"/>
    <w:rsid w:val="005E102E"/>
    <w:rsid w:val="005E11A6"/>
    <w:rsid w:val="005E21A1"/>
    <w:rsid w:val="005E21FC"/>
    <w:rsid w:val="005E2B4F"/>
    <w:rsid w:val="005E2D09"/>
    <w:rsid w:val="005E324E"/>
    <w:rsid w:val="005E633B"/>
    <w:rsid w:val="005E6F63"/>
    <w:rsid w:val="005F6297"/>
    <w:rsid w:val="00601AB6"/>
    <w:rsid w:val="00604D63"/>
    <w:rsid w:val="00606C88"/>
    <w:rsid w:val="00615E59"/>
    <w:rsid w:val="00616332"/>
    <w:rsid w:val="00622BB2"/>
    <w:rsid w:val="00632E4A"/>
    <w:rsid w:val="00633DB0"/>
    <w:rsid w:val="00642717"/>
    <w:rsid w:val="00644219"/>
    <w:rsid w:val="0065164F"/>
    <w:rsid w:val="006517E8"/>
    <w:rsid w:val="00653EC6"/>
    <w:rsid w:val="00661921"/>
    <w:rsid w:val="00661FD8"/>
    <w:rsid w:val="00664363"/>
    <w:rsid w:val="00666B0E"/>
    <w:rsid w:val="00670661"/>
    <w:rsid w:val="00674588"/>
    <w:rsid w:val="00677EAF"/>
    <w:rsid w:val="0068159E"/>
    <w:rsid w:val="00684A73"/>
    <w:rsid w:val="006927DE"/>
    <w:rsid w:val="00692FD9"/>
    <w:rsid w:val="00694C22"/>
    <w:rsid w:val="0069696F"/>
    <w:rsid w:val="006A23D1"/>
    <w:rsid w:val="006B1227"/>
    <w:rsid w:val="006B2F10"/>
    <w:rsid w:val="006B3E93"/>
    <w:rsid w:val="006B4463"/>
    <w:rsid w:val="006C703F"/>
    <w:rsid w:val="006D16F9"/>
    <w:rsid w:val="006D1B9B"/>
    <w:rsid w:val="006D35BD"/>
    <w:rsid w:val="006D467F"/>
    <w:rsid w:val="006D4BE4"/>
    <w:rsid w:val="006D6C62"/>
    <w:rsid w:val="006D7B59"/>
    <w:rsid w:val="006E278F"/>
    <w:rsid w:val="006E33DB"/>
    <w:rsid w:val="006E69D8"/>
    <w:rsid w:val="006E6C4D"/>
    <w:rsid w:val="00700CC7"/>
    <w:rsid w:val="007022F6"/>
    <w:rsid w:val="00702586"/>
    <w:rsid w:val="00702D60"/>
    <w:rsid w:val="00703AB8"/>
    <w:rsid w:val="0070524D"/>
    <w:rsid w:val="00706262"/>
    <w:rsid w:val="00707C03"/>
    <w:rsid w:val="00713703"/>
    <w:rsid w:val="00713AFD"/>
    <w:rsid w:val="00715F85"/>
    <w:rsid w:val="00717786"/>
    <w:rsid w:val="007224AF"/>
    <w:rsid w:val="00724F16"/>
    <w:rsid w:val="00727629"/>
    <w:rsid w:val="00727AF4"/>
    <w:rsid w:val="00734C39"/>
    <w:rsid w:val="007369ED"/>
    <w:rsid w:val="00737E36"/>
    <w:rsid w:val="0075086B"/>
    <w:rsid w:val="0075534B"/>
    <w:rsid w:val="00755EDE"/>
    <w:rsid w:val="00761E01"/>
    <w:rsid w:val="00763326"/>
    <w:rsid w:val="0076388B"/>
    <w:rsid w:val="00766C3E"/>
    <w:rsid w:val="007721C0"/>
    <w:rsid w:val="00773178"/>
    <w:rsid w:val="007737AB"/>
    <w:rsid w:val="00773D91"/>
    <w:rsid w:val="00774D19"/>
    <w:rsid w:val="00775959"/>
    <w:rsid w:val="00785F8C"/>
    <w:rsid w:val="00791C1C"/>
    <w:rsid w:val="0079228F"/>
    <w:rsid w:val="00793E0B"/>
    <w:rsid w:val="00794C14"/>
    <w:rsid w:val="00795DC7"/>
    <w:rsid w:val="007A1BB1"/>
    <w:rsid w:val="007A3221"/>
    <w:rsid w:val="007A379B"/>
    <w:rsid w:val="007A460F"/>
    <w:rsid w:val="007A56DE"/>
    <w:rsid w:val="007B1724"/>
    <w:rsid w:val="007B48FD"/>
    <w:rsid w:val="007B6E68"/>
    <w:rsid w:val="007B70EF"/>
    <w:rsid w:val="007B728A"/>
    <w:rsid w:val="007C01A9"/>
    <w:rsid w:val="007C065C"/>
    <w:rsid w:val="007C1072"/>
    <w:rsid w:val="007C25B3"/>
    <w:rsid w:val="007C3146"/>
    <w:rsid w:val="007C4803"/>
    <w:rsid w:val="007C5EC7"/>
    <w:rsid w:val="007C65D5"/>
    <w:rsid w:val="007C692F"/>
    <w:rsid w:val="007D2022"/>
    <w:rsid w:val="007D4377"/>
    <w:rsid w:val="007D5E48"/>
    <w:rsid w:val="007E3B06"/>
    <w:rsid w:val="007E5F81"/>
    <w:rsid w:val="007E6052"/>
    <w:rsid w:val="007F0C49"/>
    <w:rsid w:val="007F435F"/>
    <w:rsid w:val="007F6142"/>
    <w:rsid w:val="00800169"/>
    <w:rsid w:val="00801013"/>
    <w:rsid w:val="008010C7"/>
    <w:rsid w:val="008067F3"/>
    <w:rsid w:val="00806A06"/>
    <w:rsid w:val="0081043C"/>
    <w:rsid w:val="00813C49"/>
    <w:rsid w:val="00827E9F"/>
    <w:rsid w:val="008342CA"/>
    <w:rsid w:val="00841EFC"/>
    <w:rsid w:val="00841F31"/>
    <w:rsid w:val="00842DDE"/>
    <w:rsid w:val="00845D0E"/>
    <w:rsid w:val="00857979"/>
    <w:rsid w:val="00861E95"/>
    <w:rsid w:val="00862FC4"/>
    <w:rsid w:val="00872294"/>
    <w:rsid w:val="00875661"/>
    <w:rsid w:val="00875E6B"/>
    <w:rsid w:val="0087713C"/>
    <w:rsid w:val="008814AF"/>
    <w:rsid w:val="00883647"/>
    <w:rsid w:val="0088395E"/>
    <w:rsid w:val="00887400"/>
    <w:rsid w:val="00887D0B"/>
    <w:rsid w:val="00894DFE"/>
    <w:rsid w:val="00895FCF"/>
    <w:rsid w:val="008971CC"/>
    <w:rsid w:val="008A23D1"/>
    <w:rsid w:val="008A2912"/>
    <w:rsid w:val="008A5DB9"/>
    <w:rsid w:val="008B3483"/>
    <w:rsid w:val="008B3F80"/>
    <w:rsid w:val="008B4770"/>
    <w:rsid w:val="008B6E6A"/>
    <w:rsid w:val="008C057C"/>
    <w:rsid w:val="008C16BC"/>
    <w:rsid w:val="008C4905"/>
    <w:rsid w:val="008C5B09"/>
    <w:rsid w:val="008D17CB"/>
    <w:rsid w:val="008D6473"/>
    <w:rsid w:val="008D67C7"/>
    <w:rsid w:val="008E120E"/>
    <w:rsid w:val="008E30A3"/>
    <w:rsid w:val="008E4D23"/>
    <w:rsid w:val="008F15C0"/>
    <w:rsid w:val="00900B55"/>
    <w:rsid w:val="00901F28"/>
    <w:rsid w:val="00903587"/>
    <w:rsid w:val="00913155"/>
    <w:rsid w:val="00914031"/>
    <w:rsid w:val="00917F81"/>
    <w:rsid w:val="00920AD8"/>
    <w:rsid w:val="0092733C"/>
    <w:rsid w:val="00940001"/>
    <w:rsid w:val="00942677"/>
    <w:rsid w:val="009438E1"/>
    <w:rsid w:val="0094744C"/>
    <w:rsid w:val="00954296"/>
    <w:rsid w:val="00956BCB"/>
    <w:rsid w:val="00956EF7"/>
    <w:rsid w:val="00962207"/>
    <w:rsid w:val="00964851"/>
    <w:rsid w:val="00966EC2"/>
    <w:rsid w:val="00981F1E"/>
    <w:rsid w:val="00983AAA"/>
    <w:rsid w:val="00986203"/>
    <w:rsid w:val="00986893"/>
    <w:rsid w:val="0098777C"/>
    <w:rsid w:val="009901C0"/>
    <w:rsid w:val="009A1879"/>
    <w:rsid w:val="009A1E61"/>
    <w:rsid w:val="009B339F"/>
    <w:rsid w:val="009C239B"/>
    <w:rsid w:val="009C2C8E"/>
    <w:rsid w:val="009C4F51"/>
    <w:rsid w:val="009C7EC1"/>
    <w:rsid w:val="009D240A"/>
    <w:rsid w:val="009D3F5F"/>
    <w:rsid w:val="009D7EB3"/>
    <w:rsid w:val="009E0463"/>
    <w:rsid w:val="009E4079"/>
    <w:rsid w:val="009E6C18"/>
    <w:rsid w:val="009F0482"/>
    <w:rsid w:val="00A073DC"/>
    <w:rsid w:val="00A10A7A"/>
    <w:rsid w:val="00A10CF5"/>
    <w:rsid w:val="00A12228"/>
    <w:rsid w:val="00A155AA"/>
    <w:rsid w:val="00A30024"/>
    <w:rsid w:val="00A3381C"/>
    <w:rsid w:val="00A40E3D"/>
    <w:rsid w:val="00A4284A"/>
    <w:rsid w:val="00A439FB"/>
    <w:rsid w:val="00A501DB"/>
    <w:rsid w:val="00A508C8"/>
    <w:rsid w:val="00A51281"/>
    <w:rsid w:val="00A5288A"/>
    <w:rsid w:val="00A54442"/>
    <w:rsid w:val="00A55646"/>
    <w:rsid w:val="00A56162"/>
    <w:rsid w:val="00A63BD1"/>
    <w:rsid w:val="00A65553"/>
    <w:rsid w:val="00A700C6"/>
    <w:rsid w:val="00A7028E"/>
    <w:rsid w:val="00A76CAF"/>
    <w:rsid w:val="00A803FB"/>
    <w:rsid w:val="00A83F89"/>
    <w:rsid w:val="00A85C54"/>
    <w:rsid w:val="00A87252"/>
    <w:rsid w:val="00A93018"/>
    <w:rsid w:val="00A959BC"/>
    <w:rsid w:val="00A96B07"/>
    <w:rsid w:val="00AA075F"/>
    <w:rsid w:val="00AA4540"/>
    <w:rsid w:val="00AA5071"/>
    <w:rsid w:val="00AB28D1"/>
    <w:rsid w:val="00AB7BEA"/>
    <w:rsid w:val="00AC258D"/>
    <w:rsid w:val="00AC4415"/>
    <w:rsid w:val="00AC5129"/>
    <w:rsid w:val="00AD18BF"/>
    <w:rsid w:val="00AD69F3"/>
    <w:rsid w:val="00AD7601"/>
    <w:rsid w:val="00AE4BE6"/>
    <w:rsid w:val="00B01591"/>
    <w:rsid w:val="00B10AB5"/>
    <w:rsid w:val="00B12567"/>
    <w:rsid w:val="00B2097E"/>
    <w:rsid w:val="00B307D6"/>
    <w:rsid w:val="00B346EA"/>
    <w:rsid w:val="00B35C8C"/>
    <w:rsid w:val="00B35F52"/>
    <w:rsid w:val="00B41534"/>
    <w:rsid w:val="00B43710"/>
    <w:rsid w:val="00B456ED"/>
    <w:rsid w:val="00B46F0F"/>
    <w:rsid w:val="00B471BB"/>
    <w:rsid w:val="00B52E29"/>
    <w:rsid w:val="00B54F57"/>
    <w:rsid w:val="00B57141"/>
    <w:rsid w:val="00B60592"/>
    <w:rsid w:val="00B625C6"/>
    <w:rsid w:val="00B70B0A"/>
    <w:rsid w:val="00B835A7"/>
    <w:rsid w:val="00B8691C"/>
    <w:rsid w:val="00B91C18"/>
    <w:rsid w:val="00B91F00"/>
    <w:rsid w:val="00B9258E"/>
    <w:rsid w:val="00B941A2"/>
    <w:rsid w:val="00BA4538"/>
    <w:rsid w:val="00BA5A0A"/>
    <w:rsid w:val="00BA634D"/>
    <w:rsid w:val="00BA76F8"/>
    <w:rsid w:val="00BB0D13"/>
    <w:rsid w:val="00BB1D6D"/>
    <w:rsid w:val="00BB213A"/>
    <w:rsid w:val="00BB257C"/>
    <w:rsid w:val="00BB3936"/>
    <w:rsid w:val="00BB3B1F"/>
    <w:rsid w:val="00BB4E46"/>
    <w:rsid w:val="00BC26FD"/>
    <w:rsid w:val="00BC486C"/>
    <w:rsid w:val="00BD0F1C"/>
    <w:rsid w:val="00BD11CF"/>
    <w:rsid w:val="00BD18F7"/>
    <w:rsid w:val="00BD3B90"/>
    <w:rsid w:val="00BE0B40"/>
    <w:rsid w:val="00BE596F"/>
    <w:rsid w:val="00BE6885"/>
    <w:rsid w:val="00BF0AF9"/>
    <w:rsid w:val="00BF166C"/>
    <w:rsid w:val="00BF1E32"/>
    <w:rsid w:val="00BF3296"/>
    <w:rsid w:val="00BF42F4"/>
    <w:rsid w:val="00BF5B2A"/>
    <w:rsid w:val="00BF77C6"/>
    <w:rsid w:val="00C02CA4"/>
    <w:rsid w:val="00C042F1"/>
    <w:rsid w:val="00C06848"/>
    <w:rsid w:val="00C06C0B"/>
    <w:rsid w:val="00C075E0"/>
    <w:rsid w:val="00C11B8F"/>
    <w:rsid w:val="00C1217C"/>
    <w:rsid w:val="00C13ACE"/>
    <w:rsid w:val="00C17130"/>
    <w:rsid w:val="00C2392C"/>
    <w:rsid w:val="00C23C4E"/>
    <w:rsid w:val="00C2405A"/>
    <w:rsid w:val="00C325F2"/>
    <w:rsid w:val="00C328D0"/>
    <w:rsid w:val="00C34705"/>
    <w:rsid w:val="00C406F4"/>
    <w:rsid w:val="00C51877"/>
    <w:rsid w:val="00C5220C"/>
    <w:rsid w:val="00C52776"/>
    <w:rsid w:val="00C54E9E"/>
    <w:rsid w:val="00C622AC"/>
    <w:rsid w:val="00C63993"/>
    <w:rsid w:val="00C64ED4"/>
    <w:rsid w:val="00C66113"/>
    <w:rsid w:val="00C6651B"/>
    <w:rsid w:val="00C67DE9"/>
    <w:rsid w:val="00C70C5E"/>
    <w:rsid w:val="00C732A8"/>
    <w:rsid w:val="00C75A96"/>
    <w:rsid w:val="00C7710F"/>
    <w:rsid w:val="00C80C59"/>
    <w:rsid w:val="00C826F6"/>
    <w:rsid w:val="00C85D7E"/>
    <w:rsid w:val="00C96A2B"/>
    <w:rsid w:val="00CA0ADF"/>
    <w:rsid w:val="00CA1D11"/>
    <w:rsid w:val="00CA3E7D"/>
    <w:rsid w:val="00CA6043"/>
    <w:rsid w:val="00CB2106"/>
    <w:rsid w:val="00CB2627"/>
    <w:rsid w:val="00CB2C49"/>
    <w:rsid w:val="00CB4ADF"/>
    <w:rsid w:val="00CB63DD"/>
    <w:rsid w:val="00CB7ED0"/>
    <w:rsid w:val="00CC0BEF"/>
    <w:rsid w:val="00CC396F"/>
    <w:rsid w:val="00CC471F"/>
    <w:rsid w:val="00CC5DEF"/>
    <w:rsid w:val="00CC6ADE"/>
    <w:rsid w:val="00CC7AA3"/>
    <w:rsid w:val="00CD33A2"/>
    <w:rsid w:val="00CD4515"/>
    <w:rsid w:val="00CE0FF0"/>
    <w:rsid w:val="00CE4E81"/>
    <w:rsid w:val="00CE6E1B"/>
    <w:rsid w:val="00CF1414"/>
    <w:rsid w:val="00CF1E89"/>
    <w:rsid w:val="00CF4AFC"/>
    <w:rsid w:val="00CF4CBC"/>
    <w:rsid w:val="00CF5328"/>
    <w:rsid w:val="00CF57FE"/>
    <w:rsid w:val="00CF7C0E"/>
    <w:rsid w:val="00D0169A"/>
    <w:rsid w:val="00D05E57"/>
    <w:rsid w:val="00D10AEC"/>
    <w:rsid w:val="00D2569F"/>
    <w:rsid w:val="00D26ED1"/>
    <w:rsid w:val="00D2750A"/>
    <w:rsid w:val="00D27C48"/>
    <w:rsid w:val="00D30B3F"/>
    <w:rsid w:val="00D338F0"/>
    <w:rsid w:val="00D34327"/>
    <w:rsid w:val="00D3631E"/>
    <w:rsid w:val="00D36EE3"/>
    <w:rsid w:val="00D37D84"/>
    <w:rsid w:val="00D40F0C"/>
    <w:rsid w:val="00D43238"/>
    <w:rsid w:val="00D454AD"/>
    <w:rsid w:val="00D470D8"/>
    <w:rsid w:val="00D471D3"/>
    <w:rsid w:val="00D5371D"/>
    <w:rsid w:val="00D56FDD"/>
    <w:rsid w:val="00D570B2"/>
    <w:rsid w:val="00D572B1"/>
    <w:rsid w:val="00D70FE2"/>
    <w:rsid w:val="00D768CC"/>
    <w:rsid w:val="00D80B80"/>
    <w:rsid w:val="00D80D9B"/>
    <w:rsid w:val="00D80DE0"/>
    <w:rsid w:val="00D8437C"/>
    <w:rsid w:val="00D849D5"/>
    <w:rsid w:val="00D86B19"/>
    <w:rsid w:val="00D92536"/>
    <w:rsid w:val="00D97236"/>
    <w:rsid w:val="00DB14B8"/>
    <w:rsid w:val="00DB16F1"/>
    <w:rsid w:val="00DB4A07"/>
    <w:rsid w:val="00DB5010"/>
    <w:rsid w:val="00DB569E"/>
    <w:rsid w:val="00DB7B8B"/>
    <w:rsid w:val="00DC42B0"/>
    <w:rsid w:val="00DD2CC8"/>
    <w:rsid w:val="00DD3D88"/>
    <w:rsid w:val="00DD7138"/>
    <w:rsid w:val="00DE2BD3"/>
    <w:rsid w:val="00DF519B"/>
    <w:rsid w:val="00DF7831"/>
    <w:rsid w:val="00E0268B"/>
    <w:rsid w:val="00E06816"/>
    <w:rsid w:val="00E074B5"/>
    <w:rsid w:val="00E10374"/>
    <w:rsid w:val="00E11A64"/>
    <w:rsid w:val="00E15093"/>
    <w:rsid w:val="00E17904"/>
    <w:rsid w:val="00E21D77"/>
    <w:rsid w:val="00E2384B"/>
    <w:rsid w:val="00E26D64"/>
    <w:rsid w:val="00E3121D"/>
    <w:rsid w:val="00E332D4"/>
    <w:rsid w:val="00E34E03"/>
    <w:rsid w:val="00E4393F"/>
    <w:rsid w:val="00E4416A"/>
    <w:rsid w:val="00E4428F"/>
    <w:rsid w:val="00E44589"/>
    <w:rsid w:val="00E4475C"/>
    <w:rsid w:val="00E46FC2"/>
    <w:rsid w:val="00E47B4E"/>
    <w:rsid w:val="00E5461F"/>
    <w:rsid w:val="00E54AB2"/>
    <w:rsid w:val="00E57C0B"/>
    <w:rsid w:val="00E61469"/>
    <w:rsid w:val="00E63679"/>
    <w:rsid w:val="00E63DA9"/>
    <w:rsid w:val="00E66883"/>
    <w:rsid w:val="00E6711A"/>
    <w:rsid w:val="00E67AB6"/>
    <w:rsid w:val="00E70D8C"/>
    <w:rsid w:val="00E71315"/>
    <w:rsid w:val="00E7494F"/>
    <w:rsid w:val="00E75B66"/>
    <w:rsid w:val="00E76229"/>
    <w:rsid w:val="00E7638B"/>
    <w:rsid w:val="00E7777B"/>
    <w:rsid w:val="00E77C36"/>
    <w:rsid w:val="00E812F0"/>
    <w:rsid w:val="00E8346C"/>
    <w:rsid w:val="00E9138E"/>
    <w:rsid w:val="00E9351A"/>
    <w:rsid w:val="00E9702E"/>
    <w:rsid w:val="00E9719F"/>
    <w:rsid w:val="00EA04B8"/>
    <w:rsid w:val="00EA0814"/>
    <w:rsid w:val="00EA12C7"/>
    <w:rsid w:val="00EA2E3D"/>
    <w:rsid w:val="00EA76D1"/>
    <w:rsid w:val="00EB06DF"/>
    <w:rsid w:val="00EB0DB9"/>
    <w:rsid w:val="00EB106D"/>
    <w:rsid w:val="00EB1258"/>
    <w:rsid w:val="00EB36DF"/>
    <w:rsid w:val="00EB50E5"/>
    <w:rsid w:val="00EB60CD"/>
    <w:rsid w:val="00EC2EC2"/>
    <w:rsid w:val="00EC4A41"/>
    <w:rsid w:val="00EC4EF8"/>
    <w:rsid w:val="00EC640A"/>
    <w:rsid w:val="00EC77AF"/>
    <w:rsid w:val="00ED3353"/>
    <w:rsid w:val="00ED4608"/>
    <w:rsid w:val="00EE049F"/>
    <w:rsid w:val="00EE74DB"/>
    <w:rsid w:val="00EF3A18"/>
    <w:rsid w:val="00EF60CE"/>
    <w:rsid w:val="00F0008E"/>
    <w:rsid w:val="00F01D48"/>
    <w:rsid w:val="00F13E29"/>
    <w:rsid w:val="00F145A7"/>
    <w:rsid w:val="00F162C7"/>
    <w:rsid w:val="00F17C5D"/>
    <w:rsid w:val="00F271B8"/>
    <w:rsid w:val="00F30418"/>
    <w:rsid w:val="00F32D65"/>
    <w:rsid w:val="00F33556"/>
    <w:rsid w:val="00F37E41"/>
    <w:rsid w:val="00F431C5"/>
    <w:rsid w:val="00F4612F"/>
    <w:rsid w:val="00F510CD"/>
    <w:rsid w:val="00F56C94"/>
    <w:rsid w:val="00F60619"/>
    <w:rsid w:val="00F61BBC"/>
    <w:rsid w:val="00F6717C"/>
    <w:rsid w:val="00F71A36"/>
    <w:rsid w:val="00F7285C"/>
    <w:rsid w:val="00F73A74"/>
    <w:rsid w:val="00F74BC2"/>
    <w:rsid w:val="00F75CAB"/>
    <w:rsid w:val="00F8261D"/>
    <w:rsid w:val="00F83E43"/>
    <w:rsid w:val="00F86EB1"/>
    <w:rsid w:val="00F91D3C"/>
    <w:rsid w:val="00F9291D"/>
    <w:rsid w:val="00F949C6"/>
    <w:rsid w:val="00FA1B1C"/>
    <w:rsid w:val="00FA26FE"/>
    <w:rsid w:val="00FA37DE"/>
    <w:rsid w:val="00FA4EC3"/>
    <w:rsid w:val="00FB0AB2"/>
    <w:rsid w:val="00FB4F4F"/>
    <w:rsid w:val="00FB7CB2"/>
    <w:rsid w:val="00FC28EE"/>
    <w:rsid w:val="00FC391A"/>
    <w:rsid w:val="00FD550B"/>
    <w:rsid w:val="00FE1078"/>
    <w:rsid w:val="00FE31AC"/>
    <w:rsid w:val="00FF2806"/>
    <w:rsid w:val="00FF2C4F"/>
    <w:rsid w:val="00FF3CB0"/>
    <w:rsid w:val="00FF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fc">
      <v:fill color="#ffc" rotate="t" on="f"/>
      <v:stroke weight=".25pt"/>
      <v:shadow offset="5pt,5pt" offset2="6pt,6pt"/>
      <v:textbox inset="5.85pt,.7pt,5.85pt,.7pt"/>
    </o:shapedefaults>
    <o:shapelayout v:ext="edit">
      <o:idmap v:ext="edit" data="2"/>
    </o:shapelayout>
  </w:shapeDefaults>
  <w:decimalSymbol w:val="."/>
  <w:listSeparator w:val=","/>
  <w14:docId w14:val="3986A559"/>
  <w15:chartTrackingRefBased/>
  <w15:docId w15:val="{C5051139-2DC4-48AE-9DF0-25798F82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character" w:customStyle="1" w:styleId="a6">
    <w:name w:val="フッター (文字)"/>
    <w:link w:val="a5"/>
    <w:uiPriority w:val="99"/>
    <w:rsid w:val="00E546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2004</Words>
  <Characters>334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甲府市役所</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7</cp:revision>
  <cp:lastPrinted>2024-01-16T01:02:00Z</cp:lastPrinted>
  <dcterms:created xsi:type="dcterms:W3CDTF">2025-10-24T05:50:00Z</dcterms:created>
  <dcterms:modified xsi:type="dcterms:W3CDTF">2025-10-27T00:12:00Z</dcterms:modified>
</cp:coreProperties>
</file>