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DF" w:rsidRPr="00D86A4F" w:rsidRDefault="00512BDF" w:rsidP="00512BDF">
      <w:pPr>
        <w:adjustRightInd w:val="0"/>
        <w:spacing w:line="180" w:lineRule="exact"/>
        <w:ind w:left="318" w:hanging="318"/>
        <w:contextualSpacing/>
        <w:rPr>
          <w:rFonts w:ascii="MS UI Gothic" w:eastAsia="MS UI Gothic" w:hAnsi="MS UI Gothic" w:cs="ＭＳ 明朝"/>
          <w:kern w:val="0"/>
          <w:sz w:val="44"/>
          <w:szCs w:val="44"/>
        </w:rPr>
      </w:pPr>
    </w:p>
    <w:p w:rsidR="00512BDF" w:rsidRPr="00D86A4F" w:rsidRDefault="00512BDF" w:rsidP="00512BDF">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D86A4F">
        <w:rPr>
          <w:rFonts w:ascii="游ゴシック" w:eastAsia="游ゴシック" w:hAnsi="游ゴシック" w:cs="ＭＳ 明朝" w:hint="eastAsia"/>
          <w:kern w:val="0"/>
          <w:sz w:val="36"/>
          <w:szCs w:val="36"/>
        </w:rPr>
        <w:t>介護サービス事業者自主点検表</w:t>
      </w:r>
    </w:p>
    <w:p w:rsidR="00512BDF" w:rsidRPr="00D86A4F" w:rsidRDefault="008A3612" w:rsidP="00512BDF">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D86A4F">
        <w:rPr>
          <w:rFonts w:ascii="游ゴシック" w:eastAsia="游ゴシック" w:hAnsi="游ゴシック" w:cs="ＭＳ 明朝" w:hint="eastAsia"/>
          <w:kern w:val="0"/>
          <w:sz w:val="36"/>
          <w:szCs w:val="36"/>
        </w:rPr>
        <w:t>（令和</w:t>
      </w:r>
      <w:r w:rsidR="003C25D6" w:rsidRPr="00D86A4F">
        <w:rPr>
          <w:rFonts w:ascii="游ゴシック" w:eastAsia="游ゴシック" w:hAnsi="游ゴシック" w:cs="ＭＳ 明朝" w:hint="eastAsia"/>
          <w:kern w:val="0"/>
          <w:sz w:val="36"/>
          <w:szCs w:val="36"/>
        </w:rPr>
        <w:t>５</w:t>
      </w:r>
      <w:r w:rsidR="00512BDF" w:rsidRPr="00D86A4F">
        <w:rPr>
          <w:rFonts w:ascii="游ゴシック" w:eastAsia="游ゴシック" w:hAnsi="游ゴシック" w:cs="ＭＳ 明朝" w:hint="eastAsia"/>
          <w:kern w:val="0"/>
          <w:sz w:val="36"/>
          <w:szCs w:val="36"/>
        </w:rPr>
        <w:t>年５月版）</w:t>
      </w:r>
    </w:p>
    <w:p w:rsidR="00512BDF" w:rsidRPr="00D86A4F" w:rsidRDefault="00512BDF" w:rsidP="00512BDF">
      <w:pPr>
        <w:adjustRightInd w:val="0"/>
        <w:spacing w:line="240" w:lineRule="auto"/>
        <w:ind w:left="258" w:hanging="258"/>
        <w:contextualSpacing/>
        <w:jc w:val="center"/>
        <w:rPr>
          <w:rFonts w:ascii="游ゴシック" w:eastAsia="游ゴシック" w:hAnsi="游ゴシック" w:cs="ＭＳ 明朝"/>
          <w:kern w:val="0"/>
          <w:sz w:val="36"/>
          <w:szCs w:val="36"/>
          <w:u w:val="single"/>
        </w:rPr>
      </w:pPr>
      <w:r w:rsidRPr="00D86A4F">
        <w:rPr>
          <w:rFonts w:ascii="游ゴシック" w:eastAsia="游ゴシック" w:hAnsi="游ゴシック" w:cs="ＭＳ 明朝" w:hint="eastAsia"/>
          <w:kern w:val="0"/>
          <w:sz w:val="36"/>
          <w:szCs w:val="36"/>
          <w:u w:val="single"/>
        </w:rPr>
        <w:t>訪　問　入　浴　介　護</w:t>
      </w:r>
    </w:p>
    <w:p w:rsidR="00512BDF" w:rsidRPr="00D86A4F" w:rsidRDefault="00512BDF" w:rsidP="00512BDF">
      <w:pPr>
        <w:adjustRightInd w:val="0"/>
        <w:spacing w:line="240" w:lineRule="auto"/>
        <w:ind w:left="258" w:hanging="258"/>
        <w:contextualSpacing/>
        <w:jc w:val="center"/>
        <w:rPr>
          <w:rFonts w:ascii="游ゴシック" w:eastAsia="游ゴシック" w:hAnsi="游ゴシック" w:cs="ＭＳ 明朝"/>
          <w:kern w:val="0"/>
          <w:sz w:val="36"/>
          <w:szCs w:val="36"/>
          <w:u w:val="single"/>
        </w:rPr>
      </w:pPr>
      <w:r w:rsidRPr="00D86A4F">
        <w:rPr>
          <w:rFonts w:ascii="游ゴシック" w:eastAsia="游ゴシック" w:hAnsi="游ゴシック" w:cs="ＭＳ 明朝" w:hint="eastAsia"/>
          <w:kern w:val="0"/>
          <w:sz w:val="36"/>
          <w:szCs w:val="36"/>
          <w:u w:val="single"/>
        </w:rPr>
        <w:t>及び</w:t>
      </w:r>
    </w:p>
    <w:p w:rsidR="00512BDF" w:rsidRPr="00D86A4F" w:rsidRDefault="00512BDF" w:rsidP="00512BDF">
      <w:pPr>
        <w:adjustRightInd w:val="0"/>
        <w:spacing w:line="240" w:lineRule="auto"/>
        <w:ind w:left="258" w:hanging="258"/>
        <w:contextualSpacing/>
        <w:jc w:val="center"/>
        <w:rPr>
          <w:rFonts w:ascii="MS UI Gothic" w:eastAsia="MS UI Gothic" w:hAnsi="MS UI Gothic" w:cs="ＭＳ 明朝"/>
          <w:kern w:val="0"/>
          <w:szCs w:val="24"/>
        </w:rPr>
      </w:pPr>
      <w:r w:rsidRPr="00D86A4F">
        <w:rPr>
          <w:rFonts w:ascii="游ゴシック" w:eastAsia="游ゴシック" w:hAnsi="游ゴシック" w:cs="ＭＳ 明朝" w:hint="eastAsia"/>
          <w:kern w:val="0"/>
          <w:sz w:val="36"/>
          <w:szCs w:val="36"/>
          <w:u w:val="single"/>
        </w:rPr>
        <w:t>介　護　予　防　訪　問　入　浴　介　護</w:t>
      </w:r>
    </w:p>
    <w:p w:rsidR="00512BDF" w:rsidRPr="00D86A4F" w:rsidRDefault="00512BDF" w:rsidP="00512BDF">
      <w:pPr>
        <w:adjustRightInd w:val="0"/>
        <w:spacing w:line="240" w:lineRule="auto"/>
        <w:ind w:left="166" w:hanging="166"/>
        <w:contextualSpacing/>
        <w:jc w:val="center"/>
        <w:rPr>
          <w:rFonts w:ascii="MS UI Gothic" w:eastAsia="MS UI Gothic" w:hAnsi="MS UI Gothic" w:cs="ＭＳ 明朝"/>
          <w:kern w:val="0"/>
          <w:szCs w:val="24"/>
        </w:rPr>
      </w:pPr>
    </w:p>
    <w:tbl>
      <w:tblPr>
        <w:tblStyle w:val="1"/>
        <w:tblW w:w="8080" w:type="dxa"/>
        <w:tblInd w:w="959" w:type="dxa"/>
        <w:tblLook w:val="04A0" w:firstRow="1" w:lastRow="0" w:firstColumn="1" w:lastColumn="0" w:noHBand="0" w:noVBand="1"/>
      </w:tblPr>
      <w:tblGrid>
        <w:gridCol w:w="2551"/>
        <w:gridCol w:w="5529"/>
      </w:tblGrid>
      <w:tr w:rsidR="00D86A4F" w:rsidRPr="00D86A4F" w:rsidTr="003D5BF6">
        <w:tc>
          <w:tcPr>
            <w:tcW w:w="2551" w:type="dxa"/>
            <w:tcBorders>
              <w:top w:val="single" w:sz="18" w:space="0" w:color="auto"/>
              <w:left w:val="single" w:sz="18" w:space="0" w:color="auto"/>
              <w:right w:val="dotted" w:sz="4"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p>
        </w:tc>
      </w:tr>
      <w:tr w:rsidR="00D86A4F" w:rsidRPr="00D86A4F" w:rsidTr="003D5BF6">
        <w:tc>
          <w:tcPr>
            <w:tcW w:w="2551" w:type="dxa"/>
            <w:tcBorders>
              <w:left w:val="single" w:sz="18" w:space="0" w:color="auto"/>
              <w:right w:val="dotted" w:sz="4"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 xml:space="preserve">　</w:t>
            </w:r>
            <w:r w:rsidRPr="00D86A4F">
              <w:rPr>
                <w:rFonts w:ascii="游ゴシック Light" w:eastAsia="游ゴシック Light" w:hAnsi="游ゴシック Light" w:cs="ＭＳ ゴシック" w:hint="eastAsia"/>
                <w:sz w:val="28"/>
                <w:szCs w:val="28"/>
              </w:rPr>
              <w:t>施設の名称</w:t>
            </w:r>
          </w:p>
        </w:tc>
        <w:tc>
          <w:tcPr>
            <w:tcW w:w="5529" w:type="dxa"/>
            <w:tcBorders>
              <w:left w:val="dotted" w:sz="4" w:space="0" w:color="auto"/>
              <w:right w:val="single" w:sz="18"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p>
        </w:tc>
      </w:tr>
      <w:tr w:rsidR="00D86A4F" w:rsidRPr="00D86A4F" w:rsidTr="003D5BF6">
        <w:tc>
          <w:tcPr>
            <w:tcW w:w="2551" w:type="dxa"/>
            <w:tcBorders>
              <w:left w:val="single" w:sz="18" w:space="0" w:color="auto"/>
              <w:right w:val="dotted" w:sz="4"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 xml:space="preserve">　施設の所在地</w:t>
            </w:r>
          </w:p>
        </w:tc>
        <w:tc>
          <w:tcPr>
            <w:tcW w:w="5529" w:type="dxa"/>
            <w:tcBorders>
              <w:left w:val="dotted" w:sz="4" w:space="0" w:color="auto"/>
              <w:right w:val="single" w:sz="18" w:space="0" w:color="auto"/>
            </w:tcBorders>
          </w:tcPr>
          <w:p w:rsidR="00512BDF" w:rsidRPr="00D86A4F" w:rsidRDefault="00512BDF" w:rsidP="00512BDF">
            <w:pPr>
              <w:widowControl/>
              <w:spacing w:line="240" w:lineRule="auto"/>
              <w:ind w:left="0" w:firstLineChars="0" w:firstLine="0"/>
              <w:jc w:val="left"/>
              <w:rPr>
                <w:rFonts w:ascii="游ゴシック Light" w:eastAsia="游ゴシック Light" w:hAnsi="游ゴシック Light"/>
                <w:sz w:val="28"/>
                <w:szCs w:val="28"/>
              </w:rPr>
            </w:pPr>
          </w:p>
        </w:tc>
      </w:tr>
      <w:tr w:rsidR="00D86A4F" w:rsidRPr="00D86A4F" w:rsidTr="003D5BF6">
        <w:tc>
          <w:tcPr>
            <w:tcW w:w="2551" w:type="dxa"/>
            <w:tcBorders>
              <w:left w:val="single" w:sz="18" w:space="0" w:color="auto"/>
              <w:right w:val="dotted" w:sz="4"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p>
        </w:tc>
      </w:tr>
      <w:tr w:rsidR="00D86A4F" w:rsidRPr="00D86A4F" w:rsidTr="003D5BF6">
        <w:tc>
          <w:tcPr>
            <w:tcW w:w="2551" w:type="dxa"/>
            <w:tcBorders>
              <w:left w:val="single" w:sz="18" w:space="0" w:color="auto"/>
              <w:right w:val="dotted" w:sz="4"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p>
        </w:tc>
      </w:tr>
      <w:tr w:rsidR="00D86A4F" w:rsidRPr="00D86A4F" w:rsidTr="003D5BF6">
        <w:tc>
          <w:tcPr>
            <w:tcW w:w="2551" w:type="dxa"/>
            <w:tcBorders>
              <w:left w:val="single" w:sz="18" w:space="0" w:color="auto"/>
              <w:right w:val="dotted" w:sz="4"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p>
        </w:tc>
      </w:tr>
      <w:tr w:rsidR="00D86A4F" w:rsidRPr="00D86A4F" w:rsidTr="003D5BF6">
        <w:tc>
          <w:tcPr>
            <w:tcW w:w="2551" w:type="dxa"/>
            <w:tcBorders>
              <w:left w:val="single" w:sz="18" w:space="0" w:color="auto"/>
              <w:right w:val="dotted" w:sz="4"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p>
        </w:tc>
      </w:tr>
      <w:tr w:rsidR="00D86A4F" w:rsidRPr="00D86A4F" w:rsidTr="003D5BF6">
        <w:tc>
          <w:tcPr>
            <w:tcW w:w="2551" w:type="dxa"/>
            <w:tcBorders>
              <w:left w:val="single" w:sz="18" w:space="0" w:color="auto"/>
              <w:right w:val="dotted" w:sz="4"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p>
        </w:tc>
      </w:tr>
      <w:tr w:rsidR="00D86A4F" w:rsidRPr="00D86A4F" w:rsidTr="003D5BF6">
        <w:tc>
          <w:tcPr>
            <w:tcW w:w="2551" w:type="dxa"/>
            <w:tcBorders>
              <w:left w:val="single" w:sz="18" w:space="0" w:color="auto"/>
              <w:right w:val="dotted" w:sz="4" w:space="0" w:color="auto"/>
            </w:tcBorders>
          </w:tcPr>
          <w:p w:rsidR="00512BDF" w:rsidRPr="00D86A4F" w:rsidRDefault="00512BDF" w:rsidP="00512BDF">
            <w:pPr>
              <w:adjustRightInd w:val="0"/>
              <w:spacing w:line="240" w:lineRule="auto"/>
              <w:ind w:left="0" w:firstLineChars="0" w:firstLine="0"/>
              <w:contextualSpacing/>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512BDF" w:rsidRPr="00D86A4F" w:rsidRDefault="00512BDF" w:rsidP="00512BDF">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令和　　年　　月　　日</w:t>
            </w:r>
          </w:p>
        </w:tc>
      </w:tr>
      <w:tr w:rsidR="00512BDF" w:rsidRPr="00D86A4F" w:rsidTr="003D5BF6">
        <w:tc>
          <w:tcPr>
            <w:tcW w:w="2551" w:type="dxa"/>
            <w:tcBorders>
              <w:left w:val="single" w:sz="18" w:space="0" w:color="auto"/>
              <w:bottom w:val="single" w:sz="18" w:space="0" w:color="auto"/>
              <w:right w:val="dotted" w:sz="4" w:space="0" w:color="auto"/>
            </w:tcBorders>
          </w:tcPr>
          <w:p w:rsidR="00512BDF" w:rsidRPr="00D86A4F" w:rsidRDefault="008F6EA8" w:rsidP="00512BDF">
            <w:pPr>
              <w:adjustRightInd w:val="0"/>
              <w:spacing w:line="240" w:lineRule="auto"/>
              <w:ind w:left="0" w:firstLineChars="50" w:firstLine="130"/>
              <w:contextualSpacing/>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（運営</w:t>
            </w:r>
            <w:r w:rsidR="00512BDF" w:rsidRPr="00D86A4F">
              <w:rPr>
                <w:rFonts w:ascii="游ゴシック Light" w:eastAsia="游ゴシック Light" w:hAnsi="游ゴシック Light"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512BDF" w:rsidRPr="00D86A4F" w:rsidRDefault="00512BDF" w:rsidP="00512BDF">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D86A4F">
              <w:rPr>
                <w:rFonts w:ascii="游ゴシック Light" w:eastAsia="游ゴシック Light" w:hAnsi="游ゴシック Light" w:hint="eastAsia"/>
                <w:sz w:val="28"/>
                <w:szCs w:val="28"/>
              </w:rPr>
              <w:t>令和　　年　　月　　日</w:t>
            </w:r>
          </w:p>
        </w:tc>
      </w:tr>
    </w:tbl>
    <w:p w:rsidR="00512BDF" w:rsidRPr="00D86A4F" w:rsidRDefault="00512BDF" w:rsidP="00512BDF">
      <w:pPr>
        <w:adjustRightInd w:val="0"/>
        <w:spacing w:line="240" w:lineRule="exact"/>
        <w:ind w:left="144" w:hanging="144"/>
        <w:contextualSpacing/>
        <w:rPr>
          <w:rFonts w:ascii="MS UI Gothic" w:eastAsia="MS UI Gothic" w:hAnsi="MS UI Gothic" w:cs="ＭＳ 明朝"/>
          <w:sz w:val="21"/>
        </w:rPr>
      </w:pPr>
    </w:p>
    <w:p w:rsidR="00512BDF" w:rsidRPr="00D86A4F" w:rsidRDefault="00512BDF" w:rsidP="00512BDF">
      <w:pPr>
        <w:adjustRightInd w:val="0"/>
        <w:spacing w:line="240" w:lineRule="exact"/>
        <w:ind w:left="144" w:hanging="144"/>
        <w:contextualSpacing/>
        <w:rPr>
          <w:rFonts w:ascii="MS UI Gothic" w:eastAsia="MS UI Gothic" w:hAnsi="MS UI Gothic" w:cs="ＭＳ 明朝"/>
          <w:sz w:val="21"/>
        </w:rPr>
      </w:pPr>
    </w:p>
    <w:p w:rsidR="00512BDF" w:rsidRPr="00D86A4F" w:rsidRDefault="00512BDF" w:rsidP="00512BDF">
      <w:pPr>
        <w:adjustRightInd w:val="0"/>
        <w:spacing w:line="240" w:lineRule="exact"/>
        <w:ind w:left="144" w:hanging="144"/>
        <w:contextualSpacing/>
        <w:rPr>
          <w:rFonts w:ascii="MS UI Gothic" w:eastAsia="MS UI Gothic" w:hAnsi="MS UI Gothic" w:cs="ＭＳ 明朝"/>
          <w:sz w:val="21"/>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D86A4F" w:rsidRPr="00D86A4F" w:rsidTr="003D5BF6">
        <w:trPr>
          <w:trHeight w:val="2407"/>
        </w:trPr>
        <w:tc>
          <w:tcPr>
            <w:tcW w:w="5812" w:type="dxa"/>
          </w:tcPr>
          <w:p w:rsidR="00512BDF" w:rsidRPr="00D86A4F" w:rsidRDefault="00512BDF" w:rsidP="00512BDF">
            <w:pPr>
              <w:adjustRightInd w:val="0"/>
              <w:spacing w:line="360" w:lineRule="exact"/>
              <w:ind w:left="133" w:hanging="133"/>
              <w:contextualSpacing/>
              <w:jc w:val="center"/>
              <w:rPr>
                <w:rFonts w:ascii="游ゴシック Light" w:eastAsia="游ゴシック Light" w:hAnsi="游ゴシック Light"/>
                <w:b/>
                <w:sz w:val="20"/>
                <w:szCs w:val="20"/>
              </w:rPr>
            </w:pPr>
          </w:p>
          <w:p w:rsidR="00512BDF" w:rsidRPr="00D86A4F" w:rsidRDefault="00512BDF" w:rsidP="00512BDF">
            <w:pPr>
              <w:adjustRightInd w:val="0"/>
              <w:spacing w:line="360" w:lineRule="exact"/>
              <w:ind w:left="252" w:hanging="252"/>
              <w:contextualSpacing/>
              <w:jc w:val="center"/>
              <w:rPr>
                <w:rFonts w:ascii="游ゴシック Light" w:eastAsia="游ゴシック Light" w:hAnsi="游ゴシック Light"/>
                <w:b/>
                <w:sz w:val="36"/>
                <w:szCs w:val="36"/>
              </w:rPr>
            </w:pPr>
            <w:r w:rsidRPr="00D86A4F">
              <w:rPr>
                <w:rFonts w:ascii="游ゴシック Light" w:eastAsia="游ゴシック Light" w:hAnsi="游ゴシック Light" w:hint="eastAsia"/>
                <w:b/>
                <w:sz w:val="36"/>
                <w:szCs w:val="36"/>
              </w:rPr>
              <w:t>甲府市</w:t>
            </w:r>
            <w:r w:rsidRPr="00D86A4F">
              <w:rPr>
                <w:rFonts w:ascii="游ゴシック Light" w:eastAsia="游ゴシック Light" w:hAnsi="游ゴシック Light"/>
                <w:b/>
                <w:sz w:val="36"/>
                <w:szCs w:val="36"/>
              </w:rPr>
              <w:t xml:space="preserve"> </w:t>
            </w:r>
            <w:r w:rsidRPr="00D86A4F">
              <w:rPr>
                <w:rFonts w:ascii="游ゴシック Light" w:eastAsia="游ゴシック Light" w:hAnsi="游ゴシック Light" w:hint="eastAsia"/>
                <w:b/>
                <w:sz w:val="36"/>
                <w:szCs w:val="36"/>
              </w:rPr>
              <w:t>福祉保健部</w:t>
            </w:r>
            <w:r w:rsidRPr="00D86A4F">
              <w:rPr>
                <w:rFonts w:ascii="游ゴシック Light" w:eastAsia="游ゴシック Light" w:hAnsi="游ゴシック Light"/>
                <w:b/>
                <w:sz w:val="36"/>
                <w:szCs w:val="36"/>
              </w:rPr>
              <w:t xml:space="preserve"> </w:t>
            </w:r>
            <w:r w:rsidRPr="00D86A4F">
              <w:rPr>
                <w:rFonts w:ascii="游ゴシック Light" w:eastAsia="游ゴシック Light" w:hAnsi="游ゴシック Light" w:hint="eastAsia"/>
                <w:b/>
                <w:sz w:val="36"/>
                <w:szCs w:val="36"/>
              </w:rPr>
              <w:t>指導監査課</w:t>
            </w:r>
          </w:p>
          <w:p w:rsidR="00512BDF" w:rsidRPr="00D86A4F" w:rsidRDefault="00512BDF" w:rsidP="00512BDF">
            <w:pPr>
              <w:adjustRightInd w:val="0"/>
              <w:spacing w:line="360" w:lineRule="exact"/>
              <w:ind w:left="193" w:hanging="193"/>
              <w:contextualSpacing/>
              <w:jc w:val="center"/>
              <w:rPr>
                <w:rFonts w:ascii="游ゴシック Light" w:eastAsia="游ゴシック Light" w:hAnsi="游ゴシック Light"/>
                <w:b/>
                <w:sz w:val="28"/>
                <w:szCs w:val="28"/>
              </w:rPr>
            </w:pPr>
            <w:r w:rsidRPr="00D86A4F">
              <w:rPr>
                <w:rFonts w:ascii="游ゴシック Light" w:eastAsia="游ゴシック Light" w:hAnsi="游ゴシック Light" w:hint="eastAsia"/>
                <w:b/>
                <w:sz w:val="28"/>
                <w:szCs w:val="28"/>
              </w:rPr>
              <w:t>〒400-8585　甲府市丸の内１－１８－１</w:t>
            </w:r>
          </w:p>
          <w:p w:rsidR="00512BDF" w:rsidRPr="00D86A4F" w:rsidRDefault="00512BDF" w:rsidP="00512BDF">
            <w:pPr>
              <w:adjustRightInd w:val="0"/>
              <w:spacing w:line="360" w:lineRule="exact"/>
              <w:ind w:left="193" w:hanging="193"/>
              <w:contextualSpacing/>
              <w:jc w:val="center"/>
              <w:rPr>
                <w:rFonts w:ascii="游ゴシック Light" w:eastAsia="游ゴシック Light" w:hAnsi="游ゴシック Light"/>
                <w:b/>
                <w:sz w:val="28"/>
                <w:szCs w:val="28"/>
              </w:rPr>
            </w:pPr>
            <w:r w:rsidRPr="00D86A4F">
              <w:rPr>
                <w:rFonts w:ascii="游ゴシック Light" w:eastAsia="游ゴシック Light" w:hAnsi="游ゴシック Light" w:hint="eastAsia"/>
                <w:b/>
                <w:sz w:val="28"/>
                <w:szCs w:val="28"/>
              </w:rPr>
              <w:t xml:space="preserve">甲府市役所　本庁舎３F　</w:t>
            </w:r>
            <w:r w:rsidRPr="00D86A4F">
              <w:rPr>
                <w:rFonts w:ascii="ＭＳ 明朝" w:eastAsia="ＭＳ 明朝" w:hAnsi="ＭＳ 明朝" w:cs="ＭＳ 明朝" w:hint="eastAsia"/>
                <w:b/>
                <w:sz w:val="28"/>
                <w:szCs w:val="28"/>
              </w:rPr>
              <w:t>⑬</w:t>
            </w:r>
            <w:r w:rsidRPr="00D86A4F">
              <w:rPr>
                <w:rFonts w:ascii="游ゴシック Light" w:eastAsia="游ゴシック Light" w:hAnsi="游ゴシック Light" w:hint="eastAsia"/>
                <w:b/>
                <w:sz w:val="28"/>
                <w:szCs w:val="28"/>
              </w:rPr>
              <w:t>窓口</w:t>
            </w:r>
          </w:p>
          <w:p w:rsidR="00512BDF" w:rsidRPr="00D86A4F" w:rsidRDefault="00512BDF" w:rsidP="00512BDF">
            <w:pPr>
              <w:adjustRightInd w:val="0"/>
              <w:spacing w:line="360" w:lineRule="exact"/>
              <w:ind w:left="193" w:hanging="193"/>
              <w:contextualSpacing/>
              <w:jc w:val="center"/>
              <w:rPr>
                <w:rFonts w:ascii="游ゴシック Light" w:eastAsia="游ゴシック Light" w:hAnsi="游ゴシック Light"/>
                <w:b/>
                <w:sz w:val="28"/>
                <w:szCs w:val="28"/>
              </w:rPr>
            </w:pPr>
            <w:r w:rsidRPr="00D86A4F">
              <w:rPr>
                <w:rFonts w:ascii="游ゴシック Light" w:eastAsia="游ゴシック Light" w:hAnsi="游ゴシック Light" w:hint="eastAsia"/>
                <w:b/>
                <w:sz w:val="28"/>
                <w:szCs w:val="28"/>
              </w:rPr>
              <w:t>T</w:t>
            </w:r>
            <w:r w:rsidRPr="00D86A4F">
              <w:rPr>
                <w:rFonts w:ascii="游ゴシック Light" w:eastAsia="游ゴシック Light" w:hAnsi="游ゴシック Light"/>
                <w:b/>
                <w:sz w:val="28"/>
                <w:szCs w:val="28"/>
              </w:rPr>
              <w:t>EL</w:t>
            </w:r>
            <w:r w:rsidRPr="00D86A4F">
              <w:rPr>
                <w:rFonts w:ascii="游ゴシック Light" w:eastAsia="游ゴシック Light" w:hAnsi="游ゴシック Light" w:hint="eastAsia"/>
                <w:b/>
                <w:sz w:val="28"/>
                <w:szCs w:val="28"/>
              </w:rPr>
              <w:t>：055(223)7056　FAX：055(228)4889</w:t>
            </w:r>
          </w:p>
          <w:p w:rsidR="00512BDF" w:rsidRPr="00D86A4F" w:rsidRDefault="00512BDF" w:rsidP="00512BDF">
            <w:pPr>
              <w:adjustRightInd w:val="0"/>
              <w:spacing w:line="360" w:lineRule="exact"/>
              <w:ind w:left="193" w:hanging="193"/>
              <w:contextualSpacing/>
              <w:jc w:val="center"/>
              <w:rPr>
                <w:rFonts w:ascii="MS UI Gothic" w:eastAsia="MS UI Gothic" w:hAnsi="MS UI Gothic"/>
                <w:sz w:val="32"/>
                <w:szCs w:val="32"/>
              </w:rPr>
            </w:pPr>
            <w:r w:rsidRPr="00D86A4F">
              <w:rPr>
                <w:rFonts w:ascii="游ゴシック Light" w:eastAsia="游ゴシック Light" w:hAnsi="游ゴシック Light"/>
                <w:b/>
                <w:sz w:val="28"/>
                <w:szCs w:val="28"/>
              </w:rPr>
              <w:t>e-</w:t>
            </w:r>
            <w:r w:rsidRPr="00D86A4F">
              <w:rPr>
                <w:rFonts w:ascii="游ゴシック Light" w:eastAsia="游ゴシック Light" w:hAnsi="游ゴシック Light" w:hint="eastAsia"/>
                <w:b/>
                <w:sz w:val="28"/>
                <w:szCs w:val="28"/>
              </w:rPr>
              <w:t>ma</w:t>
            </w:r>
            <w:r w:rsidRPr="00D86A4F">
              <w:rPr>
                <w:rFonts w:ascii="游ゴシック Light" w:eastAsia="游ゴシック Light" w:hAnsi="游ゴシック Light"/>
                <w:b/>
                <w:sz w:val="28"/>
                <w:szCs w:val="28"/>
              </w:rPr>
              <w:t>il</w:t>
            </w:r>
            <w:r w:rsidRPr="00D86A4F">
              <w:rPr>
                <w:rFonts w:ascii="游ゴシック Light" w:eastAsia="游ゴシック Light" w:hAnsi="游ゴシック Light" w:hint="eastAsia"/>
                <w:b/>
                <w:sz w:val="28"/>
                <w:szCs w:val="28"/>
              </w:rPr>
              <w:t>：f</w:t>
            </w:r>
            <w:r w:rsidRPr="00D86A4F">
              <w:rPr>
                <w:rFonts w:ascii="游ゴシック Light" w:eastAsia="游ゴシック Light" w:hAnsi="游ゴシック Light"/>
                <w:b/>
                <w:sz w:val="28"/>
                <w:szCs w:val="28"/>
              </w:rPr>
              <w:t>kansa@city.kofu.lg.jp</w:t>
            </w:r>
          </w:p>
        </w:tc>
      </w:tr>
    </w:tbl>
    <w:p w:rsidR="00512BDF" w:rsidRPr="00D86A4F" w:rsidRDefault="00512BDF" w:rsidP="004A7D45">
      <w:pPr>
        <w:overflowPunct w:val="0"/>
        <w:spacing w:line="240" w:lineRule="auto"/>
        <w:ind w:left="349" w:hanging="349"/>
        <w:jc w:val="center"/>
        <w:textAlignment w:val="baseline"/>
        <w:rPr>
          <w:rFonts w:ascii="MS UI Gothic" w:eastAsia="MS UI Gothic" w:hAnsi="MS UI Gothic" w:cs="ＭＳ ゴシック"/>
          <w:kern w:val="0"/>
          <w:sz w:val="48"/>
          <w:szCs w:val="48"/>
        </w:rPr>
      </w:pPr>
    </w:p>
    <w:p w:rsidR="00512BDF" w:rsidRPr="00D86A4F" w:rsidRDefault="00512BDF" w:rsidP="004A7D45">
      <w:pPr>
        <w:overflowPunct w:val="0"/>
        <w:spacing w:line="240" w:lineRule="auto"/>
        <w:ind w:left="349" w:hanging="349"/>
        <w:jc w:val="center"/>
        <w:textAlignment w:val="baseline"/>
        <w:rPr>
          <w:rFonts w:ascii="MS UI Gothic" w:eastAsia="MS UI Gothic" w:hAnsi="MS UI Gothic" w:cs="ＭＳ ゴシック"/>
          <w:kern w:val="0"/>
          <w:sz w:val="48"/>
          <w:szCs w:val="48"/>
        </w:rPr>
      </w:pPr>
    </w:p>
    <w:p w:rsidR="00C75DB2" w:rsidRPr="00D86A4F" w:rsidRDefault="00C75DB2">
      <w:pPr>
        <w:widowControl/>
        <w:spacing w:line="240" w:lineRule="auto"/>
        <w:ind w:left="0" w:firstLineChars="0" w:firstLine="0"/>
        <w:jc w:val="left"/>
        <w:rPr>
          <w:rFonts w:ascii="MS UI Gothic" w:eastAsia="MS UI Gothic" w:hAnsi="MS UI Gothic" w:cs="ＭＳ ゴシック"/>
          <w:kern w:val="0"/>
          <w:sz w:val="48"/>
          <w:szCs w:val="48"/>
        </w:rPr>
      </w:pPr>
      <w:r w:rsidRPr="00D86A4F">
        <w:rPr>
          <w:rFonts w:ascii="MS UI Gothic" w:eastAsia="MS UI Gothic" w:hAnsi="MS UI Gothic" w:cs="ＭＳ ゴシック"/>
          <w:kern w:val="0"/>
          <w:sz w:val="48"/>
          <w:szCs w:val="48"/>
        </w:rPr>
        <w:br w:type="page"/>
      </w:r>
    </w:p>
    <w:p w:rsidR="002E0698" w:rsidRPr="00D86A4F" w:rsidRDefault="009B4995" w:rsidP="004A7D45">
      <w:pPr>
        <w:overflowPunct w:val="0"/>
        <w:spacing w:line="240" w:lineRule="auto"/>
        <w:ind w:left="243" w:hanging="243"/>
        <w:jc w:val="center"/>
        <w:textAlignment w:val="baseline"/>
        <w:rPr>
          <w:rFonts w:ascii="MS UI Gothic" w:eastAsia="MS UI Gothic" w:hAnsi="MS UI Gothic" w:cs="Times New Roman"/>
          <w:kern w:val="0"/>
          <w:sz w:val="21"/>
          <w:szCs w:val="21"/>
        </w:rPr>
      </w:pPr>
      <w:r w:rsidRPr="00D86A4F">
        <w:rPr>
          <w:rFonts w:ascii="MS UI Gothic" w:eastAsia="MS UI Gothic" w:hAnsi="MS UI Gothic" w:cs="ＭＳ ゴシック" w:hint="eastAsia"/>
          <w:b/>
          <w:bCs/>
          <w:spacing w:val="20"/>
          <w:kern w:val="0"/>
          <w:sz w:val="30"/>
          <w:szCs w:val="30"/>
        </w:rPr>
        <w:lastRenderedPageBreak/>
        <w:t>介護サービス事業者自主点検表の作成について</w:t>
      </w:r>
    </w:p>
    <w:p w:rsidR="002E0698" w:rsidRPr="00D86A4F" w:rsidRDefault="002E0698" w:rsidP="005F4FC6">
      <w:pPr>
        <w:widowControl/>
        <w:spacing w:line="240" w:lineRule="auto"/>
        <w:ind w:left="167" w:hanging="167"/>
        <w:jc w:val="left"/>
        <w:rPr>
          <w:rFonts w:ascii="MS UI Gothic" w:eastAsia="MS UI Gothic" w:hAnsi="MS UI Gothic" w:cs="ＭＳ ゴシック"/>
          <w:b/>
          <w:bCs/>
          <w:kern w:val="0"/>
          <w:szCs w:val="24"/>
        </w:rPr>
      </w:pPr>
    </w:p>
    <w:p w:rsidR="001B2007" w:rsidRPr="00D86A4F" w:rsidRDefault="001B2007" w:rsidP="001B2007">
      <w:pPr>
        <w:overflowPunct w:val="0"/>
        <w:spacing w:line="340" w:lineRule="exact"/>
        <w:ind w:left="258" w:hangingChars="118" w:hanging="258"/>
        <w:textAlignment w:val="baseline"/>
        <w:rPr>
          <w:rFonts w:ascii="MS UI Gothic" w:eastAsia="MS UI Gothic" w:hAnsi="MS UI Gothic" w:cs="ＭＳ ゴシック"/>
          <w:kern w:val="0"/>
          <w:szCs w:val="24"/>
        </w:rPr>
      </w:pPr>
      <w:r w:rsidRPr="00D86A4F">
        <w:rPr>
          <w:rFonts w:ascii="MS UI Gothic" w:eastAsia="MS UI Gothic" w:hAnsi="MS UI Gothic" w:cs="ＭＳ ゴシック" w:hint="eastAsia"/>
          <w:kern w:val="0"/>
          <w:szCs w:val="24"/>
        </w:rPr>
        <w:t>１　趣　　旨</w:t>
      </w:r>
    </w:p>
    <w:p w:rsidR="001B2007" w:rsidRPr="00D86A4F" w:rsidRDefault="001B2007" w:rsidP="001B2007">
      <w:pPr>
        <w:overflowPunct w:val="0"/>
        <w:spacing w:line="340" w:lineRule="exact"/>
        <w:ind w:left="258" w:hangingChars="118" w:hanging="258"/>
        <w:textAlignment w:val="baseline"/>
        <w:rPr>
          <w:rFonts w:ascii="MS UI Gothic" w:eastAsia="MS UI Gothic" w:hAnsi="MS UI Gothic" w:cs="ＭＳ ゴシック"/>
          <w:kern w:val="0"/>
          <w:szCs w:val="24"/>
        </w:rPr>
      </w:pPr>
      <w:r w:rsidRPr="00D86A4F">
        <w:rPr>
          <w:rFonts w:ascii="MS UI Gothic" w:eastAsia="MS UI Gothic" w:hAnsi="MS UI Gothic" w:cs="ＭＳ ゴシック" w:hint="eastAsia"/>
          <w:kern w:val="0"/>
          <w:szCs w:val="24"/>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2E0698" w:rsidRPr="00D86A4F" w:rsidRDefault="002E0698" w:rsidP="001B2007">
      <w:pPr>
        <w:overflowPunct w:val="0"/>
        <w:spacing w:line="340" w:lineRule="exact"/>
        <w:ind w:left="306" w:hangingChars="118" w:hanging="306"/>
        <w:textAlignment w:val="baseline"/>
        <w:rPr>
          <w:rFonts w:ascii="MS UI Gothic" w:eastAsia="MS UI Gothic" w:hAnsi="MS UI Gothic" w:cs="Times New Roman"/>
          <w:kern w:val="0"/>
          <w:sz w:val="21"/>
          <w:szCs w:val="21"/>
        </w:rPr>
      </w:pPr>
      <w:r w:rsidRPr="00D86A4F">
        <w:rPr>
          <w:rFonts w:ascii="MS UI Gothic" w:eastAsia="MS UI Gothic" w:hAnsi="MS UI Gothic" w:cs="ＭＳ 明朝"/>
          <w:spacing w:val="20"/>
          <w:kern w:val="0"/>
          <w:szCs w:val="24"/>
        </w:rPr>
        <w:t xml:space="preserve">    </w:t>
      </w:r>
    </w:p>
    <w:p w:rsidR="001B2007" w:rsidRPr="00D86A4F" w:rsidRDefault="001B2007" w:rsidP="001B2007">
      <w:pPr>
        <w:overflowPunct w:val="0"/>
        <w:spacing w:line="340" w:lineRule="exact"/>
        <w:ind w:leftChars="1" w:left="261" w:hangingChars="100" w:hanging="259"/>
        <w:textAlignment w:val="baseline"/>
        <w:rPr>
          <w:rFonts w:ascii="MS UI Gothic" w:eastAsia="MS UI Gothic" w:hAnsi="MS UI Gothic" w:cs="ＭＳ ゴシック"/>
          <w:spacing w:val="20"/>
          <w:kern w:val="0"/>
          <w:szCs w:val="24"/>
        </w:rPr>
      </w:pPr>
      <w:r w:rsidRPr="00D86A4F">
        <w:rPr>
          <w:rFonts w:ascii="MS UI Gothic" w:eastAsia="MS UI Gothic" w:hAnsi="MS UI Gothic" w:cs="ＭＳ ゴシック" w:hint="eastAsia"/>
          <w:spacing w:val="20"/>
          <w:kern w:val="0"/>
          <w:szCs w:val="24"/>
        </w:rPr>
        <w:t>２　実施方法</w:t>
      </w:r>
    </w:p>
    <w:p w:rsidR="001B2007" w:rsidRPr="00D86A4F" w:rsidRDefault="001B2007" w:rsidP="001B2007">
      <w:pPr>
        <w:overflowPunct w:val="0"/>
        <w:spacing w:line="340" w:lineRule="exact"/>
        <w:ind w:leftChars="1" w:left="261" w:hangingChars="100" w:hanging="259"/>
        <w:textAlignment w:val="baseline"/>
        <w:rPr>
          <w:rFonts w:ascii="MS UI Gothic" w:eastAsia="MS UI Gothic" w:hAnsi="MS UI Gothic" w:cs="ＭＳ ゴシック"/>
          <w:spacing w:val="20"/>
          <w:kern w:val="0"/>
          <w:szCs w:val="24"/>
        </w:rPr>
      </w:pPr>
      <w:r w:rsidRPr="00D86A4F">
        <w:rPr>
          <w:rFonts w:ascii="MS UI Gothic" w:eastAsia="MS UI Gothic" w:hAnsi="MS UI Gothic" w:cs="ＭＳ ゴシック" w:hint="eastAsia"/>
          <w:spacing w:val="20"/>
          <w:kern w:val="0"/>
          <w:szCs w:val="24"/>
        </w:rPr>
        <w:t>①　定期的に実施するとともに、事業所への</w:t>
      </w:r>
      <w:r w:rsidR="008F6EA8" w:rsidRPr="00D86A4F">
        <w:rPr>
          <w:rFonts w:ascii="MS UI Gothic" w:eastAsia="MS UI Gothic" w:hAnsi="MS UI Gothic" w:cs="ＭＳ ゴシック" w:hint="eastAsia"/>
          <w:spacing w:val="20"/>
          <w:kern w:val="0"/>
          <w:szCs w:val="24"/>
        </w:rPr>
        <w:t>運営指導</w:t>
      </w:r>
      <w:r w:rsidRPr="00D86A4F">
        <w:rPr>
          <w:rFonts w:ascii="MS UI Gothic" w:eastAsia="MS UI Gothic" w:hAnsi="MS UI Gothic" w:cs="ＭＳ ゴシック" w:hint="eastAsia"/>
          <w:spacing w:val="20"/>
          <w:kern w:val="0"/>
          <w:szCs w:val="24"/>
        </w:rPr>
        <w:t>が行われるときは、他の関係書類とともに市へ提出してください。なお、この場合、必ず控えを保管してください。</w:t>
      </w:r>
    </w:p>
    <w:p w:rsidR="001B2007" w:rsidRPr="00D86A4F" w:rsidRDefault="001B2007" w:rsidP="001B2007">
      <w:pPr>
        <w:overflowPunct w:val="0"/>
        <w:spacing w:line="340" w:lineRule="exact"/>
        <w:ind w:leftChars="1" w:left="261" w:hangingChars="100" w:hanging="259"/>
        <w:textAlignment w:val="baseline"/>
        <w:rPr>
          <w:rFonts w:ascii="MS UI Gothic" w:eastAsia="MS UI Gothic" w:hAnsi="MS UI Gothic" w:cs="ＭＳ ゴシック"/>
          <w:spacing w:val="20"/>
          <w:kern w:val="0"/>
          <w:szCs w:val="24"/>
        </w:rPr>
      </w:pPr>
      <w:r w:rsidRPr="00D86A4F">
        <w:rPr>
          <w:rFonts w:ascii="MS UI Gothic" w:eastAsia="MS UI Gothic" w:hAnsi="MS UI Gothic" w:cs="ＭＳ ゴシック" w:hint="eastAsia"/>
          <w:spacing w:val="20"/>
          <w:kern w:val="0"/>
          <w:szCs w:val="24"/>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1B2007" w:rsidRPr="00D86A4F" w:rsidRDefault="001B2007" w:rsidP="001B2007">
      <w:pPr>
        <w:overflowPunct w:val="0"/>
        <w:spacing w:line="340" w:lineRule="exact"/>
        <w:ind w:leftChars="1" w:left="261" w:hangingChars="100" w:hanging="259"/>
        <w:textAlignment w:val="baseline"/>
        <w:rPr>
          <w:rFonts w:ascii="MS UI Gothic" w:eastAsia="MS UI Gothic" w:hAnsi="MS UI Gothic" w:cs="ＭＳ ゴシック"/>
          <w:spacing w:val="20"/>
          <w:kern w:val="0"/>
          <w:szCs w:val="24"/>
        </w:rPr>
      </w:pPr>
      <w:r w:rsidRPr="00D86A4F">
        <w:rPr>
          <w:rFonts w:ascii="MS UI Gothic" w:eastAsia="MS UI Gothic" w:hAnsi="MS UI Gothic" w:cs="ＭＳ ゴシック" w:hint="eastAsia"/>
          <w:spacing w:val="20"/>
          <w:kern w:val="0"/>
          <w:szCs w:val="24"/>
        </w:rPr>
        <w:t>③　点検事項について、全てが満たされていない場合（一部は満たしているが、一部は満たしていないような場合）は、「いいえ」に○印をしてください。</w:t>
      </w:r>
    </w:p>
    <w:p w:rsidR="001B2007" w:rsidRPr="00D86A4F" w:rsidRDefault="001B2007" w:rsidP="001B2007">
      <w:pPr>
        <w:overflowPunct w:val="0"/>
        <w:spacing w:line="340" w:lineRule="exact"/>
        <w:ind w:leftChars="1" w:left="261" w:hangingChars="100" w:hanging="259"/>
        <w:textAlignment w:val="baseline"/>
        <w:rPr>
          <w:rFonts w:ascii="MS UI Gothic" w:eastAsia="MS UI Gothic" w:hAnsi="MS UI Gothic" w:cs="ＭＳ ゴシック"/>
          <w:spacing w:val="20"/>
          <w:kern w:val="0"/>
          <w:szCs w:val="24"/>
        </w:rPr>
      </w:pPr>
      <w:r w:rsidRPr="00D86A4F">
        <w:rPr>
          <w:rFonts w:ascii="MS UI Gothic" w:eastAsia="MS UI Gothic" w:hAnsi="MS UI Gothic" w:cs="ＭＳ ゴシック" w:hint="eastAsia"/>
          <w:spacing w:val="20"/>
          <w:kern w:val="0"/>
          <w:szCs w:val="24"/>
        </w:rPr>
        <w:t>④　各項目の文中、単に「以下同じ」「以下○○という。」との記載がある場合には、当該項目内において同じ、または○○であるということを示しています。</w:t>
      </w:r>
    </w:p>
    <w:p w:rsidR="001B2007" w:rsidRPr="00D86A4F" w:rsidRDefault="001B2007" w:rsidP="001B2007">
      <w:pPr>
        <w:overflowPunct w:val="0"/>
        <w:spacing w:line="340" w:lineRule="exact"/>
        <w:ind w:leftChars="1" w:left="261" w:hangingChars="100" w:hanging="259"/>
        <w:textAlignment w:val="baseline"/>
        <w:rPr>
          <w:rFonts w:ascii="MS UI Gothic" w:eastAsia="MS UI Gothic" w:hAnsi="MS UI Gothic" w:cs="ＭＳ ゴシック"/>
          <w:spacing w:val="20"/>
          <w:kern w:val="0"/>
          <w:szCs w:val="24"/>
        </w:rPr>
      </w:pPr>
      <w:r w:rsidRPr="00D86A4F">
        <w:rPr>
          <w:rFonts w:ascii="MS UI Gothic" w:eastAsia="MS UI Gothic" w:hAnsi="MS UI Gothic" w:cs="ＭＳ ゴシック" w:hint="eastAsia"/>
          <w:spacing w:val="20"/>
          <w:kern w:val="0"/>
          <w:szCs w:val="24"/>
        </w:rPr>
        <w:t>⑤　アンダーラインが引いてある部分は、原則として</w:t>
      </w:r>
      <w:r w:rsidR="0072097F" w:rsidRPr="00D86A4F">
        <w:rPr>
          <w:rFonts w:ascii="MS UI Gothic" w:eastAsia="MS UI Gothic" w:hAnsi="MS UI Gothic" w:cs="ＭＳ ゴシック" w:hint="eastAsia"/>
          <w:spacing w:val="20"/>
          <w:kern w:val="0"/>
          <w:szCs w:val="24"/>
        </w:rPr>
        <w:t>令和３年度及び令和４年度</w:t>
      </w:r>
      <w:r w:rsidRPr="00D86A4F">
        <w:rPr>
          <w:rFonts w:ascii="MS UI Gothic" w:eastAsia="MS UI Gothic" w:hAnsi="MS UI Gothic" w:cs="ＭＳ ゴシック" w:hint="eastAsia"/>
          <w:spacing w:val="20"/>
          <w:kern w:val="0"/>
          <w:szCs w:val="24"/>
        </w:rPr>
        <w:t>改正に係る部分です。</w:t>
      </w:r>
    </w:p>
    <w:p w:rsidR="001B2007" w:rsidRPr="00D86A4F" w:rsidRDefault="001B2007" w:rsidP="001B2007">
      <w:pPr>
        <w:overflowPunct w:val="0"/>
        <w:spacing w:line="340" w:lineRule="exact"/>
        <w:ind w:leftChars="1" w:left="261" w:hangingChars="100" w:hanging="259"/>
        <w:textAlignment w:val="baseline"/>
        <w:rPr>
          <w:rFonts w:ascii="MS UI Gothic" w:eastAsia="MS UI Gothic" w:hAnsi="MS UI Gothic" w:cs="ＭＳ ゴシック"/>
          <w:spacing w:val="20"/>
          <w:kern w:val="0"/>
          <w:szCs w:val="24"/>
        </w:rPr>
      </w:pPr>
      <w:r w:rsidRPr="00D86A4F">
        <w:rPr>
          <w:rFonts w:ascii="MS UI Gothic" w:eastAsia="MS UI Gothic" w:hAnsi="MS UI Gothic" w:cs="ＭＳ ゴシック" w:hint="eastAsia"/>
          <w:spacing w:val="20"/>
          <w:kern w:val="0"/>
          <w:szCs w:val="24"/>
        </w:rPr>
        <w:t>⑥　複数の職員で検討のうえ点検してください。</w:t>
      </w:r>
    </w:p>
    <w:p w:rsidR="001B2007" w:rsidRPr="00D86A4F" w:rsidRDefault="001B2007" w:rsidP="001B2007">
      <w:pPr>
        <w:overflowPunct w:val="0"/>
        <w:spacing w:line="340" w:lineRule="exact"/>
        <w:ind w:leftChars="1" w:left="261" w:hangingChars="100" w:hanging="259"/>
        <w:textAlignment w:val="baseline"/>
        <w:rPr>
          <w:rFonts w:ascii="MS UI Gothic" w:eastAsia="MS UI Gothic" w:hAnsi="MS UI Gothic" w:cs="ＭＳ 明朝"/>
          <w:spacing w:val="20"/>
          <w:kern w:val="0"/>
          <w:szCs w:val="24"/>
        </w:rPr>
      </w:pPr>
      <w:r w:rsidRPr="00D86A4F">
        <w:rPr>
          <w:rFonts w:ascii="MS UI Gothic" w:eastAsia="MS UI Gothic" w:hAnsi="MS UI Gothic" w:cs="ＭＳ ゴシック" w:hint="eastAsia"/>
          <w:spacing w:val="20"/>
          <w:kern w:val="0"/>
          <w:szCs w:val="24"/>
        </w:rPr>
        <w:t>⑦　点検項目ごとに根拠法令等を記載していますので、参考にしてください。</w:t>
      </w:r>
      <w:r w:rsidR="005F4FC6" w:rsidRPr="00D86A4F">
        <w:rPr>
          <w:rFonts w:ascii="MS UI Gothic" w:eastAsia="MS UI Gothic" w:hAnsi="MS UI Gothic" w:cs="ＭＳ 明朝" w:hint="eastAsia"/>
          <w:spacing w:val="20"/>
          <w:kern w:val="0"/>
          <w:szCs w:val="24"/>
        </w:rPr>
        <w:t xml:space="preserve">　</w:t>
      </w:r>
    </w:p>
    <w:p w:rsidR="00A35DF1" w:rsidRPr="00D86A4F" w:rsidRDefault="001B2007" w:rsidP="001B2007">
      <w:pPr>
        <w:overflowPunct w:val="0"/>
        <w:spacing w:line="340" w:lineRule="exact"/>
        <w:ind w:leftChars="1" w:left="261" w:hangingChars="100" w:hanging="259"/>
        <w:textAlignment w:val="baseline"/>
        <w:rPr>
          <w:rFonts w:ascii="MS UI Gothic" w:eastAsia="MS UI Gothic" w:hAnsi="MS UI Gothic" w:cs="ＭＳ ゴシック"/>
          <w:kern w:val="0"/>
          <w:szCs w:val="24"/>
        </w:rPr>
      </w:pPr>
      <w:r w:rsidRPr="00D86A4F">
        <w:rPr>
          <w:rFonts w:ascii="MS UI Gothic" w:eastAsia="MS UI Gothic" w:hAnsi="MS UI Gothic" w:cs="ＭＳ 明朝" w:hint="eastAsia"/>
          <w:spacing w:val="20"/>
          <w:kern w:val="0"/>
          <w:szCs w:val="24"/>
        </w:rPr>
        <w:t>⑧</w:t>
      </w:r>
      <w:r w:rsidR="005F4FC6" w:rsidRPr="00D86A4F">
        <w:rPr>
          <w:rFonts w:ascii="MS UI Gothic" w:eastAsia="MS UI Gothic" w:hAnsi="MS UI Gothic" w:cs="ＭＳ 明朝" w:hint="eastAsia"/>
          <w:spacing w:val="20"/>
          <w:kern w:val="0"/>
          <w:szCs w:val="24"/>
        </w:rPr>
        <w:t xml:space="preserve">　</w:t>
      </w:r>
      <w:r w:rsidR="002B6E6D" w:rsidRPr="00D86A4F">
        <w:rPr>
          <w:rFonts w:ascii="MS UI Gothic" w:eastAsia="MS UI Gothic" w:hAnsi="MS UI Gothic" w:cs="ＭＳ 明朝" w:hint="eastAsia"/>
          <w:spacing w:val="20"/>
          <w:kern w:val="0"/>
          <w:szCs w:val="24"/>
        </w:rPr>
        <w:t>この自主点検表は訪問入浴介護の運営基準等を基調に作成されていますが、指定訪問入浴介護事業者が指定介護予防訪問入浴介護事業者の指定を併せて受け、かつ、指定訪問入浴介護の事業と指定介護予防訪問入浴介護の事業とが同一の事業所において一体的に運営されている場合には、介護予防訪問入浴介護についても訪問入浴介護の運営基準等に準じて（訪問入浴介護を介護予防訪問入浴介護に読み替えて）一緒に自主点検してください。</w:t>
      </w:r>
      <w:r w:rsidR="002B6E6D" w:rsidRPr="00D86A4F">
        <w:rPr>
          <w:rFonts w:ascii="MS UI Gothic" w:eastAsia="MS UI Gothic" w:hAnsi="MS UI Gothic" w:cs="ＭＳ ゴシック" w:hint="eastAsia"/>
          <w:kern w:val="0"/>
          <w:szCs w:val="24"/>
        </w:rPr>
        <w:t xml:space="preserve">　</w:t>
      </w:r>
    </w:p>
    <w:p w:rsidR="00A35DF1" w:rsidRPr="00D86A4F" w:rsidRDefault="00A35DF1" w:rsidP="004A7D45">
      <w:pPr>
        <w:widowControl/>
        <w:ind w:leftChars="15" w:left="101" w:hangingChars="31" w:hanging="68"/>
        <w:jc w:val="left"/>
        <w:rPr>
          <w:rFonts w:ascii="MS UI Gothic" w:eastAsia="MS UI Gothic" w:hAnsi="MS UI Gothic" w:cs="ＭＳ ゴシック"/>
          <w:kern w:val="0"/>
          <w:szCs w:val="24"/>
        </w:rPr>
      </w:pPr>
    </w:p>
    <w:p w:rsidR="002E0698" w:rsidRPr="00D86A4F" w:rsidRDefault="002E0698" w:rsidP="004A7D45">
      <w:pPr>
        <w:widowControl/>
        <w:ind w:leftChars="15" w:left="101" w:hangingChars="31" w:hanging="68"/>
        <w:jc w:val="left"/>
        <w:rPr>
          <w:rFonts w:ascii="MS UI Gothic" w:eastAsia="MS UI Gothic" w:hAnsi="MS UI Gothic" w:cs="ＭＳ ゴシック"/>
          <w:kern w:val="0"/>
          <w:szCs w:val="24"/>
        </w:rPr>
      </w:pPr>
      <w:r w:rsidRPr="00D86A4F">
        <w:rPr>
          <w:rFonts w:ascii="MS UI Gothic" w:eastAsia="MS UI Gothic" w:hAnsi="MS UI Gothic" w:cs="ＭＳ ゴシック" w:hint="eastAsia"/>
          <w:kern w:val="0"/>
          <w:szCs w:val="24"/>
        </w:rPr>
        <w:t>３</w:t>
      </w:r>
      <w:r w:rsidRPr="00D86A4F">
        <w:rPr>
          <w:rFonts w:ascii="MS UI Gothic" w:eastAsia="MS UI Gothic" w:hAnsi="MS UI Gothic" w:cs="Times New Roman"/>
          <w:kern w:val="0"/>
          <w:szCs w:val="24"/>
        </w:rPr>
        <w:t xml:space="preserve">  </w:t>
      </w:r>
      <w:r w:rsidRPr="00D86A4F">
        <w:rPr>
          <w:rFonts w:ascii="MS UI Gothic" w:eastAsia="MS UI Gothic" w:hAnsi="MS UI Gothic" w:cs="ＭＳ ゴシック" w:hint="eastAsia"/>
          <w:kern w:val="0"/>
          <w:szCs w:val="24"/>
        </w:rPr>
        <w:t>根拠法令等</w:t>
      </w:r>
    </w:p>
    <w:p w:rsidR="0069730D" w:rsidRPr="00D86A4F" w:rsidRDefault="0069730D" w:rsidP="004A7D45">
      <w:pPr>
        <w:widowControl/>
        <w:ind w:leftChars="15" w:left="101" w:hangingChars="31" w:hanging="68"/>
        <w:jc w:val="left"/>
        <w:rPr>
          <w:rFonts w:ascii="MS UI Gothic" w:eastAsia="MS UI Gothic" w:hAnsi="MS UI Gothic" w:cs="ＭＳ ゴシック"/>
          <w:kern w:val="0"/>
          <w:szCs w:val="24"/>
        </w:rPr>
      </w:pPr>
      <w:r w:rsidRPr="00D86A4F">
        <w:rPr>
          <w:rFonts w:ascii="MS UI Gothic" w:eastAsia="MS UI Gothic" w:hAnsi="MS UI Gothic" w:cs="ＭＳ ゴシック" w:hint="eastAsia"/>
          <w:kern w:val="0"/>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689"/>
        <w:gridCol w:w="7831"/>
      </w:tblGrid>
      <w:tr w:rsidR="00D86A4F" w:rsidRPr="00D86A4F" w:rsidTr="008146D6">
        <w:tc>
          <w:tcPr>
            <w:tcW w:w="1701" w:type="dxa"/>
            <w:vAlign w:val="center"/>
          </w:tcPr>
          <w:p w:rsidR="004D44B9" w:rsidRPr="00D86A4F" w:rsidRDefault="004D44B9" w:rsidP="004D44B9">
            <w:pPr>
              <w:widowControl/>
              <w:ind w:left="0" w:firstLineChars="0" w:firstLine="0"/>
              <w:rPr>
                <w:rFonts w:ascii="MS UI Gothic" w:eastAsia="MS UI Gothic" w:hAnsi="MS UI Gothic"/>
                <w:sz w:val="21"/>
                <w:szCs w:val="21"/>
              </w:rPr>
            </w:pPr>
            <w:r w:rsidRPr="00D86A4F">
              <w:rPr>
                <w:rFonts w:ascii="MS UI Gothic" w:eastAsia="MS UI Gothic" w:hAnsi="MS UI Gothic" w:hint="eastAsia"/>
                <w:sz w:val="21"/>
                <w:szCs w:val="21"/>
              </w:rPr>
              <w:t>条例</w:t>
            </w:r>
          </w:p>
        </w:tc>
        <w:tc>
          <w:tcPr>
            <w:tcW w:w="7938" w:type="dxa"/>
            <w:vAlign w:val="center"/>
          </w:tcPr>
          <w:p w:rsidR="004D44B9" w:rsidRPr="00D86A4F" w:rsidRDefault="004D44B9" w:rsidP="004D44B9">
            <w:pPr>
              <w:widowControl/>
              <w:ind w:left="0" w:firstLineChars="0" w:firstLine="0"/>
              <w:rPr>
                <w:rFonts w:ascii="MS UI Gothic" w:eastAsia="MS UI Gothic" w:hAnsi="MS UI Gothic"/>
                <w:sz w:val="20"/>
                <w:szCs w:val="21"/>
              </w:rPr>
            </w:pPr>
            <w:r w:rsidRPr="00D86A4F">
              <w:rPr>
                <w:rFonts w:ascii="MS UI Gothic" w:eastAsia="MS UI Gothic" w:hAnsi="MS UI Gothic" w:hint="eastAsia"/>
                <w:sz w:val="20"/>
                <w:szCs w:val="21"/>
              </w:rPr>
              <w:t>甲府市指定居宅サービス等の事業の人員、設備及び運営等に関する基準を定める条例</w:t>
            </w:r>
          </w:p>
          <w:p w:rsidR="004D44B9" w:rsidRPr="00D86A4F" w:rsidRDefault="004D44B9" w:rsidP="004D44B9">
            <w:pPr>
              <w:widowControl/>
              <w:ind w:left="0" w:firstLineChars="0" w:firstLine="0"/>
              <w:rPr>
                <w:rFonts w:ascii="MS UI Gothic" w:eastAsia="MS UI Gothic" w:hAnsi="MS UI Gothic"/>
                <w:sz w:val="20"/>
                <w:szCs w:val="21"/>
              </w:rPr>
            </w:pPr>
            <w:r w:rsidRPr="00D86A4F">
              <w:rPr>
                <w:rFonts w:ascii="MS UI Gothic" w:eastAsia="MS UI Gothic" w:hAnsi="MS UI Gothic" w:hint="eastAsia"/>
                <w:sz w:val="20"/>
                <w:szCs w:val="21"/>
              </w:rPr>
              <w:t>（平成３１年甲府市条例第４号）</w:t>
            </w:r>
          </w:p>
        </w:tc>
      </w:tr>
      <w:tr w:rsidR="00D86A4F" w:rsidRPr="00D86A4F" w:rsidTr="008146D6">
        <w:tc>
          <w:tcPr>
            <w:tcW w:w="1701" w:type="dxa"/>
            <w:vAlign w:val="center"/>
          </w:tcPr>
          <w:p w:rsidR="00F665B7" w:rsidRPr="00D86A4F" w:rsidRDefault="00F665B7" w:rsidP="00F665B7">
            <w:pPr>
              <w:widowControl/>
              <w:ind w:left="0" w:firstLineChars="0" w:firstLine="0"/>
              <w:rPr>
                <w:rFonts w:ascii="MS UI Gothic" w:eastAsia="MS UI Gothic" w:hAnsi="MS UI Gothic"/>
                <w:sz w:val="21"/>
                <w:szCs w:val="21"/>
              </w:rPr>
            </w:pPr>
            <w:r w:rsidRPr="00D86A4F">
              <w:rPr>
                <w:rFonts w:ascii="MS UI Gothic" w:eastAsia="MS UI Gothic" w:hAnsi="MS UI Gothic" w:hint="eastAsia"/>
                <w:sz w:val="21"/>
                <w:szCs w:val="21"/>
              </w:rPr>
              <w:t>予防条例</w:t>
            </w:r>
          </w:p>
        </w:tc>
        <w:tc>
          <w:tcPr>
            <w:tcW w:w="7938" w:type="dxa"/>
            <w:vAlign w:val="center"/>
          </w:tcPr>
          <w:p w:rsidR="00F665B7" w:rsidRPr="00D86A4F" w:rsidRDefault="00F665B7" w:rsidP="00F665B7">
            <w:pPr>
              <w:widowControl/>
              <w:ind w:left="0" w:firstLineChars="0" w:firstLine="0"/>
              <w:rPr>
                <w:rFonts w:ascii="MS UI Gothic" w:eastAsia="MS UI Gothic" w:hAnsi="MS UI Gothic"/>
                <w:sz w:val="20"/>
                <w:szCs w:val="20"/>
              </w:rPr>
            </w:pPr>
            <w:r w:rsidRPr="00D86A4F">
              <w:rPr>
                <w:rFonts w:ascii="MS UI Gothic" w:eastAsia="MS UI Gothic" w:hAnsi="MS UI Gothic" w:hint="eastAsia"/>
                <w:sz w:val="20"/>
                <w:szCs w:val="20"/>
              </w:rPr>
              <w:t>甲府市指定介護予防サービス等の事業の人員、設備及び運営並びに指定介護予防サービス等に係る介護予防のための効果的な支援の方法に関する基準を定める条例（平成31年甲府市条例第5号　）</w:t>
            </w:r>
          </w:p>
        </w:tc>
      </w:tr>
      <w:tr w:rsidR="00D86A4F" w:rsidRPr="00D86A4F" w:rsidTr="008146D6">
        <w:tc>
          <w:tcPr>
            <w:tcW w:w="1701" w:type="dxa"/>
            <w:vAlign w:val="center"/>
          </w:tcPr>
          <w:p w:rsidR="00C534EE"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法</w:t>
            </w:r>
          </w:p>
        </w:tc>
        <w:tc>
          <w:tcPr>
            <w:tcW w:w="7938" w:type="dxa"/>
            <w:vAlign w:val="center"/>
          </w:tcPr>
          <w:p w:rsidR="00C534EE"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介護保険法（平成９年法律第１２３号）</w:t>
            </w:r>
          </w:p>
        </w:tc>
      </w:tr>
      <w:tr w:rsidR="00D86A4F" w:rsidRPr="00D86A4F" w:rsidTr="008146D6">
        <w:tc>
          <w:tcPr>
            <w:tcW w:w="1701" w:type="dxa"/>
            <w:vAlign w:val="center"/>
          </w:tcPr>
          <w:p w:rsidR="00C534EE"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施行規則</w:t>
            </w:r>
            <w:r w:rsidR="00A208A1" w:rsidRPr="00D86A4F">
              <w:rPr>
                <w:rFonts w:ascii="MS UI Gothic" w:eastAsia="MS UI Gothic" w:hAnsi="MS UI Gothic" w:hint="eastAsia"/>
                <w:sz w:val="21"/>
              </w:rPr>
              <w:t xml:space="preserve">  </w:t>
            </w:r>
          </w:p>
        </w:tc>
        <w:tc>
          <w:tcPr>
            <w:tcW w:w="7938" w:type="dxa"/>
            <w:vAlign w:val="center"/>
          </w:tcPr>
          <w:p w:rsidR="00C534EE"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介護保険法施行規則（平成１１年厚生省令第３６号）</w:t>
            </w:r>
          </w:p>
        </w:tc>
      </w:tr>
      <w:tr w:rsidR="00D86A4F" w:rsidRPr="00D86A4F" w:rsidTr="008146D6">
        <w:tc>
          <w:tcPr>
            <w:tcW w:w="1701" w:type="dxa"/>
            <w:vAlign w:val="center"/>
          </w:tcPr>
          <w:p w:rsidR="00C534EE"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平11厚令37</w:t>
            </w:r>
          </w:p>
        </w:tc>
        <w:tc>
          <w:tcPr>
            <w:tcW w:w="7938" w:type="dxa"/>
            <w:vAlign w:val="center"/>
          </w:tcPr>
          <w:p w:rsidR="00C534EE"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指定居宅サービス等の事業の人員、設備及び運営に関する基準</w:t>
            </w:r>
          </w:p>
        </w:tc>
      </w:tr>
      <w:tr w:rsidR="00D86A4F" w:rsidRPr="00D86A4F" w:rsidTr="008146D6">
        <w:tc>
          <w:tcPr>
            <w:tcW w:w="1701" w:type="dxa"/>
            <w:vAlign w:val="center"/>
          </w:tcPr>
          <w:p w:rsidR="00C534EE"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平11老企25</w:t>
            </w:r>
          </w:p>
        </w:tc>
        <w:tc>
          <w:tcPr>
            <w:tcW w:w="7938" w:type="dxa"/>
            <w:vAlign w:val="center"/>
          </w:tcPr>
          <w:p w:rsidR="00C534EE"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指定居宅サービス等及び指定介護予防サービス等に関する基準について</w:t>
            </w:r>
          </w:p>
        </w:tc>
      </w:tr>
      <w:tr w:rsidR="00D86A4F" w:rsidRPr="00D86A4F" w:rsidTr="008146D6">
        <w:tc>
          <w:tcPr>
            <w:tcW w:w="1701" w:type="dxa"/>
            <w:vAlign w:val="center"/>
          </w:tcPr>
          <w:p w:rsidR="00C534EE"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平12厚告19</w:t>
            </w:r>
          </w:p>
        </w:tc>
        <w:tc>
          <w:tcPr>
            <w:tcW w:w="7938" w:type="dxa"/>
            <w:vAlign w:val="center"/>
          </w:tcPr>
          <w:p w:rsidR="00C534EE" w:rsidRPr="00D86A4F" w:rsidRDefault="00A208A1" w:rsidP="005F4FC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指定居宅サービスに要する費用の額の算定に関する基準（平成１２年２月１０日厚生省告示第１９号）</w:t>
            </w:r>
          </w:p>
        </w:tc>
      </w:tr>
      <w:tr w:rsidR="00D86A4F" w:rsidRPr="00D86A4F" w:rsidTr="008146D6">
        <w:tc>
          <w:tcPr>
            <w:tcW w:w="1701" w:type="dxa"/>
            <w:vAlign w:val="center"/>
          </w:tcPr>
          <w:p w:rsidR="00C534EE"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平27厚労告95</w:t>
            </w:r>
          </w:p>
        </w:tc>
        <w:tc>
          <w:tcPr>
            <w:tcW w:w="7938" w:type="dxa"/>
            <w:vAlign w:val="center"/>
          </w:tcPr>
          <w:p w:rsidR="00C534EE" w:rsidRPr="00D86A4F" w:rsidRDefault="00A208A1" w:rsidP="005F4FC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厚生労働大臣が定める基準（平成２７年３月２３日厚生労働省告示第９５号）</w:t>
            </w:r>
          </w:p>
        </w:tc>
      </w:tr>
      <w:tr w:rsidR="00D86A4F" w:rsidRPr="00D86A4F" w:rsidTr="008146D6">
        <w:tc>
          <w:tcPr>
            <w:tcW w:w="1701" w:type="dxa"/>
            <w:vAlign w:val="center"/>
          </w:tcPr>
          <w:p w:rsidR="0069730D"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lastRenderedPageBreak/>
              <w:t>平12老企36</w:t>
            </w:r>
          </w:p>
        </w:tc>
        <w:tc>
          <w:tcPr>
            <w:tcW w:w="7938" w:type="dxa"/>
            <w:vAlign w:val="center"/>
          </w:tcPr>
          <w:p w:rsidR="005F4FC6"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69730D"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（平成１２年３月１日老企第３６号厚生省老人保健福祉局企画課長通知）</w:t>
            </w:r>
          </w:p>
          <w:p w:rsidR="005F4FC6" w:rsidRPr="00D86A4F" w:rsidRDefault="005F4FC6" w:rsidP="00330EE6">
            <w:pPr>
              <w:widowControl/>
              <w:ind w:left="0" w:firstLineChars="0" w:firstLine="0"/>
              <w:rPr>
                <w:rFonts w:ascii="MS UI Gothic" w:eastAsia="MS UI Gothic" w:hAnsi="MS UI Gothic"/>
                <w:sz w:val="21"/>
              </w:rPr>
            </w:pPr>
          </w:p>
        </w:tc>
      </w:tr>
      <w:tr w:rsidR="00D86A4F" w:rsidRPr="00D86A4F" w:rsidTr="008146D6">
        <w:tc>
          <w:tcPr>
            <w:tcW w:w="1701" w:type="dxa"/>
            <w:vAlign w:val="center"/>
          </w:tcPr>
          <w:p w:rsidR="0069730D"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平18厚労令35</w:t>
            </w:r>
          </w:p>
        </w:tc>
        <w:tc>
          <w:tcPr>
            <w:tcW w:w="7938" w:type="dxa"/>
            <w:vAlign w:val="center"/>
          </w:tcPr>
          <w:p w:rsidR="0069730D"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D86A4F" w:rsidRPr="00D86A4F" w:rsidTr="008146D6">
        <w:tc>
          <w:tcPr>
            <w:tcW w:w="1701" w:type="dxa"/>
            <w:vAlign w:val="center"/>
          </w:tcPr>
          <w:p w:rsidR="0069730D"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平18厚労告127</w:t>
            </w:r>
          </w:p>
        </w:tc>
        <w:tc>
          <w:tcPr>
            <w:tcW w:w="7938" w:type="dxa"/>
            <w:vAlign w:val="center"/>
          </w:tcPr>
          <w:p w:rsidR="00A208A1"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指定介護予防サービスに要する費用の額の算定に関する基準</w:t>
            </w:r>
          </w:p>
          <w:p w:rsidR="0069730D"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（平成１８年３月１４日厚生労働省告示第１２７号）</w:t>
            </w:r>
          </w:p>
        </w:tc>
      </w:tr>
      <w:tr w:rsidR="00D86A4F" w:rsidRPr="00D86A4F" w:rsidTr="008146D6">
        <w:tc>
          <w:tcPr>
            <w:tcW w:w="1701" w:type="dxa"/>
            <w:vAlign w:val="center"/>
          </w:tcPr>
          <w:p w:rsidR="0069730D"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平18</w:t>
            </w:r>
            <w:r w:rsidR="00A208A1" w:rsidRPr="00D86A4F">
              <w:rPr>
                <w:rFonts w:ascii="MS UI Gothic" w:eastAsia="MS UI Gothic" w:hAnsi="MS UI Gothic" w:hint="eastAsia"/>
                <w:sz w:val="21"/>
              </w:rPr>
              <w:t>-0317001</w:t>
            </w:r>
            <w:r w:rsidRPr="00D86A4F">
              <w:rPr>
                <w:rFonts w:ascii="MS UI Gothic" w:eastAsia="MS UI Gothic" w:hAnsi="MS UI Gothic" w:hint="eastAsia"/>
                <w:sz w:val="21"/>
              </w:rPr>
              <w:t>号</w:t>
            </w:r>
          </w:p>
        </w:tc>
        <w:tc>
          <w:tcPr>
            <w:tcW w:w="7938" w:type="dxa"/>
            <w:vAlign w:val="center"/>
          </w:tcPr>
          <w:p w:rsidR="0069730D"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D86A4F" w:rsidRPr="00D86A4F" w:rsidTr="008146D6">
        <w:tc>
          <w:tcPr>
            <w:tcW w:w="1701" w:type="dxa"/>
            <w:vAlign w:val="center"/>
          </w:tcPr>
          <w:p w:rsidR="0069730D"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平27厚労告92</w:t>
            </w:r>
          </w:p>
        </w:tc>
        <w:tc>
          <w:tcPr>
            <w:tcW w:w="7938" w:type="dxa"/>
            <w:vAlign w:val="center"/>
          </w:tcPr>
          <w:p w:rsidR="0069730D" w:rsidRPr="00D86A4F" w:rsidRDefault="00A208A1"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厚生労働大臣が定める中山間地域等の地域（平成２７年３月２３日厚生労働省告示第９２号）</w:t>
            </w:r>
          </w:p>
        </w:tc>
      </w:tr>
      <w:tr w:rsidR="00D86A4F" w:rsidRPr="00D86A4F" w:rsidTr="008146D6">
        <w:tc>
          <w:tcPr>
            <w:tcW w:w="1701" w:type="dxa"/>
            <w:vAlign w:val="center"/>
          </w:tcPr>
          <w:p w:rsidR="008146D6" w:rsidRPr="00D86A4F" w:rsidRDefault="008146D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szCs w:val="21"/>
              </w:rPr>
              <w:t>令3厚労令9</w:t>
            </w:r>
          </w:p>
        </w:tc>
        <w:tc>
          <w:tcPr>
            <w:tcW w:w="7938" w:type="dxa"/>
            <w:vAlign w:val="center"/>
          </w:tcPr>
          <w:p w:rsidR="008146D6" w:rsidRPr="00D86A4F" w:rsidRDefault="008146D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0"/>
                <w:szCs w:val="21"/>
              </w:rPr>
              <w:t>指定居宅サービス等の事業の人員、設備及び運営に関する基準等の一部を改正する省令（令和３年厚生労働省令第９号）</w:t>
            </w:r>
          </w:p>
        </w:tc>
      </w:tr>
      <w:tr w:rsidR="0069730D" w:rsidRPr="00D86A4F" w:rsidTr="008146D6">
        <w:tc>
          <w:tcPr>
            <w:tcW w:w="1701" w:type="dxa"/>
            <w:vAlign w:val="center"/>
          </w:tcPr>
          <w:p w:rsidR="00330EE6"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高齢者</w:t>
            </w:r>
          </w:p>
          <w:p w:rsidR="0069730D" w:rsidRPr="00D86A4F" w:rsidRDefault="00330EE6" w:rsidP="00330EE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虐待防止法</w:t>
            </w:r>
          </w:p>
        </w:tc>
        <w:tc>
          <w:tcPr>
            <w:tcW w:w="7938" w:type="dxa"/>
            <w:vAlign w:val="center"/>
          </w:tcPr>
          <w:p w:rsidR="0069730D" w:rsidRPr="00D86A4F" w:rsidRDefault="00A208A1" w:rsidP="005F4FC6">
            <w:pPr>
              <w:widowControl/>
              <w:ind w:left="0" w:firstLineChars="0" w:firstLine="0"/>
              <w:rPr>
                <w:rFonts w:ascii="MS UI Gothic" w:eastAsia="MS UI Gothic" w:hAnsi="MS UI Gothic"/>
                <w:sz w:val="21"/>
              </w:rPr>
            </w:pPr>
            <w:r w:rsidRPr="00D86A4F">
              <w:rPr>
                <w:rFonts w:ascii="MS UI Gothic" w:eastAsia="MS UI Gothic" w:hAnsi="MS UI Gothic" w:hint="eastAsia"/>
                <w:sz w:val="21"/>
              </w:rPr>
              <w:t>高齢者虐待の防止、高齢者の養護者に対する支援等に関する法律（平成１７年法律第１２４号）</w:t>
            </w:r>
          </w:p>
        </w:tc>
      </w:tr>
    </w:tbl>
    <w:p w:rsidR="00C534EE" w:rsidRPr="00D86A4F" w:rsidRDefault="00C534EE" w:rsidP="00C534EE">
      <w:pPr>
        <w:widowControl/>
        <w:ind w:left="0" w:firstLineChars="0" w:firstLine="0"/>
        <w:jc w:val="left"/>
        <w:rPr>
          <w:rFonts w:ascii="MS UI Gothic" w:eastAsia="MS UI Gothic" w:hAnsi="MS UI Gothic"/>
        </w:rPr>
      </w:pPr>
    </w:p>
    <w:p w:rsidR="005F4FC6" w:rsidRPr="00D86A4F" w:rsidRDefault="005F4FC6" w:rsidP="00C534EE">
      <w:pPr>
        <w:widowControl/>
        <w:ind w:left="0" w:firstLineChars="0" w:firstLine="0"/>
        <w:jc w:val="left"/>
        <w:rPr>
          <w:rFonts w:ascii="MS UI Gothic" w:eastAsia="MS UI Gothic" w:hAnsi="MS UI Gothic"/>
        </w:rPr>
      </w:pPr>
    </w:p>
    <w:p w:rsidR="005F4FC6" w:rsidRPr="00D86A4F" w:rsidRDefault="005F4FC6" w:rsidP="00C534EE">
      <w:pPr>
        <w:widowControl/>
        <w:ind w:left="0" w:firstLineChars="0" w:firstLine="0"/>
        <w:jc w:val="left"/>
        <w:rPr>
          <w:rFonts w:ascii="MS UI Gothic" w:eastAsia="MS UI Gothic" w:hAnsi="MS UI Gothic"/>
        </w:rPr>
      </w:pPr>
    </w:p>
    <w:p w:rsidR="00C534EE" w:rsidRPr="00D86A4F" w:rsidRDefault="00C534EE" w:rsidP="00C534EE">
      <w:pPr>
        <w:widowControl/>
        <w:ind w:left="0" w:firstLineChars="0" w:firstLine="0"/>
        <w:jc w:val="center"/>
        <w:rPr>
          <w:rFonts w:ascii="MS UI Gothic" w:eastAsia="MS UI Gothic" w:hAnsi="MS UI Gothic"/>
        </w:rPr>
      </w:pPr>
      <w:r w:rsidRPr="00D86A4F">
        <w:rPr>
          <w:rFonts w:ascii="MS UI Gothic" w:eastAsia="MS UI Gothic" w:hAnsi="MS UI Gothic" w:hint="eastAsia"/>
        </w:rPr>
        <w:t>介護サービス事業者自主点検表　目次</w:t>
      </w:r>
    </w:p>
    <w:tbl>
      <w:tblPr>
        <w:tblpPr w:leftFromText="142" w:rightFromText="142" w:vertAnchor="text" w:horzAnchor="margin" w:tblpXSpec="center" w:tblpY="21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1275"/>
      </w:tblGrid>
      <w:tr w:rsidR="00D86A4F" w:rsidRPr="00D86A4F" w:rsidTr="00036880">
        <w:trPr>
          <w:trHeight w:val="400"/>
          <w:tblHeader/>
        </w:trPr>
        <w:tc>
          <w:tcPr>
            <w:tcW w:w="709" w:type="dxa"/>
            <w:tcBorders>
              <w:bottom w:val="double" w:sz="4" w:space="0" w:color="auto"/>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項目</w:t>
            </w:r>
          </w:p>
        </w:tc>
        <w:tc>
          <w:tcPr>
            <w:tcW w:w="6521" w:type="dxa"/>
            <w:tcBorders>
              <w:bottom w:val="double" w:sz="4" w:space="0" w:color="auto"/>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内　　容</w:t>
            </w:r>
          </w:p>
        </w:tc>
        <w:tc>
          <w:tcPr>
            <w:tcW w:w="1275" w:type="dxa"/>
            <w:tcBorders>
              <w:bottom w:val="double" w:sz="4" w:space="0" w:color="auto"/>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市確認欄</w:t>
            </w:r>
          </w:p>
        </w:tc>
      </w:tr>
      <w:tr w:rsidR="00D86A4F" w:rsidRPr="00D86A4F" w:rsidTr="00036880">
        <w:tc>
          <w:tcPr>
            <w:tcW w:w="709" w:type="dxa"/>
            <w:tcBorders>
              <w:top w:val="double" w:sz="4" w:space="0" w:color="auto"/>
            </w:tcBorders>
            <w:shd w:val="clear" w:color="auto" w:fill="B6DDE8" w:themeFill="accent5" w:themeFillTint="66"/>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第１</w:t>
            </w:r>
          </w:p>
        </w:tc>
        <w:tc>
          <w:tcPr>
            <w:tcW w:w="6521" w:type="dxa"/>
            <w:tcBorders>
              <w:top w:val="double" w:sz="4" w:space="0" w:color="auto"/>
              <w:right w:val="nil"/>
            </w:tcBorders>
            <w:shd w:val="clear" w:color="auto" w:fill="B6DDE8" w:themeFill="accent5" w:themeFillTint="66"/>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一般原則</w:t>
            </w:r>
          </w:p>
        </w:tc>
        <w:tc>
          <w:tcPr>
            <w:tcW w:w="1275" w:type="dxa"/>
            <w:tcBorders>
              <w:top w:val="double" w:sz="4" w:space="0" w:color="auto"/>
              <w:left w:val="nil"/>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Borders>
              <w:top w:val="single" w:sz="4" w:space="0" w:color="auto"/>
            </w:tcBorders>
            <w:shd w:val="clear" w:color="auto" w:fill="auto"/>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w:t>
            </w:r>
          </w:p>
        </w:tc>
        <w:tc>
          <w:tcPr>
            <w:tcW w:w="6521" w:type="dxa"/>
            <w:tcBorders>
              <w:top w:val="single" w:sz="4" w:space="0" w:color="auto"/>
            </w:tcBorders>
            <w:shd w:val="clear" w:color="auto" w:fill="auto"/>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一般原則</w:t>
            </w:r>
          </w:p>
        </w:tc>
        <w:tc>
          <w:tcPr>
            <w:tcW w:w="1275" w:type="dxa"/>
            <w:tcBorders>
              <w:top w:val="single" w:sz="4" w:space="0" w:color="auto"/>
            </w:tcBorders>
            <w:shd w:val="clear" w:color="auto" w:fill="auto"/>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shd w:val="clear" w:color="auto" w:fill="B6DDE8" w:themeFill="accent5" w:themeFillTint="66"/>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第２</w:t>
            </w:r>
          </w:p>
        </w:tc>
        <w:tc>
          <w:tcPr>
            <w:tcW w:w="6521" w:type="dxa"/>
            <w:tcBorders>
              <w:right w:val="nil"/>
            </w:tcBorders>
            <w:shd w:val="clear" w:color="auto" w:fill="B6DDE8" w:themeFill="accent5" w:themeFillTint="66"/>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基本方針</w:t>
            </w:r>
          </w:p>
        </w:tc>
        <w:tc>
          <w:tcPr>
            <w:tcW w:w="1275" w:type="dxa"/>
            <w:tcBorders>
              <w:left w:val="nil"/>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2</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訪問入浴介護の基本方針</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shd w:val="clear" w:color="auto" w:fill="B6DDE8" w:themeFill="accent5" w:themeFillTint="66"/>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第３</w:t>
            </w:r>
          </w:p>
        </w:tc>
        <w:tc>
          <w:tcPr>
            <w:tcW w:w="6521" w:type="dxa"/>
            <w:tcBorders>
              <w:right w:val="nil"/>
            </w:tcBorders>
            <w:shd w:val="clear" w:color="auto" w:fill="B6DDE8" w:themeFill="accent5" w:themeFillTint="66"/>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人員に関する基準</w:t>
            </w:r>
          </w:p>
        </w:tc>
        <w:tc>
          <w:tcPr>
            <w:tcW w:w="1275" w:type="dxa"/>
            <w:tcBorders>
              <w:left w:val="nil"/>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3D5BF6" w:rsidRPr="00D86A4F" w:rsidRDefault="003D5BF6"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w:t>
            </w:r>
          </w:p>
        </w:tc>
        <w:tc>
          <w:tcPr>
            <w:tcW w:w="6521" w:type="dxa"/>
          </w:tcPr>
          <w:p w:rsidR="003D5BF6" w:rsidRPr="00D86A4F" w:rsidRDefault="003D5BF6" w:rsidP="00036880">
            <w:pPr>
              <w:ind w:left="151" w:hanging="151"/>
              <w:rPr>
                <w:rFonts w:ascii="MS UI Gothic" w:eastAsia="MS UI Gothic" w:hAnsi="MS UI Gothic"/>
                <w:sz w:val="22"/>
              </w:rPr>
            </w:pPr>
            <w:r w:rsidRPr="00D86A4F">
              <w:rPr>
                <w:rFonts w:ascii="MS UI Gothic" w:eastAsia="MS UI Gothic" w:hAnsi="MS UI Gothic" w:hint="eastAsia"/>
                <w:sz w:val="22"/>
              </w:rPr>
              <w:t>用語の定義</w:t>
            </w:r>
          </w:p>
        </w:tc>
        <w:tc>
          <w:tcPr>
            <w:tcW w:w="1275" w:type="dxa"/>
            <w:vAlign w:val="center"/>
          </w:tcPr>
          <w:p w:rsidR="003D5BF6" w:rsidRPr="00D86A4F" w:rsidRDefault="003D5BF6"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従業者</w:t>
            </w:r>
            <w:r w:rsidR="003D5BF6" w:rsidRPr="00D86A4F">
              <w:rPr>
                <w:rFonts w:ascii="MS UI Gothic" w:eastAsia="MS UI Gothic" w:hAnsi="MS UI Gothic" w:hint="eastAsia"/>
                <w:sz w:val="22"/>
              </w:rPr>
              <w:t>の員数</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介護予防訪問入浴介護事業の人員基準</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6</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管理者</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shd w:val="clear" w:color="auto" w:fill="B6DDE8" w:themeFill="accent5" w:themeFillTint="66"/>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第４</w:t>
            </w:r>
          </w:p>
        </w:tc>
        <w:tc>
          <w:tcPr>
            <w:tcW w:w="6521" w:type="dxa"/>
            <w:tcBorders>
              <w:right w:val="nil"/>
            </w:tcBorders>
            <w:shd w:val="clear" w:color="auto" w:fill="B6DDE8" w:themeFill="accent5" w:themeFillTint="66"/>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設備に関する基準</w:t>
            </w:r>
          </w:p>
        </w:tc>
        <w:tc>
          <w:tcPr>
            <w:tcW w:w="1275" w:type="dxa"/>
            <w:tcBorders>
              <w:left w:val="nil"/>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shd w:val="clear" w:color="auto" w:fill="auto"/>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7</w:t>
            </w:r>
          </w:p>
        </w:tc>
        <w:tc>
          <w:tcPr>
            <w:tcW w:w="6521" w:type="dxa"/>
            <w:shd w:val="clear" w:color="auto" w:fill="auto"/>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設備及び備品等</w:t>
            </w:r>
          </w:p>
        </w:tc>
        <w:tc>
          <w:tcPr>
            <w:tcW w:w="1275" w:type="dxa"/>
            <w:shd w:val="clear" w:color="auto" w:fill="auto"/>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shd w:val="clear" w:color="auto" w:fill="auto"/>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8</w:t>
            </w:r>
          </w:p>
        </w:tc>
        <w:tc>
          <w:tcPr>
            <w:tcW w:w="6521" w:type="dxa"/>
            <w:shd w:val="clear" w:color="auto" w:fill="auto"/>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介護予防訪問入浴介護事業の設備基準</w:t>
            </w:r>
          </w:p>
        </w:tc>
        <w:tc>
          <w:tcPr>
            <w:tcW w:w="1275" w:type="dxa"/>
            <w:shd w:val="clear" w:color="auto" w:fill="auto"/>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shd w:val="clear" w:color="auto" w:fill="B6DDE8" w:themeFill="accent5" w:themeFillTint="66"/>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第５</w:t>
            </w:r>
          </w:p>
        </w:tc>
        <w:tc>
          <w:tcPr>
            <w:tcW w:w="6521" w:type="dxa"/>
            <w:tcBorders>
              <w:right w:val="nil"/>
            </w:tcBorders>
            <w:shd w:val="clear" w:color="auto" w:fill="B6DDE8" w:themeFill="accent5" w:themeFillTint="66"/>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運営に関する基準</w:t>
            </w:r>
          </w:p>
        </w:tc>
        <w:tc>
          <w:tcPr>
            <w:tcW w:w="1275" w:type="dxa"/>
            <w:tcBorders>
              <w:left w:val="nil"/>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9</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内容及び手続きの説明及び同意</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10</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提供拒否の禁止</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11</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サービス提供困難時の対応</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12</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受給資格等の確認</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13</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要介護認定の申請に係る援助</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14</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心身の状況等の把握</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15</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居宅介護支援事業者等との連携</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16</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法定代理受領サービスの提供を受けるための援助</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17</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介護予防サービス費の支給を受けるための援助</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18</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居宅サービス計画に沿ったサービスの提供</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19</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居宅サービス計画等の変更の援助</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20</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身分を証する書類の携行</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lastRenderedPageBreak/>
              <w:t>21</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サービスの提供の記録</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22</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利用料等の受領</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23</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保険給付の請求のための証明書の交付</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24</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訪問入浴介護の基本取扱方針</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25</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介護予防訪問入浴介護の基本取扱方針</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26</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訪問入浴介護の具体的取扱方針</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27</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介護予防訪問入浴介護の具体的取扱方針</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28</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喀痰吸引等について</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29</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利用者に関する市町村への通知</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30</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緊急時等の対応</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31</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管理者の責務</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32</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運営規程</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33</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勤務体制の確保等</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FF6E75"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34</w:t>
            </w:r>
          </w:p>
        </w:tc>
        <w:tc>
          <w:tcPr>
            <w:tcW w:w="6521" w:type="dxa"/>
          </w:tcPr>
          <w:p w:rsidR="00FF6E75" w:rsidRPr="00D86A4F" w:rsidRDefault="00FF6E75" w:rsidP="00036880">
            <w:pPr>
              <w:ind w:left="151" w:hanging="151"/>
              <w:rPr>
                <w:rFonts w:ascii="MS UI Gothic" w:eastAsia="MS UI Gothic" w:hAnsi="MS UI Gothic"/>
                <w:sz w:val="22"/>
              </w:rPr>
            </w:pPr>
            <w:r w:rsidRPr="00D86A4F">
              <w:rPr>
                <w:rFonts w:ascii="MS UI Gothic" w:eastAsia="MS UI Gothic" w:hAnsi="MS UI Gothic" w:hint="eastAsia"/>
                <w:sz w:val="22"/>
              </w:rPr>
              <w:t>業務計画の策定等</w:t>
            </w:r>
          </w:p>
        </w:tc>
        <w:tc>
          <w:tcPr>
            <w:tcW w:w="1275" w:type="dxa"/>
            <w:vAlign w:val="center"/>
          </w:tcPr>
          <w:p w:rsidR="00FF6E75" w:rsidRPr="00D86A4F" w:rsidRDefault="00FF6E75"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35</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衛生管理等</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rPr>
          <w:trHeight w:val="70"/>
        </w:trPr>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36</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掲示</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37</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秘密保持等</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38</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広告</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39</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居宅介護支援事業者に対する利益供与の禁止</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40</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苦情処理</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41</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地域との連携</w:t>
            </w:r>
            <w:r w:rsidR="00FF6E75" w:rsidRPr="00D86A4F">
              <w:rPr>
                <w:rFonts w:ascii="MS UI Gothic" w:eastAsia="MS UI Gothic" w:hAnsi="MS UI Gothic" w:hint="eastAsia"/>
                <w:sz w:val="22"/>
              </w:rPr>
              <w:t>等</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42</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事故発生時の対応</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FF6E75"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43</w:t>
            </w:r>
          </w:p>
        </w:tc>
        <w:tc>
          <w:tcPr>
            <w:tcW w:w="6521" w:type="dxa"/>
          </w:tcPr>
          <w:p w:rsidR="00FF6E75" w:rsidRPr="00D86A4F" w:rsidRDefault="00FF6E75" w:rsidP="00036880">
            <w:pPr>
              <w:ind w:left="151" w:hanging="151"/>
              <w:rPr>
                <w:rFonts w:ascii="MS UI Gothic" w:eastAsia="MS UI Gothic" w:hAnsi="MS UI Gothic"/>
                <w:sz w:val="22"/>
              </w:rPr>
            </w:pPr>
            <w:r w:rsidRPr="00D86A4F">
              <w:rPr>
                <w:rFonts w:ascii="MS UI Gothic" w:eastAsia="MS UI Gothic" w:hAnsi="MS UI Gothic" w:hint="eastAsia"/>
                <w:sz w:val="22"/>
              </w:rPr>
              <w:t>虐待の防止</w:t>
            </w:r>
          </w:p>
        </w:tc>
        <w:tc>
          <w:tcPr>
            <w:tcW w:w="1275" w:type="dxa"/>
            <w:vAlign w:val="center"/>
          </w:tcPr>
          <w:p w:rsidR="00FF6E75" w:rsidRPr="00D86A4F" w:rsidRDefault="00FF6E75"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44</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会計の区分</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45</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記録の整備</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shd w:val="clear" w:color="auto" w:fill="B6DDE8" w:themeFill="accent5" w:themeFillTint="66"/>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第６</w:t>
            </w:r>
          </w:p>
        </w:tc>
        <w:tc>
          <w:tcPr>
            <w:tcW w:w="6521" w:type="dxa"/>
            <w:tcBorders>
              <w:right w:val="nil"/>
            </w:tcBorders>
            <w:shd w:val="clear" w:color="auto" w:fill="B6DDE8" w:themeFill="accent5" w:themeFillTint="66"/>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変更の届出等</w:t>
            </w:r>
          </w:p>
        </w:tc>
        <w:tc>
          <w:tcPr>
            <w:tcW w:w="1275" w:type="dxa"/>
            <w:tcBorders>
              <w:left w:val="nil"/>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46</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変更の届出等</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shd w:val="clear" w:color="auto" w:fill="B6DDE8" w:themeFill="accent5" w:themeFillTint="66"/>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第７</w:t>
            </w:r>
          </w:p>
        </w:tc>
        <w:tc>
          <w:tcPr>
            <w:tcW w:w="6521" w:type="dxa"/>
            <w:tcBorders>
              <w:right w:val="nil"/>
            </w:tcBorders>
            <w:shd w:val="clear" w:color="auto" w:fill="B6DDE8" w:themeFill="accent5" w:themeFillTint="66"/>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介護給付費の算定及び取扱い</w:t>
            </w:r>
          </w:p>
        </w:tc>
        <w:tc>
          <w:tcPr>
            <w:tcW w:w="1275" w:type="dxa"/>
            <w:tcBorders>
              <w:left w:val="nil"/>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47</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訪問入浴介護費の算定</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48</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介護予防訪問入浴介護費の算定</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49</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介護職員３人で訪問入浴介護を行った場合</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50</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介護職員２人で介護予防訪問入浴介護を行った場合</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51</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清しき・部分浴</w:t>
            </w:r>
            <w:r w:rsidR="003B5D1D" w:rsidRPr="00D86A4F">
              <w:rPr>
                <w:rFonts w:ascii="MS UI Gothic" w:eastAsia="MS UI Gothic" w:hAnsi="MS UI Gothic" w:hint="eastAsia"/>
                <w:sz w:val="21"/>
                <w:szCs w:val="21"/>
              </w:rPr>
              <w:t>（介護予防も同様）</w:t>
            </w:r>
          </w:p>
        </w:tc>
        <w:tc>
          <w:tcPr>
            <w:tcW w:w="1275" w:type="dxa"/>
            <w:tcBorders>
              <w:bottom w:val="single" w:sz="4" w:space="0" w:color="auto"/>
            </w:tcBorders>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vAlign w:val="center"/>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52</w:t>
            </w:r>
          </w:p>
        </w:tc>
        <w:tc>
          <w:tcPr>
            <w:tcW w:w="6521" w:type="dxa"/>
          </w:tcPr>
          <w:p w:rsidR="00036880" w:rsidRPr="00D86A4F" w:rsidRDefault="00036880" w:rsidP="00036880">
            <w:pPr>
              <w:ind w:left="0" w:firstLineChars="0" w:firstLine="0"/>
              <w:rPr>
                <w:rFonts w:ascii="MS UI Gothic" w:eastAsia="MS UI Gothic" w:hAnsi="MS UI Gothic"/>
                <w:sz w:val="22"/>
              </w:rPr>
            </w:pPr>
            <w:r w:rsidRPr="00D86A4F">
              <w:rPr>
                <w:rFonts w:ascii="MS UI Gothic" w:eastAsia="MS UI Gothic" w:hAnsi="MS UI Gothic" w:hint="eastAsia"/>
                <w:sz w:val="22"/>
              </w:rPr>
              <w:t>同一建物等に居住する利用者に対する取扱い</w:t>
            </w:r>
            <w:r w:rsidR="003B5D1D" w:rsidRPr="00D86A4F">
              <w:rPr>
                <w:rFonts w:ascii="MS UI Gothic" w:eastAsia="MS UI Gothic" w:hAnsi="MS UI Gothic" w:hint="eastAsia"/>
                <w:sz w:val="21"/>
                <w:szCs w:val="21"/>
              </w:rPr>
              <w:t>（介護予防も同様）</w:t>
            </w:r>
          </w:p>
        </w:tc>
        <w:tc>
          <w:tcPr>
            <w:tcW w:w="1275" w:type="dxa"/>
            <w:tcBorders>
              <w:bottom w:val="single" w:sz="4" w:space="0" w:color="auto"/>
            </w:tcBorders>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3D5BF6"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53</w:t>
            </w:r>
          </w:p>
        </w:tc>
        <w:tc>
          <w:tcPr>
            <w:tcW w:w="6521" w:type="dxa"/>
          </w:tcPr>
          <w:p w:rsidR="003D5BF6" w:rsidRPr="00D86A4F" w:rsidRDefault="003D5BF6" w:rsidP="00036880">
            <w:pPr>
              <w:ind w:left="151" w:hanging="151"/>
              <w:rPr>
                <w:rFonts w:ascii="MS UI Gothic" w:eastAsia="MS UI Gothic" w:hAnsi="MS UI Gothic"/>
                <w:sz w:val="22"/>
              </w:rPr>
            </w:pPr>
            <w:r w:rsidRPr="00D86A4F">
              <w:rPr>
                <w:rFonts w:ascii="MS UI Gothic" w:eastAsia="MS UI Gothic" w:hAnsi="MS UI Gothic" w:hint="eastAsia"/>
                <w:sz w:val="22"/>
              </w:rPr>
              <w:t>特別地域訪問</w:t>
            </w:r>
            <w:r w:rsidR="004E528B" w:rsidRPr="00D86A4F">
              <w:rPr>
                <w:rFonts w:ascii="MS UI Gothic" w:eastAsia="MS UI Gothic" w:hAnsi="MS UI Gothic" w:hint="eastAsia"/>
                <w:sz w:val="22"/>
              </w:rPr>
              <w:t>入浴介護</w:t>
            </w:r>
            <w:r w:rsidRPr="00D86A4F">
              <w:rPr>
                <w:rFonts w:ascii="MS UI Gothic" w:eastAsia="MS UI Gothic" w:hAnsi="MS UI Gothic" w:hint="eastAsia"/>
                <w:sz w:val="22"/>
              </w:rPr>
              <w:t>加算</w:t>
            </w:r>
            <w:r w:rsidR="003B5D1D" w:rsidRPr="00D86A4F">
              <w:rPr>
                <w:rFonts w:ascii="MS UI Gothic" w:eastAsia="MS UI Gothic" w:hAnsi="MS UI Gothic" w:hint="eastAsia"/>
                <w:sz w:val="21"/>
                <w:szCs w:val="21"/>
              </w:rPr>
              <w:t>（介護予防も同様）</w:t>
            </w:r>
          </w:p>
        </w:tc>
        <w:tc>
          <w:tcPr>
            <w:tcW w:w="1275" w:type="dxa"/>
            <w:tcBorders>
              <w:tl2br w:val="nil"/>
            </w:tcBorders>
            <w:vAlign w:val="center"/>
          </w:tcPr>
          <w:p w:rsidR="003D5BF6" w:rsidRPr="00D86A4F" w:rsidRDefault="003D5BF6"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54</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中山間地域等</w:t>
            </w:r>
            <w:r w:rsidR="00C90D95" w:rsidRPr="00D86A4F">
              <w:rPr>
                <w:rFonts w:ascii="MS UI Gothic" w:eastAsia="MS UI Gothic" w:hAnsi="MS UI Gothic" w:hint="eastAsia"/>
                <w:sz w:val="22"/>
              </w:rPr>
              <w:t>提供</w:t>
            </w:r>
            <w:r w:rsidRPr="00D86A4F">
              <w:rPr>
                <w:rFonts w:ascii="MS UI Gothic" w:eastAsia="MS UI Gothic" w:hAnsi="MS UI Gothic" w:hint="eastAsia"/>
                <w:sz w:val="22"/>
              </w:rPr>
              <w:t>加算</w:t>
            </w:r>
            <w:r w:rsidR="003B5D1D" w:rsidRPr="00D86A4F">
              <w:rPr>
                <w:rFonts w:ascii="MS UI Gothic" w:eastAsia="MS UI Gothic" w:hAnsi="MS UI Gothic" w:hint="eastAsia"/>
                <w:sz w:val="21"/>
                <w:szCs w:val="21"/>
              </w:rPr>
              <w:t>（介護予防も同様）</w:t>
            </w:r>
          </w:p>
        </w:tc>
        <w:tc>
          <w:tcPr>
            <w:tcW w:w="1275" w:type="dxa"/>
            <w:tcBorders>
              <w:tl2br w:val="nil"/>
            </w:tcBorders>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F60173"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55</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訪問入浴介護のサービス種類相互の算定関係</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1C5EDD" w:rsidRPr="00D86A4F" w:rsidRDefault="007737DA"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56</w:t>
            </w:r>
          </w:p>
        </w:tc>
        <w:tc>
          <w:tcPr>
            <w:tcW w:w="6521" w:type="dxa"/>
          </w:tcPr>
          <w:p w:rsidR="001C5EDD" w:rsidRPr="00D86A4F" w:rsidRDefault="007737DA" w:rsidP="00036880">
            <w:pPr>
              <w:ind w:left="151" w:hanging="151"/>
              <w:rPr>
                <w:rFonts w:ascii="MS UI Gothic" w:eastAsia="MS UI Gothic" w:hAnsi="MS UI Gothic"/>
                <w:sz w:val="22"/>
              </w:rPr>
            </w:pPr>
            <w:r w:rsidRPr="00D86A4F">
              <w:rPr>
                <w:rFonts w:ascii="MS UI Gothic" w:eastAsia="MS UI Gothic" w:hAnsi="MS UI Gothic" w:hint="eastAsia"/>
                <w:sz w:val="22"/>
              </w:rPr>
              <w:t>介護予防訪問入浴介護のサービス種類相互の算定関係</w:t>
            </w:r>
          </w:p>
        </w:tc>
        <w:tc>
          <w:tcPr>
            <w:tcW w:w="1275" w:type="dxa"/>
            <w:vAlign w:val="center"/>
          </w:tcPr>
          <w:p w:rsidR="001C5EDD" w:rsidRPr="00D86A4F" w:rsidRDefault="001C5EDD" w:rsidP="00036880">
            <w:pPr>
              <w:ind w:left="151" w:hanging="151"/>
              <w:jc w:val="center"/>
              <w:rPr>
                <w:rFonts w:ascii="MS UI Gothic" w:eastAsia="MS UI Gothic" w:hAnsi="MS UI Gothic"/>
                <w:sz w:val="22"/>
              </w:rPr>
            </w:pPr>
          </w:p>
        </w:tc>
      </w:tr>
      <w:tr w:rsidR="00D86A4F" w:rsidRPr="00D86A4F" w:rsidTr="00036880">
        <w:tc>
          <w:tcPr>
            <w:tcW w:w="709" w:type="dxa"/>
          </w:tcPr>
          <w:p w:rsidR="001C5EDD" w:rsidRPr="00D86A4F" w:rsidRDefault="007737DA"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57</w:t>
            </w:r>
          </w:p>
        </w:tc>
        <w:tc>
          <w:tcPr>
            <w:tcW w:w="6521" w:type="dxa"/>
          </w:tcPr>
          <w:p w:rsidR="001C5EDD" w:rsidRPr="00D86A4F" w:rsidRDefault="007737DA" w:rsidP="00036880">
            <w:pPr>
              <w:ind w:left="151" w:hanging="151"/>
              <w:rPr>
                <w:rFonts w:ascii="MS UI Gothic" w:eastAsia="MS UI Gothic" w:hAnsi="MS UI Gothic"/>
                <w:sz w:val="22"/>
              </w:rPr>
            </w:pPr>
            <w:r w:rsidRPr="00D86A4F">
              <w:rPr>
                <w:rFonts w:ascii="MS UI Gothic" w:eastAsia="MS UI Gothic" w:hAnsi="MS UI Gothic" w:hint="eastAsia"/>
                <w:sz w:val="22"/>
              </w:rPr>
              <w:t>初回加算（介護予防も同様）</w:t>
            </w:r>
          </w:p>
        </w:tc>
        <w:tc>
          <w:tcPr>
            <w:tcW w:w="1275" w:type="dxa"/>
            <w:vAlign w:val="center"/>
          </w:tcPr>
          <w:p w:rsidR="001C5EDD" w:rsidRPr="00D86A4F" w:rsidRDefault="001C5EDD" w:rsidP="00036880">
            <w:pPr>
              <w:ind w:left="151" w:hanging="151"/>
              <w:jc w:val="center"/>
              <w:rPr>
                <w:rFonts w:ascii="MS UI Gothic" w:eastAsia="MS UI Gothic" w:hAnsi="MS UI Gothic"/>
                <w:sz w:val="22"/>
              </w:rPr>
            </w:pPr>
          </w:p>
        </w:tc>
      </w:tr>
      <w:tr w:rsidR="00D86A4F" w:rsidRPr="00D86A4F" w:rsidTr="00036880">
        <w:tc>
          <w:tcPr>
            <w:tcW w:w="709" w:type="dxa"/>
          </w:tcPr>
          <w:p w:rsidR="007737DA" w:rsidRPr="00D86A4F" w:rsidRDefault="007737DA"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58</w:t>
            </w:r>
          </w:p>
        </w:tc>
        <w:tc>
          <w:tcPr>
            <w:tcW w:w="6521" w:type="dxa"/>
          </w:tcPr>
          <w:p w:rsidR="007737DA" w:rsidRPr="00D86A4F" w:rsidRDefault="007737DA" w:rsidP="00036880">
            <w:pPr>
              <w:ind w:left="151" w:hanging="151"/>
              <w:rPr>
                <w:rFonts w:ascii="MS UI Gothic" w:eastAsia="MS UI Gothic" w:hAnsi="MS UI Gothic"/>
                <w:sz w:val="22"/>
              </w:rPr>
            </w:pPr>
            <w:r w:rsidRPr="00D86A4F">
              <w:rPr>
                <w:rFonts w:ascii="MS UI Gothic" w:eastAsia="MS UI Gothic" w:hAnsi="MS UI Gothic" w:hint="eastAsia"/>
                <w:sz w:val="22"/>
              </w:rPr>
              <w:t>認知症専門ケアケア加算（介護予防も同様）</w:t>
            </w:r>
          </w:p>
        </w:tc>
        <w:tc>
          <w:tcPr>
            <w:tcW w:w="1275" w:type="dxa"/>
            <w:vAlign w:val="center"/>
          </w:tcPr>
          <w:p w:rsidR="007737DA" w:rsidRPr="00D86A4F" w:rsidRDefault="007737DA"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7737DA"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59</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サービス提供体制強化加算</w:t>
            </w:r>
            <w:r w:rsidR="003B5D1D" w:rsidRPr="00D86A4F">
              <w:rPr>
                <w:rFonts w:ascii="MS UI Gothic" w:eastAsia="MS UI Gothic" w:hAnsi="MS UI Gothic" w:hint="eastAsia"/>
                <w:sz w:val="21"/>
                <w:szCs w:val="21"/>
              </w:rPr>
              <w:t>（介護予防も同様）</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7737DA"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60</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介護職員処遇改善加算</w:t>
            </w:r>
            <w:r w:rsidR="003B5D1D" w:rsidRPr="00D86A4F">
              <w:rPr>
                <w:rFonts w:ascii="MS UI Gothic" w:eastAsia="MS UI Gothic" w:hAnsi="MS UI Gothic" w:hint="eastAsia"/>
                <w:sz w:val="21"/>
                <w:szCs w:val="21"/>
              </w:rPr>
              <w:t>（介護予防も同様）</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5D65FB" w:rsidRPr="00D86A4F" w:rsidRDefault="007737DA" w:rsidP="005D65FB">
            <w:pPr>
              <w:ind w:left="151" w:hanging="151"/>
              <w:jc w:val="center"/>
              <w:rPr>
                <w:rFonts w:ascii="MS UI Gothic" w:eastAsia="MS UI Gothic" w:hAnsi="MS UI Gothic"/>
                <w:sz w:val="22"/>
              </w:rPr>
            </w:pPr>
            <w:r w:rsidRPr="00D86A4F">
              <w:rPr>
                <w:rFonts w:ascii="MS UI Gothic" w:eastAsia="MS UI Gothic" w:hAnsi="MS UI Gothic" w:hint="eastAsia"/>
                <w:sz w:val="22"/>
              </w:rPr>
              <w:t>61</w:t>
            </w:r>
          </w:p>
        </w:tc>
        <w:tc>
          <w:tcPr>
            <w:tcW w:w="6521" w:type="dxa"/>
          </w:tcPr>
          <w:p w:rsidR="005D65FB" w:rsidRPr="00D86A4F" w:rsidRDefault="005D65FB" w:rsidP="005D65FB">
            <w:pPr>
              <w:ind w:left="144" w:hanging="144"/>
              <w:rPr>
                <w:rFonts w:ascii="MS UI Gothic" w:eastAsia="MS UI Gothic" w:hAnsi="MS UI Gothic"/>
                <w:sz w:val="22"/>
              </w:rPr>
            </w:pPr>
            <w:r w:rsidRPr="00D86A4F">
              <w:rPr>
                <w:rFonts w:ascii="MS UI Gothic" w:eastAsia="MS UI Gothic" w:hAnsi="MS UI Gothic" w:hint="eastAsia"/>
                <w:sz w:val="21"/>
                <w:szCs w:val="21"/>
              </w:rPr>
              <w:t>介護職員等特定処遇改善加算（介護予防も同様）</w:t>
            </w:r>
          </w:p>
        </w:tc>
        <w:tc>
          <w:tcPr>
            <w:tcW w:w="1275" w:type="dxa"/>
            <w:vAlign w:val="center"/>
          </w:tcPr>
          <w:p w:rsidR="005D65FB" w:rsidRPr="00D86A4F" w:rsidRDefault="005D65FB" w:rsidP="005D65FB">
            <w:pPr>
              <w:ind w:left="151" w:hanging="151"/>
              <w:jc w:val="center"/>
              <w:rPr>
                <w:rFonts w:ascii="MS UI Gothic" w:eastAsia="MS UI Gothic" w:hAnsi="MS UI Gothic"/>
                <w:sz w:val="22"/>
              </w:rPr>
            </w:pPr>
          </w:p>
        </w:tc>
      </w:tr>
      <w:tr w:rsidR="00D86A4F" w:rsidRPr="00D86A4F" w:rsidTr="00036880">
        <w:tc>
          <w:tcPr>
            <w:tcW w:w="709" w:type="dxa"/>
          </w:tcPr>
          <w:p w:rsidR="0072097F" w:rsidRPr="00D86A4F" w:rsidRDefault="0072097F" w:rsidP="005D65FB">
            <w:pPr>
              <w:ind w:left="151" w:hanging="151"/>
              <w:jc w:val="center"/>
              <w:rPr>
                <w:rFonts w:ascii="MS UI Gothic" w:eastAsia="MS UI Gothic" w:hAnsi="MS UI Gothic"/>
                <w:sz w:val="22"/>
              </w:rPr>
            </w:pPr>
            <w:r w:rsidRPr="00D86A4F">
              <w:rPr>
                <w:rFonts w:ascii="MS UI Gothic" w:eastAsia="MS UI Gothic" w:hAnsi="MS UI Gothic" w:hint="eastAsia"/>
                <w:sz w:val="22"/>
              </w:rPr>
              <w:t>62</w:t>
            </w:r>
          </w:p>
        </w:tc>
        <w:tc>
          <w:tcPr>
            <w:tcW w:w="6521" w:type="dxa"/>
          </w:tcPr>
          <w:p w:rsidR="0072097F" w:rsidRPr="00D86A4F" w:rsidRDefault="00D86A4F" w:rsidP="00D86A4F">
            <w:pPr>
              <w:adjustRightInd w:val="0"/>
              <w:ind w:left="59" w:firstLineChars="0" w:firstLine="0"/>
              <w:contextualSpacing/>
              <w:rPr>
                <w:rFonts w:ascii="MS UI Gothic" w:eastAsia="MS UI Gothic" w:hAnsi="MS UI Gothic" w:hint="eastAsia"/>
                <w:sz w:val="21"/>
                <w:szCs w:val="21"/>
              </w:rPr>
            </w:pPr>
            <w:r w:rsidRPr="00D86A4F">
              <w:rPr>
                <w:rFonts w:ascii="MS UI Gothic" w:eastAsia="MS UI Gothic" w:hAnsi="MS UI Gothic" w:hint="eastAsia"/>
                <w:sz w:val="21"/>
                <w:szCs w:val="21"/>
              </w:rPr>
              <w:t>介護職員等ベースアップ等支援加算</w:t>
            </w:r>
            <w:bookmarkStart w:id="0" w:name="_GoBack"/>
            <w:bookmarkEnd w:id="0"/>
          </w:p>
        </w:tc>
        <w:tc>
          <w:tcPr>
            <w:tcW w:w="1275" w:type="dxa"/>
            <w:vAlign w:val="center"/>
          </w:tcPr>
          <w:p w:rsidR="0072097F" w:rsidRPr="00D86A4F" w:rsidRDefault="0072097F" w:rsidP="005D65FB">
            <w:pPr>
              <w:ind w:left="151" w:hanging="151"/>
              <w:jc w:val="center"/>
              <w:rPr>
                <w:rFonts w:ascii="MS UI Gothic" w:eastAsia="MS UI Gothic" w:hAnsi="MS UI Gothic"/>
                <w:sz w:val="22"/>
              </w:rPr>
            </w:pPr>
          </w:p>
        </w:tc>
      </w:tr>
      <w:tr w:rsidR="00D86A4F" w:rsidRPr="00D86A4F" w:rsidTr="00036880">
        <w:tc>
          <w:tcPr>
            <w:tcW w:w="709" w:type="dxa"/>
            <w:shd w:val="clear" w:color="auto" w:fill="B6DDE8" w:themeFill="accent5" w:themeFillTint="66"/>
          </w:tcPr>
          <w:p w:rsidR="00036880" w:rsidRPr="00D86A4F" w:rsidRDefault="00036880"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第８</w:t>
            </w:r>
          </w:p>
        </w:tc>
        <w:tc>
          <w:tcPr>
            <w:tcW w:w="6521" w:type="dxa"/>
            <w:tcBorders>
              <w:right w:val="nil"/>
            </w:tcBorders>
            <w:shd w:val="clear" w:color="auto" w:fill="B6DDE8" w:themeFill="accent5" w:themeFillTint="66"/>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その他</w:t>
            </w:r>
          </w:p>
        </w:tc>
        <w:tc>
          <w:tcPr>
            <w:tcW w:w="1275" w:type="dxa"/>
            <w:tcBorders>
              <w:left w:val="nil"/>
            </w:tcBorders>
            <w:shd w:val="clear" w:color="auto" w:fill="B6DDE8" w:themeFill="accent5" w:themeFillTint="66"/>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72097F"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63</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介護サービス情報の報告及び公表</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r w:rsidR="00D86A4F" w:rsidRPr="00D86A4F" w:rsidTr="00036880">
        <w:tc>
          <w:tcPr>
            <w:tcW w:w="709" w:type="dxa"/>
          </w:tcPr>
          <w:p w:rsidR="00036880" w:rsidRPr="00D86A4F" w:rsidRDefault="0072097F" w:rsidP="00036880">
            <w:pPr>
              <w:ind w:left="151" w:hanging="151"/>
              <w:jc w:val="center"/>
              <w:rPr>
                <w:rFonts w:ascii="MS UI Gothic" w:eastAsia="MS UI Gothic" w:hAnsi="MS UI Gothic"/>
                <w:sz w:val="22"/>
              </w:rPr>
            </w:pPr>
            <w:r w:rsidRPr="00D86A4F">
              <w:rPr>
                <w:rFonts w:ascii="MS UI Gothic" w:eastAsia="MS UI Gothic" w:hAnsi="MS UI Gothic" w:hint="eastAsia"/>
                <w:sz w:val="22"/>
              </w:rPr>
              <w:t>64</w:t>
            </w:r>
          </w:p>
        </w:tc>
        <w:tc>
          <w:tcPr>
            <w:tcW w:w="6521" w:type="dxa"/>
          </w:tcPr>
          <w:p w:rsidR="00036880" w:rsidRPr="00D86A4F" w:rsidRDefault="00036880" w:rsidP="00036880">
            <w:pPr>
              <w:ind w:left="151" w:hanging="151"/>
              <w:rPr>
                <w:rFonts w:ascii="MS UI Gothic" w:eastAsia="MS UI Gothic" w:hAnsi="MS UI Gothic"/>
                <w:sz w:val="22"/>
              </w:rPr>
            </w:pPr>
            <w:r w:rsidRPr="00D86A4F">
              <w:rPr>
                <w:rFonts w:ascii="MS UI Gothic" w:eastAsia="MS UI Gothic" w:hAnsi="MS UI Gothic" w:hint="eastAsia"/>
                <w:sz w:val="22"/>
              </w:rPr>
              <w:t>法令遵守等の業務管理体制の整備</w:t>
            </w:r>
          </w:p>
        </w:tc>
        <w:tc>
          <w:tcPr>
            <w:tcW w:w="1275" w:type="dxa"/>
            <w:vAlign w:val="center"/>
          </w:tcPr>
          <w:p w:rsidR="00036880" w:rsidRPr="00D86A4F" w:rsidRDefault="00036880" w:rsidP="00036880">
            <w:pPr>
              <w:ind w:left="151" w:hanging="151"/>
              <w:jc w:val="center"/>
              <w:rPr>
                <w:rFonts w:ascii="MS UI Gothic" w:eastAsia="MS UI Gothic" w:hAnsi="MS UI Gothic"/>
                <w:sz w:val="22"/>
              </w:rPr>
            </w:pPr>
          </w:p>
        </w:tc>
      </w:tr>
    </w:tbl>
    <w:p w:rsidR="0040568C" w:rsidRPr="00D86A4F" w:rsidRDefault="0040568C" w:rsidP="00C534EE">
      <w:pPr>
        <w:widowControl/>
        <w:ind w:left="0" w:firstLineChars="0" w:firstLine="0"/>
        <w:jc w:val="center"/>
        <w:rPr>
          <w:rFonts w:ascii="MS UI Gothic" w:eastAsia="MS UI Gothic" w:hAnsi="MS UI Gothic"/>
        </w:rPr>
      </w:pPr>
    </w:p>
    <w:p w:rsidR="00210807" w:rsidRPr="00D86A4F" w:rsidRDefault="00210807"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C2028D" w:rsidRPr="00D86A4F" w:rsidRDefault="00C2028D" w:rsidP="00210807">
      <w:pPr>
        <w:ind w:left="166" w:hanging="166"/>
        <w:rPr>
          <w:rFonts w:ascii="MS UI Gothic" w:eastAsia="MS UI Gothic" w:hAnsi="MS UI Gothic"/>
        </w:rPr>
      </w:pPr>
    </w:p>
    <w:p w:rsidR="00E30F2D" w:rsidRPr="00D86A4F" w:rsidRDefault="00E30F2D">
      <w:pPr>
        <w:widowControl/>
        <w:spacing w:line="240" w:lineRule="auto"/>
        <w:ind w:left="0" w:firstLineChars="0" w:firstLine="0"/>
        <w:jc w:val="left"/>
        <w:rPr>
          <w:rFonts w:ascii="MS UI Gothic" w:eastAsia="MS UI Gothic" w:hAnsi="MS UI Gothic"/>
        </w:rPr>
      </w:pPr>
      <w:r w:rsidRPr="00D86A4F">
        <w:rPr>
          <w:rFonts w:ascii="MS UI Gothic" w:eastAsia="MS UI Gothic" w:hAnsi="MS UI Gothic"/>
        </w:rPr>
        <w:br w:type="page"/>
      </w:r>
    </w:p>
    <w:tbl>
      <w:tblPr>
        <w:tblStyle w:val="a3"/>
        <w:tblW w:w="10303" w:type="dxa"/>
        <w:tblInd w:w="-214" w:type="dxa"/>
        <w:tblLayout w:type="fixed"/>
        <w:tblLook w:val="04A0" w:firstRow="1" w:lastRow="0" w:firstColumn="1" w:lastColumn="0" w:noHBand="0" w:noVBand="1"/>
      </w:tblPr>
      <w:tblGrid>
        <w:gridCol w:w="1190"/>
        <w:gridCol w:w="2563"/>
        <w:gridCol w:w="425"/>
        <w:gridCol w:w="72"/>
        <w:gridCol w:w="3267"/>
        <w:gridCol w:w="1260"/>
        <w:gridCol w:w="1526"/>
      </w:tblGrid>
      <w:tr w:rsidR="00D86A4F" w:rsidRPr="00D86A4F" w:rsidTr="008E054B">
        <w:trPr>
          <w:tblHeader/>
        </w:trPr>
        <w:tc>
          <w:tcPr>
            <w:tcW w:w="1190" w:type="dxa"/>
            <w:tcBorders>
              <w:top w:val="single" w:sz="4" w:space="0" w:color="auto"/>
              <w:left w:val="single" w:sz="4" w:space="0" w:color="auto"/>
              <w:bottom w:val="single" w:sz="4" w:space="0" w:color="auto"/>
            </w:tcBorders>
            <w:shd w:val="clear" w:color="auto" w:fill="DAEEF3" w:themeFill="accent5" w:themeFillTint="33"/>
            <w:vAlign w:val="center"/>
          </w:tcPr>
          <w:p w:rsidR="00633D17" w:rsidRPr="00D86A4F" w:rsidRDefault="00633D17" w:rsidP="001B17E3">
            <w:pPr>
              <w:adjustRightInd w:val="0"/>
              <w:spacing w:line="240" w:lineRule="auto"/>
              <w:ind w:left="166" w:hanging="166"/>
              <w:contextualSpacing/>
              <w:jc w:val="center"/>
              <w:rPr>
                <w:rFonts w:ascii="MS UI Gothic" w:eastAsia="MS UI Gothic" w:hAnsi="MS UI Gothic"/>
                <w:spacing w:val="20"/>
                <w:szCs w:val="21"/>
              </w:rPr>
            </w:pPr>
            <w:r w:rsidRPr="00D86A4F">
              <w:rPr>
                <w:rFonts w:ascii="MS UI Gothic" w:eastAsia="MS UI Gothic" w:hAnsi="MS UI Gothic"/>
                <w:szCs w:val="21"/>
              </w:rPr>
              <w:lastRenderedPageBreak/>
              <w:br w:type="page"/>
            </w:r>
            <w:r w:rsidRPr="00D86A4F">
              <w:rPr>
                <w:rFonts w:ascii="MS UI Gothic" w:eastAsia="MS UI Gothic" w:hAnsi="MS UI Gothic" w:hint="eastAsia"/>
                <w:spacing w:val="20"/>
                <w:szCs w:val="21"/>
              </w:rPr>
              <w:t>項目</w:t>
            </w:r>
          </w:p>
        </w:tc>
        <w:tc>
          <w:tcPr>
            <w:tcW w:w="6327" w:type="dxa"/>
            <w:gridSpan w:val="4"/>
            <w:tcBorders>
              <w:top w:val="single" w:sz="4" w:space="0" w:color="auto"/>
              <w:bottom w:val="single" w:sz="4" w:space="0" w:color="auto"/>
            </w:tcBorders>
            <w:shd w:val="clear" w:color="auto" w:fill="DAEEF3" w:themeFill="accent5" w:themeFillTint="33"/>
            <w:vAlign w:val="center"/>
          </w:tcPr>
          <w:p w:rsidR="00633D17" w:rsidRPr="00D86A4F" w:rsidRDefault="00633D17" w:rsidP="001B17E3">
            <w:pPr>
              <w:adjustRightInd w:val="0"/>
              <w:spacing w:line="240" w:lineRule="auto"/>
              <w:ind w:left="166" w:hanging="166"/>
              <w:contextualSpacing/>
              <w:jc w:val="center"/>
              <w:rPr>
                <w:rFonts w:ascii="MS UI Gothic" w:eastAsia="MS UI Gothic" w:hAnsi="MS UI Gothic"/>
                <w:szCs w:val="21"/>
              </w:rPr>
            </w:pPr>
            <w:r w:rsidRPr="00D86A4F">
              <w:rPr>
                <w:rFonts w:ascii="MS UI Gothic" w:eastAsia="MS UI Gothic" w:hAnsi="MS UI Gothic" w:hint="eastAsia"/>
                <w:szCs w:val="21"/>
              </w:rPr>
              <w:t>自　主　点　検　の　ポ　イ　ン　ト</w:t>
            </w:r>
          </w:p>
        </w:tc>
        <w:tc>
          <w:tcPr>
            <w:tcW w:w="1260" w:type="dxa"/>
            <w:tcBorders>
              <w:top w:val="single" w:sz="4" w:space="0" w:color="auto"/>
              <w:bottom w:val="single" w:sz="4" w:space="0" w:color="auto"/>
            </w:tcBorders>
            <w:shd w:val="clear" w:color="auto" w:fill="DAEEF3" w:themeFill="accent5" w:themeFillTint="33"/>
            <w:vAlign w:val="center"/>
          </w:tcPr>
          <w:p w:rsidR="00633D17" w:rsidRPr="00D86A4F" w:rsidRDefault="00EE785E" w:rsidP="00FF4B1F">
            <w:pPr>
              <w:adjustRightInd w:val="0"/>
              <w:spacing w:line="240" w:lineRule="auto"/>
              <w:ind w:left="197" w:hanging="197"/>
              <w:contextualSpacing/>
              <w:jc w:val="center"/>
              <w:rPr>
                <w:rFonts w:ascii="MS UI Gothic" w:eastAsia="MS UI Gothic" w:hAnsi="MS UI Gothic"/>
                <w:spacing w:val="20"/>
                <w:szCs w:val="21"/>
              </w:rPr>
            </w:pPr>
            <w:r w:rsidRPr="00D86A4F">
              <w:rPr>
                <w:rFonts w:ascii="MS UI Gothic" w:eastAsia="MS UI Gothic" w:hAnsi="MS UI Gothic" w:hint="eastAsia"/>
                <w:spacing w:val="20"/>
                <w:szCs w:val="21"/>
              </w:rPr>
              <w:t>点　検</w:t>
            </w:r>
          </w:p>
        </w:tc>
        <w:tc>
          <w:tcPr>
            <w:tcW w:w="1526" w:type="dxa"/>
            <w:tcBorders>
              <w:top w:val="single" w:sz="4" w:space="0" w:color="auto"/>
              <w:bottom w:val="single" w:sz="4" w:space="0" w:color="auto"/>
              <w:right w:val="single" w:sz="4" w:space="0" w:color="auto"/>
            </w:tcBorders>
            <w:shd w:val="clear" w:color="auto" w:fill="DAEEF3" w:themeFill="accent5" w:themeFillTint="33"/>
            <w:vAlign w:val="center"/>
          </w:tcPr>
          <w:p w:rsidR="009F5420" w:rsidRPr="00D86A4F" w:rsidRDefault="00633D17" w:rsidP="001B17E3">
            <w:pPr>
              <w:adjustRightInd w:val="0"/>
              <w:spacing w:line="240" w:lineRule="auto"/>
              <w:ind w:left="197" w:hanging="197"/>
              <w:contextualSpacing/>
              <w:jc w:val="center"/>
              <w:rPr>
                <w:rFonts w:ascii="MS UI Gothic" w:eastAsia="MS UI Gothic" w:hAnsi="MS UI Gothic"/>
                <w:spacing w:val="20"/>
                <w:szCs w:val="21"/>
              </w:rPr>
            </w:pPr>
            <w:r w:rsidRPr="00D86A4F">
              <w:rPr>
                <w:rFonts w:ascii="MS UI Gothic" w:eastAsia="MS UI Gothic" w:hAnsi="MS UI Gothic" w:hint="eastAsia"/>
                <w:spacing w:val="20"/>
                <w:szCs w:val="21"/>
              </w:rPr>
              <w:t>根拠法令</w:t>
            </w:r>
          </w:p>
        </w:tc>
      </w:tr>
      <w:tr w:rsidR="00D86A4F" w:rsidRPr="00D86A4F" w:rsidTr="008E054B">
        <w:trPr>
          <w:trHeight w:val="490"/>
        </w:trPr>
        <w:tc>
          <w:tcPr>
            <w:tcW w:w="10303"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9288C" w:rsidRPr="00D86A4F" w:rsidRDefault="00C9288C" w:rsidP="00FF4B1F">
            <w:pPr>
              <w:adjustRightInd w:val="0"/>
              <w:spacing w:line="240" w:lineRule="auto"/>
              <w:ind w:left="166" w:hanging="166"/>
              <w:contextualSpacing/>
              <w:rPr>
                <w:rFonts w:ascii="MS UI Gothic" w:eastAsia="MS UI Gothic" w:hAnsi="MS UI Gothic"/>
                <w:spacing w:val="20"/>
                <w:szCs w:val="18"/>
              </w:rPr>
            </w:pPr>
            <w:r w:rsidRPr="00D86A4F">
              <w:rPr>
                <w:rFonts w:ascii="MS UI Gothic" w:eastAsia="MS UI Gothic" w:hAnsi="MS UI Gothic" w:hint="eastAsia"/>
                <w:szCs w:val="18"/>
              </w:rPr>
              <w:t>第１　一般原則</w:t>
            </w:r>
          </w:p>
        </w:tc>
      </w:tr>
      <w:tr w:rsidR="00D86A4F" w:rsidRPr="00D86A4F" w:rsidTr="008E054B">
        <w:tc>
          <w:tcPr>
            <w:tcW w:w="1190" w:type="dxa"/>
            <w:tcBorders>
              <w:bottom w:val="nil"/>
            </w:tcBorders>
          </w:tcPr>
          <w:p w:rsidR="00633D17" w:rsidRPr="00D86A4F" w:rsidRDefault="00C335FA"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1</w:t>
            </w:r>
          </w:p>
          <w:p w:rsidR="005F4FC6" w:rsidRPr="00D86A4F" w:rsidRDefault="005F4FC6"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一般原則</w:t>
            </w:r>
          </w:p>
        </w:tc>
        <w:tc>
          <w:tcPr>
            <w:tcW w:w="6327" w:type="dxa"/>
            <w:gridSpan w:val="4"/>
          </w:tcPr>
          <w:p w:rsidR="00633D17" w:rsidRPr="00D86A4F" w:rsidRDefault="0035661B" w:rsidP="00C9288C">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w:t>
            </w:r>
            <w:r w:rsidR="00C9288C" w:rsidRPr="00D86A4F">
              <w:rPr>
                <w:rFonts w:ascii="MS UI Gothic" w:eastAsia="MS UI Gothic" w:hAnsi="MS UI Gothic" w:hint="eastAsia"/>
                <w:sz w:val="21"/>
                <w:szCs w:val="21"/>
              </w:rPr>
              <w:t xml:space="preserve">　</w:t>
            </w:r>
            <w:r w:rsidR="003123FE" w:rsidRPr="00D86A4F">
              <w:rPr>
                <w:rFonts w:ascii="MS UI Gothic" w:eastAsia="MS UI Gothic" w:hAnsi="MS UI Gothic" w:hint="eastAsia"/>
                <w:sz w:val="21"/>
                <w:szCs w:val="21"/>
              </w:rPr>
              <w:t>利用者の意思及び人格を尊重して、常に利用者の立場に立ったサービスの提供に努めていますか。</w:t>
            </w:r>
          </w:p>
        </w:tc>
        <w:tc>
          <w:tcPr>
            <w:tcW w:w="1260" w:type="dxa"/>
          </w:tcPr>
          <w:p w:rsidR="00633D17" w:rsidRPr="00D86A4F" w:rsidRDefault="00036880"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Pr>
          <w:p w:rsidR="003123FE" w:rsidRPr="00D86A4F" w:rsidRDefault="003123FE" w:rsidP="003123FE">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3123FE" w:rsidRPr="00D86A4F" w:rsidRDefault="003123FE" w:rsidP="003123FE">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第3条第</w:t>
            </w:r>
            <w:r w:rsidR="00A64656" w:rsidRPr="00D86A4F">
              <w:rPr>
                <w:rFonts w:ascii="MS UI Gothic" w:eastAsia="MS UI Gothic" w:hAnsi="MS UI Gothic" w:hint="eastAsia"/>
                <w:spacing w:val="20"/>
                <w:sz w:val="18"/>
                <w:szCs w:val="18"/>
              </w:rPr>
              <w:t>1</w:t>
            </w:r>
            <w:r w:rsidRPr="00D86A4F">
              <w:rPr>
                <w:rFonts w:ascii="MS UI Gothic" w:eastAsia="MS UI Gothic" w:hAnsi="MS UI Gothic" w:hint="eastAsia"/>
                <w:spacing w:val="20"/>
                <w:sz w:val="18"/>
                <w:szCs w:val="18"/>
              </w:rPr>
              <w:t>項</w:t>
            </w:r>
          </w:p>
          <w:p w:rsidR="003123FE" w:rsidRPr="00D86A4F" w:rsidRDefault="003123FE" w:rsidP="003123FE">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633D17" w:rsidRPr="00D86A4F" w:rsidRDefault="003123FE" w:rsidP="00A64656">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第3条</w:t>
            </w:r>
            <w:r w:rsidR="00E81671" w:rsidRPr="00D86A4F">
              <w:rPr>
                <w:rFonts w:ascii="MS UI Gothic" w:eastAsia="MS UI Gothic" w:hAnsi="MS UI Gothic" w:hint="eastAsia"/>
                <w:spacing w:val="20"/>
                <w:sz w:val="18"/>
                <w:szCs w:val="18"/>
              </w:rPr>
              <w:t>第1項</w:t>
            </w:r>
          </w:p>
        </w:tc>
      </w:tr>
      <w:tr w:rsidR="00D86A4F" w:rsidRPr="00D86A4F" w:rsidTr="008E054B">
        <w:tc>
          <w:tcPr>
            <w:tcW w:w="1190" w:type="dxa"/>
            <w:tcBorders>
              <w:top w:val="nil"/>
              <w:bottom w:val="nil"/>
            </w:tcBorders>
          </w:tcPr>
          <w:p w:rsidR="00633D17" w:rsidRPr="00D86A4F" w:rsidRDefault="00633D17"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Pr>
          <w:p w:rsidR="00633D17" w:rsidRPr="00D86A4F" w:rsidRDefault="0035661B" w:rsidP="003123FE">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w:t>
            </w:r>
            <w:r w:rsidR="00C9288C" w:rsidRPr="00D86A4F">
              <w:rPr>
                <w:rFonts w:ascii="MS UI Gothic" w:eastAsia="MS UI Gothic" w:hAnsi="MS UI Gothic" w:hint="eastAsia"/>
                <w:sz w:val="21"/>
                <w:szCs w:val="21"/>
              </w:rPr>
              <w:t xml:space="preserve">　</w:t>
            </w:r>
            <w:r w:rsidR="003123FE" w:rsidRPr="00D86A4F">
              <w:rPr>
                <w:rFonts w:ascii="MS UI Gothic" w:eastAsia="MS UI Gothic" w:hAnsi="MS UI Gothic" w:hint="eastAsia"/>
                <w:sz w:val="21"/>
                <w:szCs w:val="21"/>
              </w:rPr>
              <w:t>地域との結び付きを重視し、市町村、他の居宅サービス事業者その他の保健医療サービス及び福祉サービスを提供する者との連携に努めていますか。</w:t>
            </w:r>
          </w:p>
        </w:tc>
        <w:tc>
          <w:tcPr>
            <w:tcW w:w="1260" w:type="dxa"/>
          </w:tcPr>
          <w:p w:rsidR="00633D17" w:rsidRPr="00D86A4F" w:rsidRDefault="00036880"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Pr>
          <w:p w:rsidR="00B16A73" w:rsidRPr="00D86A4F" w:rsidRDefault="00B16A73"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633D17" w:rsidRPr="00D86A4F" w:rsidRDefault="00B16A73"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第3条第2項</w:t>
            </w:r>
          </w:p>
          <w:p w:rsidR="00E81671" w:rsidRPr="00D86A4F" w:rsidRDefault="00E81671" w:rsidP="00E8167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E81671" w:rsidRPr="00D86A4F" w:rsidRDefault="00E81671" w:rsidP="00E8167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第3条第2項</w:t>
            </w:r>
          </w:p>
        </w:tc>
      </w:tr>
      <w:tr w:rsidR="00D86A4F" w:rsidRPr="00D86A4F" w:rsidTr="008E054B">
        <w:trPr>
          <w:trHeight w:val="684"/>
        </w:trPr>
        <w:tc>
          <w:tcPr>
            <w:tcW w:w="1190" w:type="dxa"/>
            <w:tcBorders>
              <w:top w:val="nil"/>
              <w:bottom w:val="nil"/>
            </w:tcBorders>
          </w:tcPr>
          <w:p w:rsidR="009D76F9" w:rsidRPr="00D86A4F" w:rsidRDefault="005B5276" w:rsidP="009D76F9">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（高齢者虐待の防止）</w:t>
            </w:r>
          </w:p>
        </w:tc>
        <w:tc>
          <w:tcPr>
            <w:tcW w:w="6327" w:type="dxa"/>
            <w:gridSpan w:val="4"/>
          </w:tcPr>
          <w:p w:rsidR="009D76F9" w:rsidRPr="00D86A4F" w:rsidRDefault="00350F76" w:rsidP="009D76F9">
            <w:pPr>
              <w:adjustRightInd w:val="0"/>
              <w:spacing w:line="240" w:lineRule="auto"/>
              <w:ind w:left="189" w:hangingChars="100" w:hanging="189"/>
              <w:contextualSpacing/>
              <w:jc w:val="left"/>
              <w:rPr>
                <w:rFonts w:ascii="MS UI Gothic" w:eastAsia="MS UI Gothic" w:hAnsi="MS UI Gothic"/>
                <w:sz w:val="21"/>
                <w:szCs w:val="21"/>
                <w:highlight w:val="cyan"/>
              </w:rPr>
            </w:pPr>
            <w:r w:rsidRPr="00D86A4F">
              <w:rPr>
                <w:rFonts w:ascii="MS UI Gothic" w:eastAsia="MS UI Gothic" w:hAnsi="MS UI Gothic" w:hint="eastAsia"/>
                <w:sz w:val="21"/>
                <w:szCs w:val="21"/>
              </w:rPr>
              <w:t>③　利用者の人権の擁護、虐待の防止等の為、必要な体制の整備を行うとともに、従業者に対し、研修を実施する等の措置を講じていますか。</w:t>
            </w:r>
          </w:p>
        </w:tc>
        <w:tc>
          <w:tcPr>
            <w:tcW w:w="1260" w:type="dxa"/>
            <w:shd w:val="clear" w:color="auto" w:fill="auto"/>
          </w:tcPr>
          <w:p w:rsidR="009D76F9" w:rsidRPr="00D86A4F" w:rsidRDefault="00350F76" w:rsidP="009D76F9">
            <w:pPr>
              <w:adjustRightInd w:val="0"/>
              <w:spacing w:line="240" w:lineRule="auto"/>
              <w:ind w:left="139" w:hanging="139"/>
              <w:contextualSpacing/>
              <w:jc w:val="left"/>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shd w:val="clear" w:color="auto" w:fill="auto"/>
          </w:tcPr>
          <w:p w:rsidR="00350F76" w:rsidRPr="00D86A4F" w:rsidRDefault="00350F76" w:rsidP="00350F76">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350F76" w:rsidRPr="00D86A4F" w:rsidRDefault="00350F76" w:rsidP="00350F76">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第3条第3項</w:t>
            </w:r>
          </w:p>
          <w:p w:rsidR="00350F76" w:rsidRPr="00D86A4F" w:rsidRDefault="00350F76" w:rsidP="00350F76">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D76F9" w:rsidRPr="00D86A4F" w:rsidRDefault="00350F76" w:rsidP="00350F76">
            <w:pPr>
              <w:ind w:left="151" w:hanging="151"/>
              <w:rPr>
                <w:rFonts w:ascii="MS UI Gothic" w:eastAsia="MS UI Gothic" w:hAnsi="MS UI Gothic" w:cs="Times New Roman"/>
                <w:sz w:val="16"/>
                <w:szCs w:val="18"/>
                <w:highlight w:val="cyan"/>
              </w:rPr>
            </w:pPr>
            <w:r w:rsidRPr="00D86A4F">
              <w:rPr>
                <w:rFonts w:ascii="MS UI Gothic" w:eastAsia="MS UI Gothic" w:hAnsi="MS UI Gothic" w:hint="eastAsia"/>
                <w:spacing w:val="20"/>
                <w:sz w:val="18"/>
                <w:szCs w:val="18"/>
              </w:rPr>
              <w:t>第3条第3項</w:t>
            </w:r>
          </w:p>
        </w:tc>
      </w:tr>
      <w:tr w:rsidR="00D86A4F" w:rsidRPr="00D86A4F" w:rsidTr="008E054B">
        <w:trPr>
          <w:trHeight w:val="720"/>
        </w:trPr>
        <w:tc>
          <w:tcPr>
            <w:tcW w:w="1190" w:type="dxa"/>
            <w:vMerge w:val="restart"/>
            <w:tcBorders>
              <w:top w:val="nil"/>
            </w:tcBorders>
          </w:tcPr>
          <w:p w:rsidR="005F4FC6" w:rsidRPr="00D86A4F" w:rsidRDefault="005F4FC6" w:rsidP="00C95D7E">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5F4FC6" w:rsidRPr="00D86A4F" w:rsidRDefault="00B16A73" w:rsidP="005F4FC6">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④</w:t>
            </w:r>
            <w:r w:rsidR="005F4FC6" w:rsidRPr="00D86A4F">
              <w:rPr>
                <w:rFonts w:ascii="MS UI Gothic" w:eastAsia="MS UI Gothic" w:hAnsi="MS UI Gothic" w:hint="eastAsia"/>
                <w:sz w:val="21"/>
                <w:szCs w:val="21"/>
              </w:rPr>
              <w:t xml:space="preserve">　事業所の従業員は高齢者虐待を発見しやすい立場にあることを自覚し、高齢者虐待の早期発見に努めていますか。</w:t>
            </w:r>
          </w:p>
        </w:tc>
        <w:tc>
          <w:tcPr>
            <w:tcW w:w="1260" w:type="dxa"/>
            <w:vMerge w:val="restart"/>
            <w:tcBorders>
              <w:top w:val="single" w:sz="4" w:space="0" w:color="auto"/>
            </w:tcBorders>
          </w:tcPr>
          <w:p w:rsidR="005F4FC6" w:rsidRPr="00D86A4F" w:rsidRDefault="00EF2724"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Borders>
              <w:top w:val="single" w:sz="4" w:space="0" w:color="auto"/>
            </w:tcBorders>
          </w:tcPr>
          <w:p w:rsidR="005F4FC6" w:rsidRPr="00D86A4F" w:rsidRDefault="005F4FC6"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高齢者虐待防止法第5条</w:t>
            </w:r>
          </w:p>
          <w:p w:rsidR="005F4FC6" w:rsidRPr="00D86A4F" w:rsidRDefault="005F4FC6" w:rsidP="001B17E3">
            <w:pPr>
              <w:adjustRightInd w:val="0"/>
              <w:spacing w:line="200" w:lineRule="exact"/>
              <w:ind w:left="151" w:hanging="151"/>
              <w:contextualSpacing/>
              <w:jc w:val="left"/>
              <w:rPr>
                <w:rFonts w:ascii="MS UI Gothic" w:eastAsia="MS UI Gothic" w:hAnsi="MS UI Gothic"/>
                <w:spacing w:val="20"/>
                <w:sz w:val="18"/>
                <w:szCs w:val="18"/>
              </w:rPr>
            </w:pPr>
          </w:p>
          <w:p w:rsidR="005F4FC6" w:rsidRPr="00D86A4F" w:rsidRDefault="005F4FC6" w:rsidP="001B17E3">
            <w:pPr>
              <w:adjustRightInd w:val="0"/>
              <w:spacing w:line="200" w:lineRule="exact"/>
              <w:ind w:left="151" w:hanging="151"/>
              <w:contextualSpacing/>
              <w:jc w:val="left"/>
              <w:rPr>
                <w:rFonts w:ascii="MS UI Gothic" w:eastAsia="MS UI Gothic" w:hAnsi="MS UI Gothic"/>
                <w:spacing w:val="20"/>
                <w:sz w:val="18"/>
                <w:szCs w:val="18"/>
              </w:rPr>
            </w:pPr>
          </w:p>
          <w:p w:rsidR="005F4FC6" w:rsidRPr="00D86A4F" w:rsidRDefault="005F4FC6"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高齢者虐待防止法第2条</w:t>
            </w:r>
          </w:p>
          <w:p w:rsidR="00C7654B" w:rsidRPr="00D86A4F" w:rsidRDefault="00C7654B" w:rsidP="001B17E3">
            <w:pPr>
              <w:adjustRightInd w:val="0"/>
              <w:spacing w:line="200" w:lineRule="exact"/>
              <w:ind w:left="0" w:firstLineChars="0" w:firstLine="0"/>
              <w:contextualSpacing/>
              <w:jc w:val="left"/>
              <w:rPr>
                <w:rFonts w:ascii="MS UI Gothic" w:eastAsia="MS UI Gothic" w:hAnsi="MS UI Gothic"/>
                <w:spacing w:val="20"/>
                <w:sz w:val="18"/>
                <w:szCs w:val="18"/>
              </w:rPr>
            </w:pPr>
          </w:p>
          <w:p w:rsidR="00C7654B" w:rsidRPr="00D86A4F" w:rsidRDefault="00C7654B" w:rsidP="001B17E3">
            <w:pPr>
              <w:adjustRightInd w:val="0"/>
              <w:spacing w:line="200" w:lineRule="exact"/>
              <w:ind w:left="0" w:firstLineChars="0" w:firstLine="0"/>
              <w:contextualSpacing/>
              <w:jc w:val="left"/>
              <w:rPr>
                <w:rFonts w:ascii="MS UI Gothic" w:eastAsia="MS UI Gothic" w:hAnsi="MS UI Gothic"/>
                <w:spacing w:val="20"/>
                <w:sz w:val="18"/>
                <w:szCs w:val="18"/>
              </w:rPr>
            </w:pPr>
          </w:p>
          <w:p w:rsidR="00C7654B" w:rsidRPr="00D86A4F" w:rsidRDefault="00C7654B" w:rsidP="001B17E3">
            <w:pPr>
              <w:adjustRightInd w:val="0"/>
              <w:spacing w:line="200" w:lineRule="exact"/>
              <w:ind w:left="0" w:firstLineChars="0" w:firstLine="0"/>
              <w:contextualSpacing/>
              <w:jc w:val="left"/>
              <w:rPr>
                <w:rFonts w:ascii="MS UI Gothic" w:eastAsia="MS UI Gothic" w:hAnsi="MS UI Gothic"/>
                <w:spacing w:val="20"/>
                <w:sz w:val="18"/>
                <w:szCs w:val="18"/>
              </w:rPr>
            </w:pPr>
          </w:p>
          <w:p w:rsidR="00C7654B" w:rsidRPr="00D86A4F" w:rsidRDefault="00C7654B" w:rsidP="001B17E3">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rPr>
          <w:trHeight w:val="3315"/>
        </w:trPr>
        <w:tc>
          <w:tcPr>
            <w:tcW w:w="1190" w:type="dxa"/>
            <w:vMerge/>
            <w:tcBorders>
              <w:bottom w:val="nil"/>
            </w:tcBorders>
          </w:tcPr>
          <w:p w:rsidR="005F4FC6" w:rsidRPr="00D86A4F" w:rsidRDefault="005F4FC6" w:rsidP="00C95D7E">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tcBorders>
          </w:tcPr>
          <w:p w:rsidR="003641FD" w:rsidRPr="00D86A4F" w:rsidRDefault="003641FD" w:rsidP="003641FD">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【養護者（養介護施設従事者等）による高齢者虐待に該当する行為】</w:t>
            </w:r>
          </w:p>
          <w:p w:rsidR="003641FD" w:rsidRPr="00D86A4F" w:rsidRDefault="003641FD" w:rsidP="003641FD">
            <w:pPr>
              <w:adjustRightInd w:val="0"/>
              <w:spacing w:line="240" w:lineRule="auto"/>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高齢者の身体に外傷が生じ、又は生じるおそれのある暴行を加えること。</w:t>
            </w:r>
          </w:p>
          <w:p w:rsidR="003641FD" w:rsidRPr="00D86A4F" w:rsidRDefault="003641FD" w:rsidP="003641FD">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3641FD" w:rsidRPr="00D86A4F" w:rsidRDefault="003641FD" w:rsidP="003641FD">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rsidR="003641FD" w:rsidRPr="00D86A4F" w:rsidRDefault="003641FD" w:rsidP="003641FD">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エ　高齢者にわいせつな行為をすること又は高齢者をしてわいせつな行為をさせること。</w:t>
            </w:r>
          </w:p>
          <w:p w:rsidR="005F4FC6" w:rsidRPr="00D86A4F" w:rsidRDefault="003641FD" w:rsidP="003641FD">
            <w:pPr>
              <w:adjustRightInd w:val="0"/>
              <w:spacing w:line="240" w:lineRule="auto"/>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1260" w:type="dxa"/>
            <w:vMerge/>
          </w:tcPr>
          <w:p w:rsidR="005F4FC6" w:rsidRPr="00D86A4F" w:rsidRDefault="005F4FC6" w:rsidP="00FF4B1F">
            <w:pPr>
              <w:adjustRightInd w:val="0"/>
              <w:spacing w:line="240" w:lineRule="auto"/>
              <w:ind w:left="144" w:hanging="144"/>
              <w:contextualSpacing/>
              <w:jc w:val="center"/>
              <w:rPr>
                <w:rFonts w:ascii="MS UI Gothic" w:eastAsia="MS UI Gothic" w:hAnsi="MS UI Gothic"/>
                <w:kern w:val="0"/>
                <w:sz w:val="21"/>
                <w:szCs w:val="21"/>
              </w:rPr>
            </w:pPr>
          </w:p>
        </w:tc>
        <w:tc>
          <w:tcPr>
            <w:tcW w:w="1526" w:type="dxa"/>
            <w:vMerge/>
          </w:tcPr>
          <w:p w:rsidR="005F4FC6" w:rsidRPr="00D86A4F" w:rsidRDefault="005F4FC6" w:rsidP="001B17E3">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696B10" w:rsidRPr="00D86A4F" w:rsidRDefault="00696B10" w:rsidP="00696B10">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Pr>
          <w:p w:rsidR="00696B10" w:rsidRPr="00D86A4F" w:rsidRDefault="003641FD" w:rsidP="003641FD">
            <w:pPr>
              <w:adjustRightInd w:val="0"/>
              <w:spacing w:line="240" w:lineRule="auto"/>
              <w:ind w:left="144" w:hanging="144"/>
              <w:contextualSpacing/>
              <w:jc w:val="left"/>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D86A4F">
              <w:rPr>
                <w:rFonts w:ascii="MS UI Gothic" w:eastAsia="MS UI Gothic" w:hAnsi="MS UI Gothic" w:hint="eastAsia"/>
                <w:sz w:val="21"/>
                <w:szCs w:val="21"/>
              </w:rPr>
              <w:t xml:space="preserve">　高齢者虐待を受けたと思われる利用者を発見した場合、速やかに、市町村に通報していますか。</w:t>
            </w:r>
          </w:p>
        </w:tc>
        <w:tc>
          <w:tcPr>
            <w:tcW w:w="1260" w:type="dxa"/>
          </w:tcPr>
          <w:p w:rsidR="00696B10" w:rsidRPr="00D86A4F" w:rsidRDefault="00036880" w:rsidP="003C5E5F">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416799489"/>
              </w:rPr>
              <w:t>はい・いいえ</w:t>
            </w:r>
          </w:p>
          <w:p w:rsidR="00DD0D75" w:rsidRPr="00D86A4F" w:rsidRDefault="00DD0D75" w:rsidP="00DD0D75">
            <w:pPr>
              <w:adjustRightInd w:val="0"/>
              <w:spacing w:line="240" w:lineRule="auto"/>
              <w:ind w:left="118" w:hanging="118"/>
              <w:contextualSpacing/>
              <w:jc w:val="center"/>
              <w:rPr>
                <w:rFonts w:ascii="MS UI Gothic" w:eastAsia="MS UI Gothic" w:hAnsi="MS UI Gothic"/>
                <w:w w:val="75"/>
                <w:kern w:val="0"/>
                <w:sz w:val="21"/>
                <w:szCs w:val="21"/>
              </w:rPr>
            </w:pPr>
            <w:r w:rsidRPr="00D86A4F">
              <w:rPr>
                <w:rFonts w:ascii="MS UI Gothic" w:eastAsia="MS UI Gothic" w:hAnsi="MS UI Gothic" w:hint="eastAsia"/>
                <w:w w:val="88"/>
                <w:kern w:val="0"/>
                <w:sz w:val="20"/>
                <w:szCs w:val="18"/>
                <w:fitText w:val="632" w:id="-2088064512"/>
              </w:rPr>
              <w:t>該当なし</w:t>
            </w:r>
          </w:p>
        </w:tc>
        <w:tc>
          <w:tcPr>
            <w:tcW w:w="1526" w:type="dxa"/>
          </w:tcPr>
          <w:p w:rsidR="00696B10" w:rsidRPr="00D86A4F" w:rsidRDefault="00696B10" w:rsidP="00AD348F">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高齢者虐待防止法第</w:t>
            </w:r>
            <w:r w:rsidR="003641FD" w:rsidRPr="00D86A4F">
              <w:rPr>
                <w:rFonts w:ascii="MS UI Gothic" w:eastAsia="MS UI Gothic" w:hAnsi="MS UI Gothic" w:hint="eastAsia"/>
                <w:spacing w:val="20"/>
                <w:sz w:val="18"/>
                <w:szCs w:val="18"/>
              </w:rPr>
              <w:t>7条、第21</w:t>
            </w:r>
            <w:r w:rsidRPr="00D86A4F">
              <w:rPr>
                <w:rFonts w:ascii="MS UI Gothic" w:eastAsia="MS UI Gothic" w:hAnsi="MS UI Gothic" w:hint="eastAsia"/>
                <w:spacing w:val="20"/>
                <w:sz w:val="18"/>
                <w:szCs w:val="18"/>
              </w:rPr>
              <w:t>条</w:t>
            </w:r>
          </w:p>
        </w:tc>
      </w:tr>
      <w:tr w:rsidR="00D86A4F" w:rsidRPr="00D86A4F" w:rsidTr="008E054B">
        <w:tc>
          <w:tcPr>
            <w:tcW w:w="1190" w:type="dxa"/>
            <w:tcBorders>
              <w:top w:val="nil"/>
              <w:bottom w:val="nil"/>
            </w:tcBorders>
          </w:tcPr>
          <w:p w:rsidR="00696B10" w:rsidRPr="00D86A4F" w:rsidRDefault="00696B10" w:rsidP="00696B10">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single" w:sz="4" w:space="0" w:color="auto"/>
            </w:tcBorders>
          </w:tcPr>
          <w:p w:rsidR="00696B10" w:rsidRPr="00D86A4F" w:rsidRDefault="003641FD" w:rsidP="00696B10">
            <w:pPr>
              <w:adjustRightInd w:val="0"/>
              <w:spacing w:line="240" w:lineRule="auto"/>
              <w:ind w:left="144" w:hanging="144"/>
              <w:contextualSpacing/>
              <w:jc w:val="left"/>
              <w:rPr>
                <w:rFonts w:ascii="MS UI Gothic" w:eastAsia="MS UI Gothic" w:hAnsi="MS UI Gothic"/>
                <w:sz w:val="21"/>
                <w:szCs w:val="21"/>
              </w:rPr>
            </w:pPr>
            <w:r w:rsidRPr="00D86A4F">
              <w:rPr>
                <w:rFonts w:ascii="ＭＳ 明朝" w:eastAsia="ＭＳ 明朝" w:hAnsi="ＭＳ 明朝" w:cs="ＭＳ 明朝" w:hint="eastAsia"/>
                <w:sz w:val="21"/>
                <w:szCs w:val="21"/>
              </w:rPr>
              <w:t>⑥</w:t>
            </w:r>
            <w:r w:rsidRPr="00D86A4F">
              <w:rPr>
                <w:rFonts w:ascii="MS UI Gothic" w:eastAsia="MS UI Gothic" w:hAnsi="MS UI Gothic" w:hint="eastAsia"/>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260" w:type="dxa"/>
            <w:tcBorders>
              <w:bottom w:val="single" w:sz="4" w:space="0" w:color="auto"/>
            </w:tcBorders>
          </w:tcPr>
          <w:p w:rsidR="00696B10" w:rsidRPr="00D86A4F" w:rsidRDefault="00036880"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416799490"/>
              </w:rPr>
              <w:t>はい・いいえ</w:t>
            </w:r>
          </w:p>
        </w:tc>
        <w:tc>
          <w:tcPr>
            <w:tcW w:w="1526" w:type="dxa"/>
            <w:tcBorders>
              <w:bottom w:val="single" w:sz="4" w:space="0" w:color="auto"/>
            </w:tcBorders>
          </w:tcPr>
          <w:p w:rsidR="00696B10" w:rsidRPr="00D86A4F" w:rsidRDefault="00696B10" w:rsidP="00AD348F">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高齢者虐待防止法第</w:t>
            </w:r>
            <w:r w:rsidR="003641FD" w:rsidRPr="00D86A4F">
              <w:rPr>
                <w:rFonts w:ascii="MS UI Gothic" w:eastAsia="MS UI Gothic" w:hAnsi="MS UI Gothic" w:hint="eastAsia"/>
                <w:spacing w:val="20"/>
                <w:sz w:val="18"/>
                <w:szCs w:val="18"/>
              </w:rPr>
              <w:t>20</w:t>
            </w:r>
            <w:r w:rsidRPr="00D86A4F">
              <w:rPr>
                <w:rFonts w:ascii="MS UI Gothic" w:eastAsia="MS UI Gothic" w:hAnsi="MS UI Gothic" w:hint="eastAsia"/>
                <w:spacing w:val="20"/>
                <w:sz w:val="18"/>
                <w:szCs w:val="18"/>
              </w:rPr>
              <w:t>条</w:t>
            </w:r>
          </w:p>
        </w:tc>
      </w:tr>
      <w:tr w:rsidR="00D86A4F" w:rsidRPr="00D86A4F" w:rsidTr="008E054B">
        <w:tc>
          <w:tcPr>
            <w:tcW w:w="1190" w:type="dxa"/>
            <w:tcBorders>
              <w:top w:val="nil"/>
              <w:bottom w:val="nil"/>
            </w:tcBorders>
          </w:tcPr>
          <w:p w:rsidR="00ED7AB3" w:rsidRPr="00D86A4F" w:rsidRDefault="00ED7AB3" w:rsidP="00696B10">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dotted" w:sz="4" w:space="0" w:color="auto"/>
            </w:tcBorders>
          </w:tcPr>
          <w:p w:rsidR="00ED7AB3" w:rsidRPr="00D86A4F" w:rsidRDefault="00ED7AB3" w:rsidP="00696B10">
            <w:pPr>
              <w:adjustRightInd w:val="0"/>
              <w:spacing w:line="240" w:lineRule="auto"/>
              <w:ind w:left="144" w:hanging="144"/>
              <w:contextualSpacing/>
              <w:jc w:val="left"/>
              <w:rPr>
                <w:rFonts w:ascii="ＭＳ 明朝" w:eastAsia="ＭＳ 明朝" w:hAnsi="ＭＳ 明朝" w:cs="ＭＳ 明朝"/>
                <w:sz w:val="21"/>
                <w:szCs w:val="21"/>
              </w:rPr>
            </w:pPr>
            <w:r w:rsidRPr="00D86A4F">
              <w:rPr>
                <w:rFonts w:ascii="MS UI Gothic" w:eastAsia="MS UI Gothic" w:hAnsi="MS UI Gothic" w:hint="eastAsia"/>
                <w:sz w:val="21"/>
                <w:szCs w:val="21"/>
              </w:rPr>
              <w:t>⑦　サービスを提供するに当たっては、法第１１８条の２第1項に規定する介護保険等関連情報その他必要な情報を活用し、適切かつ有効に行うよう努めていますか。</w:t>
            </w:r>
          </w:p>
        </w:tc>
        <w:tc>
          <w:tcPr>
            <w:tcW w:w="1260" w:type="dxa"/>
            <w:tcBorders>
              <w:bottom w:val="nil"/>
            </w:tcBorders>
          </w:tcPr>
          <w:p w:rsidR="00ED7AB3" w:rsidRPr="00D86A4F" w:rsidRDefault="00BC11AC" w:rsidP="003C5E5F">
            <w:pPr>
              <w:adjustRightInd w:val="0"/>
              <w:spacing w:line="240" w:lineRule="auto"/>
              <w:ind w:left="141" w:hanging="141"/>
              <w:contextualSpacing/>
              <w:jc w:val="center"/>
              <w:rPr>
                <w:rFonts w:ascii="MS UI Gothic" w:eastAsia="MS UI Gothic" w:hAnsi="MS UI Gothic"/>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bottom w:val="nil"/>
            </w:tcBorders>
          </w:tcPr>
          <w:p w:rsidR="00BC11AC" w:rsidRPr="00D86A4F" w:rsidRDefault="00BC11AC" w:rsidP="00BC11AC">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D86A4F">
              <w:rPr>
                <w:rFonts w:ascii="MS UI Gothic" w:eastAsia="MS UI Gothic" w:hAnsi="MS UI Gothic" w:cs="Times New Roman" w:hint="eastAsia"/>
                <w:snapToGrid w:val="0"/>
                <w:spacing w:val="-2"/>
                <w:kern w:val="0"/>
                <w:sz w:val="16"/>
                <w:szCs w:val="18"/>
              </w:rPr>
              <w:t>条例</w:t>
            </w:r>
          </w:p>
          <w:p w:rsidR="00BC11AC" w:rsidRPr="00D86A4F" w:rsidRDefault="00BC11AC" w:rsidP="00BC11AC">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D86A4F">
              <w:rPr>
                <w:rFonts w:ascii="MS UI Gothic" w:eastAsia="MS UI Gothic" w:hAnsi="MS UI Gothic" w:cs="Times New Roman" w:hint="eastAsia"/>
                <w:snapToGrid w:val="0"/>
                <w:spacing w:val="-2"/>
                <w:kern w:val="0"/>
                <w:sz w:val="16"/>
                <w:szCs w:val="18"/>
              </w:rPr>
              <w:t>第3条第4項</w:t>
            </w:r>
          </w:p>
          <w:p w:rsidR="00BC11AC" w:rsidRPr="00D86A4F" w:rsidRDefault="00BC11AC" w:rsidP="00BC11AC">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D86A4F">
              <w:rPr>
                <w:rFonts w:ascii="MS UI Gothic" w:eastAsia="MS UI Gothic" w:hAnsi="MS UI Gothic" w:cs="Times New Roman" w:hint="eastAsia"/>
                <w:snapToGrid w:val="0"/>
                <w:spacing w:val="-2"/>
                <w:kern w:val="0"/>
                <w:sz w:val="16"/>
                <w:szCs w:val="18"/>
              </w:rPr>
              <w:t>平11厚令37</w:t>
            </w:r>
          </w:p>
          <w:p w:rsidR="00ED7AB3" w:rsidRPr="00D86A4F" w:rsidRDefault="00BC11AC" w:rsidP="00BC11AC">
            <w:pPr>
              <w:adjustRightInd w:val="0"/>
              <w:spacing w:line="200" w:lineRule="exact"/>
              <w:ind w:left="0" w:firstLineChars="0" w:firstLine="0"/>
              <w:contextualSpacing/>
              <w:jc w:val="left"/>
              <w:rPr>
                <w:rFonts w:ascii="MS UI Gothic" w:eastAsia="MS UI Gothic" w:hAnsi="MS UI Gothic"/>
                <w:spacing w:val="20"/>
                <w:sz w:val="18"/>
                <w:szCs w:val="18"/>
                <w:highlight w:val="cyan"/>
              </w:rPr>
            </w:pPr>
            <w:r w:rsidRPr="00D86A4F">
              <w:rPr>
                <w:rFonts w:ascii="MS UI Gothic" w:eastAsia="MS UI Gothic" w:hAnsi="MS UI Gothic" w:cs="Times New Roman" w:hint="eastAsia"/>
                <w:snapToGrid w:val="0"/>
                <w:spacing w:val="-2"/>
                <w:kern w:val="0"/>
                <w:sz w:val="16"/>
                <w:szCs w:val="18"/>
              </w:rPr>
              <w:t>第3条第4項</w:t>
            </w:r>
          </w:p>
        </w:tc>
      </w:tr>
      <w:tr w:rsidR="00D86A4F" w:rsidRPr="00D86A4F" w:rsidTr="008E054B">
        <w:tc>
          <w:tcPr>
            <w:tcW w:w="1190" w:type="dxa"/>
            <w:tcBorders>
              <w:top w:val="nil"/>
              <w:bottom w:val="nil"/>
            </w:tcBorders>
          </w:tcPr>
          <w:p w:rsidR="00BC11AC" w:rsidRPr="00D86A4F" w:rsidRDefault="00BC11AC" w:rsidP="00696B10">
            <w:pPr>
              <w:adjustRightInd w:val="0"/>
              <w:spacing w:line="240" w:lineRule="auto"/>
              <w:ind w:left="144" w:hanging="144"/>
              <w:contextualSpacing/>
              <w:jc w:val="left"/>
              <w:rPr>
                <w:rFonts w:ascii="MS UI Gothic" w:eastAsia="MS UI Gothic" w:hAnsi="MS UI Gothic"/>
                <w:sz w:val="21"/>
                <w:szCs w:val="21"/>
              </w:rPr>
            </w:pPr>
          </w:p>
          <w:p w:rsidR="00BC11AC" w:rsidRPr="00D86A4F" w:rsidRDefault="00BC11AC" w:rsidP="00BC11AC">
            <w:pPr>
              <w:ind w:left="144" w:hanging="144"/>
              <w:rPr>
                <w:rFonts w:ascii="MS UI Gothic" w:eastAsia="MS UI Gothic" w:hAnsi="MS UI Gothic"/>
                <w:sz w:val="21"/>
                <w:szCs w:val="21"/>
              </w:rPr>
            </w:pPr>
          </w:p>
          <w:p w:rsidR="00BC11AC" w:rsidRPr="00D86A4F" w:rsidRDefault="00BC11AC" w:rsidP="00BC11AC">
            <w:pPr>
              <w:ind w:left="144" w:hanging="144"/>
              <w:rPr>
                <w:rFonts w:ascii="MS UI Gothic" w:eastAsia="MS UI Gothic" w:hAnsi="MS UI Gothic"/>
                <w:sz w:val="21"/>
                <w:szCs w:val="21"/>
              </w:rPr>
            </w:pPr>
          </w:p>
          <w:p w:rsidR="00BC11AC" w:rsidRPr="00D86A4F" w:rsidRDefault="00BC11AC" w:rsidP="00BC11AC">
            <w:pPr>
              <w:ind w:left="144" w:hanging="144"/>
              <w:rPr>
                <w:rFonts w:ascii="MS UI Gothic" w:eastAsia="MS UI Gothic" w:hAnsi="MS UI Gothic"/>
                <w:sz w:val="21"/>
                <w:szCs w:val="21"/>
              </w:rPr>
            </w:pPr>
          </w:p>
          <w:p w:rsidR="00BC11AC" w:rsidRPr="00D86A4F" w:rsidRDefault="00BC11AC" w:rsidP="00BC11AC">
            <w:pPr>
              <w:ind w:left="144" w:hanging="144"/>
              <w:rPr>
                <w:rFonts w:ascii="MS UI Gothic" w:eastAsia="MS UI Gothic" w:hAnsi="MS UI Gothic"/>
                <w:sz w:val="21"/>
                <w:szCs w:val="21"/>
              </w:rPr>
            </w:pPr>
          </w:p>
          <w:p w:rsidR="00BC11AC" w:rsidRPr="00D86A4F" w:rsidRDefault="00BC11AC" w:rsidP="00BC11AC">
            <w:pPr>
              <w:ind w:left="144" w:hanging="144"/>
              <w:rPr>
                <w:rFonts w:ascii="MS UI Gothic" w:eastAsia="MS UI Gothic" w:hAnsi="MS UI Gothic"/>
                <w:sz w:val="21"/>
                <w:szCs w:val="21"/>
              </w:rPr>
            </w:pPr>
          </w:p>
          <w:p w:rsidR="00ED7AB3" w:rsidRPr="00D86A4F" w:rsidRDefault="00ED7AB3" w:rsidP="00BC11AC">
            <w:pPr>
              <w:ind w:left="144" w:hanging="144"/>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ED7AB3" w:rsidRPr="00D86A4F" w:rsidRDefault="00ED7AB3" w:rsidP="00ED7AB3">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　介護保険等関連情報の活用とＰＤＣＡサイクルの推進について</w:t>
            </w:r>
          </w:p>
          <w:p w:rsidR="00ED7AB3" w:rsidRPr="00D86A4F" w:rsidRDefault="00ED7AB3" w:rsidP="00ED7AB3">
            <w:pPr>
              <w:adjustRightInd w:val="0"/>
              <w:ind w:left="144"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ED7AB3" w:rsidRPr="00D86A4F" w:rsidRDefault="00ED7AB3" w:rsidP="00BC11AC">
            <w:pPr>
              <w:adjustRightInd w:val="0"/>
              <w:spacing w:line="240" w:lineRule="auto"/>
              <w:ind w:left="144"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この場合において、「科学的介護情報システム（ＬＩＦＥ：Long-term careInformation system For Evidence）」に情報を提出し、当該情報及びフィードバック情報を活用することが望ましいです。</w:t>
            </w:r>
          </w:p>
        </w:tc>
        <w:tc>
          <w:tcPr>
            <w:tcW w:w="1260" w:type="dxa"/>
            <w:tcBorders>
              <w:top w:val="nil"/>
              <w:bottom w:val="single" w:sz="4" w:space="0" w:color="auto"/>
            </w:tcBorders>
          </w:tcPr>
          <w:p w:rsidR="00ED7AB3" w:rsidRPr="00D86A4F" w:rsidRDefault="00ED7AB3" w:rsidP="003C5E5F">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single" w:sz="4" w:space="0" w:color="auto"/>
            </w:tcBorders>
          </w:tcPr>
          <w:p w:rsidR="00BC11AC" w:rsidRPr="00D86A4F" w:rsidRDefault="00BC11AC" w:rsidP="00BC11AC">
            <w:pPr>
              <w:adjustRightInd w:val="0"/>
              <w:spacing w:line="200" w:lineRule="exact"/>
              <w:ind w:left="103" w:hanging="103"/>
              <w:contextualSpacing/>
              <w:rPr>
                <w:rFonts w:ascii="MS UI Gothic" w:eastAsia="MS UI Gothic" w:hAnsi="MS UI Gothic" w:cs="Times New Roman"/>
                <w:snapToGrid w:val="0"/>
                <w:spacing w:val="-2"/>
                <w:kern w:val="0"/>
                <w:sz w:val="16"/>
                <w:szCs w:val="18"/>
              </w:rPr>
            </w:pPr>
            <w:r w:rsidRPr="00D86A4F">
              <w:rPr>
                <w:rFonts w:ascii="MS UI Gothic" w:eastAsia="MS UI Gothic" w:hAnsi="MS UI Gothic" w:cs="Times New Roman" w:hint="eastAsia"/>
                <w:snapToGrid w:val="0"/>
                <w:spacing w:val="-2"/>
                <w:kern w:val="0"/>
                <w:sz w:val="16"/>
                <w:szCs w:val="18"/>
              </w:rPr>
              <w:t>平11老企25</w:t>
            </w:r>
          </w:p>
          <w:p w:rsidR="00ED7AB3" w:rsidRPr="00D86A4F" w:rsidRDefault="00BC11AC" w:rsidP="00BC11AC">
            <w:pPr>
              <w:adjustRightInd w:val="0"/>
              <w:spacing w:line="200" w:lineRule="exact"/>
              <w:ind w:left="0" w:firstLineChars="0" w:firstLine="0"/>
              <w:contextualSpacing/>
              <w:jc w:val="left"/>
              <w:rPr>
                <w:rFonts w:ascii="MS UI Gothic" w:eastAsia="MS UI Gothic" w:hAnsi="MS UI Gothic"/>
                <w:spacing w:val="20"/>
                <w:sz w:val="18"/>
                <w:szCs w:val="18"/>
                <w:highlight w:val="cyan"/>
              </w:rPr>
            </w:pPr>
            <w:r w:rsidRPr="00D86A4F">
              <w:rPr>
                <w:rFonts w:ascii="MS UI Gothic" w:eastAsia="MS UI Gothic" w:hAnsi="MS UI Gothic" w:cs="Times New Roman" w:hint="eastAsia"/>
                <w:snapToGrid w:val="0"/>
                <w:spacing w:val="-2"/>
                <w:kern w:val="0"/>
                <w:sz w:val="16"/>
                <w:szCs w:val="18"/>
              </w:rPr>
              <w:t>第3の一の3(1)</w:t>
            </w:r>
          </w:p>
        </w:tc>
      </w:tr>
      <w:tr w:rsidR="00D86A4F" w:rsidRPr="00D86A4F" w:rsidTr="008E054B">
        <w:tc>
          <w:tcPr>
            <w:tcW w:w="1190" w:type="dxa"/>
            <w:tcBorders>
              <w:top w:val="nil"/>
              <w:bottom w:val="single" w:sz="4" w:space="0" w:color="auto"/>
            </w:tcBorders>
          </w:tcPr>
          <w:p w:rsidR="00350F76" w:rsidRPr="00D86A4F" w:rsidRDefault="00350F76" w:rsidP="00696B10">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single" w:sz="4" w:space="0" w:color="auto"/>
            </w:tcBorders>
          </w:tcPr>
          <w:p w:rsidR="00350F76" w:rsidRPr="00D86A4F" w:rsidRDefault="00BC11AC" w:rsidP="00696B10">
            <w:pPr>
              <w:adjustRightInd w:val="0"/>
              <w:spacing w:line="240" w:lineRule="auto"/>
              <w:ind w:left="144" w:hanging="144"/>
              <w:contextualSpacing/>
              <w:jc w:val="left"/>
              <w:rPr>
                <w:rFonts w:ascii="ＭＳ 明朝" w:eastAsia="ＭＳ 明朝" w:hAnsi="ＭＳ 明朝" w:cs="ＭＳ 明朝"/>
                <w:sz w:val="21"/>
                <w:szCs w:val="21"/>
              </w:rPr>
            </w:pPr>
            <w:r w:rsidRPr="00D86A4F">
              <w:rPr>
                <w:rFonts w:ascii="ＭＳ 明朝" w:eastAsia="ＭＳ 明朝" w:hAnsi="ＭＳ 明朝" w:cs="ＭＳ 明朝" w:hint="eastAsia"/>
                <w:sz w:val="21"/>
                <w:szCs w:val="21"/>
              </w:rPr>
              <w:t>⑧</w:t>
            </w:r>
            <w:r w:rsidR="00350F76" w:rsidRPr="00D86A4F">
              <w:rPr>
                <w:rFonts w:ascii="ＭＳ 明朝" w:eastAsia="ＭＳ 明朝" w:hAnsi="ＭＳ 明朝" w:cs="ＭＳ 明朝" w:hint="eastAsia"/>
                <w:sz w:val="21"/>
                <w:szCs w:val="21"/>
              </w:rPr>
              <w:t xml:space="preserve">　暴力団員又は暴力団員でなくなってから５年を経過していない者が、役員等（法第７０条第２項第６号に規定する役員等をいう。）にな</w:t>
            </w:r>
            <w:r w:rsidR="00350F76" w:rsidRPr="00D86A4F">
              <w:rPr>
                <w:rFonts w:ascii="ＭＳ 明朝" w:eastAsia="ＭＳ 明朝" w:hAnsi="ＭＳ 明朝" w:cs="ＭＳ 明朝" w:hint="eastAsia"/>
                <w:sz w:val="21"/>
                <w:szCs w:val="21"/>
              </w:rPr>
              <w:lastRenderedPageBreak/>
              <w:t>っていませんか。</w:t>
            </w:r>
          </w:p>
        </w:tc>
        <w:tc>
          <w:tcPr>
            <w:tcW w:w="1260" w:type="dxa"/>
            <w:tcBorders>
              <w:bottom w:val="single" w:sz="4" w:space="0" w:color="auto"/>
            </w:tcBorders>
          </w:tcPr>
          <w:p w:rsidR="00350F76" w:rsidRPr="00D86A4F" w:rsidRDefault="00350F76" w:rsidP="003C5E5F">
            <w:pPr>
              <w:adjustRightInd w:val="0"/>
              <w:spacing w:line="240" w:lineRule="auto"/>
              <w:ind w:left="144" w:hanging="144"/>
              <w:contextualSpacing/>
              <w:jc w:val="center"/>
              <w:rPr>
                <w:rFonts w:ascii="MS UI Gothic" w:eastAsia="MS UI Gothic" w:hAnsi="MS UI Gothic"/>
                <w:kern w:val="0"/>
                <w:sz w:val="21"/>
                <w:szCs w:val="21"/>
              </w:rPr>
            </w:pPr>
            <w:r w:rsidRPr="00D86A4F">
              <w:rPr>
                <w:rFonts w:ascii="MS UI Gothic" w:eastAsia="MS UI Gothic" w:hAnsi="MS UI Gothic" w:hint="eastAsia"/>
                <w:spacing w:val="2"/>
                <w:w w:val="99"/>
                <w:kern w:val="0"/>
                <w:sz w:val="21"/>
                <w:szCs w:val="21"/>
                <w:fitText w:val="952" w:id="1166182656"/>
              </w:rPr>
              <w:lastRenderedPageBreak/>
              <w:t>い</w:t>
            </w:r>
            <w:r w:rsidRPr="00D86A4F">
              <w:rPr>
                <w:rFonts w:ascii="MS UI Gothic" w:eastAsia="MS UI Gothic" w:hAnsi="MS UI Gothic" w:hint="eastAsia"/>
                <w:w w:val="99"/>
                <w:kern w:val="0"/>
                <w:sz w:val="21"/>
                <w:szCs w:val="21"/>
                <w:fitText w:val="952" w:id="1166182656"/>
              </w:rPr>
              <w:t>ない・いる</w:t>
            </w:r>
          </w:p>
        </w:tc>
        <w:tc>
          <w:tcPr>
            <w:tcW w:w="1526" w:type="dxa"/>
            <w:tcBorders>
              <w:bottom w:val="single" w:sz="4" w:space="0" w:color="auto"/>
            </w:tcBorders>
          </w:tcPr>
          <w:p w:rsidR="00350F76" w:rsidRPr="00D86A4F" w:rsidRDefault="00350F76" w:rsidP="00350F76">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条例第4条</w:t>
            </w:r>
          </w:p>
          <w:p w:rsidR="00350F76" w:rsidRPr="00D86A4F" w:rsidRDefault="00350F76" w:rsidP="00350F76">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【独自基準（市）】</w:t>
            </w:r>
          </w:p>
        </w:tc>
      </w:tr>
      <w:tr w:rsidR="00D86A4F" w:rsidRPr="00D86A4F" w:rsidTr="008E054B">
        <w:trPr>
          <w:trHeight w:val="518"/>
        </w:trPr>
        <w:tc>
          <w:tcPr>
            <w:tcW w:w="10303" w:type="dxa"/>
            <w:gridSpan w:val="7"/>
            <w:shd w:val="clear" w:color="auto" w:fill="DAEEF3" w:themeFill="accent5" w:themeFillTint="33"/>
            <w:vAlign w:val="center"/>
          </w:tcPr>
          <w:p w:rsidR="00C9288C" w:rsidRPr="00D86A4F" w:rsidRDefault="00C9288C" w:rsidP="00FF4B1F">
            <w:pPr>
              <w:adjustRightInd w:val="0"/>
              <w:spacing w:line="240" w:lineRule="auto"/>
              <w:ind w:left="166" w:hanging="166"/>
              <w:contextualSpacing/>
              <w:rPr>
                <w:rFonts w:ascii="MS UI Gothic" w:eastAsia="MS UI Gothic" w:hAnsi="MS UI Gothic"/>
                <w:spacing w:val="20"/>
                <w:szCs w:val="18"/>
              </w:rPr>
            </w:pPr>
            <w:r w:rsidRPr="00D86A4F">
              <w:rPr>
                <w:rFonts w:ascii="MS UI Gothic" w:eastAsia="MS UI Gothic" w:hAnsi="MS UI Gothic" w:hint="eastAsia"/>
                <w:szCs w:val="18"/>
              </w:rPr>
              <w:t>第２　基本方針</w:t>
            </w:r>
          </w:p>
        </w:tc>
      </w:tr>
      <w:tr w:rsidR="00D86A4F" w:rsidRPr="00D86A4F" w:rsidTr="008E054B">
        <w:trPr>
          <w:trHeight w:val="285"/>
        </w:trPr>
        <w:tc>
          <w:tcPr>
            <w:tcW w:w="1190" w:type="dxa"/>
            <w:vMerge w:val="restart"/>
          </w:tcPr>
          <w:p w:rsidR="00F06B4F" w:rsidRPr="00D86A4F" w:rsidRDefault="00F06B4F" w:rsidP="00F06B4F">
            <w:pPr>
              <w:ind w:left="144" w:hanging="144"/>
              <w:rPr>
                <w:rFonts w:ascii="MS UI Gothic" w:eastAsia="MS UI Gothic" w:hAnsi="MS UI Gothic"/>
                <w:sz w:val="21"/>
                <w:szCs w:val="21"/>
              </w:rPr>
            </w:pPr>
            <w:r w:rsidRPr="00D86A4F">
              <w:rPr>
                <w:rFonts w:ascii="MS UI Gothic" w:eastAsia="MS UI Gothic" w:hAnsi="MS UI Gothic" w:hint="eastAsia"/>
                <w:sz w:val="21"/>
                <w:szCs w:val="21"/>
              </w:rPr>
              <w:t>2</w:t>
            </w:r>
          </w:p>
          <w:p w:rsidR="00F06B4F" w:rsidRPr="00D86A4F" w:rsidRDefault="00F06B4F" w:rsidP="006A1220">
            <w:pPr>
              <w:ind w:left="0" w:firstLineChars="0" w:firstLine="0"/>
              <w:rPr>
                <w:rFonts w:ascii="MS UI Gothic" w:eastAsia="MS UI Gothic" w:hAnsi="MS UI Gothic"/>
                <w:sz w:val="21"/>
                <w:szCs w:val="21"/>
              </w:rPr>
            </w:pPr>
            <w:r w:rsidRPr="00D86A4F">
              <w:rPr>
                <w:rFonts w:ascii="MS UI Gothic" w:eastAsia="MS UI Gothic" w:hAnsi="MS UI Gothic" w:hint="eastAsia"/>
                <w:sz w:val="21"/>
                <w:szCs w:val="21"/>
              </w:rPr>
              <w:t>訪問入浴介護の基本方針</w:t>
            </w:r>
          </w:p>
        </w:tc>
        <w:tc>
          <w:tcPr>
            <w:tcW w:w="6327" w:type="dxa"/>
            <w:gridSpan w:val="4"/>
            <w:tcBorders>
              <w:bottom w:val="dotted" w:sz="4" w:space="0" w:color="auto"/>
            </w:tcBorders>
          </w:tcPr>
          <w:p w:rsidR="00F06B4F" w:rsidRPr="00D86A4F" w:rsidRDefault="00F06B4F" w:rsidP="00F06B4F">
            <w:pPr>
              <w:adjustRightInd w:val="0"/>
              <w:spacing w:line="240" w:lineRule="auto"/>
              <w:ind w:left="0"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事業運営の方針は、基本方針に沿ったものとなっていますか。</w:t>
            </w:r>
          </w:p>
        </w:tc>
        <w:tc>
          <w:tcPr>
            <w:tcW w:w="1260" w:type="dxa"/>
            <w:tcBorders>
              <w:bottom w:val="nil"/>
            </w:tcBorders>
          </w:tcPr>
          <w:p w:rsidR="00F06B4F" w:rsidRPr="00D86A4F" w:rsidRDefault="00036880"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Pr>
          <w:p w:rsidR="00F06B4F" w:rsidRPr="00D86A4F" w:rsidRDefault="00F06B4F"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w:t>
            </w:r>
            <w:r w:rsidR="00FF71DF" w:rsidRPr="00D86A4F">
              <w:rPr>
                <w:rFonts w:ascii="MS UI Gothic" w:eastAsia="MS UI Gothic" w:hAnsi="MS UI Gothic" w:hint="eastAsia"/>
                <w:spacing w:val="20"/>
                <w:sz w:val="18"/>
                <w:szCs w:val="18"/>
              </w:rPr>
              <w:t>51</w:t>
            </w:r>
            <w:r w:rsidRPr="00D86A4F">
              <w:rPr>
                <w:rFonts w:ascii="MS UI Gothic" w:eastAsia="MS UI Gothic" w:hAnsi="MS UI Gothic" w:hint="eastAsia"/>
                <w:spacing w:val="20"/>
                <w:sz w:val="18"/>
                <w:szCs w:val="18"/>
              </w:rPr>
              <w:t>条</w:t>
            </w:r>
          </w:p>
          <w:p w:rsidR="00F06B4F" w:rsidRPr="00D86A4F" w:rsidRDefault="00F06B4F"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F06B4F" w:rsidRPr="00D86A4F" w:rsidRDefault="00F06B4F" w:rsidP="00F06B4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第44条</w:t>
            </w:r>
          </w:p>
        </w:tc>
      </w:tr>
      <w:tr w:rsidR="00D86A4F" w:rsidRPr="00D86A4F" w:rsidTr="008E054B">
        <w:trPr>
          <w:trHeight w:val="1395"/>
        </w:trPr>
        <w:tc>
          <w:tcPr>
            <w:tcW w:w="1190" w:type="dxa"/>
            <w:vMerge/>
            <w:tcBorders>
              <w:bottom w:val="nil"/>
            </w:tcBorders>
          </w:tcPr>
          <w:p w:rsidR="00F06B4F" w:rsidRPr="00D86A4F" w:rsidRDefault="00F06B4F" w:rsidP="00F06B4F">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F06B4F" w:rsidRPr="00D86A4F" w:rsidRDefault="00F06B4F" w:rsidP="00F06B4F">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〔訪問入浴介護の基本方針〕　　</w:t>
            </w:r>
          </w:p>
          <w:p w:rsidR="00F06B4F" w:rsidRPr="00D86A4F" w:rsidRDefault="00F06B4F" w:rsidP="00F06B4F">
            <w:pPr>
              <w:adjustRightInd w:val="0"/>
              <w:spacing w:line="240" w:lineRule="auto"/>
              <w:ind w:left="144"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指定訪問入浴介護の事業は、要介護状態となった場合においても、その利用者が可能な限りその居宅において、その有する能力に応じ自立した日常生活を営むことができるよう、居宅における入浴の援助を行うことによって、利用者の身体の清潔の保持、心身機能の維持等を図るものでなければならない。</w:t>
            </w:r>
          </w:p>
        </w:tc>
        <w:tc>
          <w:tcPr>
            <w:tcW w:w="1260" w:type="dxa"/>
            <w:tcBorders>
              <w:top w:val="nil"/>
              <w:bottom w:val="nil"/>
            </w:tcBorders>
          </w:tcPr>
          <w:p w:rsidR="00F06B4F" w:rsidRPr="00D86A4F" w:rsidRDefault="00F06B4F" w:rsidP="00F06B4F">
            <w:pPr>
              <w:adjustRightInd w:val="0"/>
              <w:spacing w:line="240" w:lineRule="auto"/>
              <w:ind w:left="144" w:hanging="144"/>
              <w:contextualSpacing/>
              <w:jc w:val="center"/>
              <w:rPr>
                <w:rFonts w:ascii="MS UI Gothic" w:eastAsia="MS UI Gothic" w:hAnsi="MS UI Gothic"/>
                <w:kern w:val="0"/>
                <w:sz w:val="21"/>
                <w:szCs w:val="21"/>
              </w:rPr>
            </w:pPr>
          </w:p>
        </w:tc>
        <w:tc>
          <w:tcPr>
            <w:tcW w:w="1526" w:type="dxa"/>
            <w:vMerge/>
            <w:tcBorders>
              <w:bottom w:val="nil"/>
            </w:tcBorders>
          </w:tcPr>
          <w:p w:rsidR="00F06B4F" w:rsidRPr="00D86A4F" w:rsidRDefault="00F06B4F" w:rsidP="00F06B4F">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tcBorders>
            <w:shd w:val="clear" w:color="auto" w:fill="D9D9D9" w:themeFill="background1" w:themeFillShade="D9"/>
          </w:tcPr>
          <w:p w:rsidR="00633D17" w:rsidRPr="00D86A4F" w:rsidRDefault="0035661B" w:rsidP="00C9288C">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介護予防訪問入浴介護の基本方針</w:t>
            </w:r>
          </w:p>
        </w:tc>
        <w:tc>
          <w:tcPr>
            <w:tcW w:w="6327" w:type="dxa"/>
            <w:gridSpan w:val="4"/>
            <w:tcBorders>
              <w:top w:val="dotted" w:sz="4" w:space="0" w:color="auto"/>
            </w:tcBorders>
            <w:shd w:val="clear" w:color="auto" w:fill="D9D9D9" w:themeFill="background1" w:themeFillShade="D9"/>
          </w:tcPr>
          <w:p w:rsidR="00F06B4F" w:rsidRPr="00D86A4F" w:rsidRDefault="00F06B4F" w:rsidP="00C9288C">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〔介護予防訪問入浴介護の基本方針〕</w:t>
            </w:r>
            <w:r w:rsidR="00C9288C" w:rsidRPr="00D86A4F">
              <w:rPr>
                <w:rFonts w:ascii="MS UI Gothic" w:eastAsia="MS UI Gothic" w:hAnsi="MS UI Gothic" w:hint="eastAsia"/>
                <w:sz w:val="21"/>
                <w:szCs w:val="21"/>
              </w:rPr>
              <w:t xml:space="preserve">　</w:t>
            </w:r>
          </w:p>
          <w:p w:rsidR="001B17E3" w:rsidRPr="00D86A4F" w:rsidRDefault="00B16A73" w:rsidP="00F06B4F">
            <w:pPr>
              <w:adjustRightInd w:val="0"/>
              <w:spacing w:line="240" w:lineRule="auto"/>
              <w:ind w:leftChars="50" w:left="110"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指定</w:t>
            </w:r>
            <w:r w:rsidR="0035661B" w:rsidRPr="00D86A4F">
              <w:rPr>
                <w:rFonts w:ascii="MS UI Gothic" w:eastAsia="MS UI Gothic" w:hAnsi="MS UI Gothic" w:hint="eastAsia"/>
                <w:sz w:val="21"/>
                <w:szCs w:val="21"/>
              </w:rPr>
              <w:t>介護予防訪問入浴介護の事業は、その利用者が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目指すもの</w:t>
            </w:r>
            <w:r w:rsidR="00F06B4F" w:rsidRPr="00D86A4F">
              <w:rPr>
                <w:rFonts w:ascii="MS UI Gothic" w:eastAsia="MS UI Gothic" w:hAnsi="MS UI Gothic" w:hint="eastAsia"/>
                <w:sz w:val="21"/>
                <w:szCs w:val="21"/>
              </w:rPr>
              <w:t>でなければならない</w:t>
            </w:r>
            <w:r w:rsidR="0035661B" w:rsidRPr="00D86A4F">
              <w:rPr>
                <w:rFonts w:ascii="MS UI Gothic" w:eastAsia="MS UI Gothic" w:hAnsi="MS UI Gothic" w:hint="eastAsia"/>
                <w:sz w:val="21"/>
                <w:szCs w:val="21"/>
              </w:rPr>
              <w:t>。</w:t>
            </w:r>
          </w:p>
        </w:tc>
        <w:tc>
          <w:tcPr>
            <w:tcW w:w="1260" w:type="dxa"/>
            <w:tcBorders>
              <w:top w:val="nil"/>
            </w:tcBorders>
            <w:shd w:val="clear" w:color="auto" w:fill="D9D9D9" w:themeFill="background1" w:themeFillShade="D9"/>
          </w:tcPr>
          <w:p w:rsidR="00633D17" w:rsidRPr="00D86A4F" w:rsidRDefault="00633D17" w:rsidP="00F06B4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top w:val="nil"/>
            </w:tcBorders>
            <w:shd w:val="clear" w:color="auto" w:fill="D9D9D9" w:themeFill="background1" w:themeFillShade="D9"/>
          </w:tcPr>
          <w:p w:rsidR="00AD348F" w:rsidRPr="00D86A4F" w:rsidRDefault="0035661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35661B" w:rsidRPr="00D86A4F" w:rsidRDefault="0035661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223BEE" w:rsidRPr="00D86A4F">
              <w:rPr>
                <w:rFonts w:ascii="MS UI Gothic" w:eastAsia="MS UI Gothic" w:hAnsi="MS UI Gothic" w:hint="eastAsia"/>
                <w:spacing w:val="20"/>
                <w:sz w:val="18"/>
                <w:szCs w:val="18"/>
              </w:rPr>
              <w:t>5</w:t>
            </w:r>
            <w:r w:rsidRPr="00D86A4F">
              <w:rPr>
                <w:rFonts w:ascii="MS UI Gothic" w:eastAsia="MS UI Gothic" w:hAnsi="MS UI Gothic" w:hint="eastAsia"/>
                <w:spacing w:val="20"/>
                <w:sz w:val="18"/>
                <w:szCs w:val="18"/>
              </w:rPr>
              <w:t>条</w:t>
            </w:r>
          </w:p>
          <w:p w:rsidR="0035661B" w:rsidRPr="00D86A4F" w:rsidRDefault="0035661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平18厚労令35</w:t>
            </w:r>
          </w:p>
          <w:p w:rsidR="00633D17" w:rsidRPr="00D86A4F" w:rsidRDefault="0035661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第46条</w:t>
            </w:r>
          </w:p>
        </w:tc>
      </w:tr>
      <w:tr w:rsidR="00D86A4F" w:rsidRPr="00D86A4F" w:rsidTr="008E054B">
        <w:trPr>
          <w:trHeight w:val="431"/>
        </w:trPr>
        <w:tc>
          <w:tcPr>
            <w:tcW w:w="10303" w:type="dxa"/>
            <w:gridSpan w:val="7"/>
            <w:tcBorders>
              <w:bottom w:val="single" w:sz="4" w:space="0" w:color="auto"/>
            </w:tcBorders>
            <w:shd w:val="clear" w:color="auto" w:fill="DAEEF3" w:themeFill="accent5" w:themeFillTint="33"/>
            <w:vAlign w:val="center"/>
          </w:tcPr>
          <w:p w:rsidR="00C9288C" w:rsidRPr="00D86A4F" w:rsidRDefault="00C9288C" w:rsidP="00FF4B1F">
            <w:pPr>
              <w:adjustRightInd w:val="0"/>
              <w:spacing w:line="240" w:lineRule="auto"/>
              <w:ind w:left="166" w:hanging="166"/>
              <w:contextualSpacing/>
              <w:rPr>
                <w:rFonts w:ascii="MS UI Gothic" w:eastAsia="MS UI Gothic" w:hAnsi="MS UI Gothic"/>
                <w:spacing w:val="20"/>
                <w:szCs w:val="18"/>
              </w:rPr>
            </w:pPr>
            <w:r w:rsidRPr="00D86A4F">
              <w:rPr>
                <w:rFonts w:ascii="MS UI Gothic" w:eastAsia="MS UI Gothic" w:hAnsi="MS UI Gothic" w:hint="eastAsia"/>
                <w:szCs w:val="18"/>
              </w:rPr>
              <w:t>第３　人員に関する基準</w:t>
            </w:r>
          </w:p>
        </w:tc>
      </w:tr>
      <w:tr w:rsidR="00D86A4F" w:rsidRPr="00D86A4F" w:rsidTr="008E054B">
        <w:tc>
          <w:tcPr>
            <w:tcW w:w="1190" w:type="dxa"/>
            <w:tcBorders>
              <w:bottom w:val="nil"/>
            </w:tcBorders>
          </w:tcPr>
          <w:p w:rsidR="00633D17" w:rsidRPr="00D86A4F" w:rsidRDefault="00FB3627"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３</w:t>
            </w:r>
          </w:p>
          <w:p w:rsidR="00FB3627" w:rsidRPr="00D86A4F" w:rsidRDefault="00FB3627"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用語の定義</w:t>
            </w:r>
          </w:p>
        </w:tc>
        <w:tc>
          <w:tcPr>
            <w:tcW w:w="6327" w:type="dxa"/>
            <w:gridSpan w:val="4"/>
            <w:tcBorders>
              <w:bottom w:val="dotted" w:sz="4" w:space="0" w:color="auto"/>
            </w:tcBorders>
          </w:tcPr>
          <w:p w:rsidR="00FB3627" w:rsidRPr="00D86A4F" w:rsidRDefault="00FB3627" w:rsidP="00FB3627">
            <w:pPr>
              <w:adjustRightInd w:val="0"/>
              <w:ind w:left="0" w:firstLineChars="0" w:firstLine="0"/>
              <w:contextualSpacing/>
              <w:jc w:val="left"/>
              <w:rPr>
                <w:rFonts w:ascii="MS UI Gothic" w:eastAsia="MS UI Gothic" w:hAnsi="MS UI Gothic" w:cs="Times New Roman"/>
                <w:sz w:val="21"/>
                <w:szCs w:val="21"/>
              </w:rPr>
            </w:pPr>
            <w:r w:rsidRPr="00D86A4F">
              <w:rPr>
                <w:rFonts w:ascii="MS UI Gothic" w:eastAsia="MS UI Gothic" w:hAnsi="MS UI Gothic" w:cs="Times New Roman" w:hint="eastAsia"/>
                <w:sz w:val="21"/>
                <w:szCs w:val="21"/>
              </w:rPr>
              <w:t>【「常勤」（用語の定義）】</w:t>
            </w:r>
          </w:p>
          <w:p w:rsidR="00FB3627" w:rsidRPr="00D86A4F" w:rsidRDefault="00C9288C" w:rsidP="00FB3627">
            <w:pPr>
              <w:adjustRightInd w:val="0"/>
              <w:ind w:left="0" w:firstLineChars="0" w:firstLine="0"/>
              <w:contextualSpacing/>
              <w:jc w:val="left"/>
              <w:rPr>
                <w:rFonts w:ascii="MS UI Gothic" w:eastAsia="MS UI Gothic" w:hAnsi="MS UI Gothic" w:cs="Times New Roman"/>
                <w:sz w:val="21"/>
                <w:szCs w:val="21"/>
              </w:rPr>
            </w:pPr>
            <w:r w:rsidRPr="00D86A4F">
              <w:rPr>
                <w:rFonts w:ascii="MS UI Gothic" w:eastAsia="MS UI Gothic" w:hAnsi="MS UI Gothic" w:hint="eastAsia"/>
                <w:sz w:val="21"/>
                <w:szCs w:val="21"/>
              </w:rPr>
              <w:t xml:space="preserve">　</w:t>
            </w:r>
            <w:r w:rsidR="00FB3627" w:rsidRPr="00D86A4F">
              <w:rPr>
                <w:rFonts w:ascii="MS UI Gothic" w:eastAsia="MS UI Gothic" w:hAnsi="MS UI Gothic" w:cs="Times New Roman" w:hint="eastAsia"/>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FB3627" w:rsidRPr="00D86A4F" w:rsidRDefault="00FB3627" w:rsidP="00FB3627">
            <w:pPr>
              <w:adjustRightInd w:val="0"/>
              <w:ind w:left="0" w:firstLineChars="0" w:firstLine="0"/>
              <w:contextualSpacing/>
              <w:jc w:val="left"/>
              <w:rPr>
                <w:rFonts w:ascii="MS UI Gothic" w:eastAsia="MS UI Gothic" w:hAnsi="MS UI Gothic" w:cs="Times New Roman"/>
                <w:sz w:val="21"/>
                <w:szCs w:val="21"/>
              </w:rPr>
            </w:pPr>
            <w:r w:rsidRPr="00D86A4F">
              <w:rPr>
                <w:rFonts w:ascii="MS UI Gothic" w:eastAsia="MS UI Gothic" w:hAnsi="MS UI Gothic" w:cs="Times New Roman" w:hint="eastAsia"/>
                <w:sz w:val="21"/>
                <w:szCs w:val="21"/>
              </w:rPr>
              <w:t xml:space="preserve">　ただし、</w:t>
            </w:r>
            <w:r w:rsidR="00ED7AB3" w:rsidRPr="00D86A4F">
              <w:rPr>
                <w:rFonts w:ascii="MS UI Gothic" w:eastAsia="MS UI Gothic" w:hAnsi="MS UI Gothic" w:hint="eastAsia"/>
                <w:sz w:val="21"/>
                <w:szCs w:val="21"/>
              </w:rPr>
              <w:t>母性健康管理措置又は育児及び介護のための所為低労働時間の短縮措置</w:t>
            </w:r>
            <w:r w:rsidRPr="00D86A4F">
              <w:rPr>
                <w:rFonts w:ascii="MS UI Gothic" w:eastAsia="MS UI Gothic" w:hAnsi="MS UI Gothic" w:cs="Times New Roman" w:hint="eastAsia"/>
                <w:sz w:val="21"/>
                <w:szCs w:val="21"/>
              </w:rPr>
              <w:t>が講じられている者については、利用者の処遇に支障がない体制が事業所として整っている場合は、例外的に常勤の従業者が勤務すべき時間数を３０時間として取り扱うことを可能とします。</w:t>
            </w:r>
          </w:p>
          <w:p w:rsidR="00FB3627" w:rsidRPr="00D86A4F" w:rsidRDefault="00FB3627" w:rsidP="00FB3627">
            <w:pPr>
              <w:adjustRightInd w:val="0"/>
              <w:ind w:left="0" w:firstLineChars="0" w:firstLine="0"/>
              <w:contextualSpacing/>
              <w:jc w:val="left"/>
              <w:rPr>
                <w:rFonts w:ascii="MS UI Gothic" w:eastAsia="MS UI Gothic" w:hAnsi="MS UI Gothic" w:cs="Times New Roman"/>
                <w:sz w:val="21"/>
                <w:szCs w:val="21"/>
              </w:rPr>
            </w:pPr>
            <w:r w:rsidRPr="00D86A4F">
              <w:rPr>
                <w:rFonts w:ascii="MS UI Gothic" w:eastAsia="MS UI Gothic" w:hAnsi="MS UI Gothic" w:cs="Times New Roman" w:hint="eastAsia"/>
                <w:sz w:val="21"/>
                <w:szCs w:val="21"/>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633D17" w:rsidRPr="00D86A4F" w:rsidRDefault="0035661B" w:rsidP="00FB3627">
            <w:pPr>
              <w:adjustRightInd w:val="0"/>
              <w:spacing w:line="240" w:lineRule="auto"/>
              <w:ind w:left="0" w:firstLineChars="115" w:firstLine="217"/>
              <w:contextualSpacing/>
              <w:jc w:val="left"/>
              <w:rPr>
                <w:rFonts w:ascii="MS UI Gothic" w:eastAsia="MS UI Gothic" w:hAnsi="MS UI Gothic"/>
                <w:sz w:val="21"/>
                <w:szCs w:val="21"/>
              </w:rPr>
            </w:pPr>
            <w:r w:rsidRPr="00D86A4F">
              <w:rPr>
                <w:rFonts w:ascii="MS UI Gothic" w:eastAsia="MS UI Gothic" w:hAnsi="MS UI Gothic" w:hint="eastAsia"/>
                <w:sz w:val="21"/>
                <w:szCs w:val="21"/>
              </w:rPr>
              <w:t>例えば、１の事業者によって行われる訪問入浴介護事業所と居宅介護支援事業所が併設されている場合、訪問入浴介護事業所の管理者と居宅介護支援事業所の管理者を兼務している者は、その勤務時間の合計が所定の時間に達していれば、常勤要件を満たすことになります。</w:t>
            </w:r>
          </w:p>
          <w:p w:rsidR="00ED7AB3" w:rsidRPr="00D86A4F" w:rsidRDefault="00ED7AB3" w:rsidP="00FB3627">
            <w:pPr>
              <w:adjustRightInd w:val="0"/>
              <w:spacing w:line="240" w:lineRule="auto"/>
              <w:ind w:left="0" w:firstLineChars="115" w:firstLine="217"/>
              <w:contextualSpacing/>
              <w:jc w:val="left"/>
              <w:rPr>
                <w:rFonts w:ascii="MS UI Gothic" w:eastAsia="MS UI Gothic" w:hAnsi="MS UI Gothic"/>
                <w:sz w:val="21"/>
                <w:szCs w:val="21"/>
              </w:rPr>
            </w:pPr>
            <w:r w:rsidRPr="00D86A4F">
              <w:rPr>
                <w:rFonts w:ascii="MS UI Gothic" w:eastAsia="MS UI Gothic" w:hAnsi="MS UI Gothic" w:hint="eastAsia"/>
                <w:sz w:val="21"/>
                <w:szCs w:val="21"/>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260" w:type="dxa"/>
            <w:tcBorders>
              <w:bottom w:val="nil"/>
            </w:tcBorders>
          </w:tcPr>
          <w:p w:rsidR="00633D17" w:rsidRPr="00D86A4F" w:rsidRDefault="00633D17"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bottom w:val="nil"/>
            </w:tcBorders>
          </w:tcPr>
          <w:p w:rsidR="0035661B" w:rsidRPr="00D86A4F" w:rsidRDefault="0035661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633D17" w:rsidRPr="00D86A4F" w:rsidRDefault="0035661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w:t>
            </w:r>
            <w:r w:rsidR="00DC05E7" w:rsidRPr="00D86A4F">
              <w:rPr>
                <w:rFonts w:ascii="MS UI Gothic" w:eastAsia="MS UI Gothic" w:hAnsi="MS UI Gothic" w:hint="eastAsia"/>
                <w:spacing w:val="20"/>
                <w:sz w:val="18"/>
                <w:szCs w:val="18"/>
              </w:rPr>
              <w:t>2</w:t>
            </w:r>
            <w:r w:rsidRPr="00D86A4F">
              <w:rPr>
                <w:rFonts w:ascii="MS UI Gothic" w:eastAsia="MS UI Gothic" w:hAnsi="MS UI Gothic" w:hint="eastAsia"/>
                <w:spacing w:val="20"/>
                <w:sz w:val="18"/>
                <w:szCs w:val="18"/>
              </w:rPr>
              <w:t>の(3)</w:t>
            </w:r>
          </w:p>
        </w:tc>
      </w:tr>
      <w:tr w:rsidR="00D86A4F" w:rsidRPr="00D86A4F" w:rsidTr="008E054B">
        <w:tc>
          <w:tcPr>
            <w:tcW w:w="1190" w:type="dxa"/>
            <w:tcBorders>
              <w:top w:val="nil"/>
              <w:bottom w:val="nil"/>
            </w:tcBorders>
          </w:tcPr>
          <w:p w:rsidR="0063448B" w:rsidRPr="00D86A4F" w:rsidRDefault="0063448B"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nil"/>
              <w:bottom w:val="dotted" w:sz="4" w:space="0" w:color="auto"/>
            </w:tcBorders>
          </w:tcPr>
          <w:p w:rsidR="0063448B" w:rsidRPr="00D86A4F" w:rsidRDefault="0063448B" w:rsidP="0063448B">
            <w:pPr>
              <w:tabs>
                <w:tab w:val="left" w:pos="876"/>
              </w:tabs>
              <w:adjustRightInd w:val="0"/>
              <w:ind w:left="0" w:firstLineChars="0" w:firstLine="0"/>
              <w:contextualSpacing/>
              <w:jc w:val="left"/>
              <w:rPr>
                <w:rFonts w:ascii="MS UI Gothic" w:eastAsia="MS UI Gothic" w:hAnsi="MS UI Gothic" w:cs="Times New Roman"/>
                <w:sz w:val="21"/>
                <w:szCs w:val="21"/>
              </w:rPr>
            </w:pPr>
            <w:r w:rsidRPr="00D86A4F">
              <w:rPr>
                <w:rFonts w:ascii="MS UI Gothic" w:eastAsia="MS UI Gothic" w:hAnsi="MS UI Gothic" w:cs="Times New Roman" w:hint="eastAsia"/>
                <w:sz w:val="21"/>
                <w:szCs w:val="21"/>
              </w:rPr>
              <w:t>※併設の別事業所間の業務を兼務しても常勤として扱われるのは、管理者（施設長）のような直接処遇等を行わない業務で、</w:t>
            </w:r>
            <w:r w:rsidR="00B6229D" w:rsidRPr="00D86A4F">
              <w:rPr>
                <w:rFonts w:ascii="MS UI Gothic" w:eastAsia="MS UI Gothic" w:hAnsi="MS UI Gothic" w:cs="Times New Roman" w:hint="eastAsia"/>
                <w:sz w:val="21"/>
                <w:szCs w:val="21"/>
                <w:u w:val="single"/>
              </w:rPr>
              <w:t>「同一敷地内にある他の事業所、施設等の職務に従事することができる」</w:t>
            </w:r>
            <w:r w:rsidRPr="00D86A4F">
              <w:rPr>
                <w:rFonts w:ascii="MS UI Gothic" w:eastAsia="MS UI Gothic" w:hAnsi="MS UI Gothic" w:cs="Times New Roman" w:hint="eastAsia"/>
                <w:sz w:val="21"/>
                <w:szCs w:val="21"/>
              </w:rPr>
              <w:t>といったただし書きがあるものに限ります。同時並行的に行うことができない直接処遇等を行う業務（看護、介護、機能訓</w:t>
            </w:r>
            <w:r w:rsidRPr="00D86A4F">
              <w:rPr>
                <w:rFonts w:ascii="MS UI Gothic" w:eastAsia="MS UI Gothic" w:hAnsi="MS UI Gothic" w:cs="Times New Roman" w:hint="eastAsia"/>
                <w:sz w:val="21"/>
                <w:szCs w:val="21"/>
              </w:rPr>
              <w:lastRenderedPageBreak/>
              <w:t>練、相談業務など）は、原則として兼務した場合は、それぞれ常勤が勤務すべき時間に達しなくなるため、双方の事業所とも、正職員などの雇用形態に関わらず「非常勤」となります。</w:t>
            </w:r>
          </w:p>
        </w:tc>
        <w:tc>
          <w:tcPr>
            <w:tcW w:w="1260" w:type="dxa"/>
            <w:tcBorders>
              <w:top w:val="nil"/>
              <w:bottom w:val="nil"/>
            </w:tcBorders>
          </w:tcPr>
          <w:p w:rsidR="0063448B" w:rsidRPr="00D86A4F" w:rsidRDefault="0063448B"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top w:val="nil"/>
              <w:bottom w:val="nil"/>
            </w:tcBorders>
          </w:tcPr>
          <w:p w:rsidR="0063448B" w:rsidRPr="00D86A4F" w:rsidRDefault="0063448B"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633D17" w:rsidRPr="00D86A4F" w:rsidRDefault="00633D17"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FB3627" w:rsidRPr="00D86A4F" w:rsidRDefault="00FB3627" w:rsidP="00FB3627">
            <w:pPr>
              <w:adjustRightInd w:val="0"/>
              <w:ind w:left="59" w:hangingChars="31" w:hanging="59"/>
              <w:contextualSpacing/>
              <w:jc w:val="left"/>
              <w:rPr>
                <w:rFonts w:ascii="MS UI Gothic" w:eastAsia="MS UI Gothic" w:hAnsi="MS UI Gothic" w:cs="Times New Roman"/>
                <w:sz w:val="21"/>
                <w:szCs w:val="21"/>
              </w:rPr>
            </w:pPr>
            <w:r w:rsidRPr="00D86A4F">
              <w:rPr>
                <w:rFonts w:ascii="MS UI Gothic" w:eastAsia="MS UI Gothic" w:hAnsi="MS UI Gothic" w:cs="Times New Roman" w:hint="eastAsia"/>
                <w:sz w:val="21"/>
                <w:szCs w:val="21"/>
              </w:rPr>
              <w:t>【「専ら従事する」「専ら提供に当たる」（用語の定義）】</w:t>
            </w:r>
          </w:p>
          <w:p w:rsidR="00FB3627" w:rsidRPr="00D86A4F" w:rsidRDefault="00FB3627" w:rsidP="00FB3627">
            <w:pPr>
              <w:adjustRightInd w:val="0"/>
              <w:ind w:left="0" w:firstLineChars="100" w:firstLine="189"/>
              <w:contextualSpacing/>
              <w:jc w:val="left"/>
              <w:rPr>
                <w:rFonts w:ascii="MS UI Gothic" w:eastAsia="MS UI Gothic" w:hAnsi="MS UI Gothic" w:cs="Times New Roman"/>
                <w:sz w:val="21"/>
                <w:szCs w:val="21"/>
              </w:rPr>
            </w:pPr>
            <w:r w:rsidRPr="00D86A4F">
              <w:rPr>
                <w:rFonts w:ascii="MS UI Gothic" w:eastAsia="MS UI Gothic" w:hAnsi="MS UI Gothic" w:cs="Times New Roman" w:hint="eastAsia"/>
                <w:sz w:val="21"/>
                <w:szCs w:val="21"/>
              </w:rPr>
              <w:t>原則として、サービス提供時間帯を通じて当該サービス以外の職務に従事しないことをいうものです。</w:t>
            </w:r>
          </w:p>
          <w:p w:rsidR="00633D17" w:rsidRPr="00D86A4F" w:rsidRDefault="00FB3627" w:rsidP="00FB3627">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cs="Times New Roman" w:hint="eastAsia"/>
                <w:sz w:val="21"/>
                <w:szCs w:val="21"/>
              </w:rPr>
              <w:t>この場合のサービス提供時間帯とは、当該従業者の当該事業所における勤務時間をいうものであり、当該従業者の常勤・非常勤の別を問いません。</w:t>
            </w:r>
          </w:p>
        </w:tc>
        <w:tc>
          <w:tcPr>
            <w:tcW w:w="1260" w:type="dxa"/>
            <w:tcBorders>
              <w:top w:val="nil"/>
              <w:bottom w:val="nil"/>
            </w:tcBorders>
          </w:tcPr>
          <w:p w:rsidR="00633D17" w:rsidRPr="00D86A4F" w:rsidRDefault="00633D17"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top w:val="nil"/>
              <w:bottom w:val="nil"/>
            </w:tcBorders>
          </w:tcPr>
          <w:p w:rsidR="0035661B" w:rsidRPr="00D86A4F" w:rsidRDefault="0035661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633D17" w:rsidRPr="00D86A4F" w:rsidRDefault="0035661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w:t>
            </w:r>
            <w:r w:rsidR="00DC05E7" w:rsidRPr="00D86A4F">
              <w:rPr>
                <w:rFonts w:ascii="MS UI Gothic" w:eastAsia="MS UI Gothic" w:hAnsi="MS UI Gothic" w:hint="eastAsia"/>
                <w:spacing w:val="20"/>
                <w:sz w:val="18"/>
                <w:szCs w:val="18"/>
              </w:rPr>
              <w:t>2</w:t>
            </w:r>
            <w:r w:rsidRPr="00D86A4F">
              <w:rPr>
                <w:rFonts w:ascii="MS UI Gothic" w:eastAsia="MS UI Gothic" w:hAnsi="MS UI Gothic" w:hint="eastAsia"/>
                <w:spacing w:val="20"/>
                <w:sz w:val="18"/>
                <w:szCs w:val="18"/>
              </w:rPr>
              <w:t>の(4)</w:t>
            </w:r>
          </w:p>
        </w:tc>
      </w:tr>
      <w:tr w:rsidR="00D86A4F" w:rsidRPr="00D86A4F" w:rsidTr="008E054B">
        <w:tc>
          <w:tcPr>
            <w:tcW w:w="1190" w:type="dxa"/>
            <w:tcBorders>
              <w:top w:val="nil"/>
              <w:bottom w:val="single" w:sz="4" w:space="0" w:color="auto"/>
            </w:tcBorders>
          </w:tcPr>
          <w:p w:rsidR="00633D17" w:rsidRPr="00D86A4F" w:rsidRDefault="00633D17"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tcBorders>
          </w:tcPr>
          <w:p w:rsidR="0035661B" w:rsidRPr="00D86A4F" w:rsidRDefault="0035661B"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※「常勤換算方法」（用語の定義）</w:t>
            </w:r>
          </w:p>
          <w:p w:rsidR="00ED7AB3" w:rsidRPr="00D86A4F" w:rsidRDefault="0035661B" w:rsidP="00C9288C">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C9288C" w:rsidRPr="00D86A4F">
              <w:rPr>
                <w:rFonts w:ascii="MS UI Gothic" w:eastAsia="MS UI Gothic" w:hAnsi="MS UI Gothic" w:hint="eastAsia"/>
                <w:sz w:val="21"/>
                <w:szCs w:val="21"/>
              </w:rPr>
              <w:t xml:space="preserve">　</w:t>
            </w:r>
            <w:r w:rsidR="00ED7AB3" w:rsidRPr="00D86A4F">
              <w:rPr>
                <w:rFonts w:ascii="MS UI Gothic" w:eastAsia="MS UI Gothic" w:hAnsi="MS UI Gothic" w:hint="eastAsia"/>
                <w:sz w:val="21"/>
                <w:szCs w:val="21"/>
              </w:rPr>
              <w:t xml:space="preserve">　</w:t>
            </w:r>
            <w:r w:rsidRPr="00D86A4F">
              <w:rPr>
                <w:rFonts w:ascii="MS UI Gothic" w:eastAsia="MS UI Gothic" w:hAnsi="MS UI Gothic" w:hint="eastAsia"/>
                <w:sz w:val="2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633D17" w:rsidRPr="00D86A4F" w:rsidRDefault="0035661B" w:rsidP="00ED7AB3">
            <w:pPr>
              <w:adjustRightInd w:val="0"/>
              <w:spacing w:line="240" w:lineRule="auto"/>
              <w:ind w:leftChars="100" w:left="219"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この場合の勤務延時間数は、当該事業所の指定に係る事業のサービスに従事する勤務時間の延べ数であり、例えば、当該事業所が訪問入浴介護と訪問介護の指定を重複して受ける場合であって、ある従業員が</w:t>
            </w:r>
            <w:r w:rsidR="00AB3EE7" w:rsidRPr="00D86A4F">
              <w:rPr>
                <w:rFonts w:ascii="MS UI Gothic" w:eastAsia="MS UI Gothic" w:hAnsi="MS UI Gothic" w:hint="eastAsia"/>
                <w:sz w:val="21"/>
                <w:szCs w:val="21"/>
              </w:rPr>
              <w:t>訪問入浴介護の</w:t>
            </w:r>
            <w:r w:rsidRPr="00D86A4F">
              <w:rPr>
                <w:rFonts w:ascii="MS UI Gothic" w:eastAsia="MS UI Gothic" w:hAnsi="MS UI Gothic" w:hint="eastAsia"/>
                <w:sz w:val="21"/>
                <w:szCs w:val="21"/>
              </w:rPr>
              <w:t>介護職員と</w:t>
            </w:r>
            <w:r w:rsidR="00AB3EE7" w:rsidRPr="00D86A4F">
              <w:rPr>
                <w:rFonts w:ascii="MS UI Gothic" w:eastAsia="MS UI Gothic" w:hAnsi="MS UI Gothic" w:hint="eastAsia"/>
                <w:sz w:val="21"/>
                <w:szCs w:val="21"/>
              </w:rPr>
              <w:t>訪問介護の</w:t>
            </w:r>
            <w:r w:rsidRPr="00D86A4F">
              <w:rPr>
                <w:rFonts w:ascii="MS UI Gothic" w:eastAsia="MS UI Gothic" w:hAnsi="MS UI Gothic" w:hint="eastAsia"/>
                <w:sz w:val="21"/>
                <w:szCs w:val="21"/>
              </w:rPr>
              <w:t>訪問介護員を兼務する場合、</w:t>
            </w:r>
            <w:r w:rsidR="00FB3627" w:rsidRPr="00D86A4F">
              <w:rPr>
                <w:rFonts w:ascii="MS UI Gothic" w:eastAsia="MS UI Gothic" w:hAnsi="MS UI Gothic" w:hint="eastAsia"/>
                <w:sz w:val="21"/>
                <w:szCs w:val="21"/>
              </w:rPr>
              <w:t>訪問入浴介護の</w:t>
            </w:r>
            <w:r w:rsidRPr="00D86A4F">
              <w:rPr>
                <w:rFonts w:ascii="MS UI Gothic" w:eastAsia="MS UI Gothic" w:hAnsi="MS UI Gothic" w:hint="eastAsia"/>
                <w:sz w:val="21"/>
                <w:szCs w:val="21"/>
              </w:rPr>
              <w:t>介護職員の勤務延時間数には、</w:t>
            </w:r>
            <w:r w:rsidR="00FB3627" w:rsidRPr="00D86A4F">
              <w:rPr>
                <w:rFonts w:ascii="MS UI Gothic" w:eastAsia="MS UI Gothic" w:hAnsi="MS UI Gothic" w:hint="eastAsia"/>
                <w:sz w:val="21"/>
                <w:szCs w:val="21"/>
              </w:rPr>
              <w:t>訪問入浴介護の</w:t>
            </w:r>
            <w:r w:rsidRPr="00D86A4F">
              <w:rPr>
                <w:rFonts w:ascii="MS UI Gothic" w:eastAsia="MS UI Gothic" w:hAnsi="MS UI Gothic" w:hint="eastAsia"/>
                <w:sz w:val="21"/>
                <w:szCs w:val="21"/>
              </w:rPr>
              <w:t>介護職員としての勤務時間だけを算入することとなるものです。</w:t>
            </w:r>
          </w:p>
          <w:p w:rsidR="00ED7AB3" w:rsidRPr="00D86A4F" w:rsidRDefault="00ED7AB3" w:rsidP="00ED7AB3">
            <w:pPr>
              <w:adjustRightInd w:val="0"/>
              <w:spacing w:line="240" w:lineRule="auto"/>
              <w:ind w:leftChars="100" w:left="219"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260" w:type="dxa"/>
            <w:tcBorders>
              <w:top w:val="nil"/>
            </w:tcBorders>
          </w:tcPr>
          <w:p w:rsidR="00633D17" w:rsidRPr="00D86A4F" w:rsidRDefault="00633D17"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top w:val="nil"/>
            </w:tcBorders>
          </w:tcPr>
          <w:p w:rsidR="0035661B" w:rsidRPr="00D86A4F" w:rsidRDefault="0035661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633D17" w:rsidRPr="00D86A4F" w:rsidRDefault="0035661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w:t>
            </w:r>
            <w:r w:rsidR="00DC05E7" w:rsidRPr="00D86A4F">
              <w:rPr>
                <w:rFonts w:ascii="MS UI Gothic" w:eastAsia="MS UI Gothic" w:hAnsi="MS UI Gothic" w:hint="eastAsia"/>
                <w:spacing w:val="20"/>
                <w:sz w:val="18"/>
                <w:szCs w:val="18"/>
              </w:rPr>
              <w:t>2</w:t>
            </w:r>
            <w:r w:rsidRPr="00D86A4F">
              <w:rPr>
                <w:rFonts w:ascii="MS UI Gothic" w:eastAsia="MS UI Gothic" w:hAnsi="MS UI Gothic" w:hint="eastAsia"/>
                <w:spacing w:val="20"/>
                <w:sz w:val="18"/>
                <w:szCs w:val="18"/>
              </w:rPr>
              <w:t>の(1)</w:t>
            </w:r>
          </w:p>
        </w:tc>
      </w:tr>
      <w:tr w:rsidR="00D86A4F" w:rsidRPr="00D86A4F" w:rsidTr="008E054B">
        <w:trPr>
          <w:trHeight w:val="833"/>
        </w:trPr>
        <w:tc>
          <w:tcPr>
            <w:tcW w:w="1190" w:type="dxa"/>
            <w:tcBorders>
              <w:bottom w:val="nil"/>
            </w:tcBorders>
          </w:tcPr>
          <w:p w:rsidR="006A1220" w:rsidRPr="00D86A4F" w:rsidRDefault="00A03129" w:rsidP="00A03129">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4　</w:t>
            </w:r>
          </w:p>
          <w:p w:rsidR="00A03129" w:rsidRPr="00D86A4F" w:rsidRDefault="00A03129" w:rsidP="006A1220">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従業者の員数</w:t>
            </w:r>
          </w:p>
        </w:tc>
        <w:tc>
          <w:tcPr>
            <w:tcW w:w="6327" w:type="dxa"/>
            <w:gridSpan w:val="4"/>
          </w:tcPr>
          <w:p w:rsidR="00A03129" w:rsidRPr="00D86A4F" w:rsidRDefault="00A03129" w:rsidP="00AB3EE7">
            <w:pPr>
              <w:adjustRightInd w:val="0"/>
              <w:spacing w:line="240" w:lineRule="auto"/>
              <w:ind w:leftChars="100" w:left="219"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事業所ごとに置くべき指定訪問入浴介護の提供に当たる従業者（以下この点検表において「訪問入浴介護従業者」という。）の員数は次のとおりとします。</w:t>
            </w:r>
          </w:p>
        </w:tc>
        <w:tc>
          <w:tcPr>
            <w:tcW w:w="1260" w:type="dxa"/>
          </w:tcPr>
          <w:p w:rsidR="00A03129" w:rsidRPr="00D86A4F" w:rsidRDefault="00A03129" w:rsidP="00AB3EE7">
            <w:pPr>
              <w:adjustRightInd w:val="0"/>
              <w:spacing w:line="240" w:lineRule="auto"/>
              <w:ind w:left="144" w:hanging="144"/>
              <w:contextualSpacing/>
              <w:jc w:val="center"/>
              <w:rPr>
                <w:rFonts w:ascii="MS UI Gothic" w:eastAsia="MS UI Gothic" w:hAnsi="MS UI Gothic"/>
                <w:kern w:val="0"/>
                <w:sz w:val="21"/>
                <w:szCs w:val="21"/>
              </w:rPr>
            </w:pPr>
          </w:p>
          <w:p w:rsidR="00A03129" w:rsidRPr="00D86A4F" w:rsidRDefault="00A03129" w:rsidP="00AB3EE7">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vMerge w:val="restart"/>
          </w:tcPr>
          <w:p w:rsidR="00A03129" w:rsidRPr="00D86A4F" w:rsidRDefault="00A03129" w:rsidP="00AB3EE7">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A03129" w:rsidRPr="00D86A4F" w:rsidRDefault="00A03129" w:rsidP="00AB3EE7">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E81671" w:rsidRPr="00D86A4F">
              <w:rPr>
                <w:rFonts w:ascii="MS UI Gothic" w:eastAsia="MS UI Gothic" w:hAnsi="MS UI Gothic" w:hint="eastAsia"/>
                <w:spacing w:val="20"/>
                <w:sz w:val="18"/>
                <w:szCs w:val="18"/>
              </w:rPr>
              <w:t>52</w:t>
            </w:r>
            <w:r w:rsidRPr="00D86A4F">
              <w:rPr>
                <w:rFonts w:ascii="MS UI Gothic" w:eastAsia="MS UI Gothic" w:hAnsi="MS UI Gothic" w:hint="eastAsia"/>
                <w:spacing w:val="20"/>
                <w:sz w:val="18"/>
                <w:szCs w:val="18"/>
              </w:rPr>
              <w:t>条第1項</w:t>
            </w:r>
          </w:p>
          <w:p w:rsidR="00A03129" w:rsidRPr="00D86A4F" w:rsidRDefault="00A03129" w:rsidP="00A0312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A03129" w:rsidRPr="00D86A4F" w:rsidRDefault="00A03129" w:rsidP="00A0312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第45条第1項</w:t>
            </w:r>
          </w:p>
          <w:p w:rsidR="00A03129" w:rsidRPr="00D86A4F" w:rsidRDefault="00A03129" w:rsidP="00A0312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A03129" w:rsidRPr="00D86A4F" w:rsidRDefault="00212712" w:rsidP="00A0312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A03129" w:rsidRPr="00D86A4F">
              <w:rPr>
                <w:rFonts w:ascii="MS UI Gothic" w:eastAsia="MS UI Gothic" w:hAnsi="MS UI Gothic" w:hint="eastAsia"/>
                <w:spacing w:val="20"/>
                <w:sz w:val="18"/>
                <w:szCs w:val="18"/>
              </w:rPr>
              <w:t>1(1)</w:t>
            </w:r>
          </w:p>
        </w:tc>
      </w:tr>
      <w:tr w:rsidR="00D86A4F" w:rsidRPr="00D86A4F" w:rsidTr="008E054B">
        <w:trPr>
          <w:trHeight w:val="635"/>
        </w:trPr>
        <w:tc>
          <w:tcPr>
            <w:tcW w:w="1190" w:type="dxa"/>
            <w:tcBorders>
              <w:top w:val="nil"/>
              <w:bottom w:val="nil"/>
            </w:tcBorders>
          </w:tcPr>
          <w:p w:rsidR="00A03129" w:rsidRPr="00D86A4F" w:rsidRDefault="00A03129" w:rsidP="00A03129">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Pr>
          <w:p w:rsidR="00A03129" w:rsidRPr="00D86A4F" w:rsidRDefault="00A03129" w:rsidP="00A03129">
            <w:pPr>
              <w:adjustRightInd w:val="0"/>
              <w:spacing w:line="240" w:lineRule="auto"/>
              <w:ind w:leftChars="17" w:left="113" w:firstLineChars="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①看護師又は准看護師（以下この点検表において「看護職員」という。）は１以上配置していますか。</w:t>
            </w:r>
          </w:p>
        </w:tc>
        <w:tc>
          <w:tcPr>
            <w:tcW w:w="1260" w:type="dxa"/>
          </w:tcPr>
          <w:p w:rsidR="00A03129" w:rsidRPr="00D86A4F" w:rsidRDefault="00036880" w:rsidP="003C5E5F">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tcPr>
          <w:p w:rsidR="00A03129" w:rsidRPr="00D86A4F" w:rsidRDefault="00A03129" w:rsidP="00A03129">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A03129" w:rsidRPr="00D86A4F" w:rsidRDefault="00A03129" w:rsidP="00A03129">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Pr>
          <w:p w:rsidR="00A03129" w:rsidRPr="00D86A4F" w:rsidRDefault="00A03129" w:rsidP="00A03129">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介護職員を２以上配置していますか。</w:t>
            </w:r>
          </w:p>
        </w:tc>
        <w:tc>
          <w:tcPr>
            <w:tcW w:w="1260" w:type="dxa"/>
          </w:tcPr>
          <w:p w:rsidR="00A03129" w:rsidRPr="00D86A4F" w:rsidRDefault="00036880"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tcPr>
          <w:p w:rsidR="00A03129" w:rsidRPr="00D86A4F" w:rsidRDefault="00A03129" w:rsidP="00A03129">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802"/>
        </w:trPr>
        <w:tc>
          <w:tcPr>
            <w:tcW w:w="1190" w:type="dxa"/>
            <w:tcBorders>
              <w:top w:val="nil"/>
              <w:bottom w:val="single" w:sz="4" w:space="0" w:color="auto"/>
            </w:tcBorders>
          </w:tcPr>
          <w:p w:rsidR="00A03129" w:rsidRPr="00D86A4F" w:rsidRDefault="00A03129" w:rsidP="00A03129">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single" w:sz="4" w:space="0" w:color="auto"/>
            </w:tcBorders>
          </w:tcPr>
          <w:p w:rsidR="00A03129" w:rsidRPr="00D86A4F" w:rsidRDefault="00A03129" w:rsidP="00EF27A7">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訪問入浴介護従業者のうち１人以上は常勤職員なっていますか。</w:t>
            </w:r>
          </w:p>
        </w:tc>
        <w:tc>
          <w:tcPr>
            <w:tcW w:w="1260" w:type="dxa"/>
            <w:tcBorders>
              <w:bottom w:val="single" w:sz="4" w:space="0" w:color="auto"/>
            </w:tcBorders>
          </w:tcPr>
          <w:p w:rsidR="00A03129" w:rsidRPr="00D86A4F" w:rsidRDefault="00036880" w:rsidP="003C5E5F">
            <w:pPr>
              <w:adjustRightInd w:val="0"/>
              <w:spacing w:line="240" w:lineRule="auto"/>
              <w:ind w:left="139" w:hanging="139"/>
              <w:contextualSpacing/>
              <w:jc w:val="center"/>
              <w:rPr>
                <w:rFonts w:ascii="MS UI Gothic" w:eastAsia="MS UI Gothic" w:hAnsi="MS UI Gothic"/>
                <w:spacing w:val="2"/>
                <w:w w:val="98"/>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single" w:sz="4" w:space="0" w:color="auto"/>
            </w:tcBorders>
          </w:tcPr>
          <w:p w:rsidR="00A03129" w:rsidRPr="00D86A4F" w:rsidRDefault="00A03129" w:rsidP="00A0312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A03129" w:rsidRPr="00D86A4F" w:rsidRDefault="00A03129" w:rsidP="00A0312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C06A96" w:rsidRPr="00D86A4F">
              <w:rPr>
                <w:rFonts w:ascii="MS UI Gothic" w:eastAsia="MS UI Gothic" w:hAnsi="MS UI Gothic" w:hint="eastAsia"/>
                <w:spacing w:val="20"/>
                <w:sz w:val="18"/>
                <w:szCs w:val="18"/>
              </w:rPr>
              <w:t>52</w:t>
            </w:r>
            <w:r w:rsidRPr="00D86A4F">
              <w:rPr>
                <w:rFonts w:ascii="MS UI Gothic" w:eastAsia="MS UI Gothic" w:hAnsi="MS UI Gothic" w:hint="eastAsia"/>
                <w:spacing w:val="20"/>
                <w:sz w:val="18"/>
                <w:szCs w:val="18"/>
              </w:rPr>
              <w:t>条第2項</w:t>
            </w:r>
          </w:p>
          <w:p w:rsidR="00A03129" w:rsidRPr="00D86A4F" w:rsidRDefault="00A03129" w:rsidP="00A0312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A03129" w:rsidRPr="00D86A4F" w:rsidRDefault="00A03129" w:rsidP="00A0312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第45条第2項</w:t>
            </w:r>
          </w:p>
        </w:tc>
      </w:tr>
      <w:tr w:rsidR="00D86A4F" w:rsidRPr="00D86A4F" w:rsidTr="008E054B">
        <w:tc>
          <w:tcPr>
            <w:tcW w:w="1190" w:type="dxa"/>
            <w:vMerge w:val="restart"/>
            <w:shd w:val="pct15" w:color="auto" w:fill="auto"/>
          </w:tcPr>
          <w:p w:rsidR="00B06B9D" w:rsidRPr="00D86A4F" w:rsidRDefault="00B06B9D" w:rsidP="00B06B9D">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5</w:t>
            </w:r>
          </w:p>
          <w:p w:rsidR="00B06B9D" w:rsidRPr="00D86A4F" w:rsidRDefault="00B06B9D" w:rsidP="00B06B9D">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介護予防訪問入浴介護事業の人員基準</w:t>
            </w:r>
          </w:p>
        </w:tc>
        <w:tc>
          <w:tcPr>
            <w:tcW w:w="6327" w:type="dxa"/>
            <w:gridSpan w:val="4"/>
            <w:shd w:val="clear" w:color="auto" w:fill="D9D9D9" w:themeFill="background1" w:themeFillShade="D9"/>
          </w:tcPr>
          <w:p w:rsidR="00B06B9D" w:rsidRPr="00D86A4F" w:rsidRDefault="00B06B9D" w:rsidP="00B06B9D">
            <w:pPr>
              <w:adjustRightInd w:val="0"/>
              <w:spacing w:line="240" w:lineRule="auto"/>
              <w:ind w:leftChars="100" w:left="219"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事業所ごとに置くべき指定予防訪問入浴介護の提供に当たる従業者（以下この点検表において「訪問入浴介護従業者」という。）の員数は次のとおりとします。</w:t>
            </w:r>
          </w:p>
        </w:tc>
        <w:tc>
          <w:tcPr>
            <w:tcW w:w="1260" w:type="dxa"/>
            <w:shd w:val="clear" w:color="auto" w:fill="D9D9D9" w:themeFill="background1" w:themeFillShade="D9"/>
          </w:tcPr>
          <w:p w:rsidR="00B06B9D" w:rsidRPr="00D86A4F" w:rsidRDefault="00B06B9D" w:rsidP="00B06B9D">
            <w:pPr>
              <w:adjustRightInd w:val="0"/>
              <w:spacing w:line="240" w:lineRule="auto"/>
              <w:ind w:left="144" w:hanging="144"/>
              <w:contextualSpacing/>
              <w:jc w:val="center"/>
              <w:rPr>
                <w:rFonts w:ascii="MS UI Gothic" w:eastAsia="MS UI Gothic" w:hAnsi="MS UI Gothic"/>
                <w:kern w:val="0"/>
                <w:sz w:val="21"/>
                <w:szCs w:val="21"/>
              </w:rPr>
            </w:pPr>
          </w:p>
          <w:p w:rsidR="00B06B9D" w:rsidRPr="00D86A4F" w:rsidRDefault="00B06B9D" w:rsidP="00B06B9D">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vMerge w:val="restart"/>
            <w:shd w:val="clear" w:color="auto" w:fill="D9D9D9" w:themeFill="background1" w:themeFillShade="D9"/>
          </w:tcPr>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第6条</w:t>
            </w:r>
          </w:p>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第1項第2項</w:t>
            </w:r>
          </w:p>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w:t>
            </w:r>
          </w:p>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厚労令35</w:t>
            </w:r>
          </w:p>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第47条</w:t>
            </w:r>
          </w:p>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第1項第2項</w:t>
            </w:r>
          </w:p>
        </w:tc>
      </w:tr>
      <w:tr w:rsidR="00D86A4F" w:rsidRPr="00D86A4F" w:rsidTr="008E054B">
        <w:tc>
          <w:tcPr>
            <w:tcW w:w="1190" w:type="dxa"/>
            <w:vMerge/>
            <w:shd w:val="clear" w:color="auto" w:fill="D9D9D9" w:themeFill="background1" w:themeFillShade="D9"/>
          </w:tcPr>
          <w:p w:rsidR="00B06B9D" w:rsidRPr="00D86A4F" w:rsidRDefault="00B06B9D" w:rsidP="00B06B9D">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shd w:val="clear" w:color="auto" w:fill="D9D9D9" w:themeFill="background1" w:themeFillShade="D9"/>
          </w:tcPr>
          <w:p w:rsidR="00B06B9D" w:rsidRPr="00D86A4F" w:rsidRDefault="00B06B9D" w:rsidP="00B06B9D">
            <w:pPr>
              <w:adjustRightInd w:val="0"/>
              <w:spacing w:line="240" w:lineRule="auto"/>
              <w:ind w:leftChars="17" w:left="113" w:firstLineChars="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①看護師又は准看護師（以下この点検表において「看護職員」という。）は１以上配置していますか。</w:t>
            </w:r>
          </w:p>
        </w:tc>
        <w:tc>
          <w:tcPr>
            <w:tcW w:w="1260" w:type="dxa"/>
            <w:shd w:val="clear" w:color="auto" w:fill="D9D9D9" w:themeFill="background1" w:themeFillShade="D9"/>
          </w:tcPr>
          <w:p w:rsidR="00B06B9D" w:rsidRPr="00D86A4F" w:rsidRDefault="00B06B9D" w:rsidP="00B06B9D">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w:t>
            </w:r>
            <w:r w:rsidRPr="00D86A4F">
              <w:rPr>
                <w:rFonts w:ascii="MS UI Gothic" w:eastAsia="MS UI Gothic" w:hAnsi="MS UI Gothic" w:hint="eastAsia"/>
                <w:spacing w:val="4"/>
                <w:w w:val="98"/>
                <w:kern w:val="0"/>
                <w:sz w:val="21"/>
                <w:szCs w:val="21"/>
                <w:fitText w:val="945" w:id="1163037186"/>
              </w:rPr>
              <w:t>え</w:t>
            </w:r>
          </w:p>
        </w:tc>
        <w:tc>
          <w:tcPr>
            <w:tcW w:w="1526" w:type="dxa"/>
            <w:vMerge/>
            <w:shd w:val="clear" w:color="auto" w:fill="D9D9D9" w:themeFill="background1" w:themeFillShade="D9"/>
          </w:tcPr>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shd w:val="pct15" w:color="auto" w:fill="auto"/>
          </w:tcPr>
          <w:p w:rsidR="00B06B9D" w:rsidRPr="00D86A4F" w:rsidRDefault="00B06B9D" w:rsidP="00B06B9D">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shd w:val="clear" w:color="auto" w:fill="D9D9D9" w:themeFill="background1" w:themeFillShade="D9"/>
          </w:tcPr>
          <w:p w:rsidR="00B06B9D" w:rsidRPr="00D86A4F" w:rsidRDefault="00B06B9D" w:rsidP="00B06B9D">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介護職員を１以上配置していますか。</w:t>
            </w:r>
          </w:p>
        </w:tc>
        <w:tc>
          <w:tcPr>
            <w:tcW w:w="1260" w:type="dxa"/>
            <w:shd w:val="clear" w:color="auto" w:fill="D9D9D9" w:themeFill="background1" w:themeFillShade="D9"/>
          </w:tcPr>
          <w:p w:rsidR="00B06B9D" w:rsidRPr="00D86A4F" w:rsidRDefault="00B06B9D" w:rsidP="00B06B9D">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shd w:val="clear" w:color="auto" w:fill="D9D9D9" w:themeFill="background1" w:themeFillShade="D9"/>
          </w:tcPr>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shd w:val="pct15" w:color="auto" w:fill="auto"/>
          </w:tcPr>
          <w:p w:rsidR="00B06B9D" w:rsidRPr="00D86A4F" w:rsidRDefault="00B06B9D" w:rsidP="00B06B9D">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nil"/>
            </w:tcBorders>
            <w:shd w:val="clear" w:color="auto" w:fill="D9D9D9" w:themeFill="background1" w:themeFillShade="D9"/>
          </w:tcPr>
          <w:p w:rsidR="00B06B9D" w:rsidRPr="00D86A4F" w:rsidRDefault="00B06B9D" w:rsidP="00B06B9D">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訪問入浴介護従業者のうち１人以上は常勤職員なっていますか。</w:t>
            </w:r>
          </w:p>
        </w:tc>
        <w:tc>
          <w:tcPr>
            <w:tcW w:w="1260" w:type="dxa"/>
            <w:tcBorders>
              <w:bottom w:val="nil"/>
            </w:tcBorders>
            <w:shd w:val="clear" w:color="auto" w:fill="D9D9D9" w:themeFill="background1" w:themeFillShade="D9"/>
          </w:tcPr>
          <w:p w:rsidR="00B06B9D" w:rsidRPr="00D86A4F" w:rsidRDefault="00B06B9D" w:rsidP="00B06B9D">
            <w:pPr>
              <w:adjustRightInd w:val="0"/>
              <w:spacing w:line="240" w:lineRule="auto"/>
              <w:ind w:left="139" w:hanging="139"/>
              <w:contextualSpacing/>
              <w:jc w:val="center"/>
              <w:rPr>
                <w:rFonts w:ascii="MS UI Gothic" w:eastAsia="MS UI Gothic" w:hAnsi="MS UI Gothic"/>
                <w:spacing w:val="2"/>
                <w:w w:val="98"/>
                <w:kern w:val="0"/>
                <w:sz w:val="21"/>
                <w:szCs w:val="21"/>
              </w:rPr>
            </w:pPr>
            <w:r w:rsidRPr="00D86A4F">
              <w:rPr>
                <w:rFonts w:ascii="MS UI Gothic" w:eastAsia="MS UI Gothic" w:hAnsi="MS UI Gothic" w:hint="eastAsia"/>
                <w:w w:val="98"/>
                <w:kern w:val="0"/>
                <w:sz w:val="21"/>
                <w:szCs w:val="21"/>
                <w:fitText w:val="945" w:id="1163037186"/>
              </w:rPr>
              <w:t>はい・いい</w:t>
            </w:r>
            <w:r w:rsidRPr="00D86A4F">
              <w:rPr>
                <w:rFonts w:ascii="MS UI Gothic" w:eastAsia="MS UI Gothic" w:hAnsi="MS UI Gothic" w:hint="eastAsia"/>
                <w:spacing w:val="4"/>
                <w:w w:val="98"/>
                <w:kern w:val="0"/>
                <w:sz w:val="21"/>
                <w:szCs w:val="21"/>
                <w:fitText w:val="945" w:id="1163037186"/>
              </w:rPr>
              <w:t>え</w:t>
            </w:r>
          </w:p>
        </w:tc>
        <w:tc>
          <w:tcPr>
            <w:tcW w:w="1526" w:type="dxa"/>
            <w:vMerge/>
            <w:tcBorders>
              <w:bottom w:val="nil"/>
            </w:tcBorders>
          </w:tcPr>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tcBorders>
              <w:bottom w:val="single" w:sz="4" w:space="0" w:color="auto"/>
            </w:tcBorders>
            <w:shd w:val="pct15" w:color="auto" w:fill="auto"/>
          </w:tcPr>
          <w:p w:rsidR="00B06B9D" w:rsidRPr="00D86A4F" w:rsidRDefault="00B06B9D" w:rsidP="00B06B9D">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nil"/>
              <w:bottom w:val="single" w:sz="4" w:space="0" w:color="auto"/>
            </w:tcBorders>
            <w:shd w:val="pct15" w:color="auto" w:fill="auto"/>
          </w:tcPr>
          <w:p w:rsidR="00B06B9D" w:rsidRPr="00D86A4F" w:rsidRDefault="00B06B9D" w:rsidP="006F2BF0">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看護職等の基準（</w:t>
            </w:r>
            <w:r w:rsidR="009640CC" w:rsidRPr="00D86A4F">
              <w:rPr>
                <w:rFonts w:ascii="MS UI Gothic" w:eastAsia="MS UI Gothic" w:hAnsi="MS UI Gothic" w:hint="eastAsia"/>
                <w:sz w:val="21"/>
                <w:szCs w:val="21"/>
              </w:rPr>
              <w:t>「</w:t>
            </w:r>
            <w:r w:rsidR="006F2BF0" w:rsidRPr="00D86A4F">
              <w:rPr>
                <w:rFonts w:ascii="MS UI Gothic" w:eastAsia="MS UI Gothic" w:hAnsi="MS UI Gothic" w:hint="eastAsia"/>
                <w:sz w:val="21"/>
                <w:szCs w:val="21"/>
              </w:rPr>
              <w:t>4　従業者の員数</w:t>
            </w:r>
            <w:r w:rsidR="009640CC" w:rsidRPr="00D86A4F">
              <w:rPr>
                <w:rFonts w:ascii="MS UI Gothic" w:eastAsia="MS UI Gothic" w:hAnsi="MS UI Gothic" w:hint="eastAsia"/>
                <w:sz w:val="21"/>
                <w:szCs w:val="21"/>
              </w:rPr>
              <w:t>」</w:t>
            </w:r>
            <w:r w:rsidR="006F2BF0" w:rsidRPr="00D86A4F">
              <w:rPr>
                <w:rFonts w:ascii="MS UI Gothic" w:eastAsia="MS UI Gothic" w:hAnsi="MS UI Gothic" w:hint="eastAsia"/>
                <w:sz w:val="21"/>
                <w:szCs w:val="21"/>
              </w:rPr>
              <w:t>の</w:t>
            </w:r>
            <w:r w:rsidRPr="00D86A4F">
              <w:rPr>
                <w:rFonts w:ascii="MS UI Gothic" w:eastAsia="MS UI Gothic" w:hAnsi="MS UI Gothic" w:hint="eastAsia"/>
                <w:sz w:val="21"/>
                <w:szCs w:val="21"/>
              </w:rPr>
              <w:t>①から③）を満たすことをもって、指定介護予防訪問入浴介護事業における当該基準を満たしているものとみなすことができます。</w:t>
            </w:r>
          </w:p>
        </w:tc>
        <w:tc>
          <w:tcPr>
            <w:tcW w:w="1260" w:type="dxa"/>
            <w:tcBorders>
              <w:top w:val="nil"/>
              <w:bottom w:val="single" w:sz="4" w:space="0" w:color="auto"/>
            </w:tcBorders>
            <w:shd w:val="pct15" w:color="auto" w:fill="auto"/>
          </w:tcPr>
          <w:p w:rsidR="00B06B9D" w:rsidRPr="00D86A4F" w:rsidRDefault="00B06B9D" w:rsidP="00B06B9D">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top w:val="nil"/>
              <w:bottom w:val="single" w:sz="4" w:space="0" w:color="auto"/>
            </w:tcBorders>
            <w:shd w:val="pct15" w:color="auto" w:fill="auto"/>
          </w:tcPr>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第6条第3項</w:t>
            </w:r>
          </w:p>
          <w:p w:rsidR="00B06B9D" w:rsidRPr="00D86A4F" w:rsidRDefault="00B06B9D" w:rsidP="0010645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平18厚労令35</w:t>
            </w:r>
          </w:p>
          <w:p w:rsidR="00B06B9D" w:rsidRPr="00D86A4F" w:rsidRDefault="00B06B9D" w:rsidP="00B06B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第47条第3項</w:t>
            </w:r>
          </w:p>
        </w:tc>
      </w:tr>
      <w:tr w:rsidR="00D86A4F" w:rsidRPr="00D86A4F" w:rsidTr="008E054B">
        <w:tc>
          <w:tcPr>
            <w:tcW w:w="1190" w:type="dxa"/>
            <w:tcBorders>
              <w:bottom w:val="nil"/>
            </w:tcBorders>
          </w:tcPr>
          <w:p w:rsidR="00BD659D" w:rsidRPr="00D86A4F" w:rsidRDefault="00BD659D" w:rsidP="00BD659D">
            <w:pPr>
              <w:adjustRightInd w:val="0"/>
              <w:spacing w:line="240" w:lineRule="auto"/>
              <w:ind w:left="59" w:hangingChars="31" w:hanging="59"/>
              <w:contextualSpacing/>
              <w:jc w:val="left"/>
              <w:rPr>
                <w:rFonts w:ascii="MS UI Gothic" w:eastAsia="MS UI Gothic" w:hAnsi="MS UI Gothic"/>
                <w:sz w:val="21"/>
                <w:szCs w:val="21"/>
              </w:rPr>
            </w:pPr>
            <w:r w:rsidRPr="00D86A4F">
              <w:rPr>
                <w:rFonts w:ascii="MS UI Gothic" w:eastAsia="MS UI Gothic" w:hAnsi="MS UI Gothic" w:hint="eastAsia"/>
                <w:sz w:val="21"/>
                <w:szCs w:val="21"/>
              </w:rPr>
              <w:t>6</w:t>
            </w:r>
          </w:p>
        </w:tc>
        <w:tc>
          <w:tcPr>
            <w:tcW w:w="6327" w:type="dxa"/>
            <w:gridSpan w:val="4"/>
            <w:tcBorders>
              <w:bottom w:val="dotted" w:sz="4" w:space="0" w:color="auto"/>
            </w:tcBorders>
          </w:tcPr>
          <w:p w:rsidR="00BD659D" w:rsidRPr="00D86A4F" w:rsidRDefault="00BD659D" w:rsidP="00C9288C">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事業所ごとに専らその職務に従事する常勤の管理者を置いていますか。</w:t>
            </w:r>
          </w:p>
        </w:tc>
        <w:tc>
          <w:tcPr>
            <w:tcW w:w="1260" w:type="dxa"/>
            <w:tcBorders>
              <w:bottom w:val="nil"/>
            </w:tcBorders>
          </w:tcPr>
          <w:p w:rsidR="00BD659D" w:rsidRPr="00D86A4F" w:rsidRDefault="00036880"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Pr>
          <w:p w:rsidR="00BD659D" w:rsidRPr="00D86A4F" w:rsidRDefault="00BD659D" w:rsidP="00BD65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w:t>
            </w:r>
            <w:r w:rsidR="00C06A96" w:rsidRPr="00D86A4F">
              <w:rPr>
                <w:rFonts w:ascii="MS UI Gothic" w:eastAsia="MS UI Gothic" w:hAnsi="MS UI Gothic" w:hint="eastAsia"/>
                <w:spacing w:val="20"/>
                <w:sz w:val="18"/>
                <w:szCs w:val="18"/>
              </w:rPr>
              <w:t>53</w:t>
            </w:r>
            <w:r w:rsidRPr="00D86A4F">
              <w:rPr>
                <w:rFonts w:ascii="MS UI Gothic" w:eastAsia="MS UI Gothic" w:hAnsi="MS UI Gothic" w:hint="eastAsia"/>
                <w:spacing w:val="20"/>
                <w:sz w:val="18"/>
                <w:szCs w:val="18"/>
              </w:rPr>
              <w:t>条</w:t>
            </w:r>
          </w:p>
          <w:p w:rsidR="00BD659D" w:rsidRPr="00D86A4F" w:rsidRDefault="00BD659D" w:rsidP="00BD65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D659D" w:rsidRPr="00D86A4F" w:rsidRDefault="00BD659D" w:rsidP="00BD65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第46条</w:t>
            </w:r>
          </w:p>
          <w:p w:rsidR="00DF7A1F" w:rsidRPr="00D86A4F" w:rsidRDefault="00DF7A1F" w:rsidP="00DF7A1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DF7A1F" w:rsidRPr="00D86A4F" w:rsidRDefault="00212712" w:rsidP="00DF7A1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DF7A1F" w:rsidRPr="00D86A4F">
              <w:rPr>
                <w:rFonts w:ascii="MS UI Gothic" w:eastAsia="MS UI Gothic" w:hAnsi="MS UI Gothic" w:hint="eastAsia"/>
                <w:spacing w:val="20"/>
                <w:sz w:val="18"/>
                <w:szCs w:val="18"/>
              </w:rPr>
              <w:t>4(4)</w:t>
            </w:r>
          </w:p>
          <w:p w:rsidR="00BD659D" w:rsidRPr="00D86A4F" w:rsidRDefault="00BD659D" w:rsidP="00BD659D">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w:t>
            </w:r>
          </w:p>
          <w:p w:rsidR="00BD659D" w:rsidRPr="00D86A4F" w:rsidRDefault="00BD659D" w:rsidP="0010645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w:t>
            </w:r>
            <w:r w:rsidR="00106457"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の1(3))</w:t>
            </w:r>
          </w:p>
        </w:tc>
      </w:tr>
      <w:tr w:rsidR="00D86A4F" w:rsidRPr="00D86A4F" w:rsidTr="008E054B">
        <w:tc>
          <w:tcPr>
            <w:tcW w:w="1190" w:type="dxa"/>
            <w:tcBorders>
              <w:top w:val="nil"/>
            </w:tcBorders>
          </w:tcPr>
          <w:p w:rsidR="00BD659D" w:rsidRPr="00D86A4F" w:rsidRDefault="00BD659D" w:rsidP="00BD659D">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管理者</w:t>
            </w:r>
          </w:p>
        </w:tc>
        <w:tc>
          <w:tcPr>
            <w:tcW w:w="6327" w:type="dxa"/>
            <w:gridSpan w:val="4"/>
            <w:tcBorders>
              <w:top w:val="dotted" w:sz="4" w:space="0" w:color="auto"/>
            </w:tcBorders>
          </w:tcPr>
          <w:p w:rsidR="00BD659D" w:rsidRPr="00D86A4F" w:rsidRDefault="00BD659D" w:rsidP="00C9288C">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以下の場合であって、当該事業所の管理業務に支障がないときは、他の職務を兼ねることができます。</w:t>
            </w:r>
          </w:p>
          <w:p w:rsidR="00BD659D" w:rsidRPr="00D86A4F" w:rsidRDefault="00BD659D" w:rsidP="00C9288C">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当該事業所で訪問入浴介護従業者としての職務に従事する場合</w:t>
            </w:r>
          </w:p>
          <w:p w:rsidR="00BD659D" w:rsidRPr="00D86A4F" w:rsidRDefault="00BD659D" w:rsidP="00C9288C">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tc>
        <w:tc>
          <w:tcPr>
            <w:tcW w:w="1260" w:type="dxa"/>
            <w:tcBorders>
              <w:top w:val="nil"/>
            </w:tcBorders>
          </w:tcPr>
          <w:p w:rsidR="00BD659D" w:rsidRPr="00D86A4F" w:rsidRDefault="00BD659D"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vMerge/>
          </w:tcPr>
          <w:p w:rsidR="00BD659D" w:rsidRPr="00D86A4F" w:rsidRDefault="00BD659D" w:rsidP="00BD659D">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411"/>
        </w:trPr>
        <w:tc>
          <w:tcPr>
            <w:tcW w:w="10303" w:type="dxa"/>
            <w:gridSpan w:val="7"/>
            <w:shd w:val="clear" w:color="auto" w:fill="DAEEF3" w:themeFill="accent5" w:themeFillTint="33"/>
            <w:vAlign w:val="center"/>
          </w:tcPr>
          <w:p w:rsidR="00C9288C" w:rsidRPr="00D86A4F" w:rsidRDefault="00C9288C" w:rsidP="00FF4B1F">
            <w:pPr>
              <w:adjustRightInd w:val="0"/>
              <w:spacing w:line="240" w:lineRule="auto"/>
              <w:ind w:left="166" w:hanging="166"/>
              <w:contextualSpacing/>
              <w:rPr>
                <w:rFonts w:ascii="MS UI Gothic" w:eastAsia="MS UI Gothic" w:hAnsi="MS UI Gothic"/>
                <w:spacing w:val="20"/>
                <w:szCs w:val="18"/>
              </w:rPr>
            </w:pPr>
            <w:r w:rsidRPr="00D86A4F">
              <w:rPr>
                <w:rFonts w:ascii="MS UI Gothic" w:eastAsia="MS UI Gothic" w:hAnsi="MS UI Gothic" w:hint="eastAsia"/>
                <w:szCs w:val="18"/>
              </w:rPr>
              <w:t>第４　設備に関する基準</w:t>
            </w:r>
          </w:p>
        </w:tc>
      </w:tr>
      <w:tr w:rsidR="00D86A4F" w:rsidRPr="00D86A4F" w:rsidTr="008E054B">
        <w:tc>
          <w:tcPr>
            <w:tcW w:w="1190" w:type="dxa"/>
            <w:tcBorders>
              <w:bottom w:val="nil"/>
            </w:tcBorders>
          </w:tcPr>
          <w:p w:rsidR="00E073E6" w:rsidRPr="00D86A4F" w:rsidRDefault="00E073E6" w:rsidP="00E073E6">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7</w:t>
            </w:r>
          </w:p>
        </w:tc>
        <w:tc>
          <w:tcPr>
            <w:tcW w:w="6327" w:type="dxa"/>
            <w:gridSpan w:val="4"/>
            <w:tcBorders>
              <w:bottom w:val="dotted" w:sz="4" w:space="0" w:color="auto"/>
            </w:tcBorders>
          </w:tcPr>
          <w:p w:rsidR="00E073E6" w:rsidRPr="00D86A4F" w:rsidRDefault="00E073E6" w:rsidP="00C9288C">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事業の運営を行うために必要な広さを有する専用の区画を設けていますか。</w:t>
            </w:r>
          </w:p>
        </w:tc>
        <w:tc>
          <w:tcPr>
            <w:tcW w:w="1260" w:type="dxa"/>
            <w:tcBorders>
              <w:bottom w:val="nil"/>
            </w:tcBorders>
          </w:tcPr>
          <w:p w:rsidR="00E073E6" w:rsidRPr="00D86A4F" w:rsidRDefault="00036880"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Pr>
          <w:p w:rsidR="00E073E6" w:rsidRPr="00D86A4F" w:rsidRDefault="00E073E6"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E073E6" w:rsidRPr="00D86A4F" w:rsidRDefault="00E073E6" w:rsidP="00E073E6">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A2205B" w:rsidRPr="00D86A4F">
              <w:rPr>
                <w:rFonts w:ascii="MS UI Gothic" w:eastAsia="MS UI Gothic" w:hAnsi="MS UI Gothic" w:hint="eastAsia"/>
                <w:spacing w:val="20"/>
                <w:sz w:val="18"/>
                <w:szCs w:val="18"/>
              </w:rPr>
              <w:t>54</w:t>
            </w:r>
            <w:r w:rsidRPr="00D86A4F">
              <w:rPr>
                <w:rFonts w:ascii="MS UI Gothic" w:eastAsia="MS UI Gothic" w:hAnsi="MS UI Gothic" w:hint="eastAsia"/>
                <w:spacing w:val="20"/>
                <w:sz w:val="18"/>
                <w:szCs w:val="18"/>
              </w:rPr>
              <w:t>条第1項</w:t>
            </w:r>
          </w:p>
          <w:p w:rsidR="00E073E6" w:rsidRPr="00D86A4F" w:rsidRDefault="00E073E6" w:rsidP="00E073E6">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E073E6" w:rsidRPr="00D86A4F" w:rsidRDefault="00E073E6" w:rsidP="00E073E6">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第47条</w:t>
            </w:r>
            <w:r w:rsidR="00A2205B" w:rsidRPr="00D86A4F">
              <w:rPr>
                <w:rFonts w:ascii="MS UI Gothic" w:eastAsia="MS UI Gothic" w:hAnsi="MS UI Gothic" w:hint="eastAsia"/>
                <w:spacing w:val="20"/>
                <w:sz w:val="18"/>
                <w:szCs w:val="18"/>
              </w:rPr>
              <w:t>第1項</w:t>
            </w:r>
          </w:p>
          <w:p w:rsidR="00E073E6" w:rsidRPr="00D86A4F" w:rsidRDefault="00E073E6" w:rsidP="00E073E6">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E073E6" w:rsidRPr="00D86A4F" w:rsidRDefault="00212712" w:rsidP="00E073E6">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E073E6" w:rsidRPr="00D86A4F">
              <w:rPr>
                <w:rFonts w:ascii="MS UI Gothic" w:eastAsia="MS UI Gothic" w:hAnsi="MS UI Gothic" w:hint="eastAsia"/>
                <w:spacing w:val="20"/>
                <w:sz w:val="18"/>
                <w:szCs w:val="18"/>
              </w:rPr>
              <w:t>2(1)</w:t>
            </w:r>
          </w:p>
        </w:tc>
      </w:tr>
      <w:tr w:rsidR="00D86A4F" w:rsidRPr="00D86A4F" w:rsidTr="008E054B">
        <w:tc>
          <w:tcPr>
            <w:tcW w:w="1190" w:type="dxa"/>
            <w:tcBorders>
              <w:top w:val="nil"/>
              <w:bottom w:val="nil"/>
            </w:tcBorders>
          </w:tcPr>
          <w:p w:rsidR="00E073E6" w:rsidRPr="00D86A4F" w:rsidRDefault="00E073E6" w:rsidP="006A1220">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設備及び備品等</w:t>
            </w:r>
          </w:p>
        </w:tc>
        <w:tc>
          <w:tcPr>
            <w:tcW w:w="6327" w:type="dxa"/>
            <w:gridSpan w:val="4"/>
            <w:tcBorders>
              <w:top w:val="dotted" w:sz="4" w:space="0" w:color="auto"/>
              <w:bottom w:val="dotted" w:sz="4" w:space="0" w:color="auto"/>
            </w:tcBorders>
          </w:tcPr>
          <w:p w:rsidR="00E073E6" w:rsidRPr="00D86A4F" w:rsidRDefault="00E073E6" w:rsidP="00DD7B67">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事業所には、事業の運営を行うために必要な面積を有する専用の事務室を設けることが望ましいですが、間仕切りをする等他の事業の用に供するものと明確に区分される場合は、他の事業と同一の事務室であっても差し支えありません。なお、この場合に、区分がされていなくても業務に支障がないときは、訪問入浴介護の事業を行うための区画が明確に特定されていれば足りるものとします。</w:t>
            </w:r>
          </w:p>
        </w:tc>
        <w:tc>
          <w:tcPr>
            <w:tcW w:w="1260" w:type="dxa"/>
            <w:tcBorders>
              <w:top w:val="nil"/>
              <w:bottom w:val="nil"/>
            </w:tcBorders>
          </w:tcPr>
          <w:p w:rsidR="00E073E6" w:rsidRPr="00D86A4F" w:rsidRDefault="00E073E6"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vMerge/>
            <w:tcBorders>
              <w:bottom w:val="nil"/>
            </w:tcBorders>
          </w:tcPr>
          <w:p w:rsidR="00E073E6" w:rsidRPr="00D86A4F" w:rsidRDefault="00E073E6"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633D17" w:rsidRPr="00D86A4F" w:rsidRDefault="00633D17"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633D17" w:rsidRPr="00D86A4F" w:rsidRDefault="00FA1DFF" w:rsidP="00C9288C">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w:t>
            </w:r>
            <w:r w:rsidR="00C9288C" w:rsidRPr="00D86A4F">
              <w:rPr>
                <w:rFonts w:ascii="MS UI Gothic" w:eastAsia="MS UI Gothic" w:hAnsi="MS UI Gothic" w:hint="eastAsia"/>
                <w:sz w:val="21"/>
                <w:szCs w:val="21"/>
              </w:rPr>
              <w:t xml:space="preserve">　</w:t>
            </w:r>
            <w:r w:rsidRPr="00D86A4F">
              <w:rPr>
                <w:rFonts w:ascii="MS UI Gothic" w:eastAsia="MS UI Gothic" w:hAnsi="MS UI Gothic" w:hint="eastAsia"/>
                <w:sz w:val="21"/>
                <w:szCs w:val="21"/>
              </w:rPr>
              <w:t>専用の事務室又は区画については、利用申込の受付、相談等に対応するのに適切なスペース及び浴槽等の備品・設備等を保管するために必要なスペースを確保する必要があります。</w:t>
            </w:r>
          </w:p>
        </w:tc>
        <w:tc>
          <w:tcPr>
            <w:tcW w:w="1260" w:type="dxa"/>
            <w:tcBorders>
              <w:top w:val="nil"/>
              <w:bottom w:val="single" w:sz="4" w:space="0" w:color="auto"/>
            </w:tcBorders>
          </w:tcPr>
          <w:p w:rsidR="00633D17" w:rsidRPr="00D86A4F" w:rsidRDefault="00633D17"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top w:val="nil"/>
              <w:bottom w:val="single" w:sz="4" w:space="0" w:color="auto"/>
            </w:tcBorders>
          </w:tcPr>
          <w:p w:rsidR="00FA1DFF" w:rsidRPr="00D86A4F" w:rsidRDefault="00FA1DFF"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633D17" w:rsidRPr="00D86A4F" w:rsidRDefault="00212712"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FA1DFF" w:rsidRPr="00D86A4F">
              <w:rPr>
                <w:rFonts w:ascii="MS UI Gothic" w:eastAsia="MS UI Gothic" w:hAnsi="MS UI Gothic" w:hint="eastAsia"/>
                <w:spacing w:val="20"/>
                <w:sz w:val="18"/>
                <w:szCs w:val="18"/>
              </w:rPr>
              <w:t>2(2)</w:t>
            </w:r>
          </w:p>
        </w:tc>
      </w:tr>
      <w:tr w:rsidR="00D86A4F" w:rsidRPr="00D86A4F" w:rsidTr="008E054B">
        <w:tc>
          <w:tcPr>
            <w:tcW w:w="1190" w:type="dxa"/>
            <w:tcBorders>
              <w:top w:val="nil"/>
              <w:bottom w:val="nil"/>
            </w:tcBorders>
          </w:tcPr>
          <w:p w:rsidR="00524860" w:rsidRPr="00D86A4F" w:rsidRDefault="00524860" w:rsidP="00524860">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524860" w:rsidRPr="00D86A4F" w:rsidRDefault="00524860" w:rsidP="00C9288C">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サービスの提供に必要な浴槽等の設備及び備品等が備えられていますか。</w:t>
            </w:r>
          </w:p>
        </w:tc>
        <w:tc>
          <w:tcPr>
            <w:tcW w:w="1260" w:type="dxa"/>
            <w:tcBorders>
              <w:top w:val="single" w:sz="4" w:space="0" w:color="auto"/>
              <w:bottom w:val="nil"/>
            </w:tcBorders>
          </w:tcPr>
          <w:p w:rsidR="00524860" w:rsidRPr="00D86A4F" w:rsidRDefault="00036880"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Borders>
              <w:top w:val="single" w:sz="4" w:space="0" w:color="auto"/>
            </w:tcBorders>
          </w:tcPr>
          <w:p w:rsidR="00524860" w:rsidRPr="00D86A4F" w:rsidRDefault="00524860"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524860" w:rsidRPr="00D86A4F" w:rsidRDefault="00524860" w:rsidP="00524860">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2C48C7" w:rsidRPr="00D86A4F">
              <w:rPr>
                <w:rFonts w:ascii="MS UI Gothic" w:eastAsia="MS UI Gothic" w:hAnsi="MS UI Gothic" w:hint="eastAsia"/>
                <w:spacing w:val="20"/>
                <w:sz w:val="18"/>
                <w:szCs w:val="18"/>
              </w:rPr>
              <w:t>54</w:t>
            </w:r>
            <w:r w:rsidRPr="00D86A4F">
              <w:rPr>
                <w:rFonts w:ascii="MS UI Gothic" w:eastAsia="MS UI Gothic" w:hAnsi="MS UI Gothic" w:hint="eastAsia"/>
                <w:spacing w:val="20"/>
                <w:sz w:val="18"/>
                <w:szCs w:val="18"/>
              </w:rPr>
              <w:t>条第1項</w:t>
            </w:r>
          </w:p>
          <w:p w:rsidR="00524860" w:rsidRPr="00D86A4F" w:rsidRDefault="00524860" w:rsidP="00524860">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524860" w:rsidRPr="00D86A4F" w:rsidRDefault="00212712" w:rsidP="00524860">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524860" w:rsidRPr="00D86A4F">
              <w:rPr>
                <w:rFonts w:ascii="MS UI Gothic" w:eastAsia="MS UI Gothic" w:hAnsi="MS UI Gothic" w:hint="eastAsia"/>
                <w:spacing w:val="20"/>
                <w:sz w:val="18"/>
                <w:szCs w:val="18"/>
              </w:rPr>
              <w:t>2(3)</w:t>
            </w:r>
          </w:p>
        </w:tc>
      </w:tr>
      <w:tr w:rsidR="00D86A4F" w:rsidRPr="00D86A4F" w:rsidTr="008E054B">
        <w:tc>
          <w:tcPr>
            <w:tcW w:w="1190" w:type="dxa"/>
            <w:tcBorders>
              <w:top w:val="nil"/>
              <w:bottom w:val="single" w:sz="4" w:space="0" w:color="auto"/>
            </w:tcBorders>
          </w:tcPr>
          <w:p w:rsidR="00524860" w:rsidRPr="00D86A4F" w:rsidRDefault="00524860" w:rsidP="00524860">
            <w:pPr>
              <w:adjustRightInd w:val="0"/>
              <w:spacing w:line="240" w:lineRule="auto"/>
              <w:ind w:left="144" w:hanging="144"/>
              <w:contextualSpacing/>
              <w:jc w:val="left"/>
              <w:rPr>
                <w:rFonts w:ascii="MS UI Gothic" w:eastAsia="MS UI Gothic" w:hAnsi="MS UI Gothic"/>
                <w:sz w:val="21"/>
                <w:szCs w:val="21"/>
              </w:rPr>
            </w:pPr>
          </w:p>
          <w:p w:rsidR="00524860" w:rsidRPr="00D86A4F" w:rsidRDefault="00524860" w:rsidP="00524860">
            <w:pPr>
              <w:adjustRightInd w:val="0"/>
              <w:spacing w:line="240" w:lineRule="auto"/>
              <w:ind w:left="144" w:hanging="144"/>
              <w:contextualSpacing/>
              <w:jc w:val="left"/>
              <w:rPr>
                <w:rFonts w:ascii="MS UI Gothic" w:eastAsia="MS UI Gothic" w:hAnsi="MS UI Gothic"/>
                <w:sz w:val="21"/>
                <w:szCs w:val="21"/>
              </w:rPr>
            </w:pPr>
          </w:p>
          <w:p w:rsidR="00524860" w:rsidRPr="00D86A4F" w:rsidRDefault="00524860" w:rsidP="00524860">
            <w:pPr>
              <w:adjustRightInd w:val="0"/>
              <w:spacing w:line="240" w:lineRule="auto"/>
              <w:ind w:left="144" w:hanging="144"/>
              <w:contextualSpacing/>
              <w:jc w:val="left"/>
              <w:rPr>
                <w:rFonts w:ascii="MS UI Gothic" w:eastAsia="MS UI Gothic" w:hAnsi="MS UI Gothic"/>
                <w:sz w:val="21"/>
                <w:szCs w:val="21"/>
              </w:rPr>
            </w:pPr>
          </w:p>
          <w:p w:rsidR="00524860" w:rsidRPr="00D86A4F" w:rsidRDefault="00524860" w:rsidP="00524860">
            <w:pPr>
              <w:adjustRightInd w:val="0"/>
              <w:spacing w:line="240" w:lineRule="auto"/>
              <w:ind w:left="144" w:hanging="144"/>
              <w:contextualSpacing/>
              <w:jc w:val="left"/>
              <w:rPr>
                <w:rFonts w:ascii="MS UI Gothic" w:eastAsia="MS UI Gothic" w:hAnsi="MS UI Gothic"/>
                <w:sz w:val="21"/>
                <w:szCs w:val="21"/>
              </w:rPr>
            </w:pPr>
          </w:p>
          <w:p w:rsidR="00524860" w:rsidRPr="00D86A4F" w:rsidRDefault="00524860" w:rsidP="00524860">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524860" w:rsidRPr="00D86A4F" w:rsidRDefault="00524860" w:rsidP="00C9288C">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A72EC4" w:rsidRPr="00D86A4F">
              <w:rPr>
                <w:rFonts w:ascii="MS UI Gothic" w:eastAsia="MS UI Gothic" w:hAnsi="MS UI Gothic" w:hint="eastAsia"/>
                <w:sz w:val="21"/>
                <w:szCs w:val="21"/>
              </w:rPr>
              <w:t>指定</w:t>
            </w:r>
            <w:r w:rsidRPr="00D86A4F">
              <w:rPr>
                <w:rFonts w:ascii="MS UI Gothic" w:eastAsia="MS UI Gothic" w:hAnsi="MS UI Gothic" w:hint="eastAsia"/>
                <w:sz w:val="21"/>
                <w:szCs w:val="21"/>
              </w:rPr>
              <w:t>訪問入浴介護に必要な浴槽（身体の不自由な者が入浴するのに適したもの）、車両（浴槽を運搬し又は入浴設備を備えたもの）等の設備及び備品等を確保する必要があります。</w:t>
            </w:r>
          </w:p>
          <w:p w:rsidR="00E748CD" w:rsidRPr="00D86A4F" w:rsidRDefault="00524860" w:rsidP="00E748CD">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特に、手指を洗浄するための設備等、感染症予防に必要な設備等に配慮する必要があります。</w:t>
            </w:r>
          </w:p>
          <w:p w:rsidR="00524860" w:rsidRPr="00D86A4F" w:rsidRDefault="00524860" w:rsidP="00E748CD">
            <w:pPr>
              <w:adjustRightInd w:val="0"/>
              <w:spacing w:line="240" w:lineRule="auto"/>
              <w:ind w:leftChars="100" w:left="219"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ただし、他の事業所、施設等と同一敷地内にある場合であって、</w:t>
            </w:r>
            <w:r w:rsidR="00A72EC4" w:rsidRPr="00D86A4F">
              <w:rPr>
                <w:rFonts w:ascii="MS UI Gothic" w:eastAsia="MS UI Gothic" w:hAnsi="MS UI Gothic" w:hint="eastAsia"/>
                <w:sz w:val="21"/>
                <w:szCs w:val="21"/>
              </w:rPr>
              <w:t>指定</w:t>
            </w:r>
            <w:r w:rsidRPr="00D86A4F">
              <w:rPr>
                <w:rFonts w:ascii="MS UI Gothic" w:eastAsia="MS UI Gothic" w:hAnsi="MS UI Gothic" w:hint="eastAsia"/>
                <w:sz w:val="21"/>
                <w:szCs w:val="21"/>
              </w:rPr>
              <w:t>訪問入浴介護の事業及び当該他の事業所、施設等の運営に支障がない場合は、当該他の事業所、施設等に備え付けられた設備及び備品等を使用することができます。</w:t>
            </w:r>
          </w:p>
        </w:tc>
        <w:tc>
          <w:tcPr>
            <w:tcW w:w="1260" w:type="dxa"/>
            <w:tcBorders>
              <w:top w:val="nil"/>
              <w:bottom w:val="single" w:sz="4" w:space="0" w:color="auto"/>
            </w:tcBorders>
          </w:tcPr>
          <w:p w:rsidR="00524860" w:rsidRPr="00D86A4F" w:rsidRDefault="00524860"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vMerge/>
            <w:tcBorders>
              <w:bottom w:val="single" w:sz="4" w:space="0" w:color="auto"/>
            </w:tcBorders>
          </w:tcPr>
          <w:p w:rsidR="00524860" w:rsidRPr="00D86A4F" w:rsidRDefault="00524860"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val="restart"/>
            <w:shd w:val="pct15" w:color="auto" w:fill="auto"/>
          </w:tcPr>
          <w:p w:rsidR="009E5864" w:rsidRPr="00D86A4F" w:rsidRDefault="009E5864" w:rsidP="0068395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8</w:t>
            </w:r>
          </w:p>
          <w:p w:rsidR="009E5864" w:rsidRPr="00D86A4F" w:rsidRDefault="009E5864" w:rsidP="0068395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介護予防訪問入浴介護事業の設備基準</w:t>
            </w:r>
          </w:p>
        </w:tc>
        <w:tc>
          <w:tcPr>
            <w:tcW w:w="6327" w:type="dxa"/>
            <w:gridSpan w:val="4"/>
            <w:tcBorders>
              <w:bottom w:val="nil"/>
            </w:tcBorders>
            <w:shd w:val="clear" w:color="auto" w:fill="D9D9D9" w:themeFill="background1" w:themeFillShade="D9"/>
          </w:tcPr>
          <w:p w:rsidR="009E5864" w:rsidRPr="00D86A4F" w:rsidRDefault="009E5864" w:rsidP="0068395B">
            <w:pPr>
              <w:adjustRightInd w:val="0"/>
              <w:ind w:left="59" w:hangingChars="31" w:hanging="5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Pr="00D86A4F">
              <w:rPr>
                <w:rFonts w:ascii="MS UI Gothic" w:eastAsia="MS UI Gothic" w:hAnsi="MS UI Gothic" w:hint="eastAsia"/>
                <w:sz w:val="21"/>
                <w:szCs w:val="21"/>
                <w:u w:val="single"/>
              </w:rPr>
              <w:t>項目7と同様の基準を満たしていますか。</w:t>
            </w:r>
          </w:p>
        </w:tc>
        <w:tc>
          <w:tcPr>
            <w:tcW w:w="1260" w:type="dxa"/>
            <w:tcBorders>
              <w:bottom w:val="nil"/>
            </w:tcBorders>
            <w:shd w:val="clear" w:color="auto" w:fill="D9D9D9" w:themeFill="background1" w:themeFillShade="D9"/>
          </w:tcPr>
          <w:p w:rsidR="009E5864" w:rsidRPr="00D86A4F" w:rsidRDefault="00AC702F" w:rsidP="0068395B">
            <w:pPr>
              <w:adjustRightInd w:val="0"/>
              <w:spacing w:line="240" w:lineRule="auto"/>
              <w:ind w:left="139" w:hanging="139"/>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shd w:val="pct15" w:color="auto" w:fill="auto"/>
          </w:tcPr>
          <w:p w:rsidR="009E5864" w:rsidRPr="00D86A4F" w:rsidRDefault="009E5864" w:rsidP="0068395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9E5864" w:rsidRPr="00D86A4F" w:rsidRDefault="009E5864" w:rsidP="0068395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第8条</w:t>
            </w:r>
          </w:p>
          <w:p w:rsidR="009E5864" w:rsidRPr="00D86A4F" w:rsidRDefault="009E5864" w:rsidP="0010645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平18厚労令35</w:t>
            </w:r>
          </w:p>
          <w:p w:rsidR="009E5864" w:rsidRPr="00D86A4F" w:rsidRDefault="009E5864" w:rsidP="009E5864">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第49条</w:t>
            </w:r>
          </w:p>
        </w:tc>
      </w:tr>
      <w:tr w:rsidR="00D86A4F" w:rsidRPr="00D86A4F" w:rsidTr="008E054B">
        <w:tc>
          <w:tcPr>
            <w:tcW w:w="1190" w:type="dxa"/>
            <w:vMerge/>
            <w:shd w:val="pct15" w:color="auto" w:fill="auto"/>
          </w:tcPr>
          <w:p w:rsidR="009E5864" w:rsidRPr="00D86A4F" w:rsidRDefault="009E5864" w:rsidP="0068395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nil"/>
              <w:bottom w:val="nil"/>
            </w:tcBorders>
            <w:shd w:val="pct15" w:color="auto" w:fill="auto"/>
          </w:tcPr>
          <w:p w:rsidR="009E5864" w:rsidRPr="00D86A4F" w:rsidRDefault="009E5864" w:rsidP="0068395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指定介護予防訪問入浴介護事業者が指定訪問入浴介護事業者の指定を併せて受け、かつ、指定介護予防訪問入浴介護の事業と指定訪問入浴介護の事業とが同一の事業所において一体的に運営されている場合については、指定訪問入浴介護事業における設備及び備品等の基準（上記１の①及び</w:t>
            </w:r>
            <w:r w:rsidRPr="00D86A4F">
              <w:rPr>
                <w:rFonts w:ascii="MS UI Gothic" w:eastAsia="MS UI Gothic" w:hAnsi="MS UI Gothic" w:hint="eastAsia"/>
                <w:sz w:val="21"/>
                <w:szCs w:val="21"/>
              </w:rPr>
              <w:lastRenderedPageBreak/>
              <w:t>②）を満たすことをもって、指定介護予防訪問入浴介護事業における当該基準を満たしているものとみなすことができます。</w:t>
            </w:r>
          </w:p>
        </w:tc>
        <w:tc>
          <w:tcPr>
            <w:tcW w:w="1260" w:type="dxa"/>
            <w:tcBorders>
              <w:top w:val="nil"/>
              <w:bottom w:val="nil"/>
            </w:tcBorders>
            <w:shd w:val="pct15" w:color="auto" w:fill="auto"/>
          </w:tcPr>
          <w:p w:rsidR="009E5864" w:rsidRPr="00D86A4F" w:rsidRDefault="009E5864" w:rsidP="0068395B">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vMerge/>
            <w:tcBorders>
              <w:bottom w:val="nil"/>
            </w:tcBorders>
            <w:shd w:val="pct15" w:color="auto" w:fill="auto"/>
          </w:tcPr>
          <w:p w:rsidR="009E5864" w:rsidRPr="00D86A4F" w:rsidRDefault="009E5864" w:rsidP="009E5864">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394"/>
        </w:trPr>
        <w:tc>
          <w:tcPr>
            <w:tcW w:w="10303" w:type="dxa"/>
            <w:gridSpan w:val="7"/>
            <w:tcBorders>
              <w:bottom w:val="single" w:sz="4" w:space="0" w:color="auto"/>
            </w:tcBorders>
            <w:shd w:val="clear" w:color="auto" w:fill="DAEEF3" w:themeFill="accent5" w:themeFillTint="33"/>
            <w:vAlign w:val="center"/>
          </w:tcPr>
          <w:p w:rsidR="00C9288C" w:rsidRPr="00D86A4F" w:rsidRDefault="00C9288C" w:rsidP="007974FB">
            <w:pPr>
              <w:adjustRightInd w:val="0"/>
              <w:spacing w:line="240" w:lineRule="auto"/>
              <w:ind w:left="166" w:hanging="166"/>
              <w:contextualSpacing/>
              <w:rPr>
                <w:rFonts w:ascii="MS UI Gothic" w:eastAsia="MS UI Gothic" w:hAnsi="MS UI Gothic"/>
                <w:spacing w:val="20"/>
                <w:szCs w:val="18"/>
              </w:rPr>
            </w:pPr>
            <w:r w:rsidRPr="00D86A4F">
              <w:rPr>
                <w:rFonts w:ascii="MS UI Gothic" w:eastAsia="MS UI Gothic" w:hAnsi="MS UI Gothic" w:hint="eastAsia"/>
                <w:szCs w:val="18"/>
              </w:rPr>
              <w:t>第５　運営に関する基準</w:t>
            </w:r>
            <w:r w:rsidR="007974FB" w:rsidRPr="00D86A4F">
              <w:rPr>
                <w:rFonts w:ascii="MS UI Gothic" w:eastAsia="MS UI Gothic" w:hAnsi="MS UI Gothic" w:hint="eastAsia"/>
                <w:sz w:val="21"/>
                <w:szCs w:val="18"/>
                <w:u w:val="single"/>
              </w:rPr>
              <w:t>（★介護予防サービスも点検してください。</w:t>
            </w:r>
            <w:r w:rsidR="0089320A" w:rsidRPr="00D86A4F">
              <w:rPr>
                <w:rFonts w:ascii="MS UI Gothic" w:eastAsia="MS UI Gothic" w:hAnsi="MS UI Gothic" w:hint="eastAsia"/>
                <w:sz w:val="21"/>
                <w:szCs w:val="18"/>
                <w:u w:val="single"/>
              </w:rPr>
              <w:t>）</w:t>
            </w:r>
          </w:p>
        </w:tc>
      </w:tr>
      <w:tr w:rsidR="00D86A4F" w:rsidRPr="00D86A4F" w:rsidTr="008E054B">
        <w:tc>
          <w:tcPr>
            <w:tcW w:w="1190" w:type="dxa"/>
            <w:tcBorders>
              <w:bottom w:val="nil"/>
            </w:tcBorders>
          </w:tcPr>
          <w:p w:rsidR="00830982" w:rsidRPr="00D86A4F" w:rsidRDefault="00C335FA"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9</w:t>
            </w:r>
          </w:p>
          <w:p w:rsidR="00633D17" w:rsidRPr="00D86A4F" w:rsidRDefault="00E56435" w:rsidP="00830982">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内容及び手続</w:t>
            </w:r>
            <w:r w:rsidR="00830982" w:rsidRPr="00D86A4F">
              <w:rPr>
                <w:rFonts w:ascii="MS UI Gothic" w:eastAsia="MS UI Gothic" w:hAnsi="MS UI Gothic" w:hint="eastAsia"/>
                <w:sz w:val="21"/>
                <w:szCs w:val="21"/>
              </w:rPr>
              <w:t>き</w:t>
            </w:r>
            <w:r w:rsidRPr="00D86A4F">
              <w:rPr>
                <w:rFonts w:ascii="MS UI Gothic" w:eastAsia="MS UI Gothic" w:hAnsi="MS UI Gothic" w:hint="eastAsia"/>
                <w:sz w:val="21"/>
                <w:szCs w:val="21"/>
              </w:rPr>
              <w:t>の説明及び同意</w:t>
            </w:r>
          </w:p>
        </w:tc>
        <w:tc>
          <w:tcPr>
            <w:tcW w:w="6327" w:type="dxa"/>
            <w:gridSpan w:val="4"/>
            <w:tcBorders>
              <w:bottom w:val="dotted" w:sz="4" w:space="0" w:color="auto"/>
            </w:tcBorders>
          </w:tcPr>
          <w:p w:rsidR="00633D17" w:rsidRPr="00D86A4F" w:rsidRDefault="00830982" w:rsidP="00830982">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E56435" w:rsidRPr="00D86A4F">
              <w:rPr>
                <w:rFonts w:ascii="MS UI Gothic" w:eastAsia="MS UI Gothic" w:hAnsi="MS UI Gothic" w:hint="eastAsia"/>
                <w:sz w:val="21"/>
                <w:szCs w:val="21"/>
              </w:rPr>
              <w:t>サービス提供の開始に際し、あらかじめ、利用申込者又はその家族に対し、利用申込者がサ－ビスを選択するために必要な重要事項について、わかりやすい説明書やパンフレット等の文書を交付して懇切丁寧に説明を行い、サービスの提供の開始について利用申込者の同意を得ていますか。</w:t>
            </w:r>
          </w:p>
        </w:tc>
        <w:tc>
          <w:tcPr>
            <w:tcW w:w="1260" w:type="dxa"/>
            <w:tcBorders>
              <w:bottom w:val="nil"/>
            </w:tcBorders>
          </w:tcPr>
          <w:p w:rsidR="00633D17" w:rsidRPr="00D86A4F" w:rsidRDefault="00036880"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5A3DC3" w:rsidRPr="00D86A4F" w:rsidRDefault="00E56435" w:rsidP="001B17E3">
            <w:pPr>
              <w:adjustRightInd w:val="0"/>
              <w:spacing w:line="200" w:lineRule="exact"/>
              <w:ind w:leftChars="-50" w:left="-110" w:firstLineChars="54" w:firstLine="107"/>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E56435" w:rsidRPr="00D86A4F" w:rsidRDefault="00E56435" w:rsidP="001B17E3">
            <w:pPr>
              <w:adjustRightInd w:val="0"/>
              <w:spacing w:line="200" w:lineRule="exact"/>
              <w:ind w:leftChars="-50" w:left="-110" w:firstLineChars="54" w:firstLine="107"/>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w:t>
            </w:r>
            <w:r w:rsidR="002C48C7" w:rsidRPr="00D86A4F">
              <w:rPr>
                <w:rFonts w:ascii="MS UI Gothic" w:eastAsia="MS UI Gothic" w:hAnsi="MS UI Gothic" w:hint="eastAsia"/>
                <w:spacing w:val="20"/>
                <w:sz w:val="18"/>
                <w:szCs w:val="18"/>
              </w:rPr>
              <w:t>9</w:t>
            </w:r>
            <w:r w:rsidRPr="00D86A4F">
              <w:rPr>
                <w:rFonts w:ascii="MS UI Gothic" w:eastAsia="MS UI Gothic" w:hAnsi="MS UI Gothic" w:hint="eastAsia"/>
                <w:spacing w:val="20"/>
                <w:sz w:val="18"/>
                <w:szCs w:val="18"/>
              </w:rPr>
              <w:t>条）</w:t>
            </w:r>
          </w:p>
          <w:p w:rsidR="00E56435" w:rsidRPr="00D86A4F" w:rsidRDefault="00E56435" w:rsidP="001B17E3">
            <w:pPr>
              <w:adjustRightInd w:val="0"/>
              <w:spacing w:line="200" w:lineRule="exact"/>
              <w:ind w:left="2"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平11厚令37第54条</w:t>
            </w:r>
          </w:p>
          <w:p w:rsidR="00633D17" w:rsidRPr="00D86A4F" w:rsidRDefault="00E56435"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準用(第8条)</w:t>
            </w:r>
          </w:p>
        </w:tc>
      </w:tr>
      <w:tr w:rsidR="00D86A4F" w:rsidRPr="00D86A4F" w:rsidTr="008E054B">
        <w:tc>
          <w:tcPr>
            <w:tcW w:w="1190" w:type="dxa"/>
            <w:tcBorders>
              <w:top w:val="nil"/>
              <w:bottom w:val="nil"/>
            </w:tcBorders>
          </w:tcPr>
          <w:p w:rsidR="00633D17" w:rsidRPr="00D86A4F" w:rsidRDefault="00633D17"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E56435" w:rsidRPr="00D86A4F" w:rsidRDefault="00E56435" w:rsidP="00830982">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w:t>
            </w:r>
            <w:r w:rsidR="00830982" w:rsidRPr="00D86A4F">
              <w:rPr>
                <w:rFonts w:ascii="MS UI Gothic" w:eastAsia="MS UI Gothic" w:hAnsi="MS UI Gothic" w:hint="eastAsia"/>
                <w:sz w:val="21"/>
                <w:szCs w:val="21"/>
              </w:rPr>
              <w:t xml:space="preserve">　</w:t>
            </w:r>
            <w:r w:rsidR="00D54066" w:rsidRPr="00D86A4F">
              <w:rPr>
                <w:rFonts w:ascii="MS UI Gothic" w:eastAsia="MS UI Gothic" w:hAnsi="MS UI Gothic" w:hint="eastAsia"/>
                <w:sz w:val="21"/>
                <w:szCs w:val="21"/>
              </w:rPr>
              <w:t>サービスの</w:t>
            </w:r>
            <w:r w:rsidRPr="00D86A4F">
              <w:rPr>
                <w:rFonts w:ascii="MS UI Gothic" w:eastAsia="MS UI Gothic" w:hAnsi="MS UI Gothic" w:hint="eastAsia"/>
                <w:sz w:val="21"/>
                <w:szCs w:val="21"/>
              </w:rPr>
              <w:t>選択</w:t>
            </w:r>
            <w:r w:rsidR="00D54066" w:rsidRPr="00D86A4F">
              <w:rPr>
                <w:rFonts w:ascii="MS UI Gothic" w:eastAsia="MS UI Gothic" w:hAnsi="MS UI Gothic" w:hint="eastAsia"/>
                <w:sz w:val="21"/>
                <w:szCs w:val="21"/>
              </w:rPr>
              <w:t>に資すると</w:t>
            </w:r>
            <w:r w:rsidRPr="00D86A4F">
              <w:rPr>
                <w:rFonts w:ascii="MS UI Gothic" w:eastAsia="MS UI Gothic" w:hAnsi="MS UI Gothic" w:hint="eastAsia"/>
                <w:sz w:val="21"/>
                <w:szCs w:val="21"/>
              </w:rPr>
              <w:t>認められる必要な重要事項を記した文書の内容は、以下のとおりです。</w:t>
            </w:r>
          </w:p>
          <w:p w:rsidR="00E56435" w:rsidRPr="00D86A4F" w:rsidRDefault="00830982" w:rsidP="00830982">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E56435" w:rsidRPr="00D86A4F">
              <w:rPr>
                <w:rFonts w:ascii="MS UI Gothic" w:eastAsia="MS UI Gothic" w:hAnsi="MS UI Gothic" w:hint="eastAsia"/>
                <w:sz w:val="21"/>
                <w:szCs w:val="21"/>
              </w:rPr>
              <w:t>ア　運営規程の概要</w:t>
            </w:r>
          </w:p>
          <w:p w:rsidR="00E56435" w:rsidRPr="00D86A4F" w:rsidRDefault="00830982" w:rsidP="00830982">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E56435" w:rsidRPr="00D86A4F">
              <w:rPr>
                <w:rFonts w:ascii="MS UI Gothic" w:eastAsia="MS UI Gothic" w:hAnsi="MS UI Gothic" w:hint="eastAsia"/>
                <w:sz w:val="21"/>
                <w:szCs w:val="21"/>
              </w:rPr>
              <w:t>イ　訪問入浴介護従業者の勤務体制</w:t>
            </w:r>
          </w:p>
          <w:p w:rsidR="00E56435" w:rsidRPr="00D86A4F" w:rsidRDefault="00830982" w:rsidP="00830982">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E56435" w:rsidRPr="00D86A4F">
              <w:rPr>
                <w:rFonts w:ascii="MS UI Gothic" w:eastAsia="MS UI Gothic" w:hAnsi="MS UI Gothic" w:hint="eastAsia"/>
                <w:sz w:val="21"/>
                <w:szCs w:val="21"/>
              </w:rPr>
              <w:t>ウ　事故発生時の対応</w:t>
            </w:r>
          </w:p>
          <w:p w:rsidR="004E3A02" w:rsidRPr="00D86A4F" w:rsidRDefault="00830982" w:rsidP="000E557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4E3A02" w:rsidRPr="00D86A4F">
              <w:rPr>
                <w:rFonts w:ascii="MS UI Gothic" w:eastAsia="MS UI Gothic" w:hAnsi="MS UI Gothic" w:hint="eastAsia"/>
                <w:sz w:val="21"/>
                <w:szCs w:val="21"/>
              </w:rPr>
              <w:t>エ　苦情処理の体制　　等</w:t>
            </w:r>
          </w:p>
        </w:tc>
        <w:tc>
          <w:tcPr>
            <w:tcW w:w="1260" w:type="dxa"/>
            <w:tcBorders>
              <w:top w:val="nil"/>
              <w:bottom w:val="nil"/>
            </w:tcBorders>
          </w:tcPr>
          <w:p w:rsidR="00633D17" w:rsidRPr="00D86A4F" w:rsidRDefault="00633D17"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top w:val="nil"/>
              <w:bottom w:val="nil"/>
            </w:tcBorders>
          </w:tcPr>
          <w:p w:rsidR="00E129E7" w:rsidRPr="00D86A4F" w:rsidRDefault="00E129E7" w:rsidP="00E129E7">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633D17" w:rsidRPr="00D86A4F" w:rsidRDefault="00212712" w:rsidP="004A3A39">
            <w:pPr>
              <w:adjustRightInd w:val="0"/>
              <w:spacing w:line="200" w:lineRule="exact"/>
              <w:ind w:left="2"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E129E7" w:rsidRPr="00D86A4F">
              <w:rPr>
                <w:rFonts w:ascii="MS UI Gothic" w:eastAsia="MS UI Gothic" w:hAnsi="MS UI Gothic" w:hint="eastAsia"/>
                <w:spacing w:val="20"/>
                <w:sz w:val="18"/>
                <w:szCs w:val="18"/>
              </w:rPr>
              <w:t>4(4)</w:t>
            </w:r>
            <w:r w:rsidR="00E56435" w:rsidRPr="00D86A4F">
              <w:rPr>
                <w:rFonts w:ascii="MS UI Gothic" w:eastAsia="MS UI Gothic" w:hAnsi="MS UI Gothic" w:hint="eastAsia"/>
                <w:spacing w:val="20"/>
                <w:sz w:val="18"/>
                <w:szCs w:val="18"/>
              </w:rPr>
              <w:t>準用(第3の</w:t>
            </w:r>
            <w:r w:rsidR="004A3A39" w:rsidRPr="00D86A4F">
              <w:rPr>
                <w:rFonts w:ascii="MS UI Gothic" w:eastAsia="MS UI Gothic" w:hAnsi="MS UI Gothic" w:hint="eastAsia"/>
                <w:spacing w:val="20"/>
                <w:sz w:val="18"/>
                <w:szCs w:val="18"/>
              </w:rPr>
              <w:t>一</w:t>
            </w:r>
            <w:r w:rsidR="00E56435" w:rsidRPr="00D86A4F">
              <w:rPr>
                <w:rFonts w:ascii="MS UI Gothic" w:eastAsia="MS UI Gothic" w:hAnsi="MS UI Gothic" w:hint="eastAsia"/>
                <w:spacing w:val="20"/>
                <w:sz w:val="18"/>
                <w:szCs w:val="18"/>
              </w:rPr>
              <w:t>の</w:t>
            </w:r>
            <w:r w:rsidR="00BC11AC" w:rsidRPr="00D86A4F">
              <w:rPr>
                <w:rFonts w:ascii="MS UI Gothic" w:eastAsia="MS UI Gothic" w:hAnsi="MS UI Gothic" w:hint="eastAsia"/>
                <w:spacing w:val="20"/>
                <w:sz w:val="18"/>
                <w:szCs w:val="18"/>
              </w:rPr>
              <w:t>3(2</w:t>
            </w:r>
            <w:r w:rsidR="00E56435" w:rsidRPr="00D86A4F">
              <w:rPr>
                <w:rFonts w:ascii="MS UI Gothic" w:eastAsia="MS UI Gothic" w:hAnsi="MS UI Gothic" w:hint="eastAsia"/>
                <w:spacing w:val="20"/>
                <w:sz w:val="18"/>
                <w:szCs w:val="18"/>
              </w:rPr>
              <w:t>))</w:t>
            </w:r>
          </w:p>
        </w:tc>
      </w:tr>
      <w:tr w:rsidR="00D86A4F" w:rsidRPr="00D86A4F" w:rsidTr="008E054B">
        <w:tc>
          <w:tcPr>
            <w:tcW w:w="1190" w:type="dxa"/>
            <w:tcBorders>
              <w:top w:val="nil"/>
              <w:bottom w:val="nil"/>
            </w:tcBorders>
          </w:tcPr>
          <w:p w:rsidR="00210DEC" w:rsidRPr="00D86A4F" w:rsidRDefault="00210DEC" w:rsidP="00210DEC">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210DEC" w:rsidRPr="00D86A4F" w:rsidRDefault="00210DEC" w:rsidP="00210DEC">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同意は、利用者及び訪問介護事業者双方の保護の立場から書面によって確認してください。</w:t>
            </w:r>
          </w:p>
        </w:tc>
        <w:tc>
          <w:tcPr>
            <w:tcW w:w="1260" w:type="dxa"/>
            <w:tcBorders>
              <w:top w:val="nil"/>
              <w:bottom w:val="nil"/>
            </w:tcBorders>
          </w:tcPr>
          <w:p w:rsidR="00210DEC" w:rsidRPr="00D86A4F" w:rsidRDefault="00210DEC" w:rsidP="00210DEC">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vMerge w:val="restart"/>
            <w:tcBorders>
              <w:top w:val="nil"/>
            </w:tcBorders>
          </w:tcPr>
          <w:p w:rsidR="00210DEC" w:rsidRPr="00D86A4F" w:rsidRDefault="00210DEC" w:rsidP="00210DEC">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210DEC" w:rsidRPr="00D86A4F" w:rsidRDefault="00212712" w:rsidP="00210DEC">
            <w:pPr>
              <w:adjustRightInd w:val="0"/>
              <w:spacing w:line="200" w:lineRule="exact"/>
              <w:ind w:left="34" w:hangingChars="17" w:hanging="34"/>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210DEC" w:rsidRPr="00D86A4F">
              <w:rPr>
                <w:rFonts w:ascii="MS UI Gothic" w:eastAsia="MS UI Gothic" w:hAnsi="MS UI Gothic" w:hint="eastAsia"/>
                <w:spacing w:val="20"/>
                <w:sz w:val="18"/>
                <w:szCs w:val="18"/>
              </w:rPr>
              <w:t>4(4)準用(第3の</w:t>
            </w:r>
            <w:r w:rsidR="00106457" w:rsidRPr="00D86A4F">
              <w:rPr>
                <w:rFonts w:ascii="MS UI Gothic" w:eastAsia="MS UI Gothic" w:hAnsi="MS UI Gothic" w:hint="eastAsia"/>
                <w:spacing w:val="20"/>
                <w:sz w:val="18"/>
                <w:szCs w:val="18"/>
              </w:rPr>
              <w:t>一</w:t>
            </w:r>
            <w:r w:rsidR="00210DEC" w:rsidRPr="00D86A4F">
              <w:rPr>
                <w:rFonts w:ascii="MS UI Gothic" w:eastAsia="MS UI Gothic" w:hAnsi="MS UI Gothic" w:hint="eastAsia"/>
                <w:spacing w:val="20"/>
                <w:sz w:val="18"/>
                <w:szCs w:val="18"/>
              </w:rPr>
              <w:t>の3(1))</w:t>
            </w:r>
          </w:p>
        </w:tc>
      </w:tr>
      <w:tr w:rsidR="00D86A4F" w:rsidRPr="00D86A4F" w:rsidTr="008E054B">
        <w:tc>
          <w:tcPr>
            <w:tcW w:w="1190" w:type="dxa"/>
            <w:tcBorders>
              <w:top w:val="nil"/>
              <w:bottom w:val="single" w:sz="4" w:space="0" w:color="auto"/>
            </w:tcBorders>
          </w:tcPr>
          <w:p w:rsidR="00210DEC" w:rsidRPr="00D86A4F" w:rsidRDefault="00210DEC" w:rsidP="00210DEC">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shd w:val="clear" w:color="auto" w:fill="auto"/>
          </w:tcPr>
          <w:p w:rsidR="00210DEC" w:rsidRPr="00D86A4F" w:rsidRDefault="00210DEC" w:rsidP="00210DEC">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パンフレット等については、当該事業所が、他の介護保険に関する事業を併せて実施している場合、一体的に作成しても差し支えありません。</w:t>
            </w:r>
          </w:p>
        </w:tc>
        <w:tc>
          <w:tcPr>
            <w:tcW w:w="1260" w:type="dxa"/>
            <w:tcBorders>
              <w:top w:val="nil"/>
              <w:bottom w:val="single" w:sz="4" w:space="0" w:color="auto"/>
            </w:tcBorders>
          </w:tcPr>
          <w:p w:rsidR="00210DEC" w:rsidRPr="00D86A4F" w:rsidRDefault="00210DEC" w:rsidP="00210DEC">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vMerge/>
            <w:tcBorders>
              <w:bottom w:val="single" w:sz="4" w:space="0" w:color="auto"/>
            </w:tcBorders>
          </w:tcPr>
          <w:p w:rsidR="00210DEC" w:rsidRPr="00D86A4F" w:rsidRDefault="00210DEC" w:rsidP="00210DEC">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single" w:sz="4" w:space="0" w:color="auto"/>
            </w:tcBorders>
          </w:tcPr>
          <w:p w:rsidR="00BC11AC" w:rsidRPr="00D86A4F" w:rsidRDefault="00BC11AC" w:rsidP="00210DEC">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shd w:val="clear" w:color="auto" w:fill="auto"/>
          </w:tcPr>
          <w:p w:rsidR="00BC11AC" w:rsidRPr="00D86A4F" w:rsidRDefault="00BC11AC" w:rsidP="00210DEC">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60" w:type="dxa"/>
            <w:tcBorders>
              <w:top w:val="nil"/>
              <w:bottom w:val="single" w:sz="4" w:space="0" w:color="auto"/>
            </w:tcBorders>
          </w:tcPr>
          <w:p w:rsidR="00BC11AC" w:rsidRPr="00D86A4F" w:rsidRDefault="00BC11AC" w:rsidP="00210DEC">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bottom w:val="single" w:sz="4" w:space="0" w:color="auto"/>
            </w:tcBorders>
          </w:tcPr>
          <w:p w:rsidR="00BC11AC" w:rsidRPr="00D86A4F" w:rsidRDefault="00BC11AC" w:rsidP="00BC11A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平11老企25</w:t>
            </w:r>
          </w:p>
          <w:p w:rsidR="00BC11AC" w:rsidRPr="00D86A4F" w:rsidRDefault="00212712" w:rsidP="00BC11AC">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第3の二の</w:t>
            </w:r>
            <w:r w:rsidR="00BC11AC" w:rsidRPr="00D86A4F">
              <w:rPr>
                <w:rFonts w:ascii="MS UI Gothic" w:eastAsia="MS UI Gothic" w:hAnsi="MS UI Gothic" w:cs="Times New Roman" w:hint="eastAsia"/>
                <w:snapToGrid w:val="0"/>
                <w:spacing w:val="-2"/>
                <w:kern w:val="0"/>
                <w:sz w:val="16"/>
                <w:szCs w:val="16"/>
              </w:rPr>
              <w:t>4（4）</w:t>
            </w:r>
          </w:p>
          <w:p w:rsidR="00BC11AC" w:rsidRPr="00D86A4F" w:rsidRDefault="00BC11AC" w:rsidP="00BC11AC">
            <w:pPr>
              <w:adjustRightInd w:val="0"/>
              <w:spacing w:line="200" w:lineRule="exact"/>
              <w:ind w:left="103" w:hanging="103"/>
              <w:contextualSpacing/>
              <w:jc w:val="left"/>
              <w:rPr>
                <w:rFonts w:ascii="MS UI Gothic" w:eastAsia="MS UI Gothic" w:hAnsi="MS UI Gothic"/>
                <w:spacing w:val="20"/>
                <w:sz w:val="18"/>
                <w:szCs w:val="18"/>
              </w:rPr>
            </w:pPr>
            <w:r w:rsidRPr="00D86A4F">
              <w:rPr>
                <w:rFonts w:ascii="MS UI Gothic" w:eastAsia="MS UI Gothic" w:hAnsi="MS UI Gothic" w:cs="Times New Roman" w:hint="eastAsia"/>
                <w:snapToGrid w:val="0"/>
                <w:spacing w:val="-2"/>
                <w:kern w:val="0"/>
                <w:sz w:val="16"/>
                <w:szCs w:val="16"/>
              </w:rPr>
              <w:t>準用（第3の一の3(19)①）</w:t>
            </w:r>
          </w:p>
        </w:tc>
      </w:tr>
      <w:tr w:rsidR="00D86A4F" w:rsidRPr="00D86A4F" w:rsidTr="008E054B">
        <w:tc>
          <w:tcPr>
            <w:tcW w:w="1190" w:type="dxa"/>
            <w:vMerge w:val="restart"/>
          </w:tcPr>
          <w:p w:rsidR="00AB7C54" w:rsidRPr="00D86A4F" w:rsidRDefault="00C335FA" w:rsidP="00AB7C54">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10</w:t>
            </w:r>
          </w:p>
          <w:p w:rsidR="00AB7C54" w:rsidRPr="00D86A4F" w:rsidRDefault="00AB7C54" w:rsidP="00AB7C54">
            <w:pPr>
              <w:adjustRightInd w:val="0"/>
              <w:spacing w:line="240" w:lineRule="auto"/>
              <w:ind w:leftChars="-5" w:left="-11" w:firstLineChars="5" w:firstLine="9"/>
              <w:contextualSpacing/>
              <w:jc w:val="left"/>
              <w:rPr>
                <w:rFonts w:ascii="MS UI Gothic" w:eastAsia="MS UI Gothic" w:hAnsi="MS UI Gothic"/>
                <w:sz w:val="21"/>
                <w:szCs w:val="21"/>
              </w:rPr>
            </w:pPr>
            <w:r w:rsidRPr="00D86A4F">
              <w:rPr>
                <w:rFonts w:ascii="MS UI Gothic" w:eastAsia="MS UI Gothic" w:hAnsi="MS UI Gothic" w:hint="eastAsia"/>
                <w:sz w:val="21"/>
                <w:szCs w:val="21"/>
              </w:rPr>
              <w:t>提供拒否の禁止</w:t>
            </w:r>
          </w:p>
        </w:tc>
        <w:tc>
          <w:tcPr>
            <w:tcW w:w="6327" w:type="dxa"/>
            <w:gridSpan w:val="4"/>
            <w:tcBorders>
              <w:bottom w:val="dotted" w:sz="4" w:space="0" w:color="auto"/>
            </w:tcBorders>
          </w:tcPr>
          <w:p w:rsidR="00AB7C54" w:rsidRPr="00D86A4F" w:rsidRDefault="00AB7C54" w:rsidP="00AB7C54">
            <w:pPr>
              <w:adjustRightInd w:val="0"/>
              <w:spacing w:line="240" w:lineRule="auto"/>
              <w:ind w:firstLineChars="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正当な理由なくサービスの提供を拒んでいませんか。</w:t>
            </w:r>
          </w:p>
        </w:tc>
        <w:tc>
          <w:tcPr>
            <w:tcW w:w="1260" w:type="dxa"/>
            <w:tcBorders>
              <w:bottom w:val="nil"/>
            </w:tcBorders>
          </w:tcPr>
          <w:p w:rsidR="00AB7C54" w:rsidRPr="00D86A4F" w:rsidRDefault="00AC702F" w:rsidP="003C5E5F">
            <w:pPr>
              <w:adjustRightInd w:val="0"/>
              <w:spacing w:line="240" w:lineRule="auto"/>
              <w:ind w:left="141" w:hanging="141"/>
              <w:contextualSpacing/>
              <w:jc w:val="center"/>
              <w:rPr>
                <w:rFonts w:ascii="MS UI Gothic" w:eastAsia="MS UI Gothic" w:hAnsi="MS UI Gothic"/>
                <w:spacing w:val="20"/>
                <w:sz w:val="21"/>
                <w:szCs w:val="21"/>
              </w:rPr>
            </w:pPr>
            <w:r w:rsidRPr="00D86A4F">
              <w:rPr>
                <w:rFonts w:ascii="MS UI Gothic" w:eastAsia="MS UI Gothic" w:hAnsi="MS UI Gothic" w:hint="eastAsia"/>
                <w:w w:val="99"/>
                <w:kern w:val="0"/>
                <w:sz w:val="21"/>
                <w:szCs w:val="21"/>
                <w:fitText w:val="952" w:id="1166182656"/>
              </w:rPr>
              <w:t>いない・い</w:t>
            </w:r>
            <w:r w:rsidRPr="00D86A4F">
              <w:rPr>
                <w:rFonts w:ascii="MS UI Gothic" w:eastAsia="MS UI Gothic" w:hAnsi="MS UI Gothic" w:hint="eastAsia"/>
                <w:spacing w:val="6"/>
                <w:w w:val="99"/>
                <w:kern w:val="0"/>
                <w:sz w:val="21"/>
                <w:szCs w:val="21"/>
                <w:fitText w:val="952" w:id="1166182656"/>
              </w:rPr>
              <w:t>る</w:t>
            </w:r>
          </w:p>
        </w:tc>
        <w:tc>
          <w:tcPr>
            <w:tcW w:w="1526" w:type="dxa"/>
            <w:vMerge w:val="restart"/>
          </w:tcPr>
          <w:p w:rsidR="00AB7C54" w:rsidRPr="00D86A4F" w:rsidRDefault="00AB7C5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AB7C54" w:rsidRPr="00D86A4F" w:rsidRDefault="00AB7C5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w:t>
            </w:r>
            <w:r w:rsidR="00DF7A1F" w:rsidRPr="00D86A4F">
              <w:rPr>
                <w:rFonts w:ascii="MS UI Gothic" w:eastAsia="MS UI Gothic" w:hAnsi="MS UI Gothic" w:hint="eastAsia"/>
                <w:spacing w:val="20"/>
                <w:sz w:val="18"/>
                <w:szCs w:val="18"/>
              </w:rPr>
              <w:t>10</w:t>
            </w:r>
            <w:r w:rsidRPr="00D86A4F">
              <w:rPr>
                <w:rFonts w:ascii="MS UI Gothic" w:eastAsia="MS UI Gothic" w:hAnsi="MS UI Gothic" w:hint="eastAsia"/>
                <w:spacing w:val="20"/>
                <w:sz w:val="18"/>
                <w:szCs w:val="18"/>
              </w:rPr>
              <w:t>条）</w:t>
            </w:r>
          </w:p>
          <w:p w:rsidR="00DF7A1F" w:rsidRPr="00D86A4F" w:rsidRDefault="00DF7A1F" w:rsidP="00DF7A1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DF7A1F" w:rsidRPr="00D86A4F" w:rsidRDefault="00DF7A1F" w:rsidP="00DF7A1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AB7C54" w:rsidRPr="00D86A4F" w:rsidRDefault="00DF7A1F" w:rsidP="00DF7A1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準用(第9条)</w:t>
            </w:r>
          </w:p>
        </w:tc>
      </w:tr>
      <w:tr w:rsidR="00D86A4F" w:rsidRPr="00D86A4F" w:rsidTr="008E054B">
        <w:trPr>
          <w:trHeight w:val="304"/>
        </w:trPr>
        <w:tc>
          <w:tcPr>
            <w:tcW w:w="1190" w:type="dxa"/>
            <w:vMerge/>
            <w:tcBorders>
              <w:bottom w:val="nil"/>
            </w:tcBorders>
          </w:tcPr>
          <w:p w:rsidR="00AB7C54" w:rsidRPr="00D86A4F" w:rsidRDefault="00AB7C54" w:rsidP="00AB7C54">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AB7C54" w:rsidRPr="00D86A4F" w:rsidRDefault="00AB7C54" w:rsidP="00AB7C54">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特に、要介護度や所得の多寡を理由にサービスの提供を拒否することはできません。</w:t>
            </w:r>
          </w:p>
        </w:tc>
        <w:tc>
          <w:tcPr>
            <w:tcW w:w="1260" w:type="dxa"/>
            <w:tcBorders>
              <w:top w:val="nil"/>
              <w:bottom w:val="nil"/>
            </w:tcBorders>
          </w:tcPr>
          <w:p w:rsidR="00AB7C54" w:rsidRPr="00D86A4F" w:rsidRDefault="00AB7C54"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vMerge/>
            <w:tcBorders>
              <w:bottom w:val="nil"/>
            </w:tcBorders>
          </w:tcPr>
          <w:p w:rsidR="00AB7C54" w:rsidRPr="00D86A4F" w:rsidRDefault="00AB7C54"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tcBorders>
          </w:tcPr>
          <w:p w:rsidR="00633D17" w:rsidRPr="00D86A4F" w:rsidRDefault="00633D17"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tcBorders>
          </w:tcPr>
          <w:p w:rsidR="00746FD9" w:rsidRPr="00D86A4F" w:rsidRDefault="00746FD9" w:rsidP="00830982">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w:t>
            </w:r>
            <w:r w:rsidR="00830982" w:rsidRPr="00D86A4F">
              <w:rPr>
                <w:rFonts w:ascii="MS UI Gothic" w:eastAsia="MS UI Gothic" w:hAnsi="MS UI Gothic" w:hint="eastAsia"/>
                <w:sz w:val="21"/>
                <w:szCs w:val="21"/>
              </w:rPr>
              <w:t xml:space="preserve">　</w:t>
            </w:r>
            <w:r w:rsidRPr="00D86A4F">
              <w:rPr>
                <w:rFonts w:ascii="MS UI Gothic" w:eastAsia="MS UI Gothic" w:hAnsi="MS UI Gothic" w:hint="eastAsia"/>
                <w:sz w:val="21"/>
                <w:szCs w:val="21"/>
              </w:rPr>
              <w:t>サービスの提供を拒むことのできる正当な理由がある場合とは、次の場合です。</w:t>
            </w:r>
          </w:p>
          <w:p w:rsidR="00746FD9" w:rsidRPr="00D86A4F" w:rsidRDefault="00746FD9"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ア　当該事業所の現員からは利用申込に応じきれない場合</w:t>
            </w:r>
          </w:p>
          <w:p w:rsidR="00746FD9" w:rsidRPr="00D86A4F" w:rsidRDefault="00746FD9" w:rsidP="00830982">
            <w:pPr>
              <w:adjustRightInd w:val="0"/>
              <w:spacing w:line="240" w:lineRule="auto"/>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イ　利用申込者の居住地が当該事業所の通常の事業の実施地域外である場合</w:t>
            </w:r>
          </w:p>
          <w:p w:rsidR="00D66DE2" w:rsidRPr="00D86A4F" w:rsidRDefault="00746FD9" w:rsidP="00210DEC">
            <w:pPr>
              <w:adjustRightInd w:val="0"/>
              <w:spacing w:line="240" w:lineRule="auto"/>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ウ　その他利用申込者に対し、自ら適切なサービスを提供することが困難な場合</w:t>
            </w:r>
          </w:p>
        </w:tc>
        <w:tc>
          <w:tcPr>
            <w:tcW w:w="1260" w:type="dxa"/>
            <w:tcBorders>
              <w:top w:val="nil"/>
            </w:tcBorders>
          </w:tcPr>
          <w:p w:rsidR="00633D17" w:rsidRPr="00D86A4F" w:rsidRDefault="00633D17"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top w:val="nil"/>
            </w:tcBorders>
          </w:tcPr>
          <w:p w:rsidR="00DF7A1F" w:rsidRPr="00D86A4F" w:rsidRDefault="00DF7A1F" w:rsidP="00DF7A1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5A3DC3" w:rsidRPr="00D86A4F" w:rsidRDefault="00212712" w:rsidP="00DF7A1F">
            <w:pPr>
              <w:adjustRightInd w:val="0"/>
              <w:spacing w:line="200" w:lineRule="exact"/>
              <w:ind w:hangingChars="38"/>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4F0B69" w:rsidRPr="00D86A4F">
              <w:rPr>
                <w:rFonts w:ascii="MS UI Gothic" w:eastAsia="MS UI Gothic" w:hAnsi="MS UI Gothic" w:hint="eastAsia"/>
                <w:spacing w:val="20"/>
                <w:sz w:val="18"/>
                <w:szCs w:val="18"/>
              </w:rPr>
              <w:t>4(4</w:t>
            </w:r>
            <w:r w:rsidR="00AB7C54" w:rsidRPr="00D86A4F">
              <w:rPr>
                <w:rFonts w:ascii="MS UI Gothic" w:eastAsia="MS UI Gothic" w:hAnsi="MS UI Gothic" w:hint="eastAsia"/>
                <w:spacing w:val="20"/>
                <w:sz w:val="18"/>
                <w:szCs w:val="18"/>
              </w:rPr>
              <w:t>準用</w:t>
            </w:r>
          </w:p>
          <w:p w:rsidR="00633D17" w:rsidRPr="00D86A4F" w:rsidRDefault="005A3DC3" w:rsidP="00DF7A1F">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w:t>
            </w:r>
            <w:r w:rsidR="008B4BC9"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BC11AC" w:rsidRPr="00D86A4F">
              <w:rPr>
                <w:rFonts w:ascii="MS UI Gothic" w:eastAsia="MS UI Gothic" w:hAnsi="MS UI Gothic" w:hint="eastAsia"/>
                <w:spacing w:val="20"/>
                <w:sz w:val="18"/>
                <w:szCs w:val="18"/>
              </w:rPr>
              <w:t>3(3</w:t>
            </w:r>
            <w:r w:rsidRPr="00D86A4F">
              <w:rPr>
                <w:rFonts w:ascii="MS UI Gothic" w:eastAsia="MS UI Gothic" w:hAnsi="MS UI Gothic" w:hint="eastAsia"/>
                <w:spacing w:val="20"/>
                <w:sz w:val="18"/>
                <w:szCs w:val="18"/>
              </w:rPr>
              <w:t>)）</w:t>
            </w:r>
          </w:p>
        </w:tc>
      </w:tr>
      <w:tr w:rsidR="00D86A4F" w:rsidRPr="00D86A4F" w:rsidTr="008E054B">
        <w:tc>
          <w:tcPr>
            <w:tcW w:w="1190" w:type="dxa"/>
          </w:tcPr>
          <w:p w:rsidR="00830982" w:rsidRPr="00D86A4F" w:rsidRDefault="00C335FA"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11</w:t>
            </w:r>
          </w:p>
          <w:p w:rsidR="00633D17" w:rsidRPr="00D86A4F" w:rsidRDefault="007A497E" w:rsidP="00830982">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サービス提供困難時の対応</w:t>
            </w:r>
          </w:p>
        </w:tc>
        <w:tc>
          <w:tcPr>
            <w:tcW w:w="6327" w:type="dxa"/>
            <w:gridSpan w:val="4"/>
          </w:tcPr>
          <w:p w:rsidR="00633D17" w:rsidRPr="00D86A4F" w:rsidRDefault="00830982" w:rsidP="00830982">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7A497E" w:rsidRPr="00D86A4F">
              <w:rPr>
                <w:rFonts w:ascii="MS UI Gothic" w:eastAsia="MS UI Gothic" w:hAnsi="MS UI Gothic" w:hint="eastAsia"/>
                <w:sz w:val="21"/>
                <w:szCs w:val="21"/>
              </w:rPr>
              <w:t>通常の事業の実施地域等を勘案し、利用申込者に対し、自ら適切なサービスを提供することが困難であると認めた場合は、当該利用申込者に係る居宅介護支援事業者への連絡、適当な他の訪問入浴介護事業者等の紹介その他必要な措置を速やかに講じていますか。</w:t>
            </w:r>
          </w:p>
        </w:tc>
        <w:tc>
          <w:tcPr>
            <w:tcW w:w="1260" w:type="dxa"/>
          </w:tcPr>
          <w:p w:rsidR="00633D17" w:rsidRPr="00D86A4F" w:rsidRDefault="00036880" w:rsidP="003C5E5F">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AC702F" w:rsidRPr="00D86A4F" w:rsidRDefault="00AC702F" w:rsidP="003C5E5F">
            <w:pPr>
              <w:adjustRightInd w:val="0"/>
              <w:spacing w:line="240" w:lineRule="auto"/>
              <w:ind w:left="126" w:hanging="126"/>
              <w:contextualSpacing/>
              <w:jc w:val="center"/>
              <w:rPr>
                <w:rFonts w:ascii="MS UI Gothic" w:eastAsia="MS UI Gothic" w:hAnsi="MS UI Gothic"/>
                <w:spacing w:val="20"/>
                <w:sz w:val="21"/>
                <w:szCs w:val="21"/>
              </w:rPr>
            </w:pPr>
            <w:r w:rsidRPr="00D86A4F">
              <w:rPr>
                <w:rFonts w:ascii="MS UI Gothic" w:eastAsia="MS UI Gothic" w:hAnsi="MS UI Gothic" w:hint="eastAsia"/>
                <w:w w:val="89"/>
                <w:kern w:val="0"/>
                <w:sz w:val="21"/>
                <w:szCs w:val="21"/>
                <w:fitText w:val="675" w:id="1706223617"/>
              </w:rPr>
              <w:t>事例なし</w:t>
            </w:r>
          </w:p>
        </w:tc>
        <w:tc>
          <w:tcPr>
            <w:tcW w:w="1526" w:type="dxa"/>
          </w:tcPr>
          <w:p w:rsidR="00830982" w:rsidRPr="00D86A4F" w:rsidRDefault="007A497E"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7A497E" w:rsidRPr="00D86A4F" w:rsidRDefault="007A497E"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w:t>
            </w:r>
            <w:r w:rsidR="00005C10" w:rsidRPr="00D86A4F">
              <w:rPr>
                <w:rFonts w:ascii="MS UI Gothic" w:eastAsia="MS UI Gothic" w:hAnsi="MS UI Gothic" w:hint="eastAsia"/>
                <w:spacing w:val="20"/>
                <w:sz w:val="18"/>
                <w:szCs w:val="18"/>
              </w:rPr>
              <w:t>11</w:t>
            </w:r>
            <w:r w:rsidRPr="00D86A4F">
              <w:rPr>
                <w:rFonts w:ascii="MS UI Gothic" w:eastAsia="MS UI Gothic" w:hAnsi="MS UI Gothic" w:hint="eastAsia"/>
                <w:spacing w:val="20"/>
                <w:sz w:val="18"/>
                <w:szCs w:val="18"/>
              </w:rPr>
              <w:t>条）</w:t>
            </w:r>
          </w:p>
          <w:p w:rsidR="00830982" w:rsidRPr="00D86A4F" w:rsidRDefault="007A497E"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7A497E" w:rsidRPr="00D86A4F" w:rsidRDefault="007A497E"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7A497E" w:rsidRPr="00D86A4F" w:rsidRDefault="007A497E" w:rsidP="001B17E3">
            <w:pPr>
              <w:adjustRightInd w:val="0"/>
              <w:spacing w:line="200" w:lineRule="exact"/>
              <w:ind w:hangingChars="38"/>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準用(第10条）</w:t>
            </w:r>
          </w:p>
          <w:p w:rsidR="00005C10" w:rsidRPr="00D86A4F" w:rsidRDefault="00005C10" w:rsidP="00005C10">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633D17" w:rsidRPr="00D86A4F" w:rsidRDefault="00212712" w:rsidP="00005C10">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005C10" w:rsidRPr="00D86A4F">
              <w:rPr>
                <w:rFonts w:ascii="MS UI Gothic" w:eastAsia="MS UI Gothic" w:hAnsi="MS UI Gothic" w:hint="eastAsia"/>
                <w:spacing w:val="20"/>
                <w:sz w:val="18"/>
                <w:szCs w:val="18"/>
              </w:rPr>
              <w:t>4(4)</w:t>
            </w:r>
            <w:r w:rsidR="007A497E" w:rsidRPr="00D86A4F">
              <w:rPr>
                <w:rFonts w:ascii="MS UI Gothic" w:eastAsia="MS UI Gothic" w:hAnsi="MS UI Gothic" w:hint="eastAsia"/>
                <w:spacing w:val="20"/>
                <w:sz w:val="18"/>
                <w:szCs w:val="18"/>
              </w:rPr>
              <w:t>準用(第3の</w:t>
            </w:r>
            <w:r w:rsidR="008B4BC9" w:rsidRPr="00D86A4F">
              <w:rPr>
                <w:rFonts w:ascii="MS UI Gothic" w:eastAsia="MS UI Gothic" w:hAnsi="MS UI Gothic" w:hint="eastAsia"/>
                <w:spacing w:val="20"/>
                <w:sz w:val="18"/>
                <w:szCs w:val="18"/>
              </w:rPr>
              <w:t>一</w:t>
            </w:r>
            <w:r w:rsidR="007A497E" w:rsidRPr="00D86A4F">
              <w:rPr>
                <w:rFonts w:ascii="MS UI Gothic" w:eastAsia="MS UI Gothic" w:hAnsi="MS UI Gothic" w:hint="eastAsia"/>
                <w:spacing w:val="20"/>
                <w:sz w:val="18"/>
                <w:szCs w:val="18"/>
              </w:rPr>
              <w:t>の</w:t>
            </w:r>
            <w:r w:rsidR="00BC11AC" w:rsidRPr="00D86A4F">
              <w:rPr>
                <w:rFonts w:ascii="MS UI Gothic" w:eastAsia="MS UI Gothic" w:hAnsi="MS UI Gothic" w:hint="eastAsia"/>
                <w:spacing w:val="20"/>
                <w:sz w:val="18"/>
                <w:szCs w:val="18"/>
              </w:rPr>
              <w:t>3(4</w:t>
            </w:r>
            <w:r w:rsidR="007A497E" w:rsidRPr="00D86A4F">
              <w:rPr>
                <w:rFonts w:ascii="MS UI Gothic" w:eastAsia="MS UI Gothic" w:hAnsi="MS UI Gothic" w:hint="eastAsia"/>
                <w:spacing w:val="20"/>
                <w:sz w:val="18"/>
                <w:szCs w:val="18"/>
              </w:rPr>
              <w:t>)）</w:t>
            </w:r>
          </w:p>
        </w:tc>
      </w:tr>
      <w:tr w:rsidR="00D86A4F" w:rsidRPr="00D86A4F" w:rsidTr="008E054B">
        <w:tc>
          <w:tcPr>
            <w:tcW w:w="1190" w:type="dxa"/>
            <w:tcBorders>
              <w:bottom w:val="nil"/>
            </w:tcBorders>
          </w:tcPr>
          <w:p w:rsidR="00F6241E" w:rsidRPr="00D86A4F" w:rsidRDefault="00F6241E"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12</w:t>
            </w:r>
          </w:p>
          <w:p w:rsidR="00F6241E" w:rsidRPr="00D86A4F" w:rsidRDefault="00F6241E" w:rsidP="00830982">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受給資格等の確認</w:t>
            </w:r>
          </w:p>
        </w:tc>
        <w:tc>
          <w:tcPr>
            <w:tcW w:w="6327" w:type="dxa"/>
            <w:gridSpan w:val="4"/>
          </w:tcPr>
          <w:p w:rsidR="00F6241E" w:rsidRPr="00D86A4F" w:rsidRDefault="00F6241E" w:rsidP="00830982">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①　サービスの提供を求められた場合は、その者の提示する被保険者証によって、被保険者資格、要介護認定の有無及び有効期間を確かめていますか。　</w:t>
            </w:r>
          </w:p>
        </w:tc>
        <w:tc>
          <w:tcPr>
            <w:tcW w:w="1260" w:type="dxa"/>
          </w:tcPr>
          <w:p w:rsidR="00F6241E" w:rsidRPr="00D86A4F" w:rsidRDefault="00F6241E" w:rsidP="003C5E5F">
            <w:pPr>
              <w:ind w:left="139" w:hanging="139"/>
              <w:jc w:val="center"/>
              <w:rPr>
                <w:rFonts w:ascii="MS UI Gothic" w:eastAsia="MS UI Gothic" w:hAnsi="MS UI Gothic"/>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Pr>
          <w:p w:rsidR="00F6241E" w:rsidRPr="00D86A4F" w:rsidRDefault="00F6241E"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F6241E" w:rsidRPr="00D86A4F" w:rsidRDefault="00F6241E"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準用(第12条)</w:t>
            </w:r>
          </w:p>
          <w:p w:rsidR="00F6241E" w:rsidRPr="00D86A4F" w:rsidRDefault="00F6241E"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F6241E" w:rsidRPr="00D86A4F" w:rsidRDefault="00F6241E"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F6241E" w:rsidRPr="00D86A4F" w:rsidRDefault="00F6241E"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準用(第11条）</w:t>
            </w:r>
          </w:p>
          <w:p w:rsidR="00F6241E" w:rsidRPr="00D86A4F" w:rsidRDefault="00F6241E" w:rsidP="002D06DC">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F6241E" w:rsidRPr="00D86A4F" w:rsidRDefault="00212712" w:rsidP="00F6241E">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F6241E" w:rsidRPr="00D86A4F">
              <w:rPr>
                <w:rFonts w:ascii="MS UI Gothic" w:eastAsia="MS UI Gothic" w:hAnsi="MS UI Gothic" w:hint="eastAsia"/>
                <w:spacing w:val="20"/>
                <w:sz w:val="18"/>
                <w:szCs w:val="18"/>
              </w:rPr>
              <w:t>4(4)準用(第3の</w:t>
            </w:r>
            <w:r w:rsidR="008B4BC9" w:rsidRPr="00D86A4F">
              <w:rPr>
                <w:rFonts w:ascii="MS UI Gothic" w:eastAsia="MS UI Gothic" w:hAnsi="MS UI Gothic" w:hint="eastAsia"/>
                <w:spacing w:val="20"/>
                <w:sz w:val="18"/>
                <w:szCs w:val="18"/>
              </w:rPr>
              <w:t>一</w:t>
            </w:r>
            <w:r w:rsidR="00F6241E" w:rsidRPr="00D86A4F">
              <w:rPr>
                <w:rFonts w:ascii="MS UI Gothic" w:eastAsia="MS UI Gothic" w:hAnsi="MS UI Gothic" w:hint="eastAsia"/>
                <w:spacing w:val="20"/>
                <w:sz w:val="18"/>
                <w:szCs w:val="18"/>
              </w:rPr>
              <w:t>の</w:t>
            </w:r>
            <w:r w:rsidR="008B4BC9" w:rsidRPr="00D86A4F">
              <w:rPr>
                <w:rFonts w:ascii="MS UI Gothic" w:eastAsia="MS UI Gothic" w:hAnsi="MS UI Gothic" w:hint="eastAsia"/>
                <w:spacing w:val="20"/>
                <w:sz w:val="18"/>
                <w:szCs w:val="18"/>
              </w:rPr>
              <w:t>3(5</w:t>
            </w:r>
            <w:r w:rsidR="00F6241E" w:rsidRPr="00D86A4F">
              <w:rPr>
                <w:rFonts w:ascii="MS UI Gothic" w:eastAsia="MS UI Gothic" w:hAnsi="MS UI Gothic" w:hint="eastAsia"/>
                <w:spacing w:val="20"/>
                <w:sz w:val="18"/>
                <w:szCs w:val="18"/>
              </w:rPr>
              <w:t>)）</w:t>
            </w:r>
          </w:p>
        </w:tc>
      </w:tr>
      <w:tr w:rsidR="00D86A4F" w:rsidRPr="00D86A4F" w:rsidTr="008E054B">
        <w:tc>
          <w:tcPr>
            <w:tcW w:w="1190" w:type="dxa"/>
            <w:tcBorders>
              <w:top w:val="nil"/>
            </w:tcBorders>
          </w:tcPr>
          <w:p w:rsidR="00F6241E" w:rsidRPr="00D86A4F" w:rsidRDefault="00F6241E"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Pr>
          <w:p w:rsidR="00F6241E" w:rsidRPr="00D86A4F" w:rsidRDefault="00F6241E" w:rsidP="00830982">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被保険者証に認定審査会の意見が記載されているときは、当該認定審査会意見に配慮してサービスを提供するよう努めていますか。</w:t>
            </w:r>
          </w:p>
        </w:tc>
        <w:tc>
          <w:tcPr>
            <w:tcW w:w="1260" w:type="dxa"/>
          </w:tcPr>
          <w:p w:rsidR="00F6241E" w:rsidRPr="00D86A4F" w:rsidRDefault="00F6241E" w:rsidP="003C5E5F">
            <w:pPr>
              <w:ind w:left="139" w:hanging="139"/>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F6241E" w:rsidRPr="00D86A4F" w:rsidRDefault="00F6241E" w:rsidP="003C5E5F">
            <w:pPr>
              <w:ind w:left="126" w:hanging="126"/>
              <w:jc w:val="center"/>
              <w:rPr>
                <w:rFonts w:ascii="MS UI Gothic" w:eastAsia="MS UI Gothic" w:hAnsi="MS UI Gothic"/>
              </w:rPr>
            </w:pPr>
            <w:r w:rsidRPr="00D86A4F">
              <w:rPr>
                <w:rFonts w:ascii="MS UI Gothic" w:eastAsia="MS UI Gothic" w:hAnsi="MS UI Gothic" w:hint="eastAsia"/>
                <w:w w:val="89"/>
                <w:kern w:val="0"/>
                <w:sz w:val="21"/>
                <w:szCs w:val="21"/>
                <w:fitText w:val="675" w:id="1706223617"/>
              </w:rPr>
              <w:t>事例なし</w:t>
            </w:r>
          </w:p>
        </w:tc>
        <w:tc>
          <w:tcPr>
            <w:tcW w:w="1526" w:type="dxa"/>
            <w:vMerge/>
          </w:tcPr>
          <w:p w:rsidR="00F6241E" w:rsidRPr="00D86A4F" w:rsidRDefault="00F6241E" w:rsidP="002D06DC">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bottom w:val="nil"/>
            </w:tcBorders>
          </w:tcPr>
          <w:p w:rsidR="00F6241E" w:rsidRPr="00D86A4F" w:rsidRDefault="00F6241E" w:rsidP="00F6241E">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13</w:t>
            </w:r>
          </w:p>
          <w:p w:rsidR="00F6241E" w:rsidRPr="00D86A4F" w:rsidRDefault="00F6241E" w:rsidP="00F6241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要介護認定</w:t>
            </w:r>
            <w:r w:rsidRPr="00D86A4F">
              <w:rPr>
                <w:rFonts w:ascii="MS UI Gothic" w:eastAsia="MS UI Gothic" w:hAnsi="MS UI Gothic" w:hint="eastAsia"/>
                <w:sz w:val="21"/>
                <w:szCs w:val="21"/>
              </w:rPr>
              <w:lastRenderedPageBreak/>
              <w:t>の申請に係る援助</w:t>
            </w:r>
          </w:p>
        </w:tc>
        <w:tc>
          <w:tcPr>
            <w:tcW w:w="6327" w:type="dxa"/>
            <w:gridSpan w:val="4"/>
          </w:tcPr>
          <w:p w:rsidR="00F6241E" w:rsidRPr="00D86A4F" w:rsidRDefault="00F6241E" w:rsidP="00F6241E">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lastRenderedPageBreak/>
              <w:t>①　サービスの提供の開始に際し、要介護認定を受けていない利用申込者については、要介護認定の申請が既に行われているかどうかを確認し、申請が行わ</w:t>
            </w:r>
            <w:r w:rsidRPr="00D86A4F">
              <w:rPr>
                <w:rFonts w:ascii="MS UI Gothic" w:eastAsia="MS UI Gothic" w:hAnsi="MS UI Gothic" w:hint="eastAsia"/>
                <w:sz w:val="21"/>
                <w:szCs w:val="21"/>
              </w:rPr>
              <w:lastRenderedPageBreak/>
              <w:t>れていない場合は、当該利用申込者の意思を踏まえて速やかに当該申請が行われるよう必要な援助を行っていますか。</w:t>
            </w:r>
          </w:p>
        </w:tc>
        <w:tc>
          <w:tcPr>
            <w:tcW w:w="1260" w:type="dxa"/>
            <w:tcBorders>
              <w:bottom w:val="single" w:sz="4" w:space="0" w:color="auto"/>
            </w:tcBorders>
          </w:tcPr>
          <w:p w:rsidR="00F6241E" w:rsidRPr="00D86A4F" w:rsidRDefault="00F6241E" w:rsidP="00F6241E">
            <w:pPr>
              <w:adjustRightInd w:val="0"/>
              <w:spacing w:line="240" w:lineRule="auto"/>
              <w:ind w:left="141" w:hanging="141"/>
              <w:contextualSpacing/>
              <w:jc w:val="center"/>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lastRenderedPageBreak/>
              <w:t>はい・いいえ</w:t>
            </w:r>
          </w:p>
          <w:p w:rsidR="00F6241E" w:rsidRPr="00D86A4F" w:rsidRDefault="00F6241E" w:rsidP="00F6241E">
            <w:pPr>
              <w:adjustRightInd w:val="0"/>
              <w:spacing w:line="240" w:lineRule="auto"/>
              <w:ind w:left="93" w:hangingChars="56" w:hanging="93"/>
              <w:contextualSpacing/>
              <w:jc w:val="center"/>
              <w:rPr>
                <w:rFonts w:ascii="MS UI Gothic" w:eastAsia="MS UI Gothic" w:hAnsi="MS UI Gothic"/>
                <w:w w:val="75"/>
                <w:kern w:val="0"/>
                <w:sz w:val="21"/>
                <w:szCs w:val="21"/>
              </w:rPr>
            </w:pPr>
            <w:r w:rsidRPr="00D86A4F">
              <w:rPr>
                <w:rFonts w:ascii="MS UI Gothic" w:eastAsia="MS UI Gothic" w:hAnsi="MS UI Gothic" w:hint="eastAsia"/>
                <w:w w:val="89"/>
                <w:kern w:val="0"/>
                <w:sz w:val="21"/>
                <w:szCs w:val="21"/>
                <w:fitText w:val="675" w:id="1706223617"/>
              </w:rPr>
              <w:t>事例なし</w:t>
            </w:r>
          </w:p>
        </w:tc>
        <w:tc>
          <w:tcPr>
            <w:tcW w:w="1526" w:type="dxa"/>
          </w:tcPr>
          <w:p w:rsidR="00F6241E" w:rsidRPr="00D86A4F" w:rsidRDefault="00F6241E" w:rsidP="00F6241E">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F6241E" w:rsidRPr="00D86A4F" w:rsidRDefault="00F6241E" w:rsidP="00F6241E">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準用(第13条第1項)</w:t>
            </w:r>
          </w:p>
          <w:p w:rsidR="00F6241E" w:rsidRPr="00D86A4F" w:rsidRDefault="00F6241E" w:rsidP="00F6241E">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F6241E" w:rsidRPr="00D86A4F" w:rsidRDefault="00F6241E" w:rsidP="00F6241E">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lastRenderedPageBreak/>
              <w:t>第54条</w:t>
            </w:r>
          </w:p>
          <w:p w:rsidR="00F6241E" w:rsidRPr="00D86A4F" w:rsidRDefault="00F6241E" w:rsidP="00F6241E">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準用(第12条）</w:t>
            </w:r>
          </w:p>
          <w:p w:rsidR="00F6241E" w:rsidRPr="00D86A4F" w:rsidRDefault="00F6241E" w:rsidP="00F6241E">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F6241E" w:rsidRPr="00D86A4F" w:rsidRDefault="00212712" w:rsidP="00F6241E">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F6241E" w:rsidRPr="00D86A4F">
              <w:rPr>
                <w:rFonts w:ascii="MS UI Gothic" w:eastAsia="MS UI Gothic" w:hAnsi="MS UI Gothic" w:hint="eastAsia"/>
                <w:spacing w:val="20"/>
                <w:sz w:val="18"/>
                <w:szCs w:val="18"/>
              </w:rPr>
              <w:t>4(4)準用(第3の</w:t>
            </w:r>
            <w:r w:rsidR="008B4BC9" w:rsidRPr="00D86A4F">
              <w:rPr>
                <w:rFonts w:ascii="MS UI Gothic" w:eastAsia="MS UI Gothic" w:hAnsi="MS UI Gothic" w:hint="eastAsia"/>
                <w:spacing w:val="20"/>
                <w:sz w:val="18"/>
                <w:szCs w:val="18"/>
              </w:rPr>
              <w:t>一</w:t>
            </w:r>
            <w:r w:rsidR="00F6241E" w:rsidRPr="00D86A4F">
              <w:rPr>
                <w:rFonts w:ascii="MS UI Gothic" w:eastAsia="MS UI Gothic" w:hAnsi="MS UI Gothic" w:hint="eastAsia"/>
                <w:spacing w:val="20"/>
                <w:sz w:val="18"/>
                <w:szCs w:val="18"/>
              </w:rPr>
              <w:t>の</w:t>
            </w:r>
            <w:r w:rsidR="006D253E" w:rsidRPr="00D86A4F">
              <w:rPr>
                <w:rFonts w:ascii="MS UI Gothic" w:eastAsia="MS UI Gothic" w:hAnsi="MS UI Gothic" w:hint="eastAsia"/>
                <w:spacing w:val="20"/>
                <w:sz w:val="18"/>
                <w:szCs w:val="18"/>
              </w:rPr>
              <w:t>3(6</w:t>
            </w:r>
            <w:r w:rsidR="00F6241E" w:rsidRPr="00D86A4F">
              <w:rPr>
                <w:rFonts w:ascii="MS UI Gothic" w:eastAsia="MS UI Gothic" w:hAnsi="MS UI Gothic" w:hint="eastAsia"/>
                <w:spacing w:val="20"/>
                <w:sz w:val="18"/>
                <w:szCs w:val="18"/>
              </w:rPr>
              <w:t>)）</w:t>
            </w:r>
          </w:p>
        </w:tc>
      </w:tr>
      <w:tr w:rsidR="00D86A4F" w:rsidRPr="00D86A4F" w:rsidTr="008E054B">
        <w:tc>
          <w:tcPr>
            <w:tcW w:w="1190" w:type="dxa"/>
            <w:tcBorders>
              <w:top w:val="nil"/>
            </w:tcBorders>
          </w:tcPr>
          <w:p w:rsidR="00F6241E" w:rsidRPr="00D86A4F" w:rsidRDefault="00F6241E" w:rsidP="00F6241E">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Pr>
          <w:p w:rsidR="00F6241E" w:rsidRPr="00D86A4F" w:rsidRDefault="00F6241E" w:rsidP="00F6241E">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tc>
        <w:tc>
          <w:tcPr>
            <w:tcW w:w="1260" w:type="dxa"/>
            <w:tcBorders>
              <w:top w:val="single" w:sz="4" w:space="0" w:color="auto"/>
            </w:tcBorders>
          </w:tcPr>
          <w:p w:rsidR="00F6241E" w:rsidRPr="00D86A4F" w:rsidRDefault="00F6241E" w:rsidP="00F6241E">
            <w:pPr>
              <w:adjustRightInd w:val="0"/>
              <w:spacing w:line="240" w:lineRule="auto"/>
              <w:ind w:left="141" w:hanging="141"/>
              <w:contextualSpacing/>
              <w:jc w:val="center"/>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p w:rsidR="00F6241E" w:rsidRPr="00D86A4F" w:rsidRDefault="00F6241E" w:rsidP="00F6241E">
            <w:pPr>
              <w:adjustRightInd w:val="0"/>
              <w:spacing w:line="240" w:lineRule="auto"/>
              <w:ind w:left="126" w:hanging="126"/>
              <w:contextualSpacing/>
              <w:jc w:val="center"/>
              <w:rPr>
                <w:rFonts w:ascii="MS UI Gothic" w:eastAsia="MS UI Gothic" w:hAnsi="MS UI Gothic"/>
                <w:w w:val="75"/>
                <w:kern w:val="0"/>
                <w:sz w:val="21"/>
                <w:szCs w:val="21"/>
              </w:rPr>
            </w:pPr>
            <w:r w:rsidRPr="00D86A4F">
              <w:rPr>
                <w:rFonts w:ascii="MS UI Gothic" w:eastAsia="MS UI Gothic" w:hAnsi="MS UI Gothic" w:hint="eastAsia"/>
                <w:w w:val="89"/>
                <w:kern w:val="0"/>
                <w:sz w:val="21"/>
                <w:szCs w:val="21"/>
                <w:fitText w:val="675" w:id="1706223617"/>
              </w:rPr>
              <w:t>事例なし</w:t>
            </w:r>
          </w:p>
        </w:tc>
        <w:tc>
          <w:tcPr>
            <w:tcW w:w="1526" w:type="dxa"/>
          </w:tcPr>
          <w:p w:rsidR="00F6241E" w:rsidRPr="00D86A4F" w:rsidRDefault="00F6241E" w:rsidP="00F6241E">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F6241E" w:rsidRPr="00D86A4F" w:rsidRDefault="00F6241E" w:rsidP="00F6241E">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準用(第13条第2項)</w:t>
            </w:r>
          </w:p>
        </w:tc>
      </w:tr>
      <w:tr w:rsidR="00D86A4F" w:rsidRPr="00D86A4F" w:rsidTr="008E054B">
        <w:tc>
          <w:tcPr>
            <w:tcW w:w="1190" w:type="dxa"/>
          </w:tcPr>
          <w:p w:rsidR="001F16EE" w:rsidRPr="00D86A4F" w:rsidRDefault="00C335FA"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14</w:t>
            </w:r>
          </w:p>
          <w:p w:rsidR="00830982" w:rsidRPr="00D86A4F" w:rsidRDefault="00830982" w:rsidP="001F16E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心身の状況等の把握</w:t>
            </w:r>
          </w:p>
        </w:tc>
        <w:tc>
          <w:tcPr>
            <w:tcW w:w="6327" w:type="dxa"/>
            <w:gridSpan w:val="4"/>
          </w:tcPr>
          <w:p w:rsidR="00830982" w:rsidRPr="00D86A4F" w:rsidRDefault="001F16EE" w:rsidP="001F16E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830982" w:rsidRPr="00D86A4F">
              <w:rPr>
                <w:rFonts w:ascii="MS UI Gothic" w:eastAsia="MS UI Gothic" w:hAnsi="MS UI Gothic" w:hint="eastAsia"/>
                <w:sz w:val="21"/>
                <w:szCs w:val="21"/>
              </w:rPr>
              <w:t>サービスの提供に当たっては、サービス担当者会議等を通じて、利用者の心身の状況、その置かれている環境、他の保健医療サービス又は福祉サービスの利用状況等の把握に努めていますか。</w:t>
            </w:r>
          </w:p>
        </w:tc>
        <w:tc>
          <w:tcPr>
            <w:tcW w:w="1260" w:type="dxa"/>
          </w:tcPr>
          <w:p w:rsidR="00830982" w:rsidRPr="00D86A4F" w:rsidRDefault="00036880" w:rsidP="003C5E5F">
            <w:pPr>
              <w:ind w:left="139" w:hanging="139"/>
              <w:jc w:val="center"/>
              <w:rPr>
                <w:rFonts w:ascii="MS UI Gothic" w:eastAsia="MS UI Gothic" w:hAnsi="MS UI Gothic"/>
              </w:rPr>
            </w:pPr>
            <w:r w:rsidRPr="00D86A4F">
              <w:rPr>
                <w:rFonts w:ascii="MS UI Gothic" w:eastAsia="MS UI Gothic" w:hAnsi="MS UI Gothic" w:hint="eastAsia"/>
                <w:w w:val="98"/>
                <w:kern w:val="0"/>
                <w:sz w:val="21"/>
                <w:szCs w:val="21"/>
                <w:fitText w:val="945" w:id="1163037186"/>
              </w:rPr>
              <w:t>はい・いいえ</w:t>
            </w:r>
          </w:p>
        </w:tc>
        <w:tc>
          <w:tcPr>
            <w:tcW w:w="1526" w:type="dxa"/>
          </w:tcPr>
          <w:p w:rsidR="00BD659D" w:rsidRPr="00D86A4F" w:rsidRDefault="00830982"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830982" w:rsidRPr="00D86A4F" w:rsidRDefault="00830982"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w:t>
            </w:r>
            <w:r w:rsidR="00FF57A2" w:rsidRPr="00D86A4F">
              <w:rPr>
                <w:rFonts w:ascii="MS UI Gothic" w:eastAsia="MS UI Gothic" w:hAnsi="MS UI Gothic" w:hint="eastAsia"/>
                <w:spacing w:val="20"/>
                <w:sz w:val="18"/>
                <w:szCs w:val="18"/>
              </w:rPr>
              <w:t>14</w:t>
            </w:r>
            <w:r w:rsidRPr="00D86A4F">
              <w:rPr>
                <w:rFonts w:ascii="MS UI Gothic" w:eastAsia="MS UI Gothic" w:hAnsi="MS UI Gothic" w:hint="eastAsia"/>
                <w:spacing w:val="20"/>
                <w:sz w:val="18"/>
                <w:szCs w:val="18"/>
              </w:rPr>
              <w:t>条)</w:t>
            </w:r>
          </w:p>
          <w:p w:rsidR="001F16EE" w:rsidRPr="00D86A4F" w:rsidRDefault="00830982"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830982" w:rsidRPr="00D86A4F" w:rsidRDefault="00830982"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830982" w:rsidRPr="00D86A4F" w:rsidRDefault="00830982"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準用(第13条）</w:t>
            </w:r>
          </w:p>
        </w:tc>
      </w:tr>
      <w:tr w:rsidR="00D86A4F" w:rsidRPr="00D86A4F" w:rsidTr="008E054B">
        <w:tc>
          <w:tcPr>
            <w:tcW w:w="1190" w:type="dxa"/>
            <w:vMerge w:val="restart"/>
          </w:tcPr>
          <w:p w:rsidR="00E92AF8" w:rsidRPr="00D86A4F" w:rsidRDefault="00E92AF8" w:rsidP="00C335FA">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15</w:t>
            </w:r>
          </w:p>
          <w:p w:rsidR="00E92AF8" w:rsidRPr="00D86A4F" w:rsidRDefault="00E92AF8" w:rsidP="001F16E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居宅介護支援事業者等との連携</w:t>
            </w:r>
          </w:p>
        </w:tc>
        <w:tc>
          <w:tcPr>
            <w:tcW w:w="6327" w:type="dxa"/>
            <w:gridSpan w:val="4"/>
          </w:tcPr>
          <w:p w:rsidR="00E92AF8" w:rsidRPr="00D86A4F" w:rsidRDefault="00E92AF8"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サービスを提供するに当たっては、居宅介護支援事業者その他保健医療サービス又は福祉サービスを提供する者（以下この点検表において「居宅介護支援事業者等」という。）との密接な連携に努めていますか。</w:t>
            </w:r>
          </w:p>
        </w:tc>
        <w:tc>
          <w:tcPr>
            <w:tcW w:w="1260" w:type="dxa"/>
          </w:tcPr>
          <w:p w:rsidR="00E92AF8" w:rsidRPr="00D86A4F" w:rsidRDefault="00E92AF8"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Pr>
          <w:p w:rsidR="00E92AF8" w:rsidRPr="00D86A4F" w:rsidRDefault="00E92AF8"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E92AF8" w:rsidRPr="00D86A4F" w:rsidRDefault="00E92AF8"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準用(第15条第1項)</w:t>
            </w:r>
          </w:p>
          <w:p w:rsidR="00E92AF8" w:rsidRPr="00D86A4F" w:rsidRDefault="00E92AF8"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E92AF8" w:rsidRPr="00D86A4F" w:rsidRDefault="00E92AF8"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第54条準用(第14条）</w:t>
            </w:r>
          </w:p>
        </w:tc>
      </w:tr>
      <w:tr w:rsidR="00D86A4F" w:rsidRPr="00D86A4F" w:rsidTr="008E054B">
        <w:tc>
          <w:tcPr>
            <w:tcW w:w="1190" w:type="dxa"/>
            <w:vMerge/>
          </w:tcPr>
          <w:p w:rsidR="00E92AF8" w:rsidRPr="00D86A4F" w:rsidRDefault="00E92AF8" w:rsidP="00E92AF8">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Pr>
          <w:p w:rsidR="00E92AF8" w:rsidRPr="00D86A4F" w:rsidRDefault="00E92AF8" w:rsidP="00E92AF8">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     </w:t>
            </w:r>
          </w:p>
        </w:tc>
        <w:tc>
          <w:tcPr>
            <w:tcW w:w="1260" w:type="dxa"/>
          </w:tcPr>
          <w:p w:rsidR="00E92AF8" w:rsidRPr="00D86A4F" w:rsidRDefault="00E92AF8" w:rsidP="00E92AF8">
            <w:pPr>
              <w:adjustRightInd w:val="0"/>
              <w:spacing w:line="240" w:lineRule="auto"/>
              <w:ind w:left="141" w:hanging="141"/>
              <w:contextualSpacing/>
              <w:jc w:val="distribute"/>
              <w:rPr>
                <w:rFonts w:ascii="MS UI Gothic" w:eastAsia="MS UI Gothic" w:hAnsi="MS UI Gothic"/>
                <w:kern w:val="0"/>
                <w:sz w:val="21"/>
                <w:szCs w:val="21"/>
              </w:rPr>
            </w:pPr>
            <w:r w:rsidRPr="00D86A4F">
              <w:rPr>
                <w:rFonts w:ascii="MS UI Gothic" w:eastAsia="MS UI Gothic" w:hAnsi="MS UI Gothic" w:hint="eastAsia"/>
                <w:w w:val="99"/>
                <w:kern w:val="0"/>
                <w:sz w:val="21"/>
                <w:szCs w:val="21"/>
                <w:fitText w:val="952" w:id="1166182656"/>
              </w:rPr>
              <w:t>はい・いいえ</w:t>
            </w:r>
          </w:p>
          <w:p w:rsidR="00E92AF8" w:rsidRPr="00D86A4F" w:rsidRDefault="00E92AF8" w:rsidP="00E92AF8">
            <w:pPr>
              <w:adjustRightInd w:val="0"/>
              <w:spacing w:line="240" w:lineRule="auto"/>
              <w:ind w:left="126" w:hanging="126"/>
              <w:contextualSpacing/>
              <w:jc w:val="center"/>
              <w:rPr>
                <w:rFonts w:ascii="MS UI Gothic" w:eastAsia="MS UI Gothic" w:hAnsi="MS UI Gothic"/>
                <w:w w:val="75"/>
                <w:kern w:val="0"/>
                <w:sz w:val="21"/>
                <w:szCs w:val="21"/>
              </w:rPr>
            </w:pPr>
            <w:r w:rsidRPr="00D86A4F">
              <w:rPr>
                <w:rFonts w:ascii="MS UI Gothic" w:eastAsia="MS UI Gothic" w:hAnsi="MS UI Gothic" w:hint="eastAsia"/>
                <w:w w:val="89"/>
                <w:kern w:val="0"/>
                <w:sz w:val="21"/>
                <w:szCs w:val="21"/>
                <w:fitText w:val="675" w:id="1706223617"/>
              </w:rPr>
              <w:t>事例なし</w:t>
            </w:r>
          </w:p>
        </w:tc>
        <w:tc>
          <w:tcPr>
            <w:tcW w:w="1526" w:type="dxa"/>
          </w:tcPr>
          <w:p w:rsidR="00E92AF8" w:rsidRPr="00D86A4F" w:rsidRDefault="00E92AF8" w:rsidP="00E92AF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E92AF8" w:rsidRPr="00D86A4F" w:rsidRDefault="00E92AF8" w:rsidP="00E92AF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準用(第15条第2項)</w:t>
            </w:r>
          </w:p>
        </w:tc>
      </w:tr>
      <w:tr w:rsidR="00D86A4F" w:rsidRPr="00D86A4F" w:rsidTr="008E054B">
        <w:tc>
          <w:tcPr>
            <w:tcW w:w="1190" w:type="dxa"/>
            <w:vMerge w:val="restart"/>
          </w:tcPr>
          <w:p w:rsidR="00E92AF8" w:rsidRPr="00D86A4F" w:rsidRDefault="00E92AF8"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16</w:t>
            </w:r>
          </w:p>
          <w:p w:rsidR="00E92AF8" w:rsidRPr="00D86A4F" w:rsidRDefault="00E92AF8" w:rsidP="001F16E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法定代理受領サービスの提供を受けるための援助</w:t>
            </w:r>
          </w:p>
        </w:tc>
        <w:tc>
          <w:tcPr>
            <w:tcW w:w="6327" w:type="dxa"/>
            <w:gridSpan w:val="4"/>
            <w:tcBorders>
              <w:bottom w:val="nil"/>
            </w:tcBorders>
          </w:tcPr>
          <w:p w:rsidR="00E92AF8" w:rsidRPr="00D86A4F" w:rsidRDefault="00E92AF8" w:rsidP="001F16E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サービスの提供の開始に際し、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E92AF8" w:rsidRPr="00D86A4F" w:rsidRDefault="00E92AF8" w:rsidP="00E92AF8">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また、居宅介護支援事業者に関する情報を提供することその他の法定代理受領サービスを行うために必要な援助を行っていますか。</w:t>
            </w:r>
          </w:p>
        </w:tc>
        <w:tc>
          <w:tcPr>
            <w:tcW w:w="1260" w:type="dxa"/>
            <w:tcBorders>
              <w:bottom w:val="nil"/>
            </w:tcBorders>
          </w:tcPr>
          <w:p w:rsidR="00E92AF8" w:rsidRPr="00D86A4F" w:rsidRDefault="00E92AF8" w:rsidP="003C5E5F">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6D253E" w:rsidRPr="00D86A4F" w:rsidRDefault="006D253E" w:rsidP="003C5E5F">
            <w:pPr>
              <w:adjustRightInd w:val="0"/>
              <w:spacing w:line="240" w:lineRule="auto"/>
              <w:ind w:left="126" w:hanging="126"/>
              <w:contextualSpacing/>
              <w:jc w:val="center"/>
              <w:rPr>
                <w:rFonts w:ascii="MS UI Gothic" w:eastAsia="MS UI Gothic" w:hAnsi="MS UI Gothic"/>
                <w:spacing w:val="20"/>
                <w:sz w:val="21"/>
                <w:szCs w:val="21"/>
              </w:rPr>
            </w:pPr>
            <w:r w:rsidRPr="00D86A4F">
              <w:rPr>
                <w:rFonts w:ascii="MS UI Gothic" w:eastAsia="MS UI Gothic" w:hAnsi="MS UI Gothic" w:hint="eastAsia"/>
                <w:w w:val="89"/>
                <w:kern w:val="0"/>
                <w:sz w:val="21"/>
                <w:szCs w:val="21"/>
                <w:fitText w:val="675" w:id="1706223617"/>
              </w:rPr>
              <w:t>事例なし</w:t>
            </w:r>
          </w:p>
        </w:tc>
        <w:tc>
          <w:tcPr>
            <w:tcW w:w="1526" w:type="dxa"/>
            <w:tcBorders>
              <w:bottom w:val="nil"/>
            </w:tcBorders>
          </w:tcPr>
          <w:p w:rsidR="00E92AF8" w:rsidRPr="00D86A4F" w:rsidRDefault="00E92AF8"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E92AF8" w:rsidRPr="00D86A4F" w:rsidRDefault="00E92AF8"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準用(第16条)</w:t>
            </w:r>
          </w:p>
          <w:p w:rsidR="00E92AF8" w:rsidRPr="00D86A4F" w:rsidRDefault="00E92AF8"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E92AF8" w:rsidRPr="00D86A4F" w:rsidRDefault="00E92AF8"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E92AF8" w:rsidRPr="00D86A4F" w:rsidRDefault="00E92AF8"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準用(第15条）</w:t>
            </w:r>
          </w:p>
          <w:p w:rsidR="00E92AF8" w:rsidRPr="00D86A4F" w:rsidRDefault="00E92AF8" w:rsidP="00BA4954">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E92AF8" w:rsidRPr="00D86A4F" w:rsidRDefault="00212712" w:rsidP="00DC05E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DC05E7" w:rsidRPr="00D86A4F">
              <w:rPr>
                <w:rFonts w:ascii="MS UI Gothic" w:eastAsia="MS UI Gothic" w:hAnsi="MS UI Gothic" w:hint="eastAsia"/>
                <w:spacing w:val="20"/>
                <w:sz w:val="18"/>
                <w:szCs w:val="18"/>
              </w:rPr>
              <w:t>4(</w:t>
            </w:r>
            <w:r w:rsidR="00DC05E7" w:rsidRPr="00D86A4F">
              <w:rPr>
                <w:rFonts w:ascii="MS UI Gothic" w:eastAsia="MS UI Gothic" w:hAnsi="MS UI Gothic"/>
                <w:spacing w:val="20"/>
                <w:sz w:val="18"/>
                <w:szCs w:val="18"/>
              </w:rPr>
              <w:t xml:space="preserve"> </w:t>
            </w:r>
          </w:p>
        </w:tc>
      </w:tr>
      <w:tr w:rsidR="00D86A4F" w:rsidRPr="00D86A4F" w:rsidTr="008E054B">
        <w:tc>
          <w:tcPr>
            <w:tcW w:w="1190" w:type="dxa"/>
            <w:vMerge/>
            <w:tcBorders>
              <w:bottom w:val="single" w:sz="4" w:space="0" w:color="auto"/>
            </w:tcBorders>
          </w:tcPr>
          <w:p w:rsidR="00E92AF8" w:rsidRPr="00D86A4F" w:rsidRDefault="00E92AF8" w:rsidP="00E92AF8">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nil"/>
              <w:bottom w:val="single" w:sz="4" w:space="0" w:color="auto"/>
            </w:tcBorders>
            <w:shd w:val="clear" w:color="auto" w:fill="auto"/>
          </w:tcPr>
          <w:p w:rsidR="00E92AF8" w:rsidRPr="00D86A4F" w:rsidRDefault="00E92AF8" w:rsidP="00E92AF8">
            <w:pPr>
              <w:adjustRightInd w:val="0"/>
              <w:ind w:left="166" w:firstLineChars="0" w:hanging="166"/>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利用申込者が介護保険法施行規則第６４条各号のいずれにも該当しないときとは、利用申込者が居宅介護支援を受けることについてあらかじめ市町村に届け出ていない、または当該サービスが居宅サービス計画の対象となっていないときです。</w:t>
            </w:r>
          </w:p>
        </w:tc>
        <w:tc>
          <w:tcPr>
            <w:tcW w:w="1260" w:type="dxa"/>
            <w:tcBorders>
              <w:top w:val="nil"/>
              <w:bottom w:val="single" w:sz="4" w:space="0" w:color="auto"/>
            </w:tcBorders>
            <w:shd w:val="clear" w:color="auto" w:fill="auto"/>
          </w:tcPr>
          <w:p w:rsidR="00E92AF8" w:rsidRPr="00D86A4F" w:rsidRDefault="00E92AF8" w:rsidP="00E92AF8">
            <w:pPr>
              <w:adjustRightInd w:val="0"/>
              <w:spacing w:line="240" w:lineRule="auto"/>
              <w:ind w:left="144" w:hanging="144"/>
              <w:contextualSpacing/>
              <w:jc w:val="distribute"/>
              <w:rPr>
                <w:rFonts w:ascii="MS UI Gothic" w:eastAsia="MS UI Gothic" w:hAnsi="MS UI Gothic"/>
                <w:kern w:val="0"/>
                <w:sz w:val="21"/>
                <w:szCs w:val="21"/>
              </w:rPr>
            </w:pPr>
          </w:p>
        </w:tc>
        <w:tc>
          <w:tcPr>
            <w:tcW w:w="1526" w:type="dxa"/>
            <w:tcBorders>
              <w:top w:val="nil"/>
              <w:bottom w:val="single" w:sz="4" w:space="0" w:color="auto"/>
            </w:tcBorders>
            <w:shd w:val="clear" w:color="auto" w:fill="auto"/>
          </w:tcPr>
          <w:p w:rsidR="00E92AF8" w:rsidRPr="00D86A4F" w:rsidRDefault="00E92AF8" w:rsidP="00E92AF8">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施行規則</w:t>
            </w:r>
          </w:p>
          <w:p w:rsidR="00E92AF8" w:rsidRPr="00D86A4F" w:rsidRDefault="00E92AF8" w:rsidP="00E92AF8">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第６４条</w:t>
            </w:r>
          </w:p>
        </w:tc>
      </w:tr>
      <w:tr w:rsidR="00D86A4F" w:rsidRPr="00D86A4F" w:rsidTr="008E054B">
        <w:tc>
          <w:tcPr>
            <w:tcW w:w="1190" w:type="dxa"/>
            <w:vMerge w:val="restart"/>
            <w:shd w:val="pct15" w:color="auto" w:fill="auto"/>
          </w:tcPr>
          <w:p w:rsidR="001B0225" w:rsidRPr="00D86A4F" w:rsidRDefault="001B0225"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17</w:t>
            </w:r>
          </w:p>
          <w:p w:rsidR="001B0225" w:rsidRPr="00D86A4F" w:rsidRDefault="001B0225" w:rsidP="006A1220">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介護予防サービス費の支給を受けるための援助</w:t>
            </w:r>
          </w:p>
        </w:tc>
        <w:tc>
          <w:tcPr>
            <w:tcW w:w="6327" w:type="dxa"/>
            <w:gridSpan w:val="4"/>
            <w:tcBorders>
              <w:bottom w:val="nil"/>
            </w:tcBorders>
            <w:shd w:val="pct15" w:color="auto" w:fill="auto"/>
          </w:tcPr>
          <w:p w:rsidR="001B0225" w:rsidRPr="00D86A4F" w:rsidRDefault="001B0225" w:rsidP="001F16E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利用申込者が介護保険法施行規則第83条の9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していますか。</w:t>
            </w:r>
          </w:p>
          <w:p w:rsidR="001B0225" w:rsidRPr="00D86A4F" w:rsidRDefault="001B0225" w:rsidP="001F16E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また、介護予防支援事業者に関する情報を提供すること等その他の介護予防サービス費の支給を受けるために必要な援助を行っていますか。</w:t>
            </w:r>
          </w:p>
        </w:tc>
        <w:tc>
          <w:tcPr>
            <w:tcW w:w="1260" w:type="dxa"/>
            <w:tcBorders>
              <w:bottom w:val="nil"/>
            </w:tcBorders>
            <w:shd w:val="pct15" w:color="auto" w:fill="auto"/>
          </w:tcPr>
          <w:p w:rsidR="001B0225" w:rsidRPr="00D86A4F" w:rsidRDefault="001B0225"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shd w:val="pct15" w:color="auto" w:fill="auto"/>
          </w:tcPr>
          <w:p w:rsidR="001B0225" w:rsidRPr="00D86A4F" w:rsidRDefault="001B0225"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1B0225" w:rsidRPr="00D86A4F" w:rsidRDefault="001B0225"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第16条</w:t>
            </w:r>
          </w:p>
          <w:p w:rsidR="001B0225" w:rsidRPr="00D86A4F" w:rsidRDefault="001B0225"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平18厚労令35</w:t>
            </w:r>
          </w:p>
          <w:p w:rsidR="001B0225" w:rsidRPr="00D86A4F" w:rsidRDefault="001B0225" w:rsidP="00E9313E">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第49条の9</w:t>
            </w:r>
          </w:p>
        </w:tc>
      </w:tr>
      <w:tr w:rsidR="00D86A4F" w:rsidRPr="00D86A4F" w:rsidTr="008E054B">
        <w:tc>
          <w:tcPr>
            <w:tcW w:w="1190" w:type="dxa"/>
            <w:vMerge/>
            <w:shd w:val="pct15" w:color="auto" w:fill="auto"/>
          </w:tcPr>
          <w:p w:rsidR="001B0225" w:rsidRPr="00D86A4F" w:rsidRDefault="001B0225" w:rsidP="001B022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nil"/>
              <w:bottom w:val="single" w:sz="4" w:space="0" w:color="auto"/>
            </w:tcBorders>
            <w:shd w:val="clear" w:color="auto" w:fill="D9D9D9" w:themeFill="background1" w:themeFillShade="D9"/>
          </w:tcPr>
          <w:p w:rsidR="001B0225" w:rsidRPr="00D86A4F" w:rsidRDefault="001B0225" w:rsidP="001B0225">
            <w:pPr>
              <w:adjustRightInd w:val="0"/>
              <w:ind w:left="166" w:firstLineChars="0" w:hanging="166"/>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利用申込者が介護保険法施行規則第83条の9各号のいずれにも該当しないときとは、利用申込者が介護予防支援を受けることについてあらかじめ市町村に届け出ていない、または当該サービスが</w:t>
            </w:r>
            <w:r w:rsidR="00EA0846" w:rsidRPr="00D86A4F">
              <w:rPr>
                <w:rFonts w:ascii="MS UI Gothic" w:eastAsia="MS UI Gothic" w:hAnsi="MS UI Gothic" w:hint="eastAsia"/>
                <w:sz w:val="21"/>
                <w:szCs w:val="21"/>
              </w:rPr>
              <w:t>介護予防</w:t>
            </w:r>
            <w:r w:rsidRPr="00D86A4F">
              <w:rPr>
                <w:rFonts w:ascii="MS UI Gothic" w:eastAsia="MS UI Gothic" w:hAnsi="MS UI Gothic" w:hint="eastAsia"/>
                <w:sz w:val="21"/>
                <w:szCs w:val="21"/>
              </w:rPr>
              <w:t>サービス計画の対象となっていないときです。</w:t>
            </w:r>
          </w:p>
        </w:tc>
        <w:tc>
          <w:tcPr>
            <w:tcW w:w="1260" w:type="dxa"/>
            <w:tcBorders>
              <w:top w:val="nil"/>
              <w:bottom w:val="single" w:sz="4" w:space="0" w:color="auto"/>
            </w:tcBorders>
            <w:shd w:val="clear" w:color="auto" w:fill="D9D9D9" w:themeFill="background1" w:themeFillShade="D9"/>
          </w:tcPr>
          <w:p w:rsidR="001B0225" w:rsidRPr="00D86A4F" w:rsidRDefault="001B0225" w:rsidP="001B0225">
            <w:pPr>
              <w:adjustRightInd w:val="0"/>
              <w:spacing w:line="240" w:lineRule="auto"/>
              <w:ind w:left="144" w:hanging="144"/>
              <w:contextualSpacing/>
              <w:jc w:val="distribute"/>
              <w:rPr>
                <w:rFonts w:ascii="MS UI Gothic" w:eastAsia="MS UI Gothic" w:hAnsi="MS UI Gothic"/>
                <w:kern w:val="0"/>
                <w:sz w:val="21"/>
                <w:szCs w:val="21"/>
              </w:rPr>
            </w:pPr>
          </w:p>
        </w:tc>
        <w:tc>
          <w:tcPr>
            <w:tcW w:w="1526" w:type="dxa"/>
            <w:tcBorders>
              <w:top w:val="nil"/>
              <w:bottom w:val="single" w:sz="4" w:space="0" w:color="auto"/>
            </w:tcBorders>
            <w:shd w:val="clear" w:color="auto" w:fill="D9D9D9" w:themeFill="background1" w:themeFillShade="D9"/>
          </w:tcPr>
          <w:p w:rsidR="001B0225" w:rsidRPr="00D86A4F" w:rsidRDefault="001B0225" w:rsidP="001B0225">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施行規則</w:t>
            </w:r>
          </w:p>
          <w:p w:rsidR="001B0225" w:rsidRPr="00D86A4F" w:rsidRDefault="0017020B" w:rsidP="001B0225">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第83条の9</w:t>
            </w:r>
          </w:p>
        </w:tc>
      </w:tr>
      <w:tr w:rsidR="00D86A4F" w:rsidRPr="00D86A4F" w:rsidTr="008E054B">
        <w:tc>
          <w:tcPr>
            <w:tcW w:w="1190" w:type="dxa"/>
            <w:tcBorders>
              <w:bottom w:val="single" w:sz="4" w:space="0" w:color="auto"/>
            </w:tcBorders>
          </w:tcPr>
          <w:p w:rsidR="005F4FC6" w:rsidRPr="00D86A4F" w:rsidRDefault="00C335FA" w:rsidP="005F4FC6">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18</w:t>
            </w:r>
          </w:p>
          <w:p w:rsidR="007A497E" w:rsidRPr="00D86A4F" w:rsidRDefault="008B227A" w:rsidP="0017428B">
            <w:pPr>
              <w:adjustRightInd w:val="0"/>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居宅サービス計画に沿ったサービス</w:t>
            </w:r>
            <w:r w:rsidRPr="00D86A4F">
              <w:rPr>
                <w:rFonts w:ascii="MS UI Gothic" w:eastAsia="MS UI Gothic" w:hAnsi="MS UI Gothic" w:hint="eastAsia"/>
                <w:sz w:val="21"/>
                <w:szCs w:val="21"/>
              </w:rPr>
              <w:lastRenderedPageBreak/>
              <w:t>の提供</w:t>
            </w:r>
          </w:p>
        </w:tc>
        <w:tc>
          <w:tcPr>
            <w:tcW w:w="6327" w:type="dxa"/>
            <w:gridSpan w:val="4"/>
            <w:tcBorders>
              <w:bottom w:val="single" w:sz="4" w:space="0" w:color="auto"/>
            </w:tcBorders>
          </w:tcPr>
          <w:p w:rsidR="007A497E" w:rsidRPr="00D86A4F" w:rsidRDefault="001F16EE" w:rsidP="001F16E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lastRenderedPageBreak/>
              <w:t xml:space="preserve">　</w:t>
            </w:r>
            <w:r w:rsidR="008B227A" w:rsidRPr="00D86A4F">
              <w:rPr>
                <w:rFonts w:ascii="MS UI Gothic" w:eastAsia="MS UI Gothic" w:hAnsi="MS UI Gothic" w:hint="eastAsia"/>
                <w:sz w:val="21"/>
                <w:szCs w:val="21"/>
              </w:rPr>
              <w:t>居宅サービス計画が作成されている場合は、当該計画に沿ったサービスを提供していますか。</w:t>
            </w:r>
          </w:p>
        </w:tc>
        <w:tc>
          <w:tcPr>
            <w:tcW w:w="1260" w:type="dxa"/>
            <w:tcBorders>
              <w:bottom w:val="single" w:sz="4" w:space="0" w:color="auto"/>
            </w:tcBorders>
          </w:tcPr>
          <w:p w:rsidR="007A497E" w:rsidRPr="00D86A4F" w:rsidRDefault="00036880"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single" w:sz="4" w:space="0" w:color="auto"/>
            </w:tcBorders>
          </w:tcPr>
          <w:p w:rsidR="00BD659D" w:rsidRPr="00D86A4F" w:rsidRDefault="008B227A" w:rsidP="001B17E3">
            <w:pPr>
              <w:adjustRightInd w:val="0"/>
              <w:spacing w:line="200" w:lineRule="exact"/>
              <w:ind w:left="2"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8B227A" w:rsidRPr="00D86A4F" w:rsidRDefault="008B227A" w:rsidP="001B17E3">
            <w:pPr>
              <w:adjustRightInd w:val="0"/>
              <w:spacing w:line="200" w:lineRule="exact"/>
              <w:ind w:left="2"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w:t>
            </w:r>
            <w:r w:rsidR="00BA4954" w:rsidRPr="00D86A4F">
              <w:rPr>
                <w:rFonts w:ascii="MS UI Gothic" w:eastAsia="MS UI Gothic" w:hAnsi="MS UI Gothic" w:hint="eastAsia"/>
                <w:spacing w:val="20"/>
                <w:sz w:val="18"/>
                <w:szCs w:val="18"/>
              </w:rPr>
              <w:t>17</w:t>
            </w:r>
            <w:r w:rsidRPr="00D86A4F">
              <w:rPr>
                <w:rFonts w:ascii="MS UI Gothic" w:eastAsia="MS UI Gothic" w:hAnsi="MS UI Gothic" w:hint="eastAsia"/>
                <w:spacing w:val="20"/>
                <w:sz w:val="18"/>
                <w:szCs w:val="18"/>
              </w:rPr>
              <w:t>条)</w:t>
            </w:r>
          </w:p>
          <w:p w:rsidR="001F16EE" w:rsidRPr="00D86A4F" w:rsidRDefault="008B227A"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8B227A" w:rsidRPr="00D86A4F" w:rsidRDefault="008B227A"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7A497E" w:rsidRPr="00D86A4F" w:rsidRDefault="008B227A"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準用(第16条）</w:t>
            </w:r>
          </w:p>
        </w:tc>
      </w:tr>
      <w:tr w:rsidR="00D86A4F" w:rsidRPr="00D86A4F" w:rsidTr="008E054B">
        <w:trPr>
          <w:trHeight w:val="248"/>
        </w:trPr>
        <w:tc>
          <w:tcPr>
            <w:tcW w:w="1190" w:type="dxa"/>
            <w:vMerge w:val="restart"/>
          </w:tcPr>
          <w:p w:rsidR="00BA4954" w:rsidRPr="00D86A4F" w:rsidRDefault="00BA4954"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19</w:t>
            </w:r>
          </w:p>
          <w:p w:rsidR="00BA4954" w:rsidRPr="00D86A4F" w:rsidRDefault="00BA4954" w:rsidP="00BA4954">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居宅サービス計画等の変更の援助</w:t>
            </w:r>
          </w:p>
        </w:tc>
        <w:tc>
          <w:tcPr>
            <w:tcW w:w="6327" w:type="dxa"/>
            <w:gridSpan w:val="4"/>
            <w:tcBorders>
              <w:bottom w:val="dotted" w:sz="4" w:space="0" w:color="auto"/>
            </w:tcBorders>
          </w:tcPr>
          <w:p w:rsidR="00BA4954" w:rsidRPr="00D86A4F" w:rsidRDefault="00BA4954" w:rsidP="001F16E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利用者が居宅サービス計画の変更を希望する場合は、当該利用者に係る居宅介護支援事業者への連絡その他の必要な援助を行っていますか。</w:t>
            </w:r>
          </w:p>
        </w:tc>
        <w:tc>
          <w:tcPr>
            <w:tcW w:w="1260" w:type="dxa"/>
            <w:tcBorders>
              <w:bottom w:val="nil"/>
            </w:tcBorders>
          </w:tcPr>
          <w:p w:rsidR="00BA4954" w:rsidRPr="00D86A4F" w:rsidRDefault="00BA4954" w:rsidP="003C5E5F">
            <w:pPr>
              <w:adjustRightInd w:val="0"/>
              <w:spacing w:line="240" w:lineRule="auto"/>
              <w:ind w:left="139" w:hanging="139"/>
              <w:contextualSpacing/>
              <w:jc w:val="center"/>
              <w:rPr>
                <w:rFonts w:ascii="MS UI Gothic" w:eastAsia="MS UI Gothic" w:hAnsi="MS UI Gothic"/>
                <w:spacing w:val="2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BA4954" w:rsidRPr="00D86A4F" w:rsidRDefault="00BA4954"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A4954" w:rsidRPr="00D86A4F" w:rsidRDefault="00BA4954"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準用(第18条)</w:t>
            </w:r>
          </w:p>
        </w:tc>
      </w:tr>
      <w:tr w:rsidR="00D86A4F" w:rsidRPr="00D86A4F" w:rsidTr="008E054B">
        <w:tc>
          <w:tcPr>
            <w:tcW w:w="1190" w:type="dxa"/>
            <w:vMerge/>
            <w:tcBorders>
              <w:bottom w:val="nil"/>
            </w:tcBorders>
          </w:tcPr>
          <w:p w:rsidR="00BA4954" w:rsidRPr="00D86A4F" w:rsidRDefault="00BA4954" w:rsidP="0017428B">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A4954" w:rsidRPr="00D86A4F" w:rsidRDefault="00BA4954" w:rsidP="000A3445">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利用者が居宅サービス計画の変更を希望する場合」には、利用者の状態の変化等により追加的なサービスが必要となり、当該サービスを法定代理受領サービスとして行う等のために居宅サービス計画の変更が必要となった場合で、訪問入浴介護事業者からの当該変更の必要性の説明に対し利用者が同意する場合を含みます。</w:t>
            </w:r>
          </w:p>
        </w:tc>
        <w:tc>
          <w:tcPr>
            <w:tcW w:w="1260" w:type="dxa"/>
            <w:tcBorders>
              <w:top w:val="nil"/>
              <w:bottom w:val="nil"/>
            </w:tcBorders>
          </w:tcPr>
          <w:p w:rsidR="00BA4954" w:rsidRPr="00D86A4F" w:rsidRDefault="00BA4954"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top w:val="nil"/>
              <w:bottom w:val="nil"/>
            </w:tcBorders>
          </w:tcPr>
          <w:p w:rsidR="00BA4954" w:rsidRPr="00D86A4F" w:rsidRDefault="00BA495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A4954" w:rsidRPr="00D86A4F" w:rsidRDefault="00BA495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BA4954" w:rsidRPr="00D86A4F" w:rsidRDefault="00BA495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準用(第17条)</w:t>
            </w:r>
          </w:p>
          <w:p w:rsidR="00BA4954" w:rsidRPr="00D86A4F" w:rsidRDefault="00BA4954" w:rsidP="00BA4954">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BA4954" w:rsidRPr="00D86A4F" w:rsidRDefault="00212712" w:rsidP="00BA4954">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BA4954" w:rsidRPr="00D86A4F">
              <w:rPr>
                <w:rFonts w:ascii="MS UI Gothic" w:eastAsia="MS UI Gothic" w:hAnsi="MS UI Gothic" w:hint="eastAsia"/>
                <w:spacing w:val="20"/>
                <w:sz w:val="18"/>
                <w:szCs w:val="18"/>
              </w:rPr>
              <w:t>4(4)準用（第3の</w:t>
            </w:r>
            <w:r w:rsidR="008B4BC9" w:rsidRPr="00D86A4F">
              <w:rPr>
                <w:rFonts w:ascii="MS UI Gothic" w:eastAsia="MS UI Gothic" w:hAnsi="MS UI Gothic" w:hint="eastAsia"/>
                <w:spacing w:val="20"/>
                <w:sz w:val="18"/>
                <w:szCs w:val="18"/>
              </w:rPr>
              <w:t>一</w:t>
            </w:r>
            <w:r w:rsidR="00BA4954" w:rsidRPr="00D86A4F">
              <w:rPr>
                <w:rFonts w:ascii="MS UI Gothic" w:eastAsia="MS UI Gothic" w:hAnsi="MS UI Gothic" w:hint="eastAsia"/>
                <w:spacing w:val="20"/>
                <w:sz w:val="18"/>
                <w:szCs w:val="18"/>
              </w:rPr>
              <w:t>の</w:t>
            </w:r>
            <w:r w:rsidR="006D253E" w:rsidRPr="00D86A4F">
              <w:rPr>
                <w:rFonts w:ascii="MS UI Gothic" w:eastAsia="MS UI Gothic" w:hAnsi="MS UI Gothic" w:hint="eastAsia"/>
                <w:spacing w:val="20"/>
                <w:sz w:val="18"/>
                <w:szCs w:val="18"/>
              </w:rPr>
              <w:t>3(8</w:t>
            </w:r>
            <w:r w:rsidR="00BA4954" w:rsidRPr="00D86A4F">
              <w:rPr>
                <w:rFonts w:ascii="MS UI Gothic" w:eastAsia="MS UI Gothic" w:hAnsi="MS UI Gothic" w:hint="eastAsia"/>
                <w:spacing w:val="20"/>
                <w:sz w:val="18"/>
                <w:szCs w:val="18"/>
              </w:rPr>
              <w:t>)</w:t>
            </w:r>
          </w:p>
        </w:tc>
      </w:tr>
      <w:tr w:rsidR="00D86A4F" w:rsidRPr="00D86A4F" w:rsidTr="008E054B">
        <w:tc>
          <w:tcPr>
            <w:tcW w:w="1190" w:type="dxa"/>
            <w:tcBorders>
              <w:top w:val="nil"/>
              <w:bottom w:val="single" w:sz="4" w:space="0" w:color="auto"/>
            </w:tcBorders>
          </w:tcPr>
          <w:p w:rsidR="007A497E" w:rsidRPr="00D86A4F" w:rsidRDefault="007A497E"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6C5E22" w:rsidRPr="00D86A4F" w:rsidRDefault="008B227A" w:rsidP="0017428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w:t>
            </w:r>
            <w:r w:rsidR="001F16EE" w:rsidRPr="00D86A4F">
              <w:rPr>
                <w:rFonts w:ascii="MS UI Gothic" w:eastAsia="MS UI Gothic" w:hAnsi="MS UI Gothic" w:hint="eastAsia"/>
                <w:sz w:val="21"/>
                <w:szCs w:val="21"/>
              </w:rPr>
              <w:t xml:space="preserve">　</w:t>
            </w:r>
            <w:r w:rsidRPr="00D86A4F">
              <w:rPr>
                <w:rFonts w:ascii="MS UI Gothic" w:eastAsia="MS UI Gothic" w:hAnsi="MS UI Gothic" w:hint="eastAsia"/>
                <w:sz w:val="21"/>
                <w:szCs w:val="21"/>
              </w:rPr>
              <w:t>当該利用者に係る居宅介護支援事業者への連絡、サービスを追加する場合に当該サービスを法定代理受領サービスとして利用する場合には支給限度</w:t>
            </w:r>
            <w:r w:rsidR="000A3445" w:rsidRPr="00D86A4F">
              <w:rPr>
                <w:rFonts w:ascii="MS UI Gothic" w:eastAsia="MS UI Gothic" w:hAnsi="MS UI Gothic" w:hint="eastAsia"/>
                <w:sz w:val="21"/>
                <w:szCs w:val="21"/>
              </w:rPr>
              <w:t>額の範囲内で居宅サービス計画を変更する必要性がある旨の説明</w:t>
            </w:r>
            <w:r w:rsidRPr="00D86A4F">
              <w:rPr>
                <w:rFonts w:ascii="MS UI Gothic" w:eastAsia="MS UI Gothic" w:hAnsi="MS UI Gothic" w:hint="eastAsia"/>
                <w:sz w:val="21"/>
                <w:szCs w:val="21"/>
              </w:rPr>
              <w:t>その他の必要な援助を行ってください。</w:t>
            </w:r>
          </w:p>
        </w:tc>
        <w:tc>
          <w:tcPr>
            <w:tcW w:w="1260" w:type="dxa"/>
            <w:tcBorders>
              <w:top w:val="nil"/>
              <w:bottom w:val="single" w:sz="4" w:space="0" w:color="auto"/>
            </w:tcBorders>
          </w:tcPr>
          <w:p w:rsidR="007A497E" w:rsidRPr="00D86A4F" w:rsidRDefault="007A497E" w:rsidP="00FF4B1F">
            <w:pPr>
              <w:adjustRightInd w:val="0"/>
              <w:spacing w:line="240" w:lineRule="auto"/>
              <w:ind w:left="174" w:hanging="174"/>
              <w:contextualSpacing/>
              <w:jc w:val="center"/>
              <w:rPr>
                <w:rFonts w:ascii="MS UI Gothic" w:eastAsia="MS UI Gothic" w:hAnsi="MS UI Gothic"/>
                <w:spacing w:val="20"/>
                <w:sz w:val="21"/>
                <w:szCs w:val="21"/>
              </w:rPr>
            </w:pPr>
          </w:p>
        </w:tc>
        <w:tc>
          <w:tcPr>
            <w:tcW w:w="1526" w:type="dxa"/>
            <w:tcBorders>
              <w:top w:val="nil"/>
              <w:bottom w:val="single" w:sz="4" w:space="0" w:color="auto"/>
            </w:tcBorders>
          </w:tcPr>
          <w:p w:rsidR="007A497E" w:rsidRPr="00D86A4F" w:rsidRDefault="007A497E"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774"/>
        </w:trPr>
        <w:tc>
          <w:tcPr>
            <w:tcW w:w="1190" w:type="dxa"/>
            <w:vMerge w:val="restart"/>
          </w:tcPr>
          <w:p w:rsidR="00EE4DE5" w:rsidRPr="00D86A4F" w:rsidRDefault="00EE4DE5"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20</w:t>
            </w:r>
          </w:p>
          <w:p w:rsidR="00EE4DE5" w:rsidRPr="00D86A4F" w:rsidRDefault="00EE4DE5" w:rsidP="00EE4DE5">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身分を証する書類の携行</w:t>
            </w:r>
          </w:p>
        </w:tc>
        <w:tc>
          <w:tcPr>
            <w:tcW w:w="6327" w:type="dxa"/>
            <w:gridSpan w:val="4"/>
            <w:tcBorders>
              <w:bottom w:val="dotted" w:sz="4" w:space="0" w:color="auto"/>
            </w:tcBorders>
          </w:tcPr>
          <w:p w:rsidR="00EE4DE5" w:rsidRPr="00D86A4F" w:rsidRDefault="00EE4DE5" w:rsidP="001F16EE">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訪問入浴介護従業者に身分を証する書類（身分を明らかにする証書や名札等）を携行させ、初回訪問時及び利用者又はその家族から求められたときは、これを提示すべき旨を指導していますか。</w:t>
            </w:r>
          </w:p>
        </w:tc>
        <w:tc>
          <w:tcPr>
            <w:tcW w:w="1260" w:type="dxa"/>
            <w:tcBorders>
              <w:bottom w:val="nil"/>
            </w:tcBorders>
          </w:tcPr>
          <w:p w:rsidR="00EE4DE5" w:rsidRPr="00D86A4F" w:rsidRDefault="00EE4DE5"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EE4DE5" w:rsidRPr="00D86A4F" w:rsidRDefault="00EE4DE5" w:rsidP="001B17E3">
            <w:pPr>
              <w:adjustRightInd w:val="0"/>
              <w:spacing w:line="200" w:lineRule="exact"/>
              <w:ind w:left="2" w:hangingChars="1" w:hanging="2"/>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EE4DE5" w:rsidRPr="00D86A4F" w:rsidRDefault="00EE4DE5" w:rsidP="001B17E3">
            <w:pPr>
              <w:adjustRightInd w:val="0"/>
              <w:spacing w:line="200" w:lineRule="exact"/>
              <w:ind w:left="2" w:hangingChars="1" w:hanging="2"/>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準用(第19条)</w:t>
            </w:r>
          </w:p>
          <w:p w:rsidR="00EE4DE5" w:rsidRPr="00D86A4F" w:rsidRDefault="00EE4DE5" w:rsidP="001B17E3">
            <w:pPr>
              <w:adjustRightInd w:val="0"/>
              <w:spacing w:line="200" w:lineRule="exact"/>
              <w:ind w:leftChars="15" w:left="34" w:firstLineChars="0" w:hanging="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平11厚令37第54条準用</w:t>
            </w:r>
          </w:p>
          <w:p w:rsidR="00EE4DE5" w:rsidRPr="00D86A4F" w:rsidRDefault="00EE4DE5" w:rsidP="00EE4DE5">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(第18条)</w:t>
            </w:r>
          </w:p>
        </w:tc>
      </w:tr>
      <w:tr w:rsidR="00D86A4F" w:rsidRPr="00D86A4F" w:rsidTr="008E054B">
        <w:tc>
          <w:tcPr>
            <w:tcW w:w="1190" w:type="dxa"/>
            <w:vMerge/>
            <w:tcBorders>
              <w:bottom w:val="single" w:sz="4" w:space="0" w:color="auto"/>
            </w:tcBorders>
          </w:tcPr>
          <w:p w:rsidR="00EE4DE5" w:rsidRPr="00D86A4F" w:rsidRDefault="00EE4DE5"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EE4DE5" w:rsidRPr="00D86A4F" w:rsidRDefault="00EE4DE5" w:rsidP="001F16EE">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当該証書には、当該訪問入浴介護事業所の名称、当該訪問入浴介護従業者の氏名を記載するものとし、訪問入浴介護従業者の写真の貼付や職能の記載を行うことが望ましいです。</w:t>
            </w:r>
          </w:p>
        </w:tc>
        <w:tc>
          <w:tcPr>
            <w:tcW w:w="1260" w:type="dxa"/>
            <w:tcBorders>
              <w:top w:val="nil"/>
              <w:bottom w:val="single" w:sz="4" w:space="0" w:color="auto"/>
            </w:tcBorders>
          </w:tcPr>
          <w:p w:rsidR="00EE4DE5" w:rsidRPr="00D86A4F" w:rsidRDefault="00EE4DE5" w:rsidP="00FF4B1F">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EE4DE5" w:rsidRPr="00D86A4F" w:rsidRDefault="00EE4DE5" w:rsidP="00EE4DE5">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EE4DE5" w:rsidRPr="00D86A4F" w:rsidRDefault="00212712" w:rsidP="00EE4DE5">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EE4DE5" w:rsidRPr="00D86A4F">
              <w:rPr>
                <w:rFonts w:ascii="MS UI Gothic" w:eastAsia="MS UI Gothic" w:hAnsi="MS UI Gothic" w:hint="eastAsia"/>
                <w:spacing w:val="20"/>
                <w:sz w:val="18"/>
                <w:szCs w:val="18"/>
              </w:rPr>
              <w:t>4(4)</w:t>
            </w:r>
          </w:p>
          <w:p w:rsidR="00EE4DE5" w:rsidRPr="00D86A4F" w:rsidRDefault="00EE4DE5" w:rsidP="00EE4DE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DD44FF"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6D253E" w:rsidRPr="00D86A4F">
              <w:rPr>
                <w:rFonts w:ascii="MS UI Gothic" w:eastAsia="MS UI Gothic" w:hAnsi="MS UI Gothic" w:hint="eastAsia"/>
                <w:spacing w:val="20"/>
                <w:sz w:val="18"/>
                <w:szCs w:val="18"/>
              </w:rPr>
              <w:t>3(9</w:t>
            </w:r>
            <w:r w:rsidRPr="00D86A4F">
              <w:rPr>
                <w:rFonts w:ascii="MS UI Gothic" w:eastAsia="MS UI Gothic" w:hAnsi="MS UI Gothic" w:hint="eastAsia"/>
                <w:spacing w:val="20"/>
                <w:sz w:val="18"/>
                <w:szCs w:val="18"/>
              </w:rPr>
              <w:t>)）</w:t>
            </w:r>
          </w:p>
        </w:tc>
      </w:tr>
      <w:tr w:rsidR="00D86A4F" w:rsidRPr="00D86A4F" w:rsidTr="008E054B">
        <w:tc>
          <w:tcPr>
            <w:tcW w:w="1190" w:type="dxa"/>
            <w:vMerge w:val="restart"/>
          </w:tcPr>
          <w:p w:rsidR="00EE4DE5" w:rsidRPr="00D86A4F" w:rsidRDefault="00EE4DE5"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21</w:t>
            </w:r>
          </w:p>
          <w:p w:rsidR="00EE4DE5" w:rsidRPr="00D86A4F" w:rsidRDefault="00EE4DE5" w:rsidP="00EE4DE5">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サービスの提供の記録</w:t>
            </w:r>
          </w:p>
        </w:tc>
        <w:tc>
          <w:tcPr>
            <w:tcW w:w="6327" w:type="dxa"/>
            <w:gridSpan w:val="4"/>
            <w:tcBorders>
              <w:bottom w:val="dotted" w:sz="4" w:space="0" w:color="auto"/>
            </w:tcBorders>
          </w:tcPr>
          <w:p w:rsidR="00EE4DE5" w:rsidRPr="00D86A4F" w:rsidRDefault="00EE4DE5" w:rsidP="00501081">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サービスを提供した際には、訪問入浴介護の提供日及び内容、利用者に代わって支払を受ける居宅介護サービス費の額その他必要な事項を、利用者の居宅サービス計画を記載した書面（サービス利用票等）に記載していますか。</w:t>
            </w:r>
          </w:p>
        </w:tc>
        <w:tc>
          <w:tcPr>
            <w:tcW w:w="1260" w:type="dxa"/>
            <w:tcBorders>
              <w:bottom w:val="nil"/>
            </w:tcBorders>
          </w:tcPr>
          <w:p w:rsidR="00EE4DE5" w:rsidRPr="00D86A4F" w:rsidRDefault="00EE4DE5"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EE4DE5" w:rsidRPr="00D86A4F" w:rsidRDefault="00EE4DE5" w:rsidP="00BE2A1B">
            <w:pPr>
              <w:adjustRightInd w:val="0"/>
              <w:spacing w:line="200" w:lineRule="exact"/>
              <w:ind w:left="0" w:firstLineChars="0" w:firstLine="0"/>
              <w:contextualSpacing/>
              <w:jc w:val="left"/>
            </w:pPr>
            <w:r w:rsidRPr="00D86A4F">
              <w:rPr>
                <w:rFonts w:ascii="MS UI Gothic" w:eastAsia="MS UI Gothic" w:hAnsi="MS UI Gothic" w:hint="eastAsia"/>
                <w:spacing w:val="20"/>
                <w:sz w:val="18"/>
                <w:szCs w:val="18"/>
              </w:rPr>
              <w:t>条例第62条準用(第20条第1項)</w:t>
            </w:r>
            <w:r w:rsidRPr="00D86A4F">
              <w:rPr>
                <w:rFonts w:hint="eastAsia"/>
              </w:rPr>
              <w:t xml:space="preserve"> </w:t>
            </w:r>
          </w:p>
          <w:p w:rsidR="00EE4DE5" w:rsidRPr="00D86A4F" w:rsidRDefault="00EE4DE5" w:rsidP="00BE2A1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EE4DE5" w:rsidRPr="00D86A4F" w:rsidRDefault="00EE4DE5" w:rsidP="00BE2A1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第54条準用</w:t>
            </w:r>
          </w:p>
          <w:p w:rsidR="00EE4DE5" w:rsidRPr="00D86A4F" w:rsidRDefault="00EE4DE5" w:rsidP="00BE2A1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(第19条）</w:t>
            </w:r>
          </w:p>
        </w:tc>
      </w:tr>
      <w:tr w:rsidR="00D86A4F" w:rsidRPr="00D86A4F" w:rsidTr="008E054B">
        <w:trPr>
          <w:trHeight w:val="1011"/>
        </w:trPr>
        <w:tc>
          <w:tcPr>
            <w:tcW w:w="1190" w:type="dxa"/>
            <w:vMerge/>
          </w:tcPr>
          <w:p w:rsidR="003F531D" w:rsidRPr="00D86A4F" w:rsidRDefault="003F531D" w:rsidP="00BE2A1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nil"/>
            </w:tcBorders>
          </w:tcPr>
          <w:p w:rsidR="003F531D" w:rsidRPr="00D86A4F" w:rsidRDefault="003F531D" w:rsidP="00BE2A1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利用者及びサービス事業者が、その時点での支給限度額の残額やサービス利用状況を把握できるようにするため、利用者の居宅サービス計画の書面又はサービス利用票等に記載しなければならないこととしたものです。</w:t>
            </w:r>
          </w:p>
        </w:tc>
        <w:tc>
          <w:tcPr>
            <w:tcW w:w="1260" w:type="dxa"/>
            <w:tcBorders>
              <w:top w:val="nil"/>
              <w:bottom w:val="nil"/>
            </w:tcBorders>
          </w:tcPr>
          <w:p w:rsidR="003F531D" w:rsidRPr="00D86A4F" w:rsidRDefault="003F531D" w:rsidP="00FF4B1F">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val="restart"/>
            <w:tcBorders>
              <w:top w:val="nil"/>
            </w:tcBorders>
          </w:tcPr>
          <w:p w:rsidR="003F531D" w:rsidRPr="00D86A4F" w:rsidRDefault="003F531D" w:rsidP="00EE4DE5">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3F531D" w:rsidRPr="00D86A4F" w:rsidRDefault="00212712" w:rsidP="00EE4DE5">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3F531D" w:rsidRPr="00D86A4F">
              <w:rPr>
                <w:rFonts w:ascii="MS UI Gothic" w:eastAsia="MS UI Gothic" w:hAnsi="MS UI Gothic" w:hint="eastAsia"/>
                <w:spacing w:val="20"/>
                <w:sz w:val="18"/>
                <w:szCs w:val="18"/>
              </w:rPr>
              <w:t>4(4)</w:t>
            </w:r>
          </w:p>
          <w:p w:rsidR="003F531D" w:rsidRPr="00D86A4F" w:rsidRDefault="003F531D" w:rsidP="00EE4DE5">
            <w:pPr>
              <w:adjustRightInd w:val="0"/>
              <w:spacing w:line="200" w:lineRule="exact"/>
              <w:ind w:leftChars="15" w:left="33"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DD44FF"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6D253E" w:rsidRPr="00D86A4F">
              <w:rPr>
                <w:rFonts w:ascii="MS UI Gothic" w:eastAsia="MS UI Gothic" w:hAnsi="MS UI Gothic" w:hint="eastAsia"/>
                <w:spacing w:val="20"/>
                <w:sz w:val="18"/>
                <w:szCs w:val="18"/>
              </w:rPr>
              <w:t>3(10</w:t>
            </w:r>
            <w:r w:rsidRPr="00D86A4F">
              <w:rPr>
                <w:rFonts w:ascii="MS UI Gothic" w:eastAsia="MS UI Gothic" w:hAnsi="MS UI Gothic" w:hint="eastAsia"/>
                <w:spacing w:val="20"/>
                <w:sz w:val="18"/>
                <w:szCs w:val="18"/>
              </w:rPr>
              <w:t>)①）</w:t>
            </w:r>
          </w:p>
        </w:tc>
      </w:tr>
      <w:tr w:rsidR="00D86A4F" w:rsidRPr="00D86A4F" w:rsidTr="008E054B">
        <w:trPr>
          <w:trHeight w:val="1011"/>
        </w:trPr>
        <w:tc>
          <w:tcPr>
            <w:tcW w:w="1190" w:type="dxa"/>
            <w:vMerge/>
          </w:tcPr>
          <w:p w:rsidR="003F531D" w:rsidRPr="00D86A4F" w:rsidRDefault="003F531D" w:rsidP="003F531D">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3F531D" w:rsidRPr="00D86A4F" w:rsidRDefault="004D4897" w:rsidP="00B66CFA">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w:t>
            </w:r>
            <w:r w:rsidR="003F531D" w:rsidRPr="00D86A4F">
              <w:rPr>
                <w:rFonts w:ascii="MS UI Gothic" w:eastAsia="MS UI Gothic" w:hAnsi="MS UI Gothic" w:hint="eastAsia"/>
                <w:sz w:val="21"/>
                <w:szCs w:val="21"/>
              </w:rPr>
              <w:t>記載すべき必要事項には、次にあげるものが考えられます。</w:t>
            </w:r>
          </w:p>
          <w:p w:rsidR="003F531D" w:rsidRPr="00D86A4F" w:rsidRDefault="004D4897" w:rsidP="00B66CFA">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3F531D" w:rsidRPr="00D86A4F">
              <w:rPr>
                <w:rFonts w:ascii="MS UI Gothic" w:eastAsia="MS UI Gothic" w:hAnsi="MS UI Gothic" w:hint="eastAsia"/>
                <w:sz w:val="21"/>
                <w:szCs w:val="21"/>
              </w:rPr>
              <w:t>訪問入浴介護の提供日</w:t>
            </w:r>
          </w:p>
          <w:p w:rsidR="003F531D" w:rsidRPr="00D86A4F" w:rsidRDefault="004D4897" w:rsidP="00B66CFA">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3F531D" w:rsidRPr="00D86A4F">
              <w:rPr>
                <w:rFonts w:ascii="MS UI Gothic" w:eastAsia="MS UI Gothic" w:hAnsi="MS UI Gothic" w:hint="eastAsia"/>
                <w:sz w:val="21"/>
                <w:szCs w:val="21"/>
              </w:rPr>
              <w:t>サービスの内容</w:t>
            </w:r>
          </w:p>
          <w:p w:rsidR="003F531D" w:rsidRPr="00D86A4F" w:rsidRDefault="004D4897" w:rsidP="00B66CFA">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3F531D" w:rsidRPr="00D86A4F">
              <w:rPr>
                <w:rFonts w:ascii="MS UI Gothic" w:eastAsia="MS UI Gothic" w:hAnsi="MS UI Gothic" w:hint="eastAsia"/>
                <w:sz w:val="21"/>
                <w:szCs w:val="21"/>
              </w:rPr>
              <w:t>保険給付の額</w:t>
            </w:r>
          </w:p>
          <w:p w:rsidR="003F531D" w:rsidRPr="00D86A4F" w:rsidRDefault="004D4897" w:rsidP="00B66CFA">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3F531D" w:rsidRPr="00D86A4F">
              <w:rPr>
                <w:rFonts w:ascii="MS UI Gothic" w:eastAsia="MS UI Gothic" w:hAnsi="MS UI Gothic" w:hint="eastAsia"/>
                <w:sz w:val="21"/>
                <w:szCs w:val="21"/>
              </w:rPr>
              <w:t>その他必要な事項</w:t>
            </w:r>
          </w:p>
        </w:tc>
        <w:tc>
          <w:tcPr>
            <w:tcW w:w="1260" w:type="dxa"/>
            <w:tcBorders>
              <w:top w:val="nil"/>
            </w:tcBorders>
          </w:tcPr>
          <w:p w:rsidR="003F531D" w:rsidRPr="00D86A4F" w:rsidRDefault="003F531D" w:rsidP="003F531D">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tcPr>
          <w:p w:rsidR="003F531D" w:rsidRPr="00D86A4F" w:rsidRDefault="003F531D" w:rsidP="003F531D">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1380"/>
        </w:trPr>
        <w:tc>
          <w:tcPr>
            <w:tcW w:w="1190" w:type="dxa"/>
            <w:vMerge/>
          </w:tcPr>
          <w:p w:rsidR="00EE4DE5" w:rsidRPr="00D86A4F" w:rsidRDefault="00EE4DE5" w:rsidP="00BE2A1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EE4DE5" w:rsidRPr="00D86A4F" w:rsidRDefault="00EE4DE5" w:rsidP="00BE2A1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サービスを提供した際には、提供した具体的なサービスの内容等を記録（サービス提供記録、業務日誌等）するとともに、サービス事業者間の密接な連携等を図るため、利用者からの申出があった場合には、文書の交付その他適切な方法により、その情報を利用者に対して提供していますか。</w:t>
            </w:r>
          </w:p>
        </w:tc>
        <w:tc>
          <w:tcPr>
            <w:tcW w:w="1260" w:type="dxa"/>
            <w:tcBorders>
              <w:top w:val="single" w:sz="4" w:space="0" w:color="auto"/>
              <w:bottom w:val="nil"/>
            </w:tcBorders>
          </w:tcPr>
          <w:p w:rsidR="00EE4DE5" w:rsidRPr="00D86A4F" w:rsidRDefault="00EE4DE5"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nil"/>
            </w:tcBorders>
          </w:tcPr>
          <w:p w:rsidR="00EE4DE5" w:rsidRPr="00D86A4F" w:rsidRDefault="00EE4DE5"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条例第62条準用(第20条第2項)</w:t>
            </w:r>
          </w:p>
          <w:p w:rsidR="00EE4DE5" w:rsidRPr="00D86A4F" w:rsidRDefault="00EE4DE5" w:rsidP="001B17E3">
            <w:pPr>
              <w:adjustRightInd w:val="0"/>
              <w:spacing w:line="200" w:lineRule="exact"/>
              <w:ind w:left="0" w:firstLineChars="0" w:firstLine="0"/>
              <w:contextualSpacing/>
              <w:jc w:val="left"/>
              <w:rPr>
                <w:rFonts w:ascii="MS UI Gothic" w:eastAsia="MS UI Gothic" w:hAnsi="MS UI Gothic"/>
                <w:spacing w:val="20"/>
                <w:sz w:val="18"/>
                <w:szCs w:val="18"/>
              </w:rPr>
            </w:pPr>
          </w:p>
          <w:p w:rsidR="00EE4DE5" w:rsidRPr="00D86A4F" w:rsidRDefault="00EE4DE5" w:rsidP="001B17E3">
            <w:pPr>
              <w:adjustRightInd w:val="0"/>
              <w:spacing w:line="200" w:lineRule="exact"/>
              <w:ind w:left="0" w:firstLineChars="0" w:firstLine="0"/>
              <w:contextualSpacing/>
              <w:jc w:val="left"/>
              <w:rPr>
                <w:rFonts w:ascii="MS UI Gothic" w:eastAsia="MS UI Gothic" w:hAnsi="MS UI Gothic"/>
                <w:spacing w:val="20"/>
                <w:sz w:val="18"/>
                <w:szCs w:val="18"/>
              </w:rPr>
            </w:pPr>
          </w:p>
          <w:p w:rsidR="00EE4DE5" w:rsidRPr="00D86A4F" w:rsidRDefault="00EE4DE5" w:rsidP="001B17E3">
            <w:pPr>
              <w:adjustRightInd w:val="0"/>
              <w:spacing w:line="200" w:lineRule="exact"/>
              <w:ind w:left="0" w:firstLineChars="0" w:firstLine="0"/>
              <w:contextualSpacing/>
              <w:jc w:val="left"/>
              <w:rPr>
                <w:rFonts w:ascii="MS UI Gothic" w:eastAsia="MS UI Gothic" w:hAnsi="MS UI Gothic"/>
                <w:spacing w:val="20"/>
                <w:sz w:val="18"/>
                <w:szCs w:val="18"/>
              </w:rPr>
            </w:pPr>
          </w:p>
          <w:p w:rsidR="00EE4DE5" w:rsidRPr="00D86A4F" w:rsidRDefault="00EE4DE5" w:rsidP="001B17E3">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rPr>
          <w:trHeight w:val="1650"/>
        </w:trPr>
        <w:tc>
          <w:tcPr>
            <w:tcW w:w="1190" w:type="dxa"/>
            <w:vMerge/>
            <w:tcBorders>
              <w:bottom w:val="nil"/>
            </w:tcBorders>
          </w:tcPr>
          <w:p w:rsidR="00EE4DE5" w:rsidRPr="00D86A4F" w:rsidRDefault="00EE4DE5" w:rsidP="00BE2A1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EE4DE5" w:rsidRPr="00D86A4F" w:rsidRDefault="00EE4DE5" w:rsidP="00BE2A1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※提供した具体的なサービスの内容等として記録すべき事項は次のとおりです</w:t>
            </w:r>
          </w:p>
          <w:p w:rsidR="00EE4DE5" w:rsidRPr="00D86A4F" w:rsidRDefault="00EE4DE5" w:rsidP="00BE2A1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・サービスの提供日</w:t>
            </w:r>
          </w:p>
          <w:p w:rsidR="00EE4DE5" w:rsidRPr="00D86A4F" w:rsidRDefault="00EE4DE5" w:rsidP="00BE2A1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・具体的なサービスの内容</w:t>
            </w:r>
          </w:p>
          <w:p w:rsidR="00EE4DE5" w:rsidRPr="00D86A4F" w:rsidRDefault="00EE4DE5" w:rsidP="00BE2A1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・利用者の心身の状況</w:t>
            </w:r>
          </w:p>
          <w:p w:rsidR="00EE4DE5" w:rsidRPr="00D86A4F" w:rsidRDefault="00EE4DE5" w:rsidP="00BE2A1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・その他必要な事項</w:t>
            </w:r>
          </w:p>
        </w:tc>
        <w:tc>
          <w:tcPr>
            <w:tcW w:w="1260" w:type="dxa"/>
            <w:tcBorders>
              <w:top w:val="nil"/>
              <w:bottom w:val="nil"/>
            </w:tcBorders>
          </w:tcPr>
          <w:p w:rsidR="00EE4DE5" w:rsidRPr="00D86A4F" w:rsidRDefault="00EE4DE5" w:rsidP="00BE2A1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EE4DE5" w:rsidRPr="00D86A4F" w:rsidRDefault="00EE4DE5" w:rsidP="00EE4DE5">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EE4DE5" w:rsidRPr="00D86A4F" w:rsidRDefault="00212712" w:rsidP="00EE4DE5">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EE4DE5" w:rsidRPr="00D86A4F">
              <w:rPr>
                <w:rFonts w:ascii="MS UI Gothic" w:eastAsia="MS UI Gothic" w:hAnsi="MS UI Gothic" w:hint="eastAsia"/>
                <w:spacing w:val="20"/>
                <w:sz w:val="18"/>
                <w:szCs w:val="18"/>
              </w:rPr>
              <w:t>4(4)</w:t>
            </w:r>
          </w:p>
          <w:p w:rsidR="00EE4DE5" w:rsidRPr="00D86A4F" w:rsidRDefault="00EE4DE5" w:rsidP="006D253E">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DD44FF"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の3(</w:t>
            </w:r>
            <w:r w:rsidR="006D253E" w:rsidRPr="00D86A4F">
              <w:rPr>
                <w:rFonts w:ascii="MS UI Gothic" w:eastAsia="MS UI Gothic" w:hAnsi="MS UI Gothic" w:hint="eastAsia"/>
                <w:spacing w:val="20"/>
                <w:sz w:val="18"/>
                <w:szCs w:val="18"/>
              </w:rPr>
              <w:t>10</w:t>
            </w:r>
            <w:r w:rsidRPr="00D86A4F">
              <w:rPr>
                <w:rFonts w:ascii="MS UI Gothic" w:eastAsia="MS UI Gothic" w:hAnsi="MS UI Gothic" w:hint="eastAsia"/>
                <w:spacing w:val="20"/>
                <w:sz w:val="18"/>
                <w:szCs w:val="18"/>
              </w:rPr>
              <w:t>)②）</w:t>
            </w:r>
          </w:p>
        </w:tc>
      </w:tr>
      <w:tr w:rsidR="00D86A4F" w:rsidRPr="00D86A4F" w:rsidTr="008E054B">
        <w:tc>
          <w:tcPr>
            <w:tcW w:w="1190" w:type="dxa"/>
            <w:tcBorders>
              <w:top w:val="nil"/>
              <w:bottom w:val="single" w:sz="4" w:space="0" w:color="auto"/>
            </w:tcBorders>
          </w:tcPr>
          <w:p w:rsidR="007A497E" w:rsidRPr="00D86A4F" w:rsidRDefault="007A497E"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EE7B50" w:rsidRPr="00D86A4F" w:rsidRDefault="00C82AF4" w:rsidP="001B17E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w:t>
            </w:r>
            <w:r w:rsidR="00501081" w:rsidRPr="00D86A4F">
              <w:rPr>
                <w:rFonts w:ascii="MS UI Gothic" w:eastAsia="MS UI Gothic" w:hAnsi="MS UI Gothic" w:hint="eastAsia"/>
                <w:sz w:val="21"/>
                <w:szCs w:val="21"/>
              </w:rPr>
              <w:t xml:space="preserve">　</w:t>
            </w:r>
            <w:r w:rsidR="00D54066" w:rsidRPr="00D86A4F">
              <w:rPr>
                <w:rFonts w:ascii="MS UI Gothic" w:eastAsia="MS UI Gothic" w:hAnsi="MS UI Gothic" w:hint="eastAsia"/>
                <w:sz w:val="21"/>
                <w:szCs w:val="21"/>
              </w:rPr>
              <w:t>提供した具体的なサービスの内容等の記録は、５</w:t>
            </w:r>
            <w:r w:rsidRPr="00D86A4F">
              <w:rPr>
                <w:rFonts w:ascii="MS UI Gothic" w:eastAsia="MS UI Gothic" w:hAnsi="MS UI Gothic" w:hint="eastAsia"/>
                <w:sz w:val="21"/>
                <w:szCs w:val="21"/>
              </w:rPr>
              <w:t>年間保存しなければなりません。</w:t>
            </w:r>
          </w:p>
        </w:tc>
        <w:tc>
          <w:tcPr>
            <w:tcW w:w="1260" w:type="dxa"/>
            <w:tcBorders>
              <w:top w:val="nil"/>
              <w:bottom w:val="single" w:sz="4" w:space="0" w:color="auto"/>
            </w:tcBorders>
          </w:tcPr>
          <w:p w:rsidR="007A497E" w:rsidRPr="00D86A4F" w:rsidRDefault="007A497E" w:rsidP="00FF4B1F">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EE4DE5" w:rsidRPr="00D86A4F" w:rsidRDefault="00EE4DE5"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7A497E" w:rsidRPr="00D86A4F" w:rsidRDefault="00EE4DE5"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A64C82" w:rsidRPr="00D86A4F">
              <w:rPr>
                <w:rFonts w:ascii="MS UI Gothic" w:eastAsia="MS UI Gothic" w:hAnsi="MS UI Gothic" w:hint="eastAsia"/>
                <w:spacing w:val="20"/>
                <w:sz w:val="18"/>
                <w:szCs w:val="18"/>
              </w:rPr>
              <w:t>61</w:t>
            </w:r>
            <w:r w:rsidRPr="00D86A4F">
              <w:rPr>
                <w:rFonts w:ascii="MS UI Gothic" w:eastAsia="MS UI Gothic" w:hAnsi="MS UI Gothic" w:hint="eastAsia"/>
                <w:spacing w:val="20"/>
                <w:sz w:val="18"/>
                <w:szCs w:val="18"/>
              </w:rPr>
              <w:t>条第</w:t>
            </w:r>
            <w:r w:rsidR="00A64C82" w:rsidRPr="00D86A4F">
              <w:rPr>
                <w:rFonts w:ascii="MS UI Gothic" w:eastAsia="MS UI Gothic" w:hAnsi="MS UI Gothic" w:hint="eastAsia"/>
                <w:spacing w:val="20"/>
                <w:sz w:val="18"/>
                <w:szCs w:val="18"/>
              </w:rPr>
              <w:t>2</w:t>
            </w:r>
            <w:r w:rsidRPr="00D86A4F">
              <w:rPr>
                <w:rFonts w:ascii="MS UI Gothic" w:eastAsia="MS UI Gothic" w:hAnsi="MS UI Gothic" w:hint="eastAsia"/>
                <w:spacing w:val="20"/>
                <w:sz w:val="18"/>
                <w:szCs w:val="18"/>
              </w:rPr>
              <w:t>項</w:t>
            </w:r>
          </w:p>
          <w:p w:rsidR="006E1470" w:rsidRPr="00D86A4F" w:rsidRDefault="006E1470"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cs="Times New Roman" w:hint="eastAsia"/>
                <w:snapToGrid w:val="0"/>
                <w:spacing w:val="-2"/>
                <w:kern w:val="0"/>
                <w:sz w:val="16"/>
                <w:szCs w:val="18"/>
              </w:rPr>
              <w:t>【独自基準</w:t>
            </w:r>
            <w:r w:rsidRPr="00D86A4F">
              <w:rPr>
                <w:rFonts w:ascii="MS UI Gothic" w:eastAsia="MS UI Gothic" w:hAnsi="MS UI Gothic" w:hint="eastAsia"/>
                <w:sz w:val="16"/>
                <w:szCs w:val="16"/>
              </w:rPr>
              <w:t>（市）</w:t>
            </w:r>
            <w:r w:rsidRPr="00D86A4F">
              <w:rPr>
                <w:rFonts w:ascii="MS UI Gothic" w:eastAsia="MS UI Gothic" w:hAnsi="MS UI Gothic" w:cs="Times New Roman" w:hint="eastAsia"/>
                <w:snapToGrid w:val="0"/>
                <w:spacing w:val="-2"/>
                <w:kern w:val="0"/>
                <w:sz w:val="16"/>
                <w:szCs w:val="18"/>
              </w:rPr>
              <w:t>】</w:t>
            </w:r>
          </w:p>
        </w:tc>
      </w:tr>
      <w:tr w:rsidR="00D86A4F" w:rsidRPr="00D86A4F" w:rsidTr="008E054B">
        <w:tc>
          <w:tcPr>
            <w:tcW w:w="1190" w:type="dxa"/>
            <w:tcBorders>
              <w:bottom w:val="nil"/>
            </w:tcBorders>
          </w:tcPr>
          <w:p w:rsidR="00501081" w:rsidRPr="00D86A4F" w:rsidRDefault="00C335FA"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lastRenderedPageBreak/>
              <w:t>22</w:t>
            </w:r>
          </w:p>
          <w:p w:rsidR="007A497E" w:rsidRPr="00D86A4F" w:rsidRDefault="00C82AF4" w:rsidP="006A1220">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利用料等の受領</w:t>
            </w:r>
          </w:p>
        </w:tc>
        <w:tc>
          <w:tcPr>
            <w:tcW w:w="6327" w:type="dxa"/>
            <w:gridSpan w:val="4"/>
            <w:tcBorders>
              <w:bottom w:val="dotted" w:sz="4" w:space="0" w:color="auto"/>
            </w:tcBorders>
          </w:tcPr>
          <w:p w:rsidR="007A497E" w:rsidRPr="00D86A4F" w:rsidRDefault="00C82AF4" w:rsidP="003C5E5F">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w:t>
            </w:r>
            <w:r w:rsidR="00501081" w:rsidRPr="00D86A4F">
              <w:rPr>
                <w:rFonts w:ascii="MS UI Gothic" w:eastAsia="MS UI Gothic" w:hAnsi="MS UI Gothic" w:hint="eastAsia"/>
                <w:sz w:val="21"/>
                <w:szCs w:val="21"/>
              </w:rPr>
              <w:t xml:space="preserve">　</w:t>
            </w:r>
            <w:r w:rsidRPr="00D86A4F">
              <w:rPr>
                <w:rFonts w:ascii="MS UI Gothic" w:eastAsia="MS UI Gothic" w:hAnsi="MS UI Gothic" w:hint="eastAsia"/>
                <w:sz w:val="21"/>
                <w:szCs w:val="21"/>
              </w:rPr>
              <w:t>法定代理受領サービスに該当する</w:t>
            </w:r>
            <w:r w:rsidR="000B719B" w:rsidRPr="00D86A4F">
              <w:rPr>
                <w:rFonts w:ascii="MS UI Gothic" w:eastAsia="MS UI Gothic" w:hAnsi="MS UI Gothic" w:hint="eastAsia"/>
                <w:sz w:val="21"/>
                <w:szCs w:val="21"/>
              </w:rPr>
              <w:t>指定訪問入浴介護</w:t>
            </w:r>
            <w:r w:rsidRPr="00D86A4F">
              <w:rPr>
                <w:rFonts w:ascii="MS UI Gothic" w:eastAsia="MS UI Gothic" w:hAnsi="MS UI Gothic" w:hint="eastAsia"/>
                <w:sz w:val="21"/>
                <w:szCs w:val="21"/>
              </w:rPr>
              <w:t>を提供した際には</w:t>
            </w:r>
            <w:r w:rsidR="000B719B" w:rsidRPr="00D86A4F">
              <w:rPr>
                <w:rFonts w:ascii="MS UI Gothic" w:eastAsia="MS UI Gothic" w:hAnsi="MS UI Gothic" w:hint="eastAsia"/>
                <w:sz w:val="21"/>
                <w:szCs w:val="21"/>
              </w:rPr>
              <w:t>、利用者の介護保険負担割合証で負担割合を確認し、利用者負担として、居宅介護サービス費用基準額の1割、2割又は3割（法令により給付率が異なる場合はそれに応じた割合）の支払を受けていますか。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60" w:type="dxa"/>
            <w:tcBorders>
              <w:bottom w:val="nil"/>
            </w:tcBorders>
          </w:tcPr>
          <w:p w:rsidR="007A497E" w:rsidRPr="00D86A4F" w:rsidRDefault="00036880"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501081" w:rsidRPr="00D86A4F" w:rsidRDefault="00C82AF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C82AF4" w:rsidRPr="00D86A4F" w:rsidRDefault="00C82AF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E30B23" w:rsidRPr="00D86A4F">
              <w:rPr>
                <w:rFonts w:ascii="MS UI Gothic" w:eastAsia="MS UI Gothic" w:hAnsi="MS UI Gothic" w:hint="eastAsia"/>
                <w:spacing w:val="20"/>
                <w:sz w:val="18"/>
                <w:szCs w:val="18"/>
              </w:rPr>
              <w:t>55</w:t>
            </w:r>
            <w:r w:rsidRPr="00D86A4F">
              <w:rPr>
                <w:rFonts w:ascii="MS UI Gothic" w:eastAsia="MS UI Gothic" w:hAnsi="MS UI Gothic" w:hint="eastAsia"/>
                <w:spacing w:val="20"/>
                <w:sz w:val="18"/>
                <w:szCs w:val="18"/>
              </w:rPr>
              <w:t>条第1項</w:t>
            </w:r>
          </w:p>
          <w:p w:rsidR="00C82AF4" w:rsidRPr="00D86A4F" w:rsidRDefault="00C82AF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7A497E" w:rsidRPr="00D86A4F" w:rsidRDefault="00C82AF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第48条第1項</w:t>
            </w:r>
          </w:p>
        </w:tc>
      </w:tr>
      <w:tr w:rsidR="00D86A4F" w:rsidRPr="00D86A4F" w:rsidTr="008E054B">
        <w:tc>
          <w:tcPr>
            <w:tcW w:w="1190" w:type="dxa"/>
            <w:tcBorders>
              <w:top w:val="nil"/>
              <w:bottom w:val="nil"/>
            </w:tcBorders>
          </w:tcPr>
          <w:p w:rsidR="001115DA" w:rsidRPr="00D86A4F" w:rsidRDefault="001115DA" w:rsidP="001115DA">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D66DE2" w:rsidRPr="00D86A4F" w:rsidRDefault="00C82AF4" w:rsidP="002927AA">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w:t>
            </w:r>
            <w:r w:rsidR="00501081" w:rsidRPr="00D86A4F">
              <w:rPr>
                <w:rFonts w:ascii="MS UI Gothic" w:eastAsia="MS UI Gothic" w:hAnsi="MS UI Gothic" w:hint="eastAsia"/>
                <w:sz w:val="21"/>
                <w:szCs w:val="21"/>
              </w:rPr>
              <w:t xml:space="preserve">　</w:t>
            </w:r>
            <w:r w:rsidRPr="00D86A4F">
              <w:rPr>
                <w:rFonts w:ascii="MS UI Gothic" w:eastAsia="MS UI Gothic" w:hAnsi="MS UI Gothic" w:hint="eastAsia"/>
                <w:sz w:val="21"/>
                <w:szCs w:val="21"/>
              </w:rPr>
              <w:t>法定代理受領サービスに該当しない</w:t>
            </w:r>
            <w:r w:rsidR="000B719B" w:rsidRPr="00D86A4F">
              <w:rPr>
                <w:rFonts w:ascii="MS UI Gothic" w:eastAsia="MS UI Gothic" w:hAnsi="MS UI Gothic" w:hint="eastAsia"/>
                <w:sz w:val="21"/>
                <w:szCs w:val="21"/>
              </w:rPr>
              <w:t>指定訪問入浴介護</w:t>
            </w:r>
            <w:r w:rsidRPr="00D86A4F">
              <w:rPr>
                <w:rFonts w:ascii="MS UI Gothic" w:eastAsia="MS UI Gothic" w:hAnsi="MS UI Gothic" w:hint="eastAsia"/>
                <w:sz w:val="21"/>
                <w:szCs w:val="21"/>
              </w:rPr>
              <w:t>を提供した際に、その利用者から支払を受ける利用料の額と、当該</w:t>
            </w:r>
            <w:r w:rsidR="000B719B" w:rsidRPr="00D86A4F">
              <w:rPr>
                <w:rFonts w:ascii="MS UI Gothic" w:eastAsia="MS UI Gothic" w:hAnsi="MS UI Gothic" w:hint="eastAsia"/>
                <w:sz w:val="21"/>
                <w:szCs w:val="21"/>
              </w:rPr>
              <w:t>指定訪問入浴介護</w:t>
            </w:r>
            <w:r w:rsidRPr="00D86A4F">
              <w:rPr>
                <w:rFonts w:ascii="MS UI Gothic" w:eastAsia="MS UI Gothic" w:hAnsi="MS UI Gothic" w:hint="eastAsia"/>
                <w:sz w:val="21"/>
                <w:szCs w:val="21"/>
              </w:rPr>
              <w:t>に係る居宅介護サービス費用基準額との間に、</w:t>
            </w:r>
            <w:r w:rsidR="000B719B" w:rsidRPr="00D86A4F">
              <w:rPr>
                <w:rFonts w:ascii="MS UI Gothic" w:eastAsia="MS UI Gothic" w:hAnsi="MS UI Gothic" w:hint="eastAsia"/>
                <w:sz w:val="21"/>
                <w:szCs w:val="21"/>
              </w:rPr>
              <w:t>一方の管理経費の他方への転嫁等による</w:t>
            </w:r>
            <w:r w:rsidRPr="00D86A4F">
              <w:rPr>
                <w:rFonts w:ascii="MS UI Gothic" w:eastAsia="MS UI Gothic" w:hAnsi="MS UI Gothic" w:hint="eastAsia"/>
                <w:sz w:val="21"/>
                <w:szCs w:val="21"/>
              </w:rPr>
              <w:t xml:space="preserve">不合理な差額が生じないようにしていますか。　　</w:t>
            </w:r>
          </w:p>
        </w:tc>
        <w:tc>
          <w:tcPr>
            <w:tcW w:w="1260" w:type="dxa"/>
            <w:tcBorders>
              <w:top w:val="single" w:sz="4" w:space="0" w:color="auto"/>
              <w:bottom w:val="nil"/>
            </w:tcBorders>
          </w:tcPr>
          <w:p w:rsidR="007A497E" w:rsidRPr="00D86A4F" w:rsidRDefault="00036880" w:rsidP="003C5E5F">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393262" w:rsidRPr="00D86A4F" w:rsidRDefault="00393262" w:rsidP="003C5E5F">
            <w:pPr>
              <w:adjustRightInd w:val="0"/>
              <w:spacing w:line="240" w:lineRule="auto"/>
              <w:ind w:left="105" w:hanging="105"/>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4"/>
                <w:w w:val="72"/>
                <w:kern w:val="0"/>
                <w:sz w:val="21"/>
                <w:szCs w:val="21"/>
                <w:fitText w:val="546" w:id="1166191361"/>
              </w:rPr>
              <w:t>事</w:t>
            </w:r>
            <w:r w:rsidRPr="00D86A4F">
              <w:rPr>
                <w:rFonts w:ascii="MS UI Gothic" w:eastAsia="MS UI Gothic" w:hAnsi="MS UI Gothic" w:hint="eastAsia"/>
                <w:w w:val="72"/>
                <w:kern w:val="0"/>
                <w:sz w:val="21"/>
                <w:szCs w:val="21"/>
                <w:fitText w:val="546" w:id="1166191361"/>
              </w:rPr>
              <w:t>例なし</w:t>
            </w:r>
          </w:p>
        </w:tc>
        <w:tc>
          <w:tcPr>
            <w:tcW w:w="1526" w:type="dxa"/>
            <w:tcBorders>
              <w:top w:val="single" w:sz="4" w:space="0" w:color="auto"/>
              <w:bottom w:val="nil"/>
            </w:tcBorders>
          </w:tcPr>
          <w:p w:rsidR="00501081" w:rsidRPr="00D86A4F" w:rsidRDefault="00C82AF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C82AF4" w:rsidRPr="00D86A4F" w:rsidRDefault="00C82AF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95781B" w:rsidRPr="00D86A4F">
              <w:rPr>
                <w:rFonts w:ascii="MS UI Gothic" w:eastAsia="MS UI Gothic" w:hAnsi="MS UI Gothic" w:hint="eastAsia"/>
                <w:spacing w:val="20"/>
                <w:sz w:val="18"/>
                <w:szCs w:val="18"/>
              </w:rPr>
              <w:t>55</w:t>
            </w:r>
            <w:r w:rsidRPr="00D86A4F">
              <w:rPr>
                <w:rFonts w:ascii="MS UI Gothic" w:eastAsia="MS UI Gothic" w:hAnsi="MS UI Gothic" w:hint="eastAsia"/>
                <w:spacing w:val="20"/>
                <w:sz w:val="18"/>
                <w:szCs w:val="18"/>
              </w:rPr>
              <w:t>条第2項</w:t>
            </w:r>
          </w:p>
          <w:p w:rsidR="00C82AF4" w:rsidRPr="00D86A4F" w:rsidRDefault="00C82AF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7A497E" w:rsidRPr="00D86A4F" w:rsidRDefault="00C82AF4"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第48条第2項</w:t>
            </w:r>
          </w:p>
        </w:tc>
      </w:tr>
      <w:tr w:rsidR="00D86A4F" w:rsidRPr="00D86A4F" w:rsidTr="008E054B">
        <w:tc>
          <w:tcPr>
            <w:tcW w:w="1190" w:type="dxa"/>
            <w:tcBorders>
              <w:top w:val="nil"/>
              <w:bottom w:val="nil"/>
            </w:tcBorders>
          </w:tcPr>
          <w:p w:rsidR="0095781B" w:rsidRPr="00D86A4F" w:rsidRDefault="0095781B" w:rsidP="00EE7B50">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95781B" w:rsidRPr="00D86A4F" w:rsidRDefault="0095781B" w:rsidP="0038209C">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なお、そもそも介護保険給付の対象となる訪問入浴介護のサービスと明確に区分されるサービスについては、次のような方法により別の料金設定をして差し支えありません。</w:t>
            </w:r>
          </w:p>
        </w:tc>
        <w:tc>
          <w:tcPr>
            <w:tcW w:w="1260" w:type="dxa"/>
            <w:tcBorders>
              <w:top w:val="single" w:sz="4" w:space="0" w:color="auto"/>
              <w:bottom w:val="nil"/>
            </w:tcBorders>
          </w:tcPr>
          <w:p w:rsidR="0095781B" w:rsidRPr="00D86A4F" w:rsidRDefault="0095781B" w:rsidP="00FF4B1F">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val="restart"/>
            <w:tcBorders>
              <w:top w:val="single" w:sz="4" w:space="0" w:color="auto"/>
            </w:tcBorders>
          </w:tcPr>
          <w:p w:rsidR="0095781B" w:rsidRPr="00D86A4F" w:rsidRDefault="0095781B" w:rsidP="0095781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5781B" w:rsidRPr="00D86A4F" w:rsidRDefault="00212712" w:rsidP="0095781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95781B" w:rsidRPr="00D86A4F">
              <w:rPr>
                <w:rFonts w:ascii="MS UI Gothic" w:eastAsia="MS UI Gothic" w:hAnsi="MS UI Gothic" w:hint="eastAsia"/>
                <w:spacing w:val="20"/>
                <w:sz w:val="18"/>
                <w:szCs w:val="18"/>
              </w:rPr>
              <w:t>3(1)①</w:t>
            </w:r>
          </w:p>
          <w:p w:rsidR="0095781B" w:rsidRPr="00D86A4F" w:rsidRDefault="0095781B" w:rsidP="006D253E">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準用（第3の1の3(1</w:t>
            </w:r>
            <w:r w:rsidR="006D253E" w:rsidRPr="00D86A4F">
              <w:rPr>
                <w:rFonts w:ascii="MS UI Gothic" w:eastAsia="MS UI Gothic" w:hAnsi="MS UI Gothic" w:hint="eastAsia"/>
                <w:spacing w:val="20"/>
                <w:sz w:val="18"/>
                <w:szCs w:val="18"/>
              </w:rPr>
              <w:t>1</w:t>
            </w:r>
            <w:r w:rsidRPr="00D86A4F">
              <w:rPr>
                <w:rFonts w:ascii="MS UI Gothic" w:eastAsia="MS UI Gothic" w:hAnsi="MS UI Gothic" w:hint="eastAsia"/>
                <w:spacing w:val="20"/>
                <w:sz w:val="18"/>
                <w:szCs w:val="18"/>
              </w:rPr>
              <w:t>)②）</w:t>
            </w:r>
          </w:p>
        </w:tc>
      </w:tr>
      <w:tr w:rsidR="00D86A4F" w:rsidRPr="00D86A4F" w:rsidTr="008E054B">
        <w:tc>
          <w:tcPr>
            <w:tcW w:w="1190" w:type="dxa"/>
            <w:tcBorders>
              <w:top w:val="nil"/>
              <w:bottom w:val="nil"/>
            </w:tcBorders>
          </w:tcPr>
          <w:p w:rsidR="0095781B" w:rsidRPr="00D86A4F" w:rsidRDefault="0095781B"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95781B" w:rsidRPr="00D86A4F" w:rsidRDefault="0095781B" w:rsidP="0038209C">
            <w:pPr>
              <w:adjustRightInd w:val="0"/>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利用者に、当該事業が訪問入浴介護の事業とは別事業であり、当該サービスが介護保険給付の対象とならないサービスであることを説明し、理解を得ること。</w:t>
            </w:r>
          </w:p>
          <w:p w:rsidR="0095781B" w:rsidRPr="00D86A4F" w:rsidRDefault="0095781B" w:rsidP="0038209C">
            <w:pPr>
              <w:adjustRightInd w:val="0"/>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当該事業の目的、運営方針、利用料等が、訪問入浴介護事業所の運営規程とは別に定められていること。</w:t>
            </w:r>
          </w:p>
          <w:p w:rsidR="0095781B" w:rsidRPr="00D86A4F" w:rsidRDefault="0095781B" w:rsidP="0038209C">
            <w:pPr>
              <w:adjustRightInd w:val="0"/>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ウ　会計が訪問入浴介護の事業の会計と区分されていること。</w:t>
            </w:r>
          </w:p>
        </w:tc>
        <w:tc>
          <w:tcPr>
            <w:tcW w:w="1260" w:type="dxa"/>
            <w:tcBorders>
              <w:top w:val="nil"/>
              <w:bottom w:val="single" w:sz="4" w:space="0" w:color="auto"/>
            </w:tcBorders>
          </w:tcPr>
          <w:p w:rsidR="0095781B" w:rsidRPr="00D86A4F" w:rsidRDefault="0095781B" w:rsidP="00FF4B1F">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tcBorders>
              <w:bottom w:val="single" w:sz="4" w:space="0" w:color="auto"/>
            </w:tcBorders>
          </w:tcPr>
          <w:p w:rsidR="0095781B" w:rsidRPr="00D86A4F" w:rsidRDefault="0095781B"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135"/>
        </w:trPr>
        <w:tc>
          <w:tcPr>
            <w:tcW w:w="1190" w:type="dxa"/>
            <w:tcBorders>
              <w:top w:val="nil"/>
              <w:bottom w:val="nil"/>
            </w:tcBorders>
          </w:tcPr>
          <w:p w:rsidR="00393262" w:rsidRPr="00D86A4F" w:rsidRDefault="00393262"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393262" w:rsidRPr="00D86A4F" w:rsidRDefault="00393262" w:rsidP="0038209C">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③　上記①、②の支払を受ける額のほか、次に掲げる費用の額の支払を利用者から受けることができますが、その受領は適切に行っていますか。　</w:t>
            </w:r>
          </w:p>
        </w:tc>
        <w:tc>
          <w:tcPr>
            <w:tcW w:w="1260" w:type="dxa"/>
            <w:vMerge w:val="restart"/>
            <w:tcBorders>
              <w:top w:val="single" w:sz="4" w:space="0" w:color="auto"/>
            </w:tcBorders>
          </w:tcPr>
          <w:p w:rsidR="00393262" w:rsidRPr="00D86A4F" w:rsidRDefault="00393262" w:rsidP="003C5E5F">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393262" w:rsidRPr="00D86A4F" w:rsidRDefault="00393262" w:rsidP="003C5E5F">
            <w:pPr>
              <w:adjustRightInd w:val="0"/>
              <w:spacing w:line="240" w:lineRule="auto"/>
              <w:ind w:left="105" w:hanging="105"/>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4"/>
                <w:w w:val="72"/>
                <w:kern w:val="0"/>
                <w:sz w:val="21"/>
                <w:szCs w:val="21"/>
                <w:fitText w:val="546" w:id="1166191361"/>
              </w:rPr>
              <w:t>事</w:t>
            </w:r>
            <w:r w:rsidRPr="00D86A4F">
              <w:rPr>
                <w:rFonts w:ascii="MS UI Gothic" w:eastAsia="MS UI Gothic" w:hAnsi="MS UI Gothic" w:hint="eastAsia"/>
                <w:w w:val="72"/>
                <w:kern w:val="0"/>
                <w:sz w:val="21"/>
                <w:szCs w:val="21"/>
                <w:fitText w:val="546" w:id="1166191361"/>
              </w:rPr>
              <w:t>例なし</w:t>
            </w:r>
          </w:p>
        </w:tc>
        <w:tc>
          <w:tcPr>
            <w:tcW w:w="1526" w:type="dxa"/>
            <w:vMerge w:val="restart"/>
            <w:tcBorders>
              <w:top w:val="single" w:sz="4" w:space="0" w:color="auto"/>
            </w:tcBorders>
          </w:tcPr>
          <w:p w:rsidR="00393262" w:rsidRPr="00D86A4F" w:rsidRDefault="00393262"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393262" w:rsidRPr="00D86A4F" w:rsidRDefault="00393262"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第55条第3項</w:t>
            </w:r>
          </w:p>
          <w:p w:rsidR="00393262" w:rsidRPr="00D86A4F" w:rsidRDefault="00393262"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393262" w:rsidRPr="00D86A4F" w:rsidRDefault="00393262"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第48条第3項</w:t>
            </w:r>
          </w:p>
          <w:p w:rsidR="00393262" w:rsidRPr="00D86A4F" w:rsidRDefault="00393262"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393262" w:rsidRPr="00D86A4F" w:rsidRDefault="00393262"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393262" w:rsidRPr="00D86A4F" w:rsidRDefault="00393262" w:rsidP="0038209C">
            <w:pPr>
              <w:adjustRightInd w:val="0"/>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利用者の選定により、通常の事業の実施地域以外の地域の居宅において訪問入浴介護を行う場合のそれに要する交通費</w:t>
            </w:r>
          </w:p>
          <w:p w:rsidR="00393262" w:rsidRPr="00D86A4F" w:rsidRDefault="00393262" w:rsidP="0038209C">
            <w:pPr>
              <w:adjustRightInd w:val="0"/>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利用者の選定により提供される特別な浴槽水等に係る費用</w:t>
            </w:r>
          </w:p>
        </w:tc>
        <w:tc>
          <w:tcPr>
            <w:tcW w:w="1260" w:type="dxa"/>
            <w:vMerge/>
            <w:tcBorders>
              <w:bottom w:val="nil"/>
            </w:tcBorders>
          </w:tcPr>
          <w:p w:rsidR="00393262" w:rsidRPr="00D86A4F" w:rsidRDefault="00393262" w:rsidP="00FF4B1F">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tcBorders>
              <w:bottom w:val="nil"/>
            </w:tcBorders>
          </w:tcPr>
          <w:p w:rsidR="00393262" w:rsidRPr="00D86A4F" w:rsidRDefault="00393262"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8B227A" w:rsidRPr="00D86A4F" w:rsidRDefault="008B227A"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8B227A" w:rsidRPr="00D86A4F" w:rsidRDefault="00C82AF4" w:rsidP="0038209C">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w:t>
            </w:r>
            <w:r w:rsidR="00501081" w:rsidRPr="00D86A4F">
              <w:rPr>
                <w:rFonts w:ascii="MS UI Gothic" w:eastAsia="MS UI Gothic" w:hAnsi="MS UI Gothic" w:hint="eastAsia"/>
                <w:sz w:val="21"/>
                <w:szCs w:val="21"/>
              </w:rPr>
              <w:t xml:space="preserve">　</w:t>
            </w:r>
            <w:r w:rsidR="000D3038" w:rsidRPr="00D86A4F">
              <w:rPr>
                <w:rFonts w:ascii="MS UI Gothic" w:eastAsia="MS UI Gothic" w:hAnsi="MS UI Gothic" w:hint="eastAsia"/>
                <w:sz w:val="21"/>
                <w:szCs w:val="21"/>
              </w:rPr>
              <w:t>保険給付の対象となっているサ－ビスと明確に区分されないあいまい</w:t>
            </w:r>
            <w:r w:rsidRPr="00D86A4F">
              <w:rPr>
                <w:rFonts w:ascii="MS UI Gothic" w:eastAsia="MS UI Gothic" w:hAnsi="MS UI Gothic" w:hint="eastAsia"/>
                <w:sz w:val="21"/>
                <w:szCs w:val="21"/>
              </w:rPr>
              <w:t>な名目による費用の徴収は認められません。</w:t>
            </w:r>
          </w:p>
        </w:tc>
        <w:tc>
          <w:tcPr>
            <w:tcW w:w="1260" w:type="dxa"/>
            <w:tcBorders>
              <w:top w:val="nil"/>
              <w:bottom w:val="single" w:sz="4" w:space="0" w:color="auto"/>
            </w:tcBorders>
          </w:tcPr>
          <w:p w:rsidR="008B227A" w:rsidRPr="00D86A4F" w:rsidRDefault="008B227A" w:rsidP="00FF4B1F">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8B227A" w:rsidRPr="00D86A4F" w:rsidRDefault="008B227A" w:rsidP="001B17E3">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8B227A" w:rsidRPr="00D86A4F" w:rsidRDefault="008B227A"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single" w:sz="4" w:space="0" w:color="auto"/>
            </w:tcBorders>
          </w:tcPr>
          <w:p w:rsidR="008B227A" w:rsidRPr="00D86A4F" w:rsidRDefault="00C82AF4" w:rsidP="0038209C">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④</w:t>
            </w:r>
            <w:r w:rsidR="00501081" w:rsidRPr="00D86A4F">
              <w:rPr>
                <w:rFonts w:ascii="MS UI Gothic" w:eastAsia="MS UI Gothic" w:hAnsi="MS UI Gothic" w:hint="eastAsia"/>
                <w:sz w:val="21"/>
                <w:szCs w:val="21"/>
              </w:rPr>
              <w:t xml:space="preserve">　</w:t>
            </w:r>
            <w:r w:rsidR="000D3038" w:rsidRPr="00D86A4F">
              <w:rPr>
                <w:rFonts w:ascii="MS UI Gothic" w:eastAsia="MS UI Gothic" w:hAnsi="MS UI Gothic" w:hint="eastAsia"/>
                <w:sz w:val="21"/>
                <w:szCs w:val="21"/>
              </w:rPr>
              <w:t>上記</w:t>
            </w:r>
            <w:r w:rsidRPr="00D86A4F">
              <w:rPr>
                <w:rFonts w:ascii="MS UI Gothic" w:eastAsia="MS UI Gothic" w:hAnsi="MS UI Gothic" w:hint="eastAsia"/>
                <w:sz w:val="21"/>
                <w:szCs w:val="21"/>
              </w:rPr>
              <w:t>③の費用の額に係るサービスの提供に当たっては、あらかじめ、利用者又はその家族に対し、当該サービスの内容及び費用について説明を行い、利用者の同意を得ていますか。</w:t>
            </w:r>
          </w:p>
        </w:tc>
        <w:tc>
          <w:tcPr>
            <w:tcW w:w="1260" w:type="dxa"/>
            <w:tcBorders>
              <w:top w:val="single" w:sz="4" w:space="0" w:color="auto"/>
              <w:bottom w:val="single" w:sz="4" w:space="0" w:color="auto"/>
            </w:tcBorders>
          </w:tcPr>
          <w:p w:rsidR="008B227A" w:rsidRPr="00D86A4F" w:rsidRDefault="00036880" w:rsidP="003C5E5F">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7654D2" w:rsidRPr="00D86A4F" w:rsidRDefault="007654D2" w:rsidP="003C5E5F">
            <w:pPr>
              <w:adjustRightInd w:val="0"/>
              <w:spacing w:line="240" w:lineRule="auto"/>
              <w:ind w:left="105" w:hanging="105"/>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4"/>
                <w:w w:val="72"/>
                <w:kern w:val="0"/>
                <w:sz w:val="21"/>
                <w:szCs w:val="21"/>
                <w:fitText w:val="546" w:id="1166191361"/>
              </w:rPr>
              <w:t>事</w:t>
            </w:r>
            <w:r w:rsidRPr="00D86A4F">
              <w:rPr>
                <w:rFonts w:ascii="MS UI Gothic" w:eastAsia="MS UI Gothic" w:hAnsi="MS UI Gothic" w:hint="eastAsia"/>
                <w:w w:val="72"/>
                <w:kern w:val="0"/>
                <w:sz w:val="21"/>
                <w:szCs w:val="21"/>
                <w:fitText w:val="546" w:id="1166191361"/>
              </w:rPr>
              <w:t>例なし</w:t>
            </w:r>
          </w:p>
        </w:tc>
        <w:tc>
          <w:tcPr>
            <w:tcW w:w="1526" w:type="dxa"/>
            <w:tcBorders>
              <w:top w:val="single" w:sz="4" w:space="0" w:color="auto"/>
              <w:bottom w:val="single" w:sz="4" w:space="0" w:color="auto"/>
            </w:tcBorders>
          </w:tcPr>
          <w:p w:rsidR="00501081" w:rsidRPr="00D86A4F" w:rsidRDefault="00C3073C" w:rsidP="0038209C">
            <w:pPr>
              <w:adjustRightInd w:val="0"/>
              <w:spacing w:line="18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C3073C" w:rsidRPr="00D86A4F" w:rsidRDefault="00C3073C" w:rsidP="0038209C">
            <w:pPr>
              <w:adjustRightInd w:val="0"/>
              <w:spacing w:line="18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w:t>
            </w:r>
            <w:r w:rsidR="00322146" w:rsidRPr="00D86A4F">
              <w:rPr>
                <w:rFonts w:ascii="MS UI Gothic" w:eastAsia="MS UI Gothic" w:hAnsi="MS UI Gothic" w:hint="eastAsia"/>
                <w:spacing w:val="20"/>
                <w:sz w:val="18"/>
                <w:szCs w:val="18"/>
              </w:rPr>
              <w:t>5</w:t>
            </w:r>
            <w:r w:rsidRPr="00D86A4F">
              <w:rPr>
                <w:rFonts w:ascii="MS UI Gothic" w:eastAsia="MS UI Gothic" w:hAnsi="MS UI Gothic" w:hint="eastAsia"/>
                <w:spacing w:val="20"/>
                <w:sz w:val="18"/>
                <w:szCs w:val="18"/>
              </w:rPr>
              <w:t>条第4項</w:t>
            </w:r>
          </w:p>
          <w:p w:rsidR="00C3073C" w:rsidRPr="00D86A4F" w:rsidRDefault="00C3073C" w:rsidP="0038209C">
            <w:pPr>
              <w:adjustRightInd w:val="0"/>
              <w:spacing w:line="18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C3073C" w:rsidRPr="00D86A4F" w:rsidRDefault="00C3073C" w:rsidP="0038209C">
            <w:pPr>
              <w:adjustRightInd w:val="0"/>
              <w:spacing w:line="18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第48条第4項</w:t>
            </w:r>
          </w:p>
          <w:p w:rsidR="00322146" w:rsidRPr="00D86A4F" w:rsidRDefault="00322146" w:rsidP="00322146">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322146" w:rsidRPr="00D86A4F" w:rsidRDefault="00212712" w:rsidP="00322146">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322146" w:rsidRPr="00D86A4F">
              <w:rPr>
                <w:rFonts w:ascii="MS UI Gothic" w:eastAsia="MS UI Gothic" w:hAnsi="MS UI Gothic" w:hint="eastAsia"/>
                <w:spacing w:val="20"/>
                <w:sz w:val="18"/>
                <w:szCs w:val="18"/>
              </w:rPr>
              <w:t>3(1)①</w:t>
            </w:r>
          </w:p>
          <w:p w:rsidR="008B227A" w:rsidRPr="00D86A4F" w:rsidRDefault="00C3073C" w:rsidP="006D253E">
            <w:pPr>
              <w:adjustRightInd w:val="0"/>
              <w:spacing w:line="18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 第3の</w:t>
            </w:r>
            <w:r w:rsidR="00DD44FF"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の3(1</w:t>
            </w:r>
            <w:r w:rsidR="006D253E" w:rsidRPr="00D86A4F">
              <w:rPr>
                <w:rFonts w:ascii="MS UI Gothic" w:eastAsia="MS UI Gothic" w:hAnsi="MS UI Gothic" w:hint="eastAsia"/>
                <w:spacing w:val="20"/>
                <w:sz w:val="18"/>
                <w:szCs w:val="18"/>
              </w:rPr>
              <w:t>1</w:t>
            </w:r>
            <w:r w:rsidRPr="00D86A4F">
              <w:rPr>
                <w:rFonts w:ascii="MS UI Gothic" w:eastAsia="MS UI Gothic" w:hAnsi="MS UI Gothic" w:hint="eastAsia"/>
                <w:spacing w:val="20"/>
                <w:sz w:val="18"/>
                <w:szCs w:val="18"/>
              </w:rPr>
              <w:t>)④）</w:t>
            </w:r>
          </w:p>
        </w:tc>
      </w:tr>
      <w:tr w:rsidR="00D86A4F" w:rsidRPr="00D86A4F" w:rsidTr="008E054B">
        <w:tc>
          <w:tcPr>
            <w:tcW w:w="1190" w:type="dxa"/>
            <w:tcBorders>
              <w:top w:val="nil"/>
              <w:bottom w:val="nil"/>
            </w:tcBorders>
          </w:tcPr>
          <w:p w:rsidR="008B227A" w:rsidRPr="00D86A4F" w:rsidRDefault="008B227A"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single" w:sz="4" w:space="0" w:color="auto"/>
            </w:tcBorders>
          </w:tcPr>
          <w:p w:rsidR="008B227A" w:rsidRPr="00D86A4F" w:rsidRDefault="00C3073C" w:rsidP="0038209C">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⑤　サービスの提供に要した費用につき、その支払を受ける際、当該支払をした利用者に対し、</w:t>
            </w:r>
            <w:r w:rsidR="002927AA" w:rsidRPr="00D86A4F">
              <w:rPr>
                <w:rFonts w:ascii="MS UI Gothic" w:eastAsia="MS UI Gothic" w:hAnsi="MS UI Gothic" w:hint="eastAsia"/>
                <w:sz w:val="21"/>
                <w:szCs w:val="21"/>
              </w:rPr>
              <w:t>厚生労働省令で定めるところにより、</w:t>
            </w:r>
            <w:r w:rsidRPr="00D86A4F">
              <w:rPr>
                <w:rFonts w:ascii="MS UI Gothic" w:eastAsia="MS UI Gothic" w:hAnsi="MS UI Gothic" w:hint="eastAsia"/>
                <w:sz w:val="21"/>
                <w:szCs w:val="21"/>
              </w:rPr>
              <w:t>領収証を交付していますか。</w:t>
            </w:r>
          </w:p>
        </w:tc>
        <w:tc>
          <w:tcPr>
            <w:tcW w:w="1260" w:type="dxa"/>
            <w:tcBorders>
              <w:top w:val="single" w:sz="4" w:space="0" w:color="auto"/>
              <w:bottom w:val="single" w:sz="4" w:space="0" w:color="auto"/>
            </w:tcBorders>
          </w:tcPr>
          <w:p w:rsidR="008B227A" w:rsidRPr="00D86A4F" w:rsidRDefault="00036880"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single" w:sz="4" w:space="0" w:color="auto"/>
            </w:tcBorders>
          </w:tcPr>
          <w:p w:rsidR="00BD659D" w:rsidRPr="00D86A4F" w:rsidRDefault="00C3073C"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法</w:t>
            </w:r>
          </w:p>
          <w:p w:rsidR="008B227A" w:rsidRPr="00D86A4F" w:rsidRDefault="00C3073C" w:rsidP="00BD659D">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第41条第8項</w:t>
            </w:r>
          </w:p>
        </w:tc>
      </w:tr>
      <w:tr w:rsidR="00D86A4F" w:rsidRPr="00D86A4F" w:rsidTr="008E054B">
        <w:tc>
          <w:tcPr>
            <w:tcW w:w="1190" w:type="dxa"/>
            <w:tcBorders>
              <w:top w:val="nil"/>
              <w:bottom w:val="nil"/>
            </w:tcBorders>
          </w:tcPr>
          <w:p w:rsidR="001115DA" w:rsidRPr="00D86A4F" w:rsidRDefault="001115DA"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C82AF4" w:rsidRPr="00D86A4F" w:rsidRDefault="00FB31EB" w:rsidP="00FB31EB">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60" w:type="dxa"/>
            <w:tcBorders>
              <w:top w:val="single" w:sz="4" w:space="0" w:color="auto"/>
              <w:bottom w:val="nil"/>
            </w:tcBorders>
          </w:tcPr>
          <w:p w:rsidR="00C82AF4" w:rsidRPr="00D86A4F" w:rsidRDefault="00036880"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nil"/>
            </w:tcBorders>
          </w:tcPr>
          <w:p w:rsidR="00F83C3B" w:rsidRPr="00D86A4F" w:rsidRDefault="00F327E7"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施行規則</w:t>
            </w:r>
          </w:p>
          <w:p w:rsidR="00C82AF4" w:rsidRPr="00D86A4F" w:rsidRDefault="00F327E7" w:rsidP="001B17E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第65条</w:t>
            </w:r>
          </w:p>
        </w:tc>
      </w:tr>
      <w:tr w:rsidR="00D86A4F" w:rsidRPr="00D86A4F" w:rsidTr="008E054B">
        <w:trPr>
          <w:trHeight w:val="72"/>
        </w:trPr>
        <w:tc>
          <w:tcPr>
            <w:tcW w:w="1190" w:type="dxa"/>
            <w:vMerge w:val="restart"/>
            <w:tcBorders>
              <w:top w:val="nil"/>
            </w:tcBorders>
          </w:tcPr>
          <w:p w:rsidR="00F83C3B" w:rsidRPr="00D86A4F" w:rsidRDefault="00F83C3B" w:rsidP="00F83C3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F83C3B" w:rsidRPr="00D86A4F" w:rsidRDefault="00F83C3B" w:rsidP="0038209C">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tc>
        <w:tc>
          <w:tcPr>
            <w:tcW w:w="1260" w:type="dxa"/>
            <w:vMerge w:val="restart"/>
            <w:tcBorders>
              <w:top w:val="nil"/>
            </w:tcBorders>
          </w:tcPr>
          <w:p w:rsidR="00F83C3B" w:rsidRPr="00D86A4F" w:rsidRDefault="00F83C3B" w:rsidP="00FF4B1F">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val="restart"/>
            <w:tcBorders>
              <w:top w:val="nil"/>
            </w:tcBorders>
          </w:tcPr>
          <w:p w:rsidR="00F83C3B" w:rsidRPr="00D86A4F" w:rsidRDefault="00F83C3B"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265"/>
        </w:trPr>
        <w:tc>
          <w:tcPr>
            <w:tcW w:w="1190" w:type="dxa"/>
            <w:vMerge/>
            <w:tcBorders>
              <w:bottom w:val="nil"/>
            </w:tcBorders>
          </w:tcPr>
          <w:p w:rsidR="00F83C3B" w:rsidRPr="00D86A4F" w:rsidRDefault="00F83C3B" w:rsidP="00F83C3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FB31EB" w:rsidRPr="00D86A4F" w:rsidRDefault="00FB31EB" w:rsidP="00FB31EB">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〔参考〕</w:t>
            </w:r>
          </w:p>
          <w:p w:rsidR="00F83C3B" w:rsidRPr="00D86A4F" w:rsidRDefault="00FB31EB" w:rsidP="00FB31EB">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「介護保険制度下での居宅サービスの対価に係る医療費控除の取扱いについて」（平成12年6月1日老発第509号、平成28年10月3日事務連絡）</w:t>
            </w:r>
          </w:p>
        </w:tc>
        <w:tc>
          <w:tcPr>
            <w:tcW w:w="1260" w:type="dxa"/>
            <w:vMerge/>
            <w:tcBorders>
              <w:bottom w:val="nil"/>
            </w:tcBorders>
          </w:tcPr>
          <w:p w:rsidR="00F83C3B" w:rsidRPr="00D86A4F" w:rsidRDefault="00F83C3B" w:rsidP="00FF4B1F">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tcBorders>
              <w:bottom w:val="nil"/>
            </w:tcBorders>
          </w:tcPr>
          <w:p w:rsidR="00F83C3B" w:rsidRPr="00D86A4F" w:rsidRDefault="00F83C3B"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932"/>
        </w:trPr>
        <w:tc>
          <w:tcPr>
            <w:tcW w:w="1190" w:type="dxa"/>
            <w:tcBorders>
              <w:top w:val="nil"/>
              <w:bottom w:val="single" w:sz="4" w:space="0" w:color="auto"/>
            </w:tcBorders>
          </w:tcPr>
          <w:p w:rsidR="00C82AF4" w:rsidRPr="00D86A4F" w:rsidRDefault="00C82AF4" w:rsidP="004A7D45">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D66DE2" w:rsidRPr="00D86A4F" w:rsidRDefault="00FB31EB" w:rsidP="00FB31EB">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領収証の記載内容は、上記事務連絡の別紙様式に準じたものとし、医療費控除の対象となる金額及び居宅介護支援事業者等の名称等も記載してください。　</w:t>
            </w:r>
          </w:p>
        </w:tc>
        <w:tc>
          <w:tcPr>
            <w:tcW w:w="1260" w:type="dxa"/>
            <w:tcBorders>
              <w:top w:val="nil"/>
              <w:bottom w:val="single" w:sz="4" w:space="0" w:color="auto"/>
            </w:tcBorders>
          </w:tcPr>
          <w:p w:rsidR="00C82AF4" w:rsidRPr="00D86A4F" w:rsidRDefault="00C82AF4" w:rsidP="00FF4B1F">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C82AF4" w:rsidRPr="00D86A4F" w:rsidRDefault="00C82AF4"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Pr>
          <w:p w:rsidR="00501081" w:rsidRPr="00D86A4F" w:rsidRDefault="00C335FA" w:rsidP="004A7D45">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23</w:t>
            </w:r>
          </w:p>
          <w:p w:rsidR="00C82AF4" w:rsidRPr="00D86A4F" w:rsidRDefault="00F6795B" w:rsidP="00C70359">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保険給付の請求のための証明書の交付</w:t>
            </w:r>
          </w:p>
        </w:tc>
        <w:tc>
          <w:tcPr>
            <w:tcW w:w="6327" w:type="dxa"/>
            <w:gridSpan w:val="4"/>
          </w:tcPr>
          <w:p w:rsidR="00C82AF4" w:rsidRPr="00D86A4F" w:rsidRDefault="00501081" w:rsidP="00501081">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F6795B" w:rsidRPr="00D86A4F">
              <w:rPr>
                <w:rFonts w:ascii="MS UI Gothic" w:eastAsia="MS UI Gothic" w:hAnsi="MS UI Gothic" w:hint="eastAsia"/>
                <w:sz w:val="21"/>
                <w:szCs w:val="21"/>
              </w:rPr>
              <w:t>法定代理受領サービスに該当しない</w:t>
            </w:r>
            <w:r w:rsidR="00BB74E0" w:rsidRPr="00D86A4F">
              <w:rPr>
                <w:rFonts w:ascii="MS UI Gothic" w:eastAsia="MS UI Gothic" w:hAnsi="MS UI Gothic" w:hint="eastAsia"/>
                <w:sz w:val="21"/>
                <w:szCs w:val="21"/>
              </w:rPr>
              <w:t>指定</w:t>
            </w:r>
            <w:r w:rsidR="00F6795B" w:rsidRPr="00D86A4F">
              <w:rPr>
                <w:rFonts w:ascii="MS UI Gothic" w:eastAsia="MS UI Gothic" w:hAnsi="MS UI Gothic" w:hint="eastAsia"/>
                <w:sz w:val="21"/>
                <w:szCs w:val="21"/>
              </w:rPr>
              <w:t>訪問入浴介護に係る利用料の支払を受けた場合は、提供したサービスの内容、費用の額その他必要と認められる事項を記載したサービス提供証明書を利用者に対して交付していますか。</w:t>
            </w:r>
          </w:p>
        </w:tc>
        <w:tc>
          <w:tcPr>
            <w:tcW w:w="1260" w:type="dxa"/>
          </w:tcPr>
          <w:p w:rsidR="00C82AF4" w:rsidRPr="00D86A4F" w:rsidRDefault="00036880" w:rsidP="003C5E5F">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7654D2" w:rsidRPr="00D86A4F" w:rsidRDefault="007654D2" w:rsidP="003C5E5F">
            <w:pPr>
              <w:adjustRightInd w:val="0"/>
              <w:spacing w:line="240" w:lineRule="auto"/>
              <w:ind w:left="105" w:hanging="105"/>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4"/>
                <w:w w:val="72"/>
                <w:kern w:val="0"/>
                <w:sz w:val="21"/>
                <w:szCs w:val="21"/>
                <w:fitText w:val="546" w:id="1166191361"/>
              </w:rPr>
              <w:t>事</w:t>
            </w:r>
            <w:r w:rsidRPr="00D86A4F">
              <w:rPr>
                <w:rFonts w:ascii="MS UI Gothic" w:eastAsia="MS UI Gothic" w:hAnsi="MS UI Gothic" w:hint="eastAsia"/>
                <w:w w:val="72"/>
                <w:kern w:val="0"/>
                <w:sz w:val="21"/>
                <w:szCs w:val="21"/>
                <w:fitText w:val="546" w:id="1166191361"/>
              </w:rPr>
              <w:t>例なし</w:t>
            </w:r>
          </w:p>
        </w:tc>
        <w:tc>
          <w:tcPr>
            <w:tcW w:w="1526" w:type="dxa"/>
          </w:tcPr>
          <w:p w:rsidR="00501081" w:rsidRPr="00D86A4F" w:rsidRDefault="00F6795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F6795B" w:rsidRPr="00D86A4F" w:rsidRDefault="00F6795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w:t>
            </w:r>
            <w:r w:rsidR="00E90F71" w:rsidRPr="00D86A4F">
              <w:rPr>
                <w:rFonts w:ascii="MS UI Gothic" w:eastAsia="MS UI Gothic" w:hAnsi="MS UI Gothic" w:hint="eastAsia"/>
                <w:spacing w:val="20"/>
                <w:sz w:val="18"/>
                <w:szCs w:val="18"/>
              </w:rPr>
              <w:t>22</w:t>
            </w:r>
            <w:r w:rsidRPr="00D86A4F">
              <w:rPr>
                <w:rFonts w:ascii="MS UI Gothic" w:eastAsia="MS UI Gothic" w:hAnsi="MS UI Gothic" w:hint="eastAsia"/>
                <w:spacing w:val="20"/>
                <w:sz w:val="18"/>
                <w:szCs w:val="18"/>
              </w:rPr>
              <w:t>条)</w:t>
            </w:r>
          </w:p>
          <w:p w:rsidR="00501081" w:rsidRPr="00D86A4F" w:rsidRDefault="00F6795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F6795B" w:rsidRPr="00D86A4F" w:rsidRDefault="00F6795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501081" w:rsidRPr="00D86A4F" w:rsidRDefault="00F6795B"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準用(第21条）</w:t>
            </w:r>
          </w:p>
          <w:p w:rsidR="00E90F71" w:rsidRPr="00D86A4F" w:rsidRDefault="00E90F71" w:rsidP="00E90F7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E90F71" w:rsidRPr="00D86A4F" w:rsidRDefault="00212712" w:rsidP="00E90F7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E90F71" w:rsidRPr="00D86A4F">
              <w:rPr>
                <w:rFonts w:ascii="MS UI Gothic" w:eastAsia="MS UI Gothic" w:hAnsi="MS UI Gothic" w:hint="eastAsia"/>
                <w:spacing w:val="20"/>
                <w:sz w:val="18"/>
                <w:szCs w:val="18"/>
              </w:rPr>
              <w:t>4(4)</w:t>
            </w:r>
          </w:p>
          <w:p w:rsidR="00C82AF4" w:rsidRPr="00D86A4F" w:rsidRDefault="00F6795B" w:rsidP="00E90F71">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DD44FF"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6D253E" w:rsidRPr="00D86A4F">
              <w:rPr>
                <w:rFonts w:ascii="MS UI Gothic" w:eastAsia="MS UI Gothic" w:hAnsi="MS UI Gothic" w:hint="eastAsia"/>
                <w:spacing w:val="20"/>
                <w:sz w:val="18"/>
                <w:szCs w:val="18"/>
              </w:rPr>
              <w:t>3(12</w:t>
            </w:r>
            <w:r w:rsidRPr="00D86A4F">
              <w:rPr>
                <w:rFonts w:ascii="MS UI Gothic" w:eastAsia="MS UI Gothic" w:hAnsi="MS UI Gothic" w:hint="eastAsia"/>
                <w:spacing w:val="20"/>
                <w:sz w:val="18"/>
                <w:szCs w:val="18"/>
              </w:rPr>
              <w:t>)）</w:t>
            </w:r>
          </w:p>
        </w:tc>
      </w:tr>
      <w:tr w:rsidR="00D86A4F" w:rsidRPr="00D86A4F" w:rsidTr="008E054B">
        <w:tc>
          <w:tcPr>
            <w:tcW w:w="1190" w:type="dxa"/>
            <w:vMerge w:val="restart"/>
          </w:tcPr>
          <w:p w:rsidR="00067F20" w:rsidRPr="00D86A4F" w:rsidRDefault="00C335FA" w:rsidP="00067F20">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24</w:t>
            </w:r>
          </w:p>
          <w:p w:rsidR="00856A28" w:rsidRPr="00D86A4F" w:rsidRDefault="00067F20" w:rsidP="00856A28">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訪問入浴介護の基本取扱方針</w:t>
            </w:r>
          </w:p>
        </w:tc>
        <w:tc>
          <w:tcPr>
            <w:tcW w:w="6327" w:type="dxa"/>
            <w:gridSpan w:val="4"/>
          </w:tcPr>
          <w:p w:rsidR="00067F20" w:rsidRPr="00D86A4F" w:rsidRDefault="00067F20" w:rsidP="00FB31E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①　</w:t>
            </w:r>
            <w:r w:rsidR="00BB74E0" w:rsidRPr="00D86A4F">
              <w:rPr>
                <w:rFonts w:ascii="MS UI Gothic" w:eastAsia="MS UI Gothic" w:hAnsi="MS UI Gothic" w:hint="eastAsia"/>
                <w:sz w:val="21"/>
                <w:szCs w:val="21"/>
              </w:rPr>
              <w:t>指定訪問入浴介護は、</w:t>
            </w:r>
            <w:r w:rsidRPr="00D86A4F">
              <w:rPr>
                <w:rFonts w:ascii="MS UI Gothic" w:eastAsia="MS UI Gothic" w:hAnsi="MS UI Gothic" w:hint="eastAsia"/>
                <w:sz w:val="21"/>
                <w:szCs w:val="21"/>
              </w:rPr>
              <w:t>利用者の要介護状態の軽減又は悪化の防止に資するよう、利用者の状態に応じて適切に</w:t>
            </w:r>
            <w:r w:rsidR="00BB74E0" w:rsidRPr="00D86A4F">
              <w:rPr>
                <w:rFonts w:ascii="MS UI Gothic" w:eastAsia="MS UI Gothic" w:hAnsi="MS UI Gothic" w:hint="eastAsia"/>
                <w:sz w:val="21"/>
                <w:szCs w:val="21"/>
              </w:rPr>
              <w:t>行って</w:t>
            </w:r>
            <w:r w:rsidRPr="00D86A4F">
              <w:rPr>
                <w:rFonts w:ascii="MS UI Gothic" w:eastAsia="MS UI Gothic" w:hAnsi="MS UI Gothic" w:hint="eastAsia"/>
                <w:sz w:val="21"/>
                <w:szCs w:val="21"/>
              </w:rPr>
              <w:t>いますか。</w:t>
            </w:r>
          </w:p>
        </w:tc>
        <w:tc>
          <w:tcPr>
            <w:tcW w:w="1260" w:type="dxa"/>
          </w:tcPr>
          <w:p w:rsidR="00067F20" w:rsidRPr="00D86A4F" w:rsidRDefault="00036880"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Pr>
          <w:p w:rsidR="00067F20" w:rsidRPr="00D86A4F" w:rsidRDefault="00067F20"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067F20" w:rsidRPr="00D86A4F" w:rsidRDefault="00067F20"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E90F71" w:rsidRPr="00D86A4F">
              <w:rPr>
                <w:rFonts w:ascii="MS UI Gothic" w:eastAsia="MS UI Gothic" w:hAnsi="MS UI Gothic" w:hint="eastAsia"/>
                <w:spacing w:val="20"/>
                <w:sz w:val="18"/>
                <w:szCs w:val="18"/>
              </w:rPr>
              <w:t>56</w:t>
            </w:r>
            <w:r w:rsidRPr="00D86A4F">
              <w:rPr>
                <w:rFonts w:ascii="MS UI Gothic" w:eastAsia="MS UI Gothic" w:hAnsi="MS UI Gothic" w:hint="eastAsia"/>
                <w:spacing w:val="20"/>
                <w:sz w:val="18"/>
                <w:szCs w:val="18"/>
              </w:rPr>
              <w:t>条第1項</w:t>
            </w:r>
          </w:p>
          <w:p w:rsidR="00067F20" w:rsidRPr="00D86A4F" w:rsidRDefault="00067F20"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067F20" w:rsidRPr="00D86A4F" w:rsidRDefault="00067F20"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第49条</w:t>
            </w:r>
          </w:p>
        </w:tc>
      </w:tr>
      <w:tr w:rsidR="00D86A4F" w:rsidRPr="00D86A4F" w:rsidTr="008E054B">
        <w:tc>
          <w:tcPr>
            <w:tcW w:w="1190" w:type="dxa"/>
            <w:vMerge/>
            <w:tcBorders>
              <w:bottom w:val="single" w:sz="4" w:space="0" w:color="auto"/>
            </w:tcBorders>
          </w:tcPr>
          <w:p w:rsidR="00067F20" w:rsidRPr="00D86A4F" w:rsidRDefault="00067F20" w:rsidP="00067F20">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single" w:sz="4" w:space="0" w:color="auto"/>
            </w:tcBorders>
          </w:tcPr>
          <w:p w:rsidR="00067F20" w:rsidRPr="00D86A4F" w:rsidRDefault="00067F20" w:rsidP="00FB31E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自らその提供するサービスの質の評価を行い、常にその改善を図っていますか。</w:t>
            </w:r>
          </w:p>
        </w:tc>
        <w:tc>
          <w:tcPr>
            <w:tcW w:w="1260" w:type="dxa"/>
            <w:tcBorders>
              <w:bottom w:val="single" w:sz="4" w:space="0" w:color="auto"/>
            </w:tcBorders>
          </w:tcPr>
          <w:p w:rsidR="00067F20" w:rsidRPr="00D86A4F" w:rsidRDefault="00036880"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single" w:sz="4" w:space="0" w:color="auto"/>
            </w:tcBorders>
          </w:tcPr>
          <w:p w:rsidR="00067F20" w:rsidRPr="00D86A4F" w:rsidRDefault="00067F20"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067F20" w:rsidRPr="00D86A4F" w:rsidRDefault="00067F20"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E90F71" w:rsidRPr="00D86A4F">
              <w:rPr>
                <w:rFonts w:ascii="MS UI Gothic" w:eastAsia="MS UI Gothic" w:hAnsi="MS UI Gothic" w:hint="eastAsia"/>
                <w:spacing w:val="20"/>
                <w:sz w:val="18"/>
                <w:szCs w:val="18"/>
              </w:rPr>
              <w:t>56</w:t>
            </w:r>
            <w:r w:rsidRPr="00D86A4F">
              <w:rPr>
                <w:rFonts w:ascii="MS UI Gothic" w:eastAsia="MS UI Gothic" w:hAnsi="MS UI Gothic" w:hint="eastAsia"/>
                <w:spacing w:val="20"/>
                <w:sz w:val="18"/>
                <w:szCs w:val="18"/>
              </w:rPr>
              <w:t>条第2項</w:t>
            </w:r>
          </w:p>
        </w:tc>
      </w:tr>
      <w:tr w:rsidR="00D86A4F" w:rsidRPr="00D86A4F" w:rsidTr="008E054B">
        <w:tc>
          <w:tcPr>
            <w:tcW w:w="1190" w:type="dxa"/>
            <w:vMerge w:val="restart"/>
            <w:shd w:val="pct15" w:color="auto" w:fill="auto"/>
          </w:tcPr>
          <w:p w:rsidR="00C70359" w:rsidRPr="00D86A4F" w:rsidRDefault="00C335FA" w:rsidP="00C70359">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25</w:t>
            </w:r>
          </w:p>
          <w:p w:rsidR="00C70359" w:rsidRPr="00D86A4F" w:rsidRDefault="00C70359" w:rsidP="00C70359">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介護予防訪問入浴介護の基本取扱方針</w:t>
            </w:r>
          </w:p>
        </w:tc>
        <w:tc>
          <w:tcPr>
            <w:tcW w:w="6327" w:type="dxa"/>
            <w:gridSpan w:val="4"/>
            <w:shd w:val="pct15" w:color="auto" w:fill="auto"/>
          </w:tcPr>
          <w:p w:rsidR="00C70359" w:rsidRPr="00D86A4F" w:rsidRDefault="00C70359" w:rsidP="00C70359">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介護予防訪問入浴介護は、利用者の介護予防に資するよう、その目標を設定し、計画的に行</w:t>
            </w:r>
            <w:r w:rsidR="00BB74E0" w:rsidRPr="00D86A4F">
              <w:rPr>
                <w:rFonts w:ascii="MS UI Gothic" w:eastAsia="MS UI Gothic" w:hAnsi="MS UI Gothic" w:hint="eastAsia"/>
                <w:sz w:val="21"/>
                <w:szCs w:val="21"/>
              </w:rPr>
              <w:t>っ</w:t>
            </w:r>
            <w:r w:rsidRPr="00D86A4F">
              <w:rPr>
                <w:rFonts w:ascii="MS UI Gothic" w:eastAsia="MS UI Gothic" w:hAnsi="MS UI Gothic" w:hint="eastAsia"/>
                <w:sz w:val="21"/>
                <w:szCs w:val="21"/>
              </w:rPr>
              <w:t>ていますか。</w:t>
            </w:r>
          </w:p>
        </w:tc>
        <w:tc>
          <w:tcPr>
            <w:tcW w:w="1260" w:type="dxa"/>
            <w:shd w:val="pct15" w:color="auto" w:fill="auto"/>
          </w:tcPr>
          <w:p w:rsidR="00C70359" w:rsidRPr="00D86A4F" w:rsidRDefault="00036880"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shd w:val="pct15" w:color="auto" w:fill="auto"/>
          </w:tcPr>
          <w:p w:rsidR="00C70359" w:rsidRPr="00D86A4F" w:rsidRDefault="00C70359"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C70359" w:rsidRPr="00D86A4F" w:rsidRDefault="00C70359"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9C2CA3" w:rsidRPr="00D86A4F">
              <w:rPr>
                <w:rFonts w:ascii="MS UI Gothic" w:eastAsia="MS UI Gothic" w:hAnsi="MS UI Gothic" w:hint="eastAsia"/>
                <w:spacing w:val="20"/>
                <w:sz w:val="18"/>
                <w:szCs w:val="18"/>
              </w:rPr>
              <w:t>38</w:t>
            </w:r>
            <w:r w:rsidRPr="00D86A4F">
              <w:rPr>
                <w:rFonts w:ascii="MS UI Gothic" w:eastAsia="MS UI Gothic" w:hAnsi="MS UI Gothic" w:hint="eastAsia"/>
                <w:spacing w:val="20"/>
                <w:sz w:val="18"/>
                <w:szCs w:val="18"/>
              </w:rPr>
              <w:t>条第1項</w:t>
            </w:r>
          </w:p>
          <w:p w:rsidR="00C70359" w:rsidRPr="00D86A4F" w:rsidRDefault="00C70359"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平18厚労令35</w:t>
            </w:r>
          </w:p>
          <w:p w:rsidR="00C70359" w:rsidRPr="00D86A4F" w:rsidRDefault="00C70359"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第56条</w:t>
            </w:r>
          </w:p>
        </w:tc>
      </w:tr>
      <w:tr w:rsidR="00D86A4F" w:rsidRPr="00D86A4F" w:rsidTr="008E054B">
        <w:trPr>
          <w:trHeight w:val="591"/>
        </w:trPr>
        <w:tc>
          <w:tcPr>
            <w:tcW w:w="1190" w:type="dxa"/>
            <w:vMerge/>
            <w:tcBorders>
              <w:bottom w:val="nil"/>
            </w:tcBorders>
            <w:shd w:val="pct15" w:color="auto" w:fill="auto"/>
          </w:tcPr>
          <w:p w:rsidR="00C70359" w:rsidRPr="00D86A4F" w:rsidRDefault="00C70359" w:rsidP="00C70359">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shd w:val="pct15" w:color="auto" w:fill="auto"/>
          </w:tcPr>
          <w:p w:rsidR="00C70359" w:rsidRPr="00D86A4F" w:rsidRDefault="00BB74E0" w:rsidP="00C70359">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自ら</w:t>
            </w:r>
            <w:r w:rsidR="00C70359" w:rsidRPr="00D86A4F">
              <w:rPr>
                <w:rFonts w:ascii="MS UI Gothic" w:eastAsia="MS UI Gothic" w:hAnsi="MS UI Gothic" w:hint="eastAsia"/>
                <w:sz w:val="21"/>
                <w:szCs w:val="21"/>
              </w:rPr>
              <w:t>その提供する介護予防訪問入浴介護の質の評価を行い、常にその改善を図っていますか。</w:t>
            </w:r>
          </w:p>
        </w:tc>
        <w:tc>
          <w:tcPr>
            <w:tcW w:w="1260" w:type="dxa"/>
            <w:shd w:val="pct15" w:color="auto" w:fill="auto"/>
          </w:tcPr>
          <w:p w:rsidR="00C70359" w:rsidRPr="00D86A4F" w:rsidRDefault="00036880"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shd w:val="pct15" w:color="auto" w:fill="auto"/>
          </w:tcPr>
          <w:p w:rsidR="00C70359" w:rsidRPr="00D86A4F" w:rsidRDefault="00C70359"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C70359" w:rsidRPr="00D86A4F" w:rsidRDefault="00C70359"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9C2CA3" w:rsidRPr="00D86A4F">
              <w:rPr>
                <w:rFonts w:ascii="MS UI Gothic" w:eastAsia="MS UI Gothic" w:hAnsi="MS UI Gothic" w:hint="eastAsia"/>
                <w:spacing w:val="20"/>
                <w:sz w:val="18"/>
                <w:szCs w:val="18"/>
              </w:rPr>
              <w:t>38</w:t>
            </w:r>
            <w:r w:rsidRPr="00D86A4F">
              <w:rPr>
                <w:rFonts w:ascii="MS UI Gothic" w:eastAsia="MS UI Gothic" w:hAnsi="MS UI Gothic" w:hint="eastAsia"/>
                <w:spacing w:val="20"/>
                <w:sz w:val="18"/>
                <w:szCs w:val="18"/>
              </w:rPr>
              <w:t>条第2項</w:t>
            </w:r>
          </w:p>
        </w:tc>
      </w:tr>
      <w:tr w:rsidR="00D86A4F" w:rsidRPr="00D86A4F" w:rsidTr="008E054B">
        <w:tc>
          <w:tcPr>
            <w:tcW w:w="1190" w:type="dxa"/>
            <w:vMerge w:val="restart"/>
            <w:tcBorders>
              <w:top w:val="nil"/>
            </w:tcBorders>
            <w:shd w:val="pct15" w:color="auto" w:fill="auto"/>
          </w:tcPr>
          <w:p w:rsidR="001115DA" w:rsidRPr="00D86A4F" w:rsidRDefault="001115DA" w:rsidP="001115DA">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shd w:val="pct15" w:color="auto" w:fill="auto"/>
          </w:tcPr>
          <w:p w:rsidR="001115DA" w:rsidRPr="00D86A4F" w:rsidRDefault="001115DA" w:rsidP="00C70359">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60" w:type="dxa"/>
            <w:shd w:val="pct15" w:color="auto" w:fill="auto"/>
          </w:tcPr>
          <w:p w:rsidR="001115DA" w:rsidRPr="00D86A4F" w:rsidRDefault="00036880" w:rsidP="003C5E5F">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shd w:val="pct15" w:color="auto" w:fill="auto"/>
          </w:tcPr>
          <w:p w:rsidR="001115DA" w:rsidRPr="00D86A4F" w:rsidRDefault="001115DA"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1115DA" w:rsidRPr="00D86A4F" w:rsidRDefault="001115DA" w:rsidP="001B17E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9C2CA3" w:rsidRPr="00D86A4F">
              <w:rPr>
                <w:rFonts w:ascii="MS UI Gothic" w:eastAsia="MS UI Gothic" w:hAnsi="MS UI Gothic" w:hint="eastAsia"/>
                <w:spacing w:val="20"/>
                <w:sz w:val="18"/>
                <w:szCs w:val="18"/>
              </w:rPr>
              <w:t>38</w:t>
            </w:r>
            <w:r w:rsidRPr="00D86A4F">
              <w:rPr>
                <w:rFonts w:ascii="MS UI Gothic" w:eastAsia="MS UI Gothic" w:hAnsi="MS UI Gothic" w:hint="eastAsia"/>
                <w:spacing w:val="20"/>
                <w:sz w:val="18"/>
                <w:szCs w:val="18"/>
              </w:rPr>
              <w:t>条第3項</w:t>
            </w:r>
          </w:p>
          <w:p w:rsidR="001115DA" w:rsidRPr="00D86A4F" w:rsidRDefault="001115DA" w:rsidP="001B17E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tcBorders>
              <w:bottom w:val="single" w:sz="4" w:space="0" w:color="auto"/>
            </w:tcBorders>
            <w:shd w:val="pct15" w:color="auto" w:fill="auto"/>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single" w:sz="4" w:space="0" w:color="auto"/>
            </w:tcBorders>
            <w:shd w:val="pct15" w:color="auto" w:fill="auto"/>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④　利用者がその有する能力を最大限活用することができるような方法によるサービスの提供に努めることとし、利用者が有する能力を阻害する等の不適切なサービス提供を行わないよう配慮していますか。</w:t>
            </w:r>
          </w:p>
        </w:tc>
        <w:tc>
          <w:tcPr>
            <w:tcW w:w="1260" w:type="dxa"/>
            <w:tcBorders>
              <w:bottom w:val="single" w:sz="4" w:space="0" w:color="auto"/>
            </w:tcBorders>
            <w:shd w:val="pct15" w:color="auto" w:fill="auto"/>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shd w:val="pct15" w:color="auto" w:fill="auto"/>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第38条第4項</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val="restart"/>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26</w:t>
            </w:r>
          </w:p>
          <w:p w:rsidR="009C2CA3" w:rsidRPr="00D86A4F" w:rsidRDefault="009C2CA3" w:rsidP="009C2CA3">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訪問入浴介護の具体的取扱方針</w:t>
            </w:r>
          </w:p>
        </w:tc>
        <w:tc>
          <w:tcPr>
            <w:tcW w:w="6327" w:type="dxa"/>
            <w:gridSpan w:val="4"/>
            <w:tcBorders>
              <w:bottom w:val="dotted" w:sz="4" w:space="0" w:color="auto"/>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サービスの提供に当たっては、常に利用者の心身の状況、希望及びその置かれている環境を踏まえ、必要なサービスを適切に提供していますか。</w:t>
            </w:r>
          </w:p>
        </w:tc>
        <w:tc>
          <w:tcPr>
            <w:tcW w:w="1260" w:type="dxa"/>
            <w:tcBorders>
              <w:bottom w:val="nil"/>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条例第57条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第1項第1号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第50条第1号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9C2CA3" w:rsidRPr="00D86A4F">
              <w:rPr>
                <w:rFonts w:ascii="MS UI Gothic" w:eastAsia="MS UI Gothic" w:hAnsi="MS UI Gothic" w:hint="eastAsia"/>
                <w:spacing w:val="20"/>
                <w:sz w:val="18"/>
                <w:szCs w:val="18"/>
              </w:rPr>
              <w:t>3(2)</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①</w:t>
            </w:r>
          </w:p>
        </w:tc>
      </w:tr>
      <w:tr w:rsidR="00D86A4F" w:rsidRPr="00D86A4F" w:rsidTr="008E054B">
        <w:tc>
          <w:tcPr>
            <w:tcW w:w="1190" w:type="dxa"/>
            <w:vMerge/>
            <w:tcBorders>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利用者の心身の状況により、訪問時に全身入浴が困難な場合は利用者の希望により「清しき」又は「部分浴（洗髪、陰部、足部等）」を実施するなど、適切なサービスの提供に努めてください。</w:t>
            </w:r>
          </w:p>
        </w:tc>
        <w:tc>
          <w:tcPr>
            <w:tcW w:w="1260" w:type="dxa"/>
            <w:tcBorders>
              <w:top w:val="nil"/>
              <w:bottom w:val="nil"/>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tcBorders>
              <w:bottom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single"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サービスに当たっては、懇切丁寧に行うことを旨とし、利用者又はその家族に対し、サービスの提供方法等（入浴方法等の内容、作業手順、入浴後の留意点などを含む。）について理解しやすいように説明を行っていますか。</w:t>
            </w:r>
          </w:p>
        </w:tc>
        <w:tc>
          <w:tcPr>
            <w:tcW w:w="1260" w:type="dxa"/>
            <w:tcBorders>
              <w:top w:val="single" w:sz="4" w:space="0" w:color="auto"/>
              <w:bottom w:val="single" w:sz="4" w:space="0" w:color="auto"/>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single" w:sz="4" w:space="0" w:color="auto"/>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条例第57条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第1項第2号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第50条第2号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9C2CA3" w:rsidRPr="00D86A4F">
              <w:rPr>
                <w:rFonts w:ascii="MS UI Gothic" w:eastAsia="MS UI Gothic" w:hAnsi="MS UI Gothic" w:hint="eastAsia"/>
                <w:spacing w:val="20"/>
                <w:sz w:val="18"/>
                <w:szCs w:val="18"/>
              </w:rPr>
              <w:t>3(2)</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②</w:t>
            </w: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サービスの提供に当たっては、介護技術の進歩に対応し、適切な介護技術をもってサービスの提供を行っていますか。</w:t>
            </w:r>
          </w:p>
        </w:tc>
        <w:tc>
          <w:tcPr>
            <w:tcW w:w="1260" w:type="dxa"/>
            <w:tcBorders>
              <w:top w:val="single" w:sz="4" w:space="0" w:color="auto"/>
              <w:bottom w:val="nil"/>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Borders>
              <w:top w:val="single" w:sz="4" w:space="0" w:color="auto"/>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条例第57条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第1項第3号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DD44FF"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第50条第3号</w:t>
            </w:r>
          </w:p>
          <w:p w:rsidR="009C2CA3" w:rsidRPr="00D86A4F" w:rsidRDefault="009C2CA3" w:rsidP="00DD44FF">
            <w:pPr>
              <w:ind w:left="0" w:firstLineChars="0" w:firstLine="0"/>
              <w:rPr>
                <w:rFonts w:ascii="MS UI Gothic" w:eastAsia="MS UI Gothic" w:hAnsi="MS UI Gothic"/>
                <w:sz w:val="18"/>
                <w:szCs w:val="18"/>
              </w:rPr>
            </w:pP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9C2CA3" w:rsidRPr="00D86A4F" w:rsidRDefault="009C2CA3" w:rsidP="009C2CA3">
            <w:pPr>
              <w:adjustRightInd w:val="0"/>
              <w:spacing w:line="240" w:lineRule="auto"/>
              <w:ind w:left="59" w:hangingChars="31" w:hanging="5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サービスの提供に当たっては、介護技術の進歩に対応した適切なサービスが提供できるよう、常に新しい技術を習得する等の研鑽を行ってください。</w:t>
            </w:r>
          </w:p>
        </w:tc>
        <w:tc>
          <w:tcPr>
            <w:tcW w:w="1260" w:type="dxa"/>
            <w:tcBorders>
              <w:top w:val="nil"/>
              <w:bottom w:val="single" w:sz="4" w:space="0" w:color="auto"/>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tcBorders>
              <w:bottom w:val="single" w:sz="4" w:space="0" w:color="auto"/>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④　サービスの提供は、１回の訪問につき、看護職員１人及び介護職員２人をもって行うものとし、これらの者のうち１人を当該サービスの提供の責任者としていますか。</w:t>
            </w:r>
          </w:p>
        </w:tc>
        <w:tc>
          <w:tcPr>
            <w:tcW w:w="1260" w:type="dxa"/>
            <w:tcBorders>
              <w:top w:val="single" w:sz="4" w:space="0" w:color="auto"/>
              <w:bottom w:val="nil"/>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条例第57条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第1項第4号</w:t>
            </w: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ただし、利用者の身体の状況が安定していること等から、入浴により利用者の身体の状況等に支障が生じるおそれがないと認められる場合においては、主治の医師の意見を確認した上で、看護職員に代えて介護職員を充てることができます。「主治の医師の意見の確認」については、利用者又は利用者の承諾を得て当該事業者が、利用者の主治医に確認することとし、併せて、次に確認すべき時期についても確認してください。</w:t>
            </w:r>
          </w:p>
        </w:tc>
        <w:tc>
          <w:tcPr>
            <w:tcW w:w="1260" w:type="dxa"/>
            <w:tcBorders>
              <w:top w:val="nil"/>
              <w:bottom w:val="nil"/>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第50条第4号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9C2CA3" w:rsidRPr="00D86A4F">
              <w:rPr>
                <w:rFonts w:ascii="MS UI Gothic" w:eastAsia="MS UI Gothic" w:hAnsi="MS UI Gothic" w:hint="eastAsia"/>
                <w:spacing w:val="20"/>
                <w:sz w:val="18"/>
                <w:szCs w:val="18"/>
              </w:rPr>
              <w:t>3(2)</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③</w:t>
            </w: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サービス提供の責任者」については、入浴介護に関する知識や技術を有した者であって、衛生管理や入浴サービスの提供に当たって他の従業者に対し、作業手順など適切な指導を行うとともに、利用者が安心してサービスの提供を受けられるように配慮してください。</w:t>
            </w:r>
          </w:p>
        </w:tc>
        <w:tc>
          <w:tcPr>
            <w:tcW w:w="1260" w:type="dxa"/>
            <w:tcBorders>
              <w:top w:val="nil"/>
              <w:bottom w:val="single" w:sz="4" w:space="0" w:color="auto"/>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9C2CA3" w:rsidRPr="00D86A4F">
              <w:rPr>
                <w:rFonts w:ascii="MS UI Gothic" w:eastAsia="MS UI Gothic" w:hAnsi="MS UI Gothic" w:hint="eastAsia"/>
                <w:spacing w:val="20"/>
                <w:sz w:val="18"/>
                <w:szCs w:val="18"/>
              </w:rPr>
              <w:t>3(2)</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③</w:t>
            </w: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9C2CA3" w:rsidRPr="00D86A4F" w:rsidRDefault="009C2CA3" w:rsidP="009C2CA3">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⑤　サービスの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260" w:type="dxa"/>
            <w:tcBorders>
              <w:top w:val="single" w:sz="4" w:space="0" w:color="auto"/>
              <w:bottom w:val="single" w:sz="4" w:space="0" w:color="auto"/>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条例第57条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第1項第5号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第50条第5号</w:t>
            </w: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vMerge w:val="restart"/>
            <w:tcBorders>
              <w:top w:val="dotted"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「サービスの提供に用いる設備・器具その他の用品」の安全衛生については、次の点に留意してください。</w:t>
            </w:r>
          </w:p>
          <w:p w:rsidR="009C2CA3" w:rsidRPr="00D86A4F" w:rsidRDefault="009C2CA3" w:rsidP="009C2CA3">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浴槽など利用者の身体に直に接触する設備・器具類は、利用者１人ごとに消毒した清潔なものを使用し、使用後に洗浄及び消毒を行うこと。また、保管に当たっても、清潔保持に留意すること。</w:t>
            </w:r>
          </w:p>
          <w:p w:rsidR="009C2CA3" w:rsidRPr="00D86A4F" w:rsidRDefault="009C2CA3" w:rsidP="009C2CA3">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皮膚に直に接するタオル等については、利用者１人ごとに取り替えるか、個人専用のものを使用する等、安全清潔なものを使用すること。</w:t>
            </w:r>
          </w:p>
          <w:p w:rsidR="009C2CA3" w:rsidRPr="00D86A4F" w:rsidRDefault="009C2CA3" w:rsidP="009C2CA3">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ウ　消毒方法等についてマニュアルを作成するなど、当該従業者に周知させること。　</w:t>
            </w:r>
          </w:p>
        </w:tc>
        <w:tc>
          <w:tcPr>
            <w:tcW w:w="1260" w:type="dxa"/>
            <w:vMerge w:val="restart"/>
            <w:tcBorders>
              <w:top w:val="dotted" w:sz="4" w:space="0" w:color="auto"/>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val="restart"/>
            <w:tcBorders>
              <w:top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9C2CA3" w:rsidRPr="00D86A4F">
              <w:rPr>
                <w:rFonts w:ascii="MS UI Gothic" w:eastAsia="MS UI Gothic" w:hAnsi="MS UI Gothic" w:hint="eastAsia"/>
                <w:spacing w:val="20"/>
                <w:sz w:val="18"/>
                <w:szCs w:val="18"/>
              </w:rPr>
              <w:t>3(2)④</w:t>
            </w:r>
          </w:p>
        </w:tc>
      </w:tr>
      <w:tr w:rsidR="00D86A4F" w:rsidRPr="00D86A4F" w:rsidTr="008E054B">
        <w:tc>
          <w:tcPr>
            <w:tcW w:w="1190" w:type="dxa"/>
            <w:tcBorders>
              <w:top w:val="nil"/>
              <w:bottom w:val="single" w:sz="4" w:space="0" w:color="auto"/>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vMerge/>
            <w:tcBorders>
              <w:bottom w:val="single" w:sz="4" w:space="0" w:color="auto"/>
            </w:tcBorders>
          </w:tcPr>
          <w:p w:rsidR="009C2CA3" w:rsidRPr="00D86A4F" w:rsidRDefault="009C2CA3" w:rsidP="009C2CA3">
            <w:pPr>
              <w:adjustRightInd w:val="0"/>
              <w:spacing w:line="240" w:lineRule="auto"/>
              <w:ind w:left="378" w:hangingChars="200" w:hanging="378"/>
              <w:contextualSpacing/>
              <w:jc w:val="left"/>
              <w:rPr>
                <w:rFonts w:ascii="MS UI Gothic" w:eastAsia="MS UI Gothic" w:hAnsi="MS UI Gothic"/>
                <w:sz w:val="21"/>
                <w:szCs w:val="21"/>
              </w:rPr>
            </w:pPr>
          </w:p>
        </w:tc>
        <w:tc>
          <w:tcPr>
            <w:tcW w:w="1260" w:type="dxa"/>
            <w:vMerge/>
            <w:tcBorders>
              <w:bottom w:val="single" w:sz="4" w:space="0" w:color="auto"/>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tcBorders>
              <w:bottom w:val="single" w:sz="4" w:space="0" w:color="auto"/>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val="restart"/>
            <w:tcBorders>
              <w:top w:val="single" w:sz="4" w:space="0" w:color="auto"/>
            </w:tcBorders>
            <w:shd w:val="pct15" w:color="auto" w:fill="auto"/>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27</w:t>
            </w:r>
          </w:p>
          <w:p w:rsidR="009C2CA3" w:rsidRPr="00D86A4F" w:rsidRDefault="009C2CA3" w:rsidP="009C2CA3">
            <w:pPr>
              <w:adjustRightInd w:val="0"/>
              <w:spacing w:line="240" w:lineRule="auto"/>
              <w:ind w:left="0" w:firstLineChars="17" w:firstLine="32"/>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介護予防訪問入浴介護の具体的取扱方針</w:t>
            </w:r>
          </w:p>
        </w:tc>
        <w:tc>
          <w:tcPr>
            <w:tcW w:w="6327" w:type="dxa"/>
            <w:gridSpan w:val="4"/>
            <w:tcBorders>
              <w:top w:val="single" w:sz="4" w:space="0" w:color="auto"/>
              <w:bottom w:val="single" w:sz="4" w:space="0" w:color="auto"/>
            </w:tcBorders>
            <w:shd w:val="pct15" w:color="auto" w:fill="auto"/>
          </w:tcPr>
          <w:p w:rsidR="009C2CA3" w:rsidRPr="00D86A4F" w:rsidRDefault="009C2CA3" w:rsidP="008B3E66">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サービスの提供に当たっては、主治の医師又は歯科医師からの情報</w:t>
            </w:r>
            <w:r w:rsidR="008B3E66" w:rsidRPr="00D86A4F">
              <w:rPr>
                <w:rFonts w:ascii="MS UI Gothic" w:eastAsia="MS UI Gothic" w:hAnsi="MS UI Gothic" w:hint="eastAsia"/>
                <w:sz w:val="21"/>
                <w:szCs w:val="21"/>
              </w:rPr>
              <w:t>の</w:t>
            </w:r>
            <w:r w:rsidRPr="00D86A4F">
              <w:rPr>
                <w:rFonts w:ascii="MS UI Gothic" w:eastAsia="MS UI Gothic" w:hAnsi="MS UI Gothic" w:hint="eastAsia"/>
                <w:sz w:val="21"/>
                <w:szCs w:val="21"/>
              </w:rPr>
              <w:t>伝達</w:t>
            </w:r>
            <w:r w:rsidR="008B3E66" w:rsidRPr="00D86A4F">
              <w:rPr>
                <w:rFonts w:ascii="MS UI Gothic" w:eastAsia="MS UI Gothic" w:hAnsi="MS UI Gothic" w:hint="eastAsia"/>
                <w:sz w:val="21"/>
                <w:szCs w:val="21"/>
              </w:rPr>
              <w:t>、</w:t>
            </w:r>
            <w:r w:rsidRPr="00D86A4F">
              <w:rPr>
                <w:rFonts w:ascii="MS UI Gothic" w:eastAsia="MS UI Gothic" w:hAnsi="MS UI Gothic" w:hint="eastAsia"/>
                <w:sz w:val="21"/>
                <w:szCs w:val="21"/>
              </w:rPr>
              <w:t>サービス担当者会議</w:t>
            </w:r>
            <w:r w:rsidR="008B3E66" w:rsidRPr="00D86A4F">
              <w:rPr>
                <w:rFonts w:ascii="MS UI Gothic" w:eastAsia="MS UI Gothic" w:hAnsi="MS UI Gothic" w:hint="eastAsia"/>
                <w:sz w:val="21"/>
                <w:szCs w:val="21"/>
              </w:rPr>
              <w:t>における情報の取得</w:t>
            </w:r>
            <w:r w:rsidRPr="00D86A4F">
              <w:rPr>
                <w:rFonts w:ascii="MS UI Gothic" w:eastAsia="MS UI Gothic" w:hAnsi="MS UI Gothic" w:hint="eastAsia"/>
                <w:sz w:val="21"/>
                <w:szCs w:val="21"/>
              </w:rPr>
              <w:t>等の適切な方法により、利用者の心身の状況、その置かれている環境等利用者の日常生活全般の状況の的確な把握を行っていますか。</w:t>
            </w:r>
          </w:p>
        </w:tc>
        <w:tc>
          <w:tcPr>
            <w:tcW w:w="1260" w:type="dxa"/>
            <w:tcBorders>
              <w:top w:val="single" w:sz="4" w:space="0" w:color="auto"/>
              <w:bottom w:val="single" w:sz="4" w:space="0" w:color="auto"/>
            </w:tcBorders>
            <w:shd w:val="pct15" w:color="auto" w:fill="auto"/>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single" w:sz="4" w:space="0" w:color="auto"/>
            </w:tcBorders>
            <w:shd w:val="pct15" w:color="auto" w:fill="auto"/>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716966" w:rsidRPr="00D86A4F">
              <w:rPr>
                <w:rFonts w:ascii="MS UI Gothic" w:eastAsia="MS UI Gothic" w:hAnsi="MS UI Gothic" w:hint="eastAsia"/>
                <w:spacing w:val="20"/>
                <w:sz w:val="18"/>
                <w:szCs w:val="18"/>
              </w:rPr>
              <w:t>39</w:t>
            </w:r>
            <w:r w:rsidRPr="00D86A4F">
              <w:rPr>
                <w:rFonts w:ascii="MS UI Gothic" w:eastAsia="MS UI Gothic" w:hAnsi="MS UI Gothic" w:hint="eastAsia"/>
                <w:spacing w:val="20"/>
                <w:sz w:val="18"/>
                <w:szCs w:val="18"/>
              </w:rPr>
              <w:t>条第1号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平18厚労令35</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第57条第1項</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第1号</w:t>
            </w:r>
          </w:p>
        </w:tc>
      </w:tr>
      <w:tr w:rsidR="00D86A4F" w:rsidRPr="00D86A4F" w:rsidTr="008E054B">
        <w:tc>
          <w:tcPr>
            <w:tcW w:w="1190" w:type="dxa"/>
            <w:vMerge/>
            <w:tcBorders>
              <w:bottom w:val="nil"/>
            </w:tcBorders>
            <w:shd w:val="pct15" w:color="auto" w:fill="auto"/>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single" w:sz="4" w:space="0" w:color="auto"/>
            </w:tcBorders>
            <w:shd w:val="pct15" w:color="auto" w:fill="auto"/>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サービスの提供に当たっては、懇切丁寧に行うことを旨とし、利用者又はその家族に対し、サービス</w:t>
            </w:r>
            <w:r w:rsidR="00472B1E" w:rsidRPr="00D86A4F">
              <w:rPr>
                <w:rFonts w:ascii="MS UI Gothic" w:eastAsia="MS UI Gothic" w:hAnsi="MS UI Gothic" w:hint="eastAsia"/>
                <w:sz w:val="21"/>
                <w:szCs w:val="21"/>
              </w:rPr>
              <w:t>の</w:t>
            </w:r>
            <w:r w:rsidRPr="00D86A4F">
              <w:rPr>
                <w:rFonts w:ascii="MS UI Gothic" w:eastAsia="MS UI Gothic" w:hAnsi="MS UI Gothic" w:hint="eastAsia"/>
                <w:sz w:val="21"/>
                <w:szCs w:val="21"/>
              </w:rPr>
              <w:t>提供方法等について、理解しやすいように説明を行っていますか。</w:t>
            </w:r>
          </w:p>
        </w:tc>
        <w:tc>
          <w:tcPr>
            <w:tcW w:w="1260" w:type="dxa"/>
            <w:tcBorders>
              <w:top w:val="single" w:sz="4" w:space="0" w:color="auto"/>
              <w:bottom w:val="single" w:sz="4" w:space="0" w:color="auto"/>
            </w:tcBorders>
            <w:shd w:val="pct15" w:color="auto" w:fill="auto"/>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single" w:sz="4" w:space="0" w:color="auto"/>
            </w:tcBorders>
            <w:shd w:val="pct15" w:color="auto" w:fill="auto"/>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971304" w:rsidRPr="00D86A4F">
              <w:rPr>
                <w:rFonts w:ascii="MS UI Gothic" w:eastAsia="MS UI Gothic" w:hAnsi="MS UI Gothic" w:hint="eastAsia"/>
                <w:spacing w:val="20"/>
                <w:sz w:val="18"/>
                <w:szCs w:val="18"/>
              </w:rPr>
              <w:t>39</w:t>
            </w:r>
            <w:r w:rsidRPr="00D86A4F">
              <w:rPr>
                <w:rFonts w:ascii="MS UI Gothic" w:eastAsia="MS UI Gothic" w:hAnsi="MS UI Gothic" w:hint="eastAsia"/>
                <w:spacing w:val="20"/>
                <w:sz w:val="18"/>
                <w:szCs w:val="18"/>
              </w:rPr>
              <w:t>条第2号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平18厚労令35</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第57条第1項</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第2号</w:t>
            </w:r>
          </w:p>
        </w:tc>
      </w:tr>
      <w:tr w:rsidR="00D86A4F" w:rsidRPr="00D86A4F" w:rsidTr="008E054B">
        <w:tc>
          <w:tcPr>
            <w:tcW w:w="1190" w:type="dxa"/>
            <w:tcBorders>
              <w:top w:val="nil"/>
              <w:bottom w:val="nil"/>
            </w:tcBorders>
            <w:shd w:val="pct15" w:color="auto" w:fill="auto"/>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single" w:sz="4" w:space="0" w:color="auto"/>
            </w:tcBorders>
            <w:shd w:val="pct15" w:color="auto" w:fill="auto"/>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サービスの提供に当たっては、介護技術の進歩に対応し、適切な介護技術をもってサービス提供を行っていますか。</w:t>
            </w:r>
          </w:p>
        </w:tc>
        <w:tc>
          <w:tcPr>
            <w:tcW w:w="1260" w:type="dxa"/>
            <w:tcBorders>
              <w:top w:val="single" w:sz="4" w:space="0" w:color="auto"/>
              <w:bottom w:val="single" w:sz="4" w:space="0" w:color="auto"/>
            </w:tcBorders>
            <w:shd w:val="pct15" w:color="auto" w:fill="auto"/>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single" w:sz="4" w:space="0" w:color="auto"/>
            </w:tcBorders>
            <w:shd w:val="pct15" w:color="auto" w:fill="auto"/>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971304" w:rsidRPr="00D86A4F">
              <w:rPr>
                <w:rFonts w:ascii="MS UI Gothic" w:eastAsia="MS UI Gothic" w:hAnsi="MS UI Gothic" w:hint="eastAsia"/>
                <w:spacing w:val="20"/>
                <w:sz w:val="18"/>
                <w:szCs w:val="18"/>
              </w:rPr>
              <w:t>39</w:t>
            </w:r>
            <w:r w:rsidRPr="00D86A4F">
              <w:rPr>
                <w:rFonts w:ascii="MS UI Gothic" w:eastAsia="MS UI Gothic" w:hAnsi="MS UI Gothic" w:hint="eastAsia"/>
                <w:spacing w:val="20"/>
                <w:sz w:val="18"/>
                <w:szCs w:val="18"/>
              </w:rPr>
              <w:t>条第3号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平18厚労令35</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第57条第1項</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第3号</w:t>
            </w:r>
          </w:p>
        </w:tc>
      </w:tr>
      <w:tr w:rsidR="00D86A4F" w:rsidRPr="00D86A4F" w:rsidTr="008E054B">
        <w:tc>
          <w:tcPr>
            <w:tcW w:w="1190" w:type="dxa"/>
            <w:tcBorders>
              <w:top w:val="nil"/>
              <w:bottom w:val="nil"/>
            </w:tcBorders>
            <w:shd w:val="pct15" w:color="auto" w:fill="auto"/>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shd w:val="pct15" w:color="auto" w:fill="auto"/>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④　サービスの提供は、１回の訪問につき、看護職員１人及び介護職員１人をもって行うものとし、これらの者のうち１人を当該サービス</w:t>
            </w:r>
            <w:r w:rsidR="009C2277" w:rsidRPr="00D86A4F">
              <w:rPr>
                <w:rFonts w:ascii="MS UI Gothic" w:eastAsia="MS UI Gothic" w:hAnsi="MS UI Gothic" w:hint="eastAsia"/>
                <w:sz w:val="21"/>
                <w:szCs w:val="21"/>
              </w:rPr>
              <w:t>の</w:t>
            </w:r>
            <w:r w:rsidRPr="00D86A4F">
              <w:rPr>
                <w:rFonts w:ascii="MS UI Gothic" w:eastAsia="MS UI Gothic" w:hAnsi="MS UI Gothic" w:hint="eastAsia"/>
                <w:sz w:val="21"/>
                <w:szCs w:val="21"/>
              </w:rPr>
              <w:t>提供の責任者としていますか。</w:t>
            </w:r>
          </w:p>
        </w:tc>
        <w:tc>
          <w:tcPr>
            <w:tcW w:w="1260" w:type="dxa"/>
            <w:tcBorders>
              <w:top w:val="single" w:sz="4" w:space="0" w:color="auto"/>
              <w:bottom w:val="nil"/>
            </w:tcBorders>
            <w:shd w:val="pct15" w:color="auto" w:fill="auto"/>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nil"/>
            </w:tcBorders>
            <w:shd w:val="pct15" w:color="auto" w:fill="auto"/>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085DED" w:rsidRPr="00D86A4F">
              <w:rPr>
                <w:rFonts w:ascii="MS UI Gothic" w:eastAsia="MS UI Gothic" w:hAnsi="MS UI Gothic" w:hint="eastAsia"/>
                <w:spacing w:val="20"/>
                <w:sz w:val="18"/>
                <w:szCs w:val="18"/>
              </w:rPr>
              <w:t>39</w:t>
            </w:r>
            <w:r w:rsidRPr="00D86A4F">
              <w:rPr>
                <w:rFonts w:ascii="MS UI Gothic" w:eastAsia="MS UI Gothic" w:hAnsi="MS UI Gothic" w:hint="eastAsia"/>
                <w:spacing w:val="20"/>
                <w:sz w:val="18"/>
                <w:szCs w:val="18"/>
              </w:rPr>
              <w:t>条第4号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shd w:val="pct15" w:color="auto" w:fill="auto"/>
          </w:tcPr>
          <w:p w:rsidR="009C2CA3" w:rsidRPr="00D86A4F" w:rsidRDefault="009C2CA3" w:rsidP="009C2CA3">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shd w:val="pct15" w:color="auto" w:fill="auto"/>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ただし、利用者の身体の状況が安定していること等から、入浴により利用者の身体の状況等に支障を生ずるおそれがないと認められる場合においては、主治の医師の意見を確認した上で、看護職員に代えて介護職員を充てることができます。</w:t>
            </w:r>
          </w:p>
        </w:tc>
        <w:tc>
          <w:tcPr>
            <w:tcW w:w="1260" w:type="dxa"/>
            <w:tcBorders>
              <w:top w:val="nil"/>
              <w:bottom w:val="single" w:sz="4" w:space="0" w:color="auto"/>
            </w:tcBorders>
            <w:shd w:val="pct15" w:color="auto" w:fill="auto"/>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shd w:val="pct15" w:color="auto" w:fill="auto"/>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平18厚労令35</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第57条第1項</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第4号</w:t>
            </w:r>
          </w:p>
        </w:tc>
      </w:tr>
      <w:tr w:rsidR="00D86A4F" w:rsidRPr="00D86A4F" w:rsidTr="008E054B">
        <w:tc>
          <w:tcPr>
            <w:tcW w:w="1190" w:type="dxa"/>
            <w:tcBorders>
              <w:top w:val="nil"/>
              <w:bottom w:val="single" w:sz="4" w:space="0" w:color="auto"/>
            </w:tcBorders>
            <w:shd w:val="pct15" w:color="auto" w:fill="auto"/>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single" w:sz="4" w:space="0" w:color="auto"/>
            </w:tcBorders>
            <w:shd w:val="pct15" w:color="auto" w:fill="auto"/>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⑤　サービスの提供に当たっては、サービス提供に用いる設備、器具その他の用品の使用に際して安全及び清潔の保持に留意し、特に利用者の身体に接触する設備、器具その他の用品については、サービス提供ごとに消毒したものを使用していますか。</w:t>
            </w:r>
          </w:p>
        </w:tc>
        <w:tc>
          <w:tcPr>
            <w:tcW w:w="1260" w:type="dxa"/>
            <w:tcBorders>
              <w:top w:val="single" w:sz="4" w:space="0" w:color="auto"/>
            </w:tcBorders>
            <w:shd w:val="pct15" w:color="auto" w:fill="auto"/>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tcBorders>
            <w:shd w:val="pct15" w:color="auto" w:fill="auto"/>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予防条例</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w:t>
            </w:r>
            <w:r w:rsidR="00085DED" w:rsidRPr="00D86A4F">
              <w:rPr>
                <w:rFonts w:ascii="MS UI Gothic" w:eastAsia="MS UI Gothic" w:hAnsi="MS UI Gothic" w:hint="eastAsia"/>
                <w:spacing w:val="20"/>
                <w:sz w:val="18"/>
                <w:szCs w:val="18"/>
              </w:rPr>
              <w:t>39</w:t>
            </w:r>
            <w:r w:rsidRPr="00D86A4F">
              <w:rPr>
                <w:rFonts w:ascii="MS UI Gothic" w:eastAsia="MS UI Gothic" w:hAnsi="MS UI Gothic" w:hint="eastAsia"/>
                <w:spacing w:val="20"/>
                <w:sz w:val="18"/>
                <w:szCs w:val="18"/>
              </w:rPr>
              <w:t>条第5号</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平18厚労令35</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第57条第1項</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第5号</w:t>
            </w:r>
          </w:p>
        </w:tc>
      </w:tr>
      <w:tr w:rsidR="00D86A4F" w:rsidRPr="00D86A4F" w:rsidTr="008E054B">
        <w:trPr>
          <w:trHeight w:val="303"/>
        </w:trPr>
        <w:tc>
          <w:tcPr>
            <w:tcW w:w="1190" w:type="dxa"/>
            <w:vMerge w:val="restart"/>
          </w:tcPr>
          <w:p w:rsidR="00F327C0" w:rsidRPr="00D86A4F" w:rsidRDefault="00F327C0" w:rsidP="009C2CA3">
            <w:pPr>
              <w:adjustRightInd w:val="0"/>
              <w:ind w:left="74" w:hangingChars="39" w:hanging="74"/>
              <w:contextualSpacing/>
              <w:jc w:val="left"/>
              <w:rPr>
                <w:rFonts w:ascii="MS UI Gothic" w:eastAsia="MS UI Gothic" w:hAnsi="MS UI Gothic"/>
                <w:sz w:val="21"/>
                <w:szCs w:val="21"/>
              </w:rPr>
            </w:pPr>
            <w:r w:rsidRPr="00D86A4F">
              <w:rPr>
                <w:rFonts w:ascii="MS UI Gothic" w:eastAsia="MS UI Gothic" w:hAnsi="MS UI Gothic" w:hint="eastAsia"/>
                <w:sz w:val="21"/>
                <w:szCs w:val="21"/>
              </w:rPr>
              <w:t>28</w:t>
            </w:r>
          </w:p>
          <w:p w:rsidR="00F327C0" w:rsidRPr="00D86A4F" w:rsidRDefault="00F327C0" w:rsidP="009C2CA3">
            <w:pPr>
              <w:adjustRightInd w:val="0"/>
              <w:ind w:leftChars="-1" w:left="-2" w:firstLineChars="10" w:firstLine="19"/>
              <w:contextualSpacing/>
              <w:jc w:val="left"/>
              <w:rPr>
                <w:rFonts w:ascii="MS UI Gothic" w:eastAsia="MS UI Gothic" w:hAnsi="MS UI Gothic"/>
                <w:sz w:val="21"/>
                <w:szCs w:val="21"/>
              </w:rPr>
            </w:pPr>
            <w:r w:rsidRPr="00D86A4F">
              <w:rPr>
                <w:rFonts w:ascii="MS UI Gothic" w:eastAsia="MS UI Gothic" w:hAnsi="MS UI Gothic" w:hint="eastAsia"/>
                <w:sz w:val="21"/>
                <w:szCs w:val="21"/>
              </w:rPr>
              <w:t>喀痰吸引等について（該当事業所のみ記入してください）</w:t>
            </w:r>
          </w:p>
          <w:p w:rsidR="00F327C0" w:rsidRPr="00D86A4F" w:rsidRDefault="00F327C0" w:rsidP="009C2CA3">
            <w:pPr>
              <w:adjustRightInd w:val="0"/>
              <w:ind w:leftChars="-1" w:left="-2" w:firstLineChars="10" w:firstLine="19"/>
              <w:contextualSpacing/>
              <w:jc w:val="left"/>
              <w:rPr>
                <w:rFonts w:ascii="MS UI Gothic" w:eastAsia="MS UI Gothic" w:hAnsi="MS UI Gothic"/>
                <w:sz w:val="21"/>
                <w:szCs w:val="21"/>
              </w:rPr>
            </w:pPr>
          </w:p>
        </w:tc>
        <w:tc>
          <w:tcPr>
            <w:tcW w:w="6327" w:type="dxa"/>
            <w:gridSpan w:val="4"/>
            <w:tcBorders>
              <w:bottom w:val="single" w:sz="4" w:space="0" w:color="auto"/>
            </w:tcBorders>
          </w:tcPr>
          <w:p w:rsidR="00F327C0" w:rsidRPr="00D86A4F" w:rsidRDefault="00F327C0" w:rsidP="009C2CA3">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60" w:type="dxa"/>
          </w:tcPr>
          <w:p w:rsidR="00F327C0" w:rsidRPr="00D86A4F" w:rsidRDefault="00F327C0" w:rsidP="009C2CA3">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p w:rsidR="00F327C0" w:rsidRPr="00D86A4F" w:rsidRDefault="00380875" w:rsidP="00F327C0">
            <w:pPr>
              <w:tabs>
                <w:tab w:val="center" w:pos="459"/>
              </w:tabs>
              <w:adjustRightInd w:val="0"/>
              <w:spacing w:line="240" w:lineRule="auto"/>
              <w:ind w:left="105" w:hanging="105"/>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4"/>
                <w:w w:val="72"/>
                <w:kern w:val="0"/>
                <w:sz w:val="21"/>
                <w:szCs w:val="21"/>
                <w:fitText w:val="546" w:id="1166191361"/>
              </w:rPr>
              <w:t>事</w:t>
            </w:r>
            <w:r w:rsidRPr="00D86A4F">
              <w:rPr>
                <w:rFonts w:ascii="MS UI Gothic" w:eastAsia="MS UI Gothic" w:hAnsi="MS UI Gothic" w:hint="eastAsia"/>
                <w:w w:val="72"/>
                <w:kern w:val="0"/>
                <w:sz w:val="21"/>
                <w:szCs w:val="21"/>
                <w:fitText w:val="546" w:id="1166191361"/>
              </w:rPr>
              <w:t>例なし</w:t>
            </w:r>
          </w:p>
        </w:tc>
        <w:tc>
          <w:tcPr>
            <w:tcW w:w="1526" w:type="dxa"/>
            <w:vMerge w:val="restart"/>
          </w:tcPr>
          <w:p w:rsidR="00F327C0" w:rsidRPr="00D86A4F" w:rsidRDefault="00F327C0" w:rsidP="009C2CA3">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社会福祉士及び介護福祉士法第48条の2、48条の3</w:t>
            </w:r>
          </w:p>
          <w:p w:rsidR="00F327C0" w:rsidRPr="00D86A4F" w:rsidRDefault="00F327C0" w:rsidP="009C2CA3">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p w:rsidR="00F327C0" w:rsidRPr="00D86A4F" w:rsidRDefault="00F327C0" w:rsidP="009C2CA3">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同法施行規則</w:t>
            </w:r>
          </w:p>
          <w:p w:rsidR="00F327C0" w:rsidRPr="00D86A4F" w:rsidRDefault="00F327C0" w:rsidP="009C2CA3">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第26条の2、第26条の3</w:t>
            </w:r>
          </w:p>
          <w:p w:rsidR="00F327C0" w:rsidRPr="00D86A4F" w:rsidRDefault="00F327C0" w:rsidP="009C2CA3">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p w:rsidR="00F327C0" w:rsidRPr="00D86A4F" w:rsidRDefault="00F327C0" w:rsidP="009C2CA3">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平成23年11月11日社援発1111第1号</w:t>
            </w:r>
          </w:p>
          <w:p w:rsidR="00F327C0" w:rsidRPr="00D86A4F" w:rsidRDefault="00F327C0" w:rsidP="009C2CA3">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厚生労働省社会・援護局長通知「社会福祉士及び介護福祉士法の一部を改正する法律の施行について（喀痰吸引等関係）</w:t>
            </w:r>
          </w:p>
        </w:tc>
      </w:tr>
      <w:tr w:rsidR="00D86A4F" w:rsidRPr="00D86A4F" w:rsidTr="008E054B">
        <w:trPr>
          <w:trHeight w:val="1121"/>
        </w:trPr>
        <w:tc>
          <w:tcPr>
            <w:tcW w:w="1190" w:type="dxa"/>
            <w:vMerge/>
            <w:tcBorders>
              <w:bottom w:val="nil"/>
            </w:tcBorders>
          </w:tcPr>
          <w:p w:rsidR="00F327C0" w:rsidRPr="00D86A4F" w:rsidRDefault="00F327C0"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tcBorders>
          </w:tcPr>
          <w:p w:rsidR="00F327C0" w:rsidRPr="00D86A4F" w:rsidRDefault="00F327C0" w:rsidP="005B5DF3">
            <w:pPr>
              <w:adjustRightInd w:val="0"/>
              <w:ind w:left="189" w:hangingChars="100" w:hanging="189"/>
              <w:contextualSpacing/>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D86A4F">
              <w:rPr>
                <w:rFonts w:ascii="MS UI Gothic" w:eastAsia="MS UI Gothic" w:hAnsi="MS UI Gothic" w:hint="eastAsia"/>
                <w:sz w:val="21"/>
                <w:szCs w:val="21"/>
              </w:rPr>
              <w:t xml:space="preserve">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60" w:type="dxa"/>
          </w:tcPr>
          <w:p w:rsidR="00F327C0" w:rsidRPr="00D86A4F" w:rsidRDefault="00F327C0" w:rsidP="00F327C0">
            <w:pPr>
              <w:adjustRightInd w:val="0"/>
              <w:spacing w:line="240" w:lineRule="auto"/>
              <w:ind w:left="121" w:hanging="121"/>
              <w:contextualSpacing/>
              <w:jc w:val="distribute"/>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198272"/>
              </w:rPr>
              <w:t>は</w:t>
            </w:r>
            <w:r w:rsidRPr="00D86A4F">
              <w:rPr>
                <w:rFonts w:ascii="MS UI Gothic" w:eastAsia="MS UI Gothic" w:hAnsi="MS UI Gothic" w:hint="eastAsia"/>
                <w:w w:val="85"/>
                <w:kern w:val="0"/>
                <w:sz w:val="21"/>
                <w:szCs w:val="21"/>
                <w:fitText w:val="819" w:id="1166198272"/>
              </w:rPr>
              <w:t>い・いいえ</w:t>
            </w:r>
          </w:p>
          <w:p w:rsidR="00F327C0" w:rsidRPr="00D86A4F" w:rsidRDefault="00F327C0"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tcPr>
          <w:p w:rsidR="00F327C0" w:rsidRPr="00D86A4F" w:rsidRDefault="00F327C0"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nil"/>
            </w:tcBorders>
          </w:tcPr>
          <w:p w:rsidR="009C2CA3" w:rsidRPr="00D86A4F" w:rsidRDefault="009C2CA3" w:rsidP="009C2CA3">
            <w:pPr>
              <w:adjustRightInd w:val="0"/>
              <w:ind w:left="189" w:hangingChars="100" w:hanging="189"/>
              <w:contextualSpacing/>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D86A4F">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9C2CA3" w:rsidRPr="00D86A4F" w:rsidRDefault="009C2CA3" w:rsidP="009C2CA3">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また、指示書は次のとおりとなっていますか（該当項目にチェック）。</w:t>
            </w:r>
          </w:p>
          <w:p w:rsidR="009C2CA3" w:rsidRPr="00D86A4F" w:rsidRDefault="009C2CA3" w:rsidP="009C2CA3">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 医師の指示書が保管されている。</w:t>
            </w:r>
          </w:p>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 指示書は有効期限内のものとなっている。</w:t>
            </w:r>
            <w:r w:rsidR="00380875" w:rsidRPr="00D86A4F">
              <w:rPr>
                <w:rFonts w:ascii="MS UI Gothic" w:eastAsia="MS UI Gothic" w:hAnsi="MS UI Gothic" w:hint="eastAsia"/>
                <w:sz w:val="21"/>
                <w:szCs w:val="21"/>
              </w:rPr>
              <w:t>（有効期限は6か月）</w:t>
            </w:r>
          </w:p>
        </w:tc>
        <w:tc>
          <w:tcPr>
            <w:tcW w:w="1260" w:type="dxa"/>
            <w:tcBorders>
              <w:bottom w:val="nil"/>
            </w:tcBorders>
          </w:tcPr>
          <w:p w:rsidR="009C2CA3" w:rsidRPr="00D86A4F" w:rsidRDefault="009C2CA3" w:rsidP="009C2CA3">
            <w:pPr>
              <w:adjustRightInd w:val="0"/>
              <w:spacing w:line="240" w:lineRule="auto"/>
              <w:ind w:left="144" w:hanging="144"/>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99"/>
                <w:kern w:val="0"/>
                <w:sz w:val="21"/>
                <w:szCs w:val="21"/>
                <w:fitText w:val="952" w:id="1166182656"/>
              </w:rPr>
              <w:t>は</w:t>
            </w:r>
            <w:r w:rsidRPr="00D86A4F">
              <w:rPr>
                <w:rFonts w:ascii="MS UI Gothic" w:eastAsia="MS UI Gothic" w:hAnsi="MS UI Gothic" w:hint="eastAsia"/>
                <w:w w:val="99"/>
                <w:kern w:val="0"/>
                <w:sz w:val="21"/>
                <w:szCs w:val="21"/>
                <w:fitText w:val="952" w:id="1166182656"/>
              </w:rPr>
              <w:t>い・いいえ</w:t>
            </w:r>
          </w:p>
        </w:tc>
        <w:tc>
          <w:tcPr>
            <w:tcW w:w="1526" w:type="dxa"/>
            <w:vMerge/>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D86A4F">
              <w:rPr>
                <w:rFonts w:ascii="MS UI Gothic" w:eastAsia="MS UI Gothic" w:hAnsi="MS UI Gothic" w:hint="eastAsia"/>
                <w:sz w:val="21"/>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60" w:type="dxa"/>
            <w:tcBorders>
              <w:top w:val="nil"/>
            </w:tcBorders>
          </w:tcPr>
          <w:p w:rsidR="009C2CA3" w:rsidRPr="00D86A4F" w:rsidRDefault="009C2CA3" w:rsidP="009C2CA3">
            <w:pPr>
              <w:adjustRightInd w:val="0"/>
              <w:spacing w:line="240" w:lineRule="auto"/>
              <w:ind w:left="144" w:hanging="144"/>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99"/>
                <w:kern w:val="0"/>
                <w:sz w:val="21"/>
                <w:szCs w:val="21"/>
                <w:fitText w:val="952" w:id="1166182656"/>
              </w:rPr>
              <w:t>は</w:t>
            </w:r>
            <w:r w:rsidRPr="00D86A4F">
              <w:rPr>
                <w:rFonts w:ascii="MS UI Gothic" w:eastAsia="MS UI Gothic" w:hAnsi="MS UI Gothic" w:hint="eastAsia"/>
                <w:w w:val="99"/>
                <w:kern w:val="0"/>
                <w:sz w:val="21"/>
                <w:szCs w:val="21"/>
                <w:fitText w:val="952" w:id="1166182656"/>
              </w:rPr>
              <w:t>い・いいえ</w:t>
            </w:r>
          </w:p>
        </w:tc>
        <w:tc>
          <w:tcPr>
            <w:tcW w:w="1526" w:type="dxa"/>
            <w:vMerge/>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9C2CA3" w:rsidRPr="00D86A4F" w:rsidRDefault="009C2CA3" w:rsidP="009C2CA3">
            <w:pPr>
              <w:adjustRightInd w:val="0"/>
              <w:ind w:left="59" w:hangingChars="31" w:hanging="59"/>
              <w:contextualSpacing/>
              <w:jc w:val="left"/>
              <w:rPr>
                <w:rFonts w:ascii="MS UI Gothic" w:eastAsia="MS UI Gothic" w:hAnsi="MS UI Gothic"/>
                <w:sz w:val="21"/>
                <w:szCs w:val="21"/>
              </w:rPr>
            </w:pPr>
          </w:p>
        </w:tc>
        <w:tc>
          <w:tcPr>
            <w:tcW w:w="6327" w:type="dxa"/>
            <w:gridSpan w:val="4"/>
          </w:tcPr>
          <w:p w:rsidR="009C2CA3" w:rsidRPr="00D86A4F" w:rsidRDefault="009C2CA3" w:rsidP="009C2CA3">
            <w:pPr>
              <w:adjustRightInd w:val="0"/>
              <w:ind w:left="189" w:hangingChars="100" w:hanging="189"/>
              <w:contextualSpacing/>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D86A4F">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260" w:type="dxa"/>
          </w:tcPr>
          <w:p w:rsidR="009C2CA3" w:rsidRPr="00D86A4F" w:rsidRDefault="009C2CA3" w:rsidP="009C2CA3">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bottom w:val="nil"/>
            </w:tcBorders>
          </w:tcPr>
          <w:p w:rsidR="009C2CA3" w:rsidRPr="00D86A4F" w:rsidRDefault="009C2CA3" w:rsidP="009C2CA3">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054B">
        <w:tc>
          <w:tcPr>
            <w:tcW w:w="1190" w:type="dxa"/>
            <w:tcBorders>
              <w:top w:val="nil"/>
              <w:bottom w:val="nil"/>
            </w:tcBorders>
          </w:tcPr>
          <w:p w:rsidR="009C2CA3" w:rsidRPr="00D86A4F" w:rsidRDefault="009C2CA3" w:rsidP="009C2CA3">
            <w:pPr>
              <w:adjustRightInd w:val="0"/>
              <w:ind w:left="59" w:hangingChars="31" w:hanging="59"/>
              <w:contextualSpacing/>
              <w:jc w:val="left"/>
              <w:rPr>
                <w:rFonts w:ascii="MS UI Gothic" w:eastAsia="MS UI Gothic" w:hAnsi="MS UI Gothic"/>
                <w:sz w:val="21"/>
                <w:szCs w:val="21"/>
              </w:rPr>
            </w:pPr>
          </w:p>
        </w:tc>
        <w:tc>
          <w:tcPr>
            <w:tcW w:w="6327" w:type="dxa"/>
            <w:gridSpan w:val="4"/>
          </w:tcPr>
          <w:p w:rsidR="009C2CA3" w:rsidRPr="00D86A4F" w:rsidRDefault="009C2CA3" w:rsidP="009C2CA3">
            <w:pPr>
              <w:ind w:left="189" w:hangingChars="100" w:hanging="189"/>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D86A4F">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260" w:type="dxa"/>
          </w:tcPr>
          <w:p w:rsidR="009C2CA3" w:rsidRPr="00D86A4F" w:rsidRDefault="009C2CA3" w:rsidP="009C2CA3">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top w:val="nil"/>
              <w:bottom w:val="nil"/>
            </w:tcBorders>
          </w:tcPr>
          <w:p w:rsidR="009C2CA3" w:rsidRPr="00D86A4F" w:rsidRDefault="009C2CA3" w:rsidP="009C2CA3">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054B">
        <w:tc>
          <w:tcPr>
            <w:tcW w:w="1190" w:type="dxa"/>
            <w:tcBorders>
              <w:top w:val="nil"/>
              <w:bottom w:val="nil"/>
            </w:tcBorders>
          </w:tcPr>
          <w:p w:rsidR="009C2CA3" w:rsidRPr="00D86A4F" w:rsidRDefault="009C2CA3" w:rsidP="009C2CA3">
            <w:pPr>
              <w:adjustRightInd w:val="0"/>
              <w:ind w:left="59" w:hangingChars="31" w:hanging="59"/>
              <w:contextualSpacing/>
              <w:jc w:val="left"/>
              <w:rPr>
                <w:rFonts w:ascii="MS UI Gothic" w:eastAsia="MS UI Gothic" w:hAnsi="MS UI Gothic"/>
                <w:sz w:val="21"/>
                <w:szCs w:val="21"/>
              </w:rPr>
            </w:pPr>
          </w:p>
        </w:tc>
        <w:tc>
          <w:tcPr>
            <w:tcW w:w="6327" w:type="dxa"/>
            <w:gridSpan w:val="4"/>
          </w:tcPr>
          <w:p w:rsidR="009C2CA3" w:rsidRPr="00D86A4F" w:rsidRDefault="009C2CA3" w:rsidP="009C2CA3">
            <w:pPr>
              <w:adjustRightInd w:val="0"/>
              <w:ind w:left="189" w:hangingChars="100" w:hanging="189"/>
              <w:contextualSpacing/>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D86A4F">
              <w:rPr>
                <w:rFonts w:ascii="MS UI Gothic" w:eastAsia="MS UI Gothic" w:hAnsi="MS UI Gothic" w:hint="eastAsia"/>
                <w:sz w:val="21"/>
                <w:szCs w:val="21"/>
              </w:rPr>
              <w:t xml:space="preserve">　実施した結果について、結果報告書の作成、看護師・医師への報告、安全委員会への報告を行っていますか。</w:t>
            </w:r>
          </w:p>
        </w:tc>
        <w:tc>
          <w:tcPr>
            <w:tcW w:w="1260" w:type="dxa"/>
          </w:tcPr>
          <w:p w:rsidR="009C2CA3" w:rsidRPr="00D86A4F" w:rsidRDefault="009C2CA3" w:rsidP="009C2CA3">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p w:rsidR="009C2CA3" w:rsidRPr="00D86A4F" w:rsidRDefault="009C2CA3" w:rsidP="009C2CA3">
            <w:pPr>
              <w:adjustRightInd w:val="0"/>
              <w:spacing w:line="240" w:lineRule="auto"/>
              <w:ind w:left="103" w:hanging="103"/>
              <w:contextualSpacing/>
              <w:jc w:val="distribute"/>
              <w:rPr>
                <w:rFonts w:ascii="MS UI Gothic" w:eastAsia="MS UI Gothic" w:hAnsi="MS UI Gothic"/>
                <w:w w:val="75"/>
                <w:kern w:val="0"/>
                <w:sz w:val="21"/>
                <w:szCs w:val="21"/>
              </w:rPr>
            </w:pPr>
          </w:p>
        </w:tc>
        <w:tc>
          <w:tcPr>
            <w:tcW w:w="1526" w:type="dxa"/>
            <w:tcBorders>
              <w:top w:val="nil"/>
              <w:bottom w:val="nil"/>
            </w:tcBorders>
          </w:tcPr>
          <w:p w:rsidR="009C2CA3" w:rsidRPr="00D86A4F" w:rsidRDefault="009C2CA3" w:rsidP="009C2CA3">
            <w:pPr>
              <w:adjustRightInd w:val="0"/>
              <w:spacing w:line="200" w:lineRule="exact"/>
              <w:ind w:left="48" w:hangingChars="27" w:hanging="48"/>
              <w:contextualSpacing/>
              <w:jc w:val="left"/>
              <w:rPr>
                <w:rFonts w:ascii="MS UI Gothic" w:eastAsia="MS UI Gothic" w:hAnsi="MS UI Gothic"/>
                <w:spacing w:val="20"/>
                <w:sz w:val="16"/>
                <w:szCs w:val="16"/>
              </w:rPr>
            </w:pPr>
          </w:p>
        </w:tc>
      </w:tr>
      <w:tr w:rsidR="00D86A4F" w:rsidRPr="00D86A4F" w:rsidTr="008E054B">
        <w:tc>
          <w:tcPr>
            <w:tcW w:w="1190" w:type="dxa"/>
            <w:tcBorders>
              <w:top w:val="nil"/>
              <w:bottom w:val="nil"/>
            </w:tcBorders>
          </w:tcPr>
          <w:p w:rsidR="009C2CA3" w:rsidRPr="00D86A4F" w:rsidRDefault="009C2CA3" w:rsidP="009C2CA3">
            <w:pPr>
              <w:adjustRightInd w:val="0"/>
              <w:ind w:left="74" w:hangingChars="39" w:hanging="74"/>
              <w:contextualSpacing/>
              <w:jc w:val="left"/>
              <w:rPr>
                <w:rFonts w:ascii="MS UI Gothic" w:eastAsia="MS UI Gothic" w:hAnsi="MS UI Gothic"/>
                <w:sz w:val="21"/>
                <w:szCs w:val="21"/>
              </w:rPr>
            </w:pPr>
          </w:p>
        </w:tc>
        <w:tc>
          <w:tcPr>
            <w:tcW w:w="6327" w:type="dxa"/>
            <w:gridSpan w:val="4"/>
          </w:tcPr>
          <w:p w:rsidR="009C2CA3" w:rsidRPr="00D86A4F" w:rsidRDefault="009C2CA3" w:rsidP="009C2CA3">
            <w:pPr>
              <w:adjustRightInd w:val="0"/>
              <w:ind w:left="189" w:hangingChars="100" w:hanging="189"/>
              <w:contextualSpacing/>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D86A4F">
              <w:rPr>
                <w:rFonts w:ascii="MS UI Gothic" w:eastAsia="MS UI Gothic" w:hAnsi="MS UI Gothic" w:hint="eastAsia"/>
                <w:sz w:val="21"/>
                <w:szCs w:val="21"/>
              </w:rPr>
              <w:t xml:space="preserve">　たん吸引等の実施に関する安全委員会を定期的に開催していますか。</w:t>
            </w:r>
          </w:p>
        </w:tc>
        <w:tc>
          <w:tcPr>
            <w:tcW w:w="1260" w:type="dxa"/>
          </w:tcPr>
          <w:p w:rsidR="009C2CA3" w:rsidRPr="00D86A4F" w:rsidRDefault="009C2CA3" w:rsidP="009C2CA3">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top w:val="nil"/>
              <w:bottom w:val="nil"/>
            </w:tcBorders>
          </w:tcPr>
          <w:p w:rsidR="009C2CA3" w:rsidRPr="00D86A4F" w:rsidRDefault="009C2CA3" w:rsidP="009C2CA3">
            <w:pPr>
              <w:adjustRightInd w:val="0"/>
              <w:spacing w:line="200" w:lineRule="exact"/>
              <w:ind w:left="48" w:hangingChars="27" w:hanging="48"/>
              <w:contextualSpacing/>
              <w:jc w:val="left"/>
              <w:rPr>
                <w:rFonts w:ascii="MS UI Gothic" w:eastAsia="MS UI Gothic" w:hAnsi="MS UI Gothic"/>
                <w:spacing w:val="20"/>
                <w:sz w:val="16"/>
                <w:szCs w:val="16"/>
              </w:rPr>
            </w:pPr>
          </w:p>
        </w:tc>
      </w:tr>
      <w:tr w:rsidR="00D86A4F" w:rsidRPr="00D86A4F" w:rsidTr="008E054B">
        <w:tc>
          <w:tcPr>
            <w:tcW w:w="1190" w:type="dxa"/>
            <w:tcBorders>
              <w:top w:val="nil"/>
            </w:tcBorders>
          </w:tcPr>
          <w:p w:rsidR="009C2CA3" w:rsidRPr="00D86A4F" w:rsidRDefault="009C2CA3" w:rsidP="009C2CA3">
            <w:pPr>
              <w:adjustRightInd w:val="0"/>
              <w:ind w:left="59" w:hangingChars="31" w:hanging="59"/>
              <w:contextualSpacing/>
              <w:jc w:val="left"/>
              <w:rPr>
                <w:rFonts w:ascii="MS UI Gothic" w:eastAsia="MS UI Gothic" w:hAnsi="MS UI Gothic"/>
                <w:sz w:val="21"/>
                <w:szCs w:val="21"/>
              </w:rPr>
            </w:pPr>
          </w:p>
        </w:tc>
        <w:tc>
          <w:tcPr>
            <w:tcW w:w="6327" w:type="dxa"/>
            <w:gridSpan w:val="4"/>
          </w:tcPr>
          <w:p w:rsidR="009C2CA3" w:rsidRPr="00D86A4F" w:rsidRDefault="009C2CA3" w:rsidP="009C2CA3">
            <w:pPr>
              <w:adjustRightInd w:val="0"/>
              <w:ind w:left="189" w:hangingChars="100" w:hanging="189"/>
              <w:contextualSpacing/>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D86A4F">
              <w:rPr>
                <w:rFonts w:ascii="MS UI Gothic" w:eastAsia="MS UI Gothic" w:hAnsi="MS UI Gothic" w:hint="eastAsia"/>
                <w:sz w:val="21"/>
                <w:szCs w:val="21"/>
              </w:rPr>
              <w:t xml:space="preserve">　たん吸引等の実施に関する業務方法書等を備え、介護職員・看護職員等の関係する職員が確認できるようにしていますか。</w:t>
            </w:r>
          </w:p>
        </w:tc>
        <w:tc>
          <w:tcPr>
            <w:tcW w:w="1260" w:type="dxa"/>
            <w:tcBorders>
              <w:bottom w:val="single" w:sz="4" w:space="0" w:color="auto"/>
            </w:tcBorders>
          </w:tcPr>
          <w:p w:rsidR="009C2CA3" w:rsidRPr="00D86A4F" w:rsidRDefault="009C2CA3" w:rsidP="009C2CA3">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top w:val="nil"/>
            </w:tcBorders>
          </w:tcPr>
          <w:p w:rsidR="009C2CA3" w:rsidRPr="00D86A4F" w:rsidRDefault="009C2CA3" w:rsidP="009C2CA3">
            <w:pPr>
              <w:adjustRightInd w:val="0"/>
              <w:spacing w:line="200" w:lineRule="exact"/>
              <w:ind w:left="48" w:hangingChars="27" w:hanging="48"/>
              <w:contextualSpacing/>
              <w:jc w:val="left"/>
              <w:rPr>
                <w:rFonts w:ascii="MS UI Gothic" w:eastAsia="MS UI Gothic" w:hAnsi="MS UI Gothic"/>
                <w:spacing w:val="20"/>
                <w:sz w:val="16"/>
                <w:szCs w:val="16"/>
              </w:rPr>
            </w:pPr>
          </w:p>
        </w:tc>
      </w:tr>
      <w:tr w:rsidR="00D86A4F" w:rsidRPr="00D86A4F" w:rsidTr="008E054B">
        <w:trPr>
          <w:trHeight w:val="788"/>
        </w:trPr>
        <w:tc>
          <w:tcPr>
            <w:tcW w:w="1190" w:type="dxa"/>
            <w:vMerge w:val="restart"/>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29　</w:t>
            </w:r>
          </w:p>
          <w:p w:rsidR="009C2CA3" w:rsidRPr="00D86A4F" w:rsidRDefault="009C2CA3" w:rsidP="009C2CA3">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利用者に関する市町村への通知</w:t>
            </w:r>
          </w:p>
        </w:tc>
        <w:tc>
          <w:tcPr>
            <w:tcW w:w="6327" w:type="dxa"/>
            <w:gridSpan w:val="4"/>
            <w:tcBorders>
              <w:bottom w:val="nil"/>
            </w:tcBorders>
          </w:tcPr>
          <w:p w:rsidR="009C2CA3" w:rsidRPr="00D86A4F" w:rsidRDefault="009C2CA3" w:rsidP="009C2CA3">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利用者が次のいずれかに該当する場合は、遅滞なく、意見を付して市町村にその旨を通知していますか。</w:t>
            </w:r>
          </w:p>
        </w:tc>
        <w:tc>
          <w:tcPr>
            <w:tcW w:w="1260" w:type="dxa"/>
            <w:tcBorders>
              <w:bottom w:val="nil"/>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380875" w:rsidRPr="00D86A4F" w:rsidRDefault="00380875" w:rsidP="009C2CA3">
            <w:pPr>
              <w:adjustRightInd w:val="0"/>
              <w:spacing w:line="240" w:lineRule="auto"/>
              <w:ind w:left="105" w:hanging="105"/>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4"/>
                <w:w w:val="72"/>
                <w:kern w:val="0"/>
                <w:sz w:val="21"/>
                <w:szCs w:val="21"/>
                <w:fitText w:val="546" w:id="1166199553"/>
              </w:rPr>
              <w:t>事</w:t>
            </w:r>
            <w:r w:rsidRPr="00D86A4F">
              <w:rPr>
                <w:rFonts w:ascii="MS UI Gothic" w:eastAsia="MS UI Gothic" w:hAnsi="MS UI Gothic" w:hint="eastAsia"/>
                <w:w w:val="72"/>
                <w:kern w:val="0"/>
                <w:sz w:val="21"/>
                <w:szCs w:val="21"/>
                <w:fitText w:val="546" w:id="1166199553"/>
              </w:rPr>
              <w:t>例なし</w:t>
            </w:r>
          </w:p>
        </w:tc>
        <w:tc>
          <w:tcPr>
            <w:tcW w:w="1526" w:type="dxa"/>
            <w:vMerge w:val="restart"/>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準用(第27条)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準用(第26条）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9C2CA3" w:rsidRPr="00D86A4F">
              <w:rPr>
                <w:rFonts w:ascii="MS UI Gothic" w:eastAsia="MS UI Gothic" w:hAnsi="MS UI Gothic" w:hint="eastAsia"/>
                <w:spacing w:val="20"/>
                <w:sz w:val="18"/>
                <w:szCs w:val="18"/>
              </w:rPr>
              <w:t>4(4)</w:t>
            </w:r>
          </w:p>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DD44FF"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041FE5" w:rsidRPr="00D86A4F">
              <w:rPr>
                <w:rFonts w:ascii="MS UI Gothic" w:eastAsia="MS UI Gothic" w:hAnsi="MS UI Gothic" w:hint="eastAsia"/>
                <w:spacing w:val="20"/>
                <w:sz w:val="18"/>
                <w:szCs w:val="18"/>
              </w:rPr>
              <w:t>3(15</w:t>
            </w:r>
            <w:r w:rsidRPr="00D86A4F">
              <w:rPr>
                <w:rFonts w:ascii="MS UI Gothic" w:eastAsia="MS UI Gothic" w:hAnsi="MS UI Gothic" w:hint="eastAsia"/>
                <w:spacing w:val="20"/>
                <w:sz w:val="18"/>
                <w:szCs w:val="18"/>
              </w:rPr>
              <w:t>)）</w:t>
            </w:r>
          </w:p>
        </w:tc>
      </w:tr>
      <w:tr w:rsidR="00D86A4F" w:rsidRPr="00D86A4F" w:rsidTr="008E054B">
        <w:tc>
          <w:tcPr>
            <w:tcW w:w="1190" w:type="dxa"/>
            <w:vMerge/>
            <w:tcBorders>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nil"/>
              <w:bottom w:val="single" w:sz="4" w:space="0" w:color="auto"/>
            </w:tcBorders>
          </w:tcPr>
          <w:p w:rsidR="009C2CA3" w:rsidRPr="00D86A4F" w:rsidRDefault="009C2CA3" w:rsidP="009C2CA3">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正当な理由なしにサービスの利用に関する指示に従わないことにより、要介護状態の程度を増進させたと認められるとき。</w:t>
            </w:r>
          </w:p>
          <w:p w:rsidR="009C2CA3" w:rsidRPr="00D86A4F" w:rsidRDefault="009C2CA3" w:rsidP="009C2CA3">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偽りその他不正な行為によって保険給付を受け、又は受けようとしたとき。</w:t>
            </w:r>
          </w:p>
        </w:tc>
        <w:tc>
          <w:tcPr>
            <w:tcW w:w="1260" w:type="dxa"/>
            <w:tcBorders>
              <w:top w:val="nil"/>
              <w:bottom w:val="single" w:sz="4" w:space="0" w:color="auto"/>
            </w:tcBorders>
          </w:tcPr>
          <w:p w:rsidR="009C2CA3" w:rsidRPr="00D86A4F" w:rsidRDefault="009C2CA3" w:rsidP="009C2CA3">
            <w:pPr>
              <w:adjustRightInd w:val="0"/>
              <w:spacing w:line="240" w:lineRule="auto"/>
              <w:ind w:left="144" w:hanging="144"/>
              <w:contextualSpacing/>
              <w:jc w:val="center"/>
              <w:rPr>
                <w:rFonts w:ascii="MS UI Gothic" w:eastAsia="MS UI Gothic" w:hAnsi="MS UI Gothic"/>
                <w:kern w:val="0"/>
                <w:sz w:val="21"/>
                <w:szCs w:val="21"/>
              </w:rPr>
            </w:pPr>
          </w:p>
        </w:tc>
        <w:tc>
          <w:tcPr>
            <w:tcW w:w="1526" w:type="dxa"/>
            <w:vMerge/>
            <w:tcBorders>
              <w:bottom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val="restart"/>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30　</w:t>
            </w:r>
          </w:p>
          <w:p w:rsidR="009C2CA3" w:rsidRPr="00D86A4F" w:rsidRDefault="009C2CA3" w:rsidP="009C2CA3">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緊急時等の対応</w:t>
            </w:r>
          </w:p>
        </w:tc>
        <w:tc>
          <w:tcPr>
            <w:tcW w:w="6327" w:type="dxa"/>
            <w:gridSpan w:val="4"/>
            <w:tcBorders>
              <w:bottom w:val="nil"/>
            </w:tcBorders>
          </w:tcPr>
          <w:p w:rsidR="009C2CA3" w:rsidRPr="00D86A4F" w:rsidRDefault="009C2CA3" w:rsidP="009C2CA3">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従業者は、現にサービスの提供を行っているときに利用者に病状の急変が生じた場合その他必要な場合は、速やかに主治の医師又はあらかじめ当該事業者が定めた協力医療機関への連絡を行う等の必要な措置を講じていますか。</w:t>
            </w:r>
          </w:p>
        </w:tc>
        <w:tc>
          <w:tcPr>
            <w:tcW w:w="1260" w:type="dxa"/>
            <w:tcBorders>
              <w:top w:val="single" w:sz="4" w:space="0" w:color="auto"/>
              <w:bottom w:val="nil"/>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条例第58条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第51条</w:t>
            </w:r>
          </w:p>
        </w:tc>
      </w:tr>
      <w:tr w:rsidR="00D86A4F" w:rsidRPr="00D86A4F" w:rsidTr="008E054B">
        <w:tc>
          <w:tcPr>
            <w:tcW w:w="1190" w:type="dxa"/>
            <w:vMerge/>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nil"/>
            </w:tcBorders>
          </w:tcPr>
          <w:p w:rsidR="009C2CA3" w:rsidRPr="00D86A4F" w:rsidRDefault="009C2CA3" w:rsidP="009C2CA3">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協力医療機関については、次の点に留意してください。</w:t>
            </w:r>
          </w:p>
          <w:p w:rsidR="009C2CA3" w:rsidRPr="00D86A4F" w:rsidRDefault="009C2CA3" w:rsidP="009C2CA3">
            <w:pPr>
              <w:adjustRightInd w:val="0"/>
              <w:spacing w:line="240" w:lineRule="auto"/>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協力医療機関は、事業の通常の実施地域内にあることが望ましいものであること。</w:t>
            </w:r>
          </w:p>
          <w:p w:rsidR="009C2CA3" w:rsidRPr="00D86A4F" w:rsidRDefault="009C2CA3" w:rsidP="009C2CA3">
            <w:pPr>
              <w:adjustRightInd w:val="0"/>
              <w:spacing w:line="240" w:lineRule="auto"/>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緊急時において円滑な協力を得るため、当該協力医療機関との間であらかじめ必要な事項を取り決めておくこと。</w:t>
            </w:r>
          </w:p>
        </w:tc>
        <w:tc>
          <w:tcPr>
            <w:tcW w:w="1260" w:type="dxa"/>
            <w:tcBorders>
              <w:top w:val="nil"/>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9C2CA3" w:rsidRPr="00D86A4F">
              <w:rPr>
                <w:rFonts w:ascii="MS UI Gothic" w:eastAsia="MS UI Gothic" w:hAnsi="MS UI Gothic" w:hint="eastAsia"/>
                <w:spacing w:val="20"/>
                <w:sz w:val="18"/>
                <w:szCs w:val="18"/>
              </w:rPr>
              <w:t>3(3)</w:t>
            </w:r>
          </w:p>
          <w:p w:rsidR="00896E61" w:rsidRPr="00D86A4F" w:rsidRDefault="00896E61" w:rsidP="00896E61">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rPr>
          <w:trHeight w:val="669"/>
        </w:trPr>
        <w:tc>
          <w:tcPr>
            <w:tcW w:w="1190" w:type="dxa"/>
            <w:vMerge w:val="restart"/>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lastRenderedPageBreak/>
              <w:t xml:space="preserve">31　</w:t>
            </w:r>
          </w:p>
          <w:p w:rsidR="009C2CA3" w:rsidRPr="00D86A4F" w:rsidRDefault="009C2CA3" w:rsidP="009C2CA3">
            <w:pPr>
              <w:adjustRightInd w:val="0"/>
              <w:spacing w:line="240" w:lineRule="auto"/>
              <w:ind w:left="2"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管理者の責務</w:t>
            </w:r>
          </w:p>
        </w:tc>
        <w:tc>
          <w:tcPr>
            <w:tcW w:w="6327" w:type="dxa"/>
            <w:gridSpan w:val="4"/>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①　管理者は、当該事業所の従業者の管理及びサービスの利用の申込みに係る調整、業務の実施状況の把握その他の管理を一元的に行っていますか。  </w:t>
            </w:r>
          </w:p>
        </w:tc>
        <w:tc>
          <w:tcPr>
            <w:tcW w:w="1260" w:type="dxa"/>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Pr>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第59条第1項</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第52条</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9C2CA3" w:rsidRPr="00D86A4F">
              <w:rPr>
                <w:rFonts w:ascii="MS UI Gothic" w:eastAsia="MS UI Gothic" w:hAnsi="MS UI Gothic" w:hint="eastAsia"/>
                <w:spacing w:val="20"/>
                <w:sz w:val="18"/>
                <w:szCs w:val="18"/>
              </w:rPr>
              <w:t>3(4)</w:t>
            </w:r>
          </w:p>
        </w:tc>
      </w:tr>
      <w:tr w:rsidR="00D86A4F" w:rsidRPr="00D86A4F" w:rsidTr="00F60173">
        <w:tc>
          <w:tcPr>
            <w:tcW w:w="1190" w:type="dxa"/>
            <w:vMerge/>
            <w:tcBorders>
              <w:bottom w:val="single" w:sz="4" w:space="0" w:color="auto"/>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single" w:sz="4" w:space="0" w:color="auto"/>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管理者は、当該事業所の従業者に、「運営に関する基準」を遵守させるために必要な指揮命令を行っていますか。</w:t>
            </w:r>
          </w:p>
        </w:tc>
        <w:tc>
          <w:tcPr>
            <w:tcW w:w="1260" w:type="dxa"/>
            <w:tcBorders>
              <w:bottom w:val="single" w:sz="4" w:space="0" w:color="auto"/>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tcBorders>
              <w:bottom w:val="single" w:sz="4" w:space="0" w:color="auto"/>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F60173">
        <w:tc>
          <w:tcPr>
            <w:tcW w:w="1190" w:type="dxa"/>
            <w:vMerge w:val="restart"/>
            <w:tcBorders>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32　</w:t>
            </w:r>
          </w:p>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運営規程</w:t>
            </w:r>
          </w:p>
        </w:tc>
        <w:tc>
          <w:tcPr>
            <w:tcW w:w="6327" w:type="dxa"/>
            <w:gridSpan w:val="4"/>
            <w:tcBorders>
              <w:bottom w:val="dotted" w:sz="4" w:space="0" w:color="auto"/>
            </w:tcBorders>
          </w:tcPr>
          <w:p w:rsidR="009C2CA3" w:rsidRPr="00D86A4F" w:rsidRDefault="009C2CA3" w:rsidP="009C2CA3">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次に掲げる事業の運営についての重要事項に関する規程（以下、「運営規程」という。）を定めていますか。</w:t>
            </w:r>
          </w:p>
        </w:tc>
        <w:tc>
          <w:tcPr>
            <w:tcW w:w="1260" w:type="dxa"/>
            <w:tcBorders>
              <w:bottom w:val="nil"/>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9C2CA3" w:rsidRPr="00D86A4F" w:rsidRDefault="009C2CA3" w:rsidP="001868A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条例第60条</w:t>
            </w:r>
            <w:r w:rsidR="00DB1931" w:rsidRPr="00D86A4F">
              <w:rPr>
                <w:rFonts w:ascii="MS UI Gothic" w:eastAsia="MS UI Gothic" w:hAnsi="MS UI Gothic" w:hint="eastAsia"/>
                <w:spacing w:val="20"/>
                <w:sz w:val="18"/>
                <w:szCs w:val="18"/>
              </w:rPr>
              <w:t>第1項</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第53条</w:t>
            </w:r>
          </w:p>
        </w:tc>
      </w:tr>
      <w:tr w:rsidR="00D86A4F" w:rsidRPr="00D86A4F" w:rsidTr="00F60173">
        <w:tc>
          <w:tcPr>
            <w:tcW w:w="1190" w:type="dxa"/>
            <w:vMerge/>
            <w:tcBorders>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9C2CA3" w:rsidRPr="00D86A4F" w:rsidRDefault="009C2CA3" w:rsidP="009C2CA3">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事業の目的及び運営の方針</w:t>
            </w:r>
          </w:p>
          <w:p w:rsidR="009C2CA3" w:rsidRPr="00D86A4F" w:rsidRDefault="009C2CA3" w:rsidP="009C2CA3">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従業者の職種、員数及び職務の内容</w:t>
            </w:r>
          </w:p>
          <w:p w:rsidR="009C2CA3" w:rsidRPr="00D86A4F" w:rsidRDefault="009C2CA3" w:rsidP="009C2CA3">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ウ　営業日及び営業時間</w:t>
            </w:r>
          </w:p>
          <w:p w:rsidR="009C2CA3" w:rsidRPr="00D86A4F" w:rsidRDefault="009C2CA3" w:rsidP="009C2CA3">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エ　訪問入浴介護の内容及び利用料その他の費用の額</w:t>
            </w:r>
          </w:p>
          <w:p w:rsidR="009C2CA3" w:rsidRPr="00D86A4F" w:rsidRDefault="009C2CA3" w:rsidP="009C2CA3">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オ　通常の事業の実施地域</w:t>
            </w:r>
          </w:p>
          <w:p w:rsidR="009C2CA3" w:rsidRPr="00D86A4F" w:rsidRDefault="009C2CA3" w:rsidP="009C2CA3">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カ　サービスの利用に当たっての留意事項</w:t>
            </w:r>
          </w:p>
          <w:p w:rsidR="009C2CA3" w:rsidRPr="00D86A4F" w:rsidRDefault="009C2CA3" w:rsidP="009C2CA3">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キ　緊急時等における対応方法</w:t>
            </w:r>
          </w:p>
          <w:p w:rsidR="00EA1A9D" w:rsidRPr="00D86A4F" w:rsidRDefault="00EA1A9D" w:rsidP="009C2CA3">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ク　虐待の防止のための措置に関する事項</w:t>
            </w:r>
          </w:p>
          <w:p w:rsidR="009C2CA3" w:rsidRPr="00D86A4F" w:rsidRDefault="00EA1A9D" w:rsidP="009C2CA3">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ケ</w:t>
            </w:r>
            <w:r w:rsidR="009C2CA3" w:rsidRPr="00D86A4F">
              <w:rPr>
                <w:rFonts w:ascii="MS UI Gothic" w:eastAsia="MS UI Gothic" w:hAnsi="MS UI Gothic" w:hint="eastAsia"/>
                <w:sz w:val="21"/>
                <w:szCs w:val="21"/>
              </w:rPr>
              <w:t xml:space="preserve">　その他運営に関する重要事項</w:t>
            </w:r>
          </w:p>
        </w:tc>
        <w:tc>
          <w:tcPr>
            <w:tcW w:w="1260" w:type="dxa"/>
            <w:tcBorders>
              <w:top w:val="nil"/>
              <w:bottom w:val="nil"/>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第53条の八</w:t>
            </w:r>
          </w:p>
          <w:p w:rsidR="001868AB" w:rsidRPr="00D86A4F" w:rsidRDefault="001868AB"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F60173">
        <w:tc>
          <w:tcPr>
            <w:tcW w:w="1190" w:type="dxa"/>
            <w:tcBorders>
              <w:top w:val="nil"/>
              <w:bottom w:val="nil"/>
            </w:tcBorders>
          </w:tcPr>
          <w:p w:rsidR="00A0145C" w:rsidRPr="00D86A4F" w:rsidRDefault="00A0145C"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A0145C" w:rsidRPr="00D86A4F" w:rsidRDefault="00A0145C" w:rsidP="009C2CA3">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260" w:type="dxa"/>
            <w:tcBorders>
              <w:top w:val="nil"/>
              <w:bottom w:val="nil"/>
            </w:tcBorders>
          </w:tcPr>
          <w:p w:rsidR="00A0145C" w:rsidRPr="00D86A4F" w:rsidRDefault="00A0145C"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A0145C" w:rsidRPr="00D86A4F" w:rsidRDefault="00A0145C" w:rsidP="00A0145C">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9C2CA3" w:rsidRPr="00D86A4F" w:rsidRDefault="009C2CA3" w:rsidP="009C2CA3">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エの「利用料」としては、法定代理受領サービスである訪問入浴介護に係る利用料（</w:t>
            </w:r>
            <w:r w:rsidRPr="00D86A4F">
              <w:rPr>
                <w:rFonts w:ascii="MS UI Gothic" w:eastAsia="MS UI Gothic" w:hAnsi="MS UI Gothic" w:hint="eastAsia"/>
                <w:sz w:val="21"/>
                <w:szCs w:val="21"/>
                <w:u w:val="single"/>
              </w:rPr>
              <w:t>１割、２割又は３割負担</w:t>
            </w:r>
            <w:r w:rsidRPr="00D86A4F">
              <w:rPr>
                <w:rFonts w:ascii="MS UI Gothic" w:eastAsia="MS UI Gothic" w:hAnsi="MS UI Gothic" w:hint="eastAsia"/>
                <w:sz w:val="21"/>
                <w:szCs w:val="21"/>
              </w:rPr>
              <w:t>）及び法定代理受領サービスでない訪問入浴介護の利用料を、「その他の費用の額」としては、通常の事業の実施地域以外の地域の居宅において訪問入浴介護を行う際の交通費の額及び必要に応じてその他のサービスに係る費用の額を規定するものです。</w:t>
            </w:r>
          </w:p>
        </w:tc>
        <w:tc>
          <w:tcPr>
            <w:tcW w:w="1260" w:type="dxa"/>
            <w:tcBorders>
              <w:top w:val="nil"/>
              <w:bottom w:val="nil"/>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rPr>
          <w:trHeight w:val="975"/>
        </w:trPr>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9C2CA3" w:rsidRPr="00D86A4F" w:rsidRDefault="009C2CA3" w:rsidP="009C2CA3">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c>
          <w:tcPr>
            <w:tcW w:w="1260" w:type="dxa"/>
            <w:tcBorders>
              <w:top w:val="nil"/>
              <w:bottom w:val="nil"/>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9C2CA3" w:rsidRPr="00D86A4F" w:rsidRDefault="009C2CA3" w:rsidP="009C2CA3">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カの「サービス利用に当たっての留意事項」とは、利用者が当該サービスの提供を受ける際の、利用者側が留意すべき事項（入浴前の食事の摂取に関すること等）を指します。</w:t>
            </w:r>
          </w:p>
        </w:tc>
        <w:tc>
          <w:tcPr>
            <w:tcW w:w="1260" w:type="dxa"/>
            <w:tcBorders>
              <w:top w:val="nil"/>
              <w:bottom w:val="nil"/>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9C2CA3" w:rsidRPr="00D86A4F">
              <w:rPr>
                <w:rFonts w:ascii="MS UI Gothic" w:eastAsia="MS UI Gothic" w:hAnsi="MS UI Gothic" w:hint="eastAsia"/>
                <w:spacing w:val="20"/>
                <w:sz w:val="18"/>
                <w:szCs w:val="18"/>
              </w:rPr>
              <w:t>3(5)</w:t>
            </w:r>
          </w:p>
        </w:tc>
      </w:tr>
      <w:tr w:rsidR="00D86A4F" w:rsidRPr="00D86A4F" w:rsidTr="008E054B">
        <w:tc>
          <w:tcPr>
            <w:tcW w:w="1190" w:type="dxa"/>
            <w:tcBorders>
              <w:top w:val="nil"/>
              <w:bottom w:val="single" w:sz="4" w:space="0" w:color="auto"/>
            </w:tcBorders>
          </w:tcPr>
          <w:p w:rsidR="001252B2" w:rsidRPr="00D86A4F" w:rsidRDefault="001252B2"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1252B2" w:rsidRPr="00D86A4F" w:rsidRDefault="001252B2" w:rsidP="009C2CA3">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1260" w:type="dxa"/>
            <w:tcBorders>
              <w:top w:val="nil"/>
              <w:bottom w:val="single" w:sz="4" w:space="0" w:color="auto"/>
            </w:tcBorders>
          </w:tcPr>
          <w:p w:rsidR="001252B2" w:rsidRPr="00D86A4F" w:rsidRDefault="001252B2"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1252B2" w:rsidRPr="00D86A4F" w:rsidRDefault="001252B2" w:rsidP="00A0145C">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vMerge w:val="restart"/>
            <w:tcBorders>
              <w:top w:val="single" w:sz="4" w:space="0" w:color="auto"/>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33　</w:t>
            </w:r>
          </w:p>
          <w:p w:rsidR="009C2CA3" w:rsidRPr="00D86A4F" w:rsidRDefault="009C2CA3" w:rsidP="009C2CA3">
            <w:pPr>
              <w:adjustRightInd w:val="0"/>
              <w:spacing w:line="240" w:lineRule="auto"/>
              <w:ind w:left="2"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勤務体制の確保等</w:t>
            </w:r>
          </w:p>
          <w:p w:rsidR="009C2CA3" w:rsidRPr="00D86A4F" w:rsidRDefault="009C2CA3" w:rsidP="009C2CA3">
            <w:pPr>
              <w:adjustRightInd w:val="0"/>
              <w:spacing w:line="240" w:lineRule="auto"/>
              <w:ind w:left="2" w:firstLineChars="0" w:firstLine="0"/>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9C2CA3" w:rsidRPr="00D86A4F" w:rsidRDefault="009C2CA3" w:rsidP="009C2CA3">
            <w:pPr>
              <w:tabs>
                <w:tab w:val="left" w:pos="2676"/>
              </w:tabs>
              <w:adjustRightInd w:val="0"/>
              <w:spacing w:line="240" w:lineRule="auto"/>
              <w:ind w:firstLineChars="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管理者及び従業者と労働契約を交わしていますか。労働条件通知書等を書面で明示し交付していますか。</w:t>
            </w:r>
          </w:p>
        </w:tc>
        <w:tc>
          <w:tcPr>
            <w:tcW w:w="1260" w:type="dxa"/>
            <w:tcBorders>
              <w:top w:val="single" w:sz="4" w:space="0" w:color="auto"/>
              <w:bottom w:val="nil"/>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労働基準法</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第15条</w:t>
            </w:r>
          </w:p>
        </w:tc>
      </w:tr>
      <w:tr w:rsidR="00D86A4F" w:rsidRPr="00D86A4F" w:rsidTr="008E054B">
        <w:tc>
          <w:tcPr>
            <w:tcW w:w="1190" w:type="dxa"/>
            <w:vMerge/>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9C2CA3" w:rsidRPr="00D86A4F" w:rsidRDefault="009C2CA3" w:rsidP="009C2CA3">
            <w:pPr>
              <w:tabs>
                <w:tab w:val="left" w:pos="2676"/>
              </w:tabs>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雇用（労働）契約において、労働基準法により下記のような条件を書面で明示することとされています。</w:t>
            </w:r>
          </w:p>
          <w:p w:rsidR="009C2CA3" w:rsidRPr="00D86A4F" w:rsidRDefault="009C2CA3" w:rsidP="009C2CA3">
            <w:pPr>
              <w:tabs>
                <w:tab w:val="left" w:pos="2676"/>
              </w:tabs>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①労働契約の期間に関する事項</w:t>
            </w:r>
          </w:p>
          <w:p w:rsidR="009C2CA3" w:rsidRPr="00D86A4F" w:rsidRDefault="009C2CA3" w:rsidP="009C2CA3">
            <w:pPr>
              <w:tabs>
                <w:tab w:val="left" w:pos="2676"/>
              </w:tabs>
              <w:adjustRightInd w:val="0"/>
              <w:spacing w:line="240" w:lineRule="auto"/>
              <w:ind w:hangingChars="40"/>
              <w:contextualSpacing/>
              <w:jc w:val="left"/>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D86A4F">
              <w:rPr>
                <w:rFonts w:ascii="MS UI Gothic" w:eastAsia="MS UI Gothic" w:hAnsi="MS UI Gothic" w:hint="eastAsia"/>
                <w:sz w:val="21"/>
                <w:szCs w:val="21"/>
              </w:rPr>
              <w:t>期間の定めのある労働契約を更新する場合の基準</w:t>
            </w:r>
          </w:p>
          <w:p w:rsidR="009C2CA3" w:rsidRPr="00D86A4F" w:rsidRDefault="009C2CA3" w:rsidP="009C2CA3">
            <w:pPr>
              <w:tabs>
                <w:tab w:val="left" w:pos="2676"/>
              </w:tabs>
              <w:adjustRightInd w:val="0"/>
              <w:spacing w:line="240" w:lineRule="auto"/>
              <w:ind w:hangingChars="40"/>
              <w:contextualSpacing/>
              <w:jc w:val="left"/>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D86A4F">
              <w:rPr>
                <w:rFonts w:ascii="MS UI Gothic" w:eastAsia="MS UI Gothic" w:hAnsi="MS UI Gothic" w:hint="eastAsia"/>
                <w:sz w:val="21"/>
                <w:szCs w:val="21"/>
              </w:rPr>
              <w:t>就業の場所及び従事すべき業務に関する事項</w:t>
            </w:r>
          </w:p>
          <w:p w:rsidR="009C2CA3" w:rsidRPr="00D86A4F" w:rsidRDefault="009C2CA3" w:rsidP="00257C91">
            <w:pPr>
              <w:tabs>
                <w:tab w:val="left" w:pos="2676"/>
              </w:tabs>
              <w:adjustRightInd w:val="0"/>
              <w:spacing w:line="240" w:lineRule="auto"/>
              <w:ind w:leftChars="1" w:left="182" w:hangingChars="95" w:hanging="180"/>
              <w:contextualSpacing/>
              <w:jc w:val="left"/>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D86A4F">
              <w:rPr>
                <w:rFonts w:ascii="MS UI Gothic" w:eastAsia="MS UI Gothic" w:hAnsi="MS UI Gothic" w:hint="eastAsia"/>
                <w:sz w:val="21"/>
                <w:szCs w:val="21"/>
              </w:rPr>
              <w:t>始業・終業時刻、時間外労働の有無、休憩時間、休日、休暇、交替制勤務をさせる場合は就業時転換に関する事項</w:t>
            </w:r>
          </w:p>
          <w:p w:rsidR="009C2CA3" w:rsidRPr="00D86A4F" w:rsidRDefault="009C2CA3" w:rsidP="00257C91">
            <w:pPr>
              <w:tabs>
                <w:tab w:val="left" w:pos="2676"/>
              </w:tabs>
              <w:adjustRightInd w:val="0"/>
              <w:spacing w:line="240" w:lineRule="auto"/>
              <w:ind w:left="181" w:hangingChars="96" w:hanging="181"/>
              <w:contextualSpacing/>
              <w:jc w:val="left"/>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D86A4F">
              <w:rPr>
                <w:rFonts w:ascii="MS UI Gothic" w:eastAsia="MS UI Gothic" w:hAnsi="MS UI Gothic" w:hint="eastAsia"/>
                <w:sz w:val="21"/>
                <w:szCs w:val="21"/>
              </w:rPr>
              <w:t>賃金の決定、計算及び支払の方法、賃金の締切り及び支払の時期に関する</w:t>
            </w:r>
            <w:r w:rsidRPr="00D86A4F">
              <w:rPr>
                <w:rFonts w:ascii="MS UI Gothic" w:eastAsia="MS UI Gothic" w:hAnsi="MS UI Gothic" w:hint="eastAsia"/>
                <w:sz w:val="21"/>
                <w:szCs w:val="21"/>
              </w:rPr>
              <w:lastRenderedPageBreak/>
              <w:t>事項</w:t>
            </w:r>
          </w:p>
          <w:p w:rsidR="009C2CA3" w:rsidRPr="00D86A4F" w:rsidRDefault="009C2CA3" w:rsidP="009C2CA3">
            <w:pPr>
              <w:tabs>
                <w:tab w:val="left" w:pos="2676"/>
              </w:tabs>
              <w:adjustRightInd w:val="0"/>
              <w:spacing w:line="240" w:lineRule="auto"/>
              <w:ind w:hangingChars="40"/>
              <w:contextualSpacing/>
              <w:jc w:val="left"/>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D86A4F">
              <w:rPr>
                <w:rFonts w:ascii="MS UI Gothic" w:eastAsia="MS UI Gothic" w:hAnsi="MS UI Gothic" w:hint="eastAsia"/>
                <w:sz w:val="21"/>
                <w:szCs w:val="21"/>
              </w:rPr>
              <w:t>退職に関する事項（解雇の事由を含む）</w:t>
            </w:r>
          </w:p>
          <w:p w:rsidR="009C2CA3" w:rsidRPr="00D86A4F" w:rsidRDefault="009C2CA3" w:rsidP="009C2CA3">
            <w:pPr>
              <w:tabs>
                <w:tab w:val="left" w:pos="2676"/>
              </w:tabs>
              <w:adjustRightInd w:val="0"/>
              <w:spacing w:line="240" w:lineRule="auto"/>
              <w:ind w:hangingChars="40"/>
              <w:contextualSpacing/>
              <w:jc w:val="left"/>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D86A4F">
              <w:rPr>
                <w:rFonts w:ascii="MS UI Gothic" w:eastAsia="MS UI Gothic" w:hAnsi="MS UI Gothic" w:hint="eastAsia"/>
                <w:sz w:val="21"/>
                <w:szCs w:val="21"/>
              </w:rPr>
              <w:t>昇給の有無（※）、</w:t>
            </w: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D86A4F">
              <w:rPr>
                <w:rFonts w:ascii="MS UI Gothic" w:eastAsia="MS UI Gothic" w:hAnsi="MS UI Gothic" w:hint="eastAsia"/>
                <w:sz w:val="21"/>
                <w:szCs w:val="21"/>
              </w:rPr>
              <w:t>退職手当の有無（※）</w:t>
            </w:r>
          </w:p>
          <w:p w:rsidR="009C2CA3" w:rsidRPr="00D86A4F" w:rsidRDefault="009C2CA3" w:rsidP="009C2CA3">
            <w:pPr>
              <w:tabs>
                <w:tab w:val="left" w:pos="2676"/>
              </w:tabs>
              <w:adjustRightInd w:val="0"/>
              <w:spacing w:line="240" w:lineRule="auto"/>
              <w:ind w:hangingChars="40"/>
              <w:contextualSpacing/>
              <w:jc w:val="left"/>
              <w:rPr>
                <w:rFonts w:ascii="MS UI Gothic" w:eastAsia="MS UI Gothic" w:hAnsi="MS UI Gothic"/>
                <w:sz w:val="21"/>
                <w:szCs w:val="21"/>
              </w:rPr>
            </w:pP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D86A4F">
              <w:rPr>
                <w:rFonts w:ascii="MS UI Gothic" w:eastAsia="MS UI Gothic" w:hAnsi="MS UI Gothic" w:hint="eastAsia"/>
                <w:sz w:val="21"/>
                <w:szCs w:val="21"/>
              </w:rPr>
              <w:t>賞与の有無（※）、</w:t>
            </w: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9"/>
                </mc:Choice>
                <mc:Fallback>
                  <w:t>⑩</w:t>
                </mc:Fallback>
              </mc:AlternateContent>
            </w:r>
            <w:r w:rsidRPr="00D86A4F">
              <w:rPr>
                <w:rFonts w:ascii="MS UI Gothic" w:eastAsia="MS UI Gothic" w:hAnsi="MS UI Gothic" w:hint="eastAsia"/>
                <w:sz w:val="21"/>
                <w:szCs w:val="21"/>
              </w:rPr>
              <w:t>相談窓口（※）</w:t>
            </w:r>
          </w:p>
          <w:p w:rsidR="009C2CA3" w:rsidRPr="00D86A4F" w:rsidRDefault="009C2CA3" w:rsidP="009C2CA3">
            <w:pPr>
              <w:tabs>
                <w:tab w:val="left" w:pos="2676"/>
              </w:tabs>
              <w:adjustRightInd w:val="0"/>
              <w:spacing w:line="240" w:lineRule="auto"/>
              <w:ind w:left="454" w:hangingChars="240" w:hanging="45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D86A4F">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D86A4F">
              <w:rPr>
                <w:rFonts w:ascii="MS UI Gothic" w:eastAsia="MS UI Gothic" w:hAnsi="MS UI Gothic" w:hint="eastAsia"/>
                <w:sz w:val="21"/>
                <w:szCs w:val="21"/>
              </w:rPr>
              <w:t xml:space="preserve">、⑧、⑨及び⑩についても文書で明示しなくてはなりません。　　</w:t>
            </w:r>
          </w:p>
        </w:tc>
        <w:tc>
          <w:tcPr>
            <w:tcW w:w="1260" w:type="dxa"/>
            <w:tcBorders>
              <w:top w:val="nil"/>
              <w:bottom w:val="nil"/>
            </w:tcBorders>
          </w:tcPr>
          <w:p w:rsidR="009C2CA3" w:rsidRPr="00D86A4F" w:rsidRDefault="009C2CA3" w:rsidP="009C2CA3">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労働基準法</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施行規則</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第5条</w:t>
            </w:r>
          </w:p>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短時間労働者の雇用管理の改善等に関する法律施行規則</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第2条</w:t>
            </w:r>
          </w:p>
        </w:tc>
      </w:tr>
      <w:tr w:rsidR="00D86A4F" w:rsidRPr="00D86A4F" w:rsidTr="008E054B">
        <w:tc>
          <w:tcPr>
            <w:tcW w:w="1190" w:type="dxa"/>
            <w:vMerge/>
            <w:tcBorders>
              <w:bottom w:val="nil"/>
            </w:tcBorders>
          </w:tcPr>
          <w:p w:rsidR="009C2CA3" w:rsidRPr="00D86A4F" w:rsidRDefault="009C2CA3" w:rsidP="009C2CA3">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bottom w:val="dotted"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利用者に対し適切なサービスを提供できるよう、事業所ごとに訪問入浴介護従業者の勤務の体制を定めていますか。</w:t>
            </w:r>
          </w:p>
        </w:tc>
        <w:tc>
          <w:tcPr>
            <w:tcW w:w="1260" w:type="dxa"/>
            <w:tcBorders>
              <w:bottom w:val="nil"/>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w:t>
            </w:r>
            <w:r w:rsidR="00DB1931" w:rsidRPr="00D86A4F">
              <w:rPr>
                <w:rFonts w:ascii="MS UI Gothic" w:eastAsia="MS UI Gothic" w:hAnsi="MS UI Gothic" w:hint="eastAsia"/>
                <w:spacing w:val="20"/>
                <w:sz w:val="18"/>
                <w:szCs w:val="18"/>
              </w:rPr>
              <w:t>6</w:t>
            </w:r>
            <w:r w:rsidR="00686FA5" w:rsidRPr="00D86A4F">
              <w:rPr>
                <w:rFonts w:ascii="MS UI Gothic" w:eastAsia="MS UI Gothic" w:hAnsi="MS UI Gothic" w:hint="eastAsia"/>
                <w:spacing w:val="20"/>
                <w:sz w:val="18"/>
                <w:szCs w:val="18"/>
              </w:rPr>
              <w:t>0</w:t>
            </w:r>
            <w:r w:rsidRPr="00D86A4F">
              <w:rPr>
                <w:rFonts w:ascii="MS UI Gothic" w:eastAsia="MS UI Gothic" w:hAnsi="MS UI Gothic" w:hint="eastAsia"/>
                <w:spacing w:val="20"/>
                <w:sz w:val="18"/>
                <w:szCs w:val="18"/>
              </w:rPr>
              <w:t>条</w:t>
            </w:r>
            <w:r w:rsidR="00686FA5" w:rsidRPr="00D86A4F">
              <w:rPr>
                <w:rFonts w:ascii="MS UI Gothic" w:eastAsia="MS UI Gothic" w:hAnsi="MS UI Gothic" w:hint="eastAsia"/>
                <w:spacing w:val="20"/>
                <w:sz w:val="18"/>
                <w:szCs w:val="18"/>
              </w:rPr>
              <w:t>の2</w:t>
            </w:r>
          </w:p>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w:t>
            </w:r>
            <w:r w:rsidR="00DE5075" w:rsidRPr="00D86A4F">
              <w:rPr>
                <w:rFonts w:ascii="MS UI Gothic" w:eastAsia="MS UI Gothic" w:hAnsi="MS UI Gothic" w:hint="eastAsia"/>
                <w:spacing w:val="20"/>
                <w:sz w:val="18"/>
                <w:szCs w:val="18"/>
              </w:rPr>
              <w:t>3</w:t>
            </w:r>
            <w:r w:rsidRPr="00D86A4F">
              <w:rPr>
                <w:rFonts w:ascii="MS UI Gothic" w:eastAsia="MS UI Gothic" w:hAnsi="MS UI Gothic" w:hint="eastAsia"/>
                <w:spacing w:val="20"/>
                <w:sz w:val="18"/>
                <w:szCs w:val="18"/>
              </w:rPr>
              <w:t>条</w:t>
            </w:r>
            <w:r w:rsidR="00DE5075" w:rsidRPr="00D86A4F">
              <w:rPr>
                <w:rFonts w:ascii="MS UI Gothic" w:eastAsia="MS UI Gothic" w:hAnsi="MS UI Gothic" w:hint="eastAsia"/>
                <w:spacing w:val="20"/>
                <w:sz w:val="18"/>
                <w:szCs w:val="18"/>
              </w:rPr>
              <w:t>の2</w:t>
            </w:r>
          </w:p>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832E66">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第3の二の3(6</w:t>
            </w:r>
            <w:r w:rsidR="009C2CA3" w:rsidRPr="00D86A4F">
              <w:rPr>
                <w:rFonts w:ascii="MS UI Gothic" w:eastAsia="MS UI Gothic" w:hAnsi="MS UI Gothic" w:hint="eastAsia"/>
                <w:spacing w:val="20"/>
                <w:sz w:val="18"/>
                <w:szCs w:val="18"/>
              </w:rPr>
              <w:t>)</w:t>
            </w:r>
            <w:r w:rsidRPr="00D86A4F">
              <w:rPr>
                <w:rFonts w:ascii="MS UI Gothic" w:eastAsia="MS UI Gothic" w:hAnsi="MS UI Gothic" w:hint="eastAsia"/>
                <w:spacing w:val="20"/>
                <w:sz w:val="18"/>
                <w:szCs w:val="18"/>
              </w:rPr>
              <w:t>①</w:t>
            </w:r>
          </w:p>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原則として月ごとの勤務表を作成し、訪問入浴介護従業者については、日々の勤務時間、職務の内容、常勤・非常勤の別、管理者との兼務関係、サービス提供責任者である旨等を明確にしてください。</w:t>
            </w:r>
          </w:p>
        </w:tc>
        <w:tc>
          <w:tcPr>
            <w:tcW w:w="1260" w:type="dxa"/>
            <w:tcBorders>
              <w:top w:val="nil"/>
              <w:bottom w:val="single" w:sz="4" w:space="0" w:color="auto"/>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tcBorders>
              <w:bottom w:val="single" w:sz="4" w:space="0" w:color="auto"/>
            </w:tcBorders>
          </w:tcPr>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事業所ごとに、当該事業所の訪問入浴介護従業者によってサービスを提供していますか。</w:t>
            </w:r>
          </w:p>
        </w:tc>
        <w:tc>
          <w:tcPr>
            <w:tcW w:w="1260" w:type="dxa"/>
            <w:tcBorders>
              <w:top w:val="single" w:sz="4" w:space="0" w:color="auto"/>
              <w:bottom w:val="nil"/>
            </w:tcBorders>
          </w:tcPr>
          <w:p w:rsidR="009C2CA3" w:rsidRPr="00D86A4F" w:rsidRDefault="009C2CA3" w:rsidP="009C2CA3">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nil"/>
            </w:tcBorders>
          </w:tcPr>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w:t>
            </w:r>
            <w:r w:rsidR="00DB1931" w:rsidRPr="00D86A4F">
              <w:rPr>
                <w:rFonts w:ascii="MS UI Gothic" w:eastAsia="MS UI Gothic" w:hAnsi="MS UI Gothic" w:hint="eastAsia"/>
                <w:spacing w:val="20"/>
                <w:sz w:val="18"/>
                <w:szCs w:val="18"/>
              </w:rPr>
              <w:t>60</w:t>
            </w:r>
            <w:r w:rsidRPr="00D86A4F">
              <w:rPr>
                <w:rFonts w:ascii="MS UI Gothic" w:eastAsia="MS UI Gothic" w:hAnsi="MS UI Gothic" w:hint="eastAsia"/>
                <w:spacing w:val="20"/>
                <w:sz w:val="18"/>
                <w:szCs w:val="18"/>
              </w:rPr>
              <w:t>条</w:t>
            </w:r>
            <w:r w:rsidR="00DB1931" w:rsidRPr="00D86A4F">
              <w:rPr>
                <w:rFonts w:ascii="MS UI Gothic" w:eastAsia="MS UI Gothic" w:hAnsi="MS UI Gothic" w:hint="eastAsia"/>
                <w:spacing w:val="20"/>
                <w:sz w:val="18"/>
                <w:szCs w:val="18"/>
              </w:rPr>
              <w:t>の2</w:t>
            </w:r>
            <w:r w:rsidR="0045634F" w:rsidRPr="00D86A4F">
              <w:rPr>
                <w:rFonts w:ascii="MS UI Gothic" w:eastAsia="MS UI Gothic" w:hAnsi="MS UI Gothic" w:hint="eastAsia"/>
                <w:spacing w:val="20"/>
                <w:sz w:val="18"/>
                <w:szCs w:val="18"/>
              </w:rPr>
              <w:t>第2項</w:t>
            </w:r>
          </w:p>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準用(第32</w:t>
            </w:r>
            <w:r w:rsidR="009551DD" w:rsidRPr="00D86A4F">
              <w:rPr>
                <w:rFonts w:ascii="MS UI Gothic" w:eastAsia="MS UI Gothic" w:hAnsi="MS UI Gothic" w:hint="eastAsia"/>
                <w:spacing w:val="20"/>
                <w:sz w:val="18"/>
                <w:szCs w:val="18"/>
              </w:rPr>
              <w:t>条の2</w:t>
            </w:r>
            <w:r w:rsidRPr="00D86A4F">
              <w:rPr>
                <w:rFonts w:ascii="MS UI Gothic" w:eastAsia="MS UI Gothic" w:hAnsi="MS UI Gothic" w:hint="eastAsia"/>
                <w:spacing w:val="20"/>
                <w:sz w:val="18"/>
                <w:szCs w:val="18"/>
              </w:rPr>
              <w:t>)</w:t>
            </w:r>
          </w:p>
        </w:tc>
      </w:tr>
      <w:tr w:rsidR="00D86A4F" w:rsidRPr="00D86A4F" w:rsidTr="008E054B">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当該事業所の訪問入浴介護従業者とは、</w:t>
            </w:r>
            <w:r w:rsidR="00955AD5" w:rsidRPr="00D86A4F">
              <w:rPr>
                <w:rFonts w:ascii="MS UI Gothic" w:eastAsia="MS UI Gothic" w:hAnsi="MS UI Gothic" w:hint="eastAsia"/>
                <w:sz w:val="21"/>
                <w:szCs w:val="21"/>
              </w:rPr>
              <w:t>雇用契約、労働者派遣法に規定する労働者派遣契約その他の契約</w:t>
            </w:r>
            <w:r w:rsidRPr="00D86A4F">
              <w:rPr>
                <w:rFonts w:ascii="MS UI Gothic" w:eastAsia="MS UI Gothic" w:hAnsi="MS UI Gothic" w:hint="eastAsia"/>
                <w:sz w:val="21"/>
                <w:szCs w:val="21"/>
              </w:rPr>
              <w:t>により、当該事業所の管理者の指揮命令下にある訪問入浴介護従業者を指します。</w:t>
            </w:r>
          </w:p>
        </w:tc>
        <w:tc>
          <w:tcPr>
            <w:tcW w:w="1260" w:type="dxa"/>
            <w:tcBorders>
              <w:top w:val="nil"/>
              <w:bottom w:val="single" w:sz="4" w:space="0" w:color="auto"/>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9C2CA3" w:rsidRPr="00D86A4F" w:rsidRDefault="009C2CA3" w:rsidP="00212712">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832E66">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第3の二の3(6</w:t>
            </w:r>
            <w:r w:rsidR="009C2CA3" w:rsidRPr="00D86A4F">
              <w:rPr>
                <w:rFonts w:ascii="MS UI Gothic" w:eastAsia="MS UI Gothic" w:hAnsi="MS UI Gothic" w:hint="eastAsia"/>
                <w:spacing w:val="20"/>
                <w:sz w:val="18"/>
                <w:szCs w:val="18"/>
              </w:rPr>
              <w:t>)</w:t>
            </w:r>
            <w:r w:rsidR="00A8720F" w:rsidRPr="00D86A4F">
              <w:rPr>
                <w:rFonts w:ascii="MS UI Gothic" w:eastAsia="MS UI Gothic" w:hAnsi="MS UI Gothic" w:hint="eastAsia"/>
                <w:spacing w:val="20"/>
                <w:sz w:val="18"/>
                <w:szCs w:val="18"/>
              </w:rPr>
              <w:t>②</w:t>
            </w:r>
          </w:p>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146D6">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④　訪問入浴介護従業者の資質の向上のために、研修の機会を確保していますか。</w:t>
            </w:r>
          </w:p>
        </w:tc>
        <w:tc>
          <w:tcPr>
            <w:tcW w:w="1260" w:type="dxa"/>
            <w:tcBorders>
              <w:top w:val="single" w:sz="4" w:space="0" w:color="auto"/>
              <w:bottom w:val="nil"/>
            </w:tcBorders>
          </w:tcPr>
          <w:p w:rsidR="009C2CA3" w:rsidRPr="00D86A4F" w:rsidRDefault="009C2CA3" w:rsidP="009C2CA3">
            <w:pPr>
              <w:adjustRightInd w:val="0"/>
              <w:spacing w:line="240" w:lineRule="auto"/>
              <w:ind w:left="121" w:hanging="121"/>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791680"/>
              </w:rPr>
              <w:t>は</w:t>
            </w:r>
            <w:r w:rsidRPr="00D86A4F">
              <w:rPr>
                <w:rFonts w:ascii="MS UI Gothic" w:eastAsia="MS UI Gothic" w:hAnsi="MS UI Gothic" w:hint="eastAsia"/>
                <w:w w:val="85"/>
                <w:kern w:val="0"/>
                <w:sz w:val="21"/>
                <w:szCs w:val="21"/>
                <w:fitText w:val="819" w:id="1166791680"/>
              </w:rPr>
              <w:t>い・いいえ</w:t>
            </w:r>
          </w:p>
        </w:tc>
        <w:tc>
          <w:tcPr>
            <w:tcW w:w="1526" w:type="dxa"/>
            <w:tcBorders>
              <w:top w:val="single" w:sz="4" w:space="0" w:color="auto"/>
              <w:bottom w:val="nil"/>
            </w:tcBorders>
          </w:tcPr>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w:t>
            </w:r>
            <w:r w:rsidR="00DB1931" w:rsidRPr="00D86A4F">
              <w:rPr>
                <w:rFonts w:ascii="MS UI Gothic" w:eastAsia="MS UI Gothic" w:hAnsi="MS UI Gothic" w:hint="eastAsia"/>
                <w:spacing w:val="20"/>
                <w:sz w:val="18"/>
                <w:szCs w:val="18"/>
              </w:rPr>
              <w:t>60</w:t>
            </w:r>
            <w:r w:rsidRPr="00D86A4F">
              <w:rPr>
                <w:rFonts w:ascii="MS UI Gothic" w:eastAsia="MS UI Gothic" w:hAnsi="MS UI Gothic" w:hint="eastAsia"/>
                <w:spacing w:val="20"/>
                <w:sz w:val="18"/>
                <w:szCs w:val="18"/>
              </w:rPr>
              <w:t>条</w:t>
            </w:r>
            <w:r w:rsidR="00A90E73" w:rsidRPr="00D86A4F">
              <w:rPr>
                <w:rFonts w:ascii="MS UI Gothic" w:eastAsia="MS UI Gothic" w:hAnsi="MS UI Gothic" w:hint="eastAsia"/>
                <w:spacing w:val="20"/>
                <w:sz w:val="18"/>
                <w:szCs w:val="18"/>
              </w:rPr>
              <w:t>の</w:t>
            </w:r>
            <w:r w:rsidR="00DB1931" w:rsidRPr="00D86A4F">
              <w:rPr>
                <w:rFonts w:ascii="MS UI Gothic" w:eastAsia="MS UI Gothic" w:hAnsi="MS UI Gothic" w:hint="eastAsia"/>
                <w:spacing w:val="20"/>
                <w:sz w:val="18"/>
                <w:szCs w:val="18"/>
              </w:rPr>
              <w:t>2</w:t>
            </w:r>
            <w:r w:rsidR="00A90E73" w:rsidRPr="00D86A4F">
              <w:rPr>
                <w:rFonts w:ascii="MS UI Gothic" w:eastAsia="MS UI Gothic" w:hAnsi="MS UI Gothic" w:hint="eastAsia"/>
                <w:spacing w:val="20"/>
                <w:sz w:val="18"/>
                <w:szCs w:val="18"/>
              </w:rPr>
              <w:t>第</w:t>
            </w:r>
            <w:r w:rsidR="00DB1931" w:rsidRPr="00D86A4F">
              <w:rPr>
                <w:rFonts w:ascii="MS UI Gothic" w:eastAsia="MS UI Gothic" w:hAnsi="MS UI Gothic" w:hint="eastAsia"/>
                <w:spacing w:val="20"/>
                <w:sz w:val="18"/>
                <w:szCs w:val="18"/>
              </w:rPr>
              <w:t>3</w:t>
            </w:r>
            <w:r w:rsidR="00A90E73" w:rsidRPr="00D86A4F">
              <w:rPr>
                <w:rFonts w:ascii="MS UI Gothic" w:eastAsia="MS UI Gothic" w:hAnsi="MS UI Gothic" w:hint="eastAsia"/>
                <w:spacing w:val="20"/>
                <w:sz w:val="18"/>
                <w:szCs w:val="18"/>
              </w:rPr>
              <w:t>項</w:t>
            </w:r>
          </w:p>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準用(第32</w:t>
            </w:r>
            <w:r w:rsidR="009551DD" w:rsidRPr="00D86A4F">
              <w:rPr>
                <w:rFonts w:ascii="MS UI Gothic" w:eastAsia="MS UI Gothic" w:hAnsi="MS UI Gothic" w:hint="eastAsia"/>
                <w:spacing w:val="20"/>
                <w:sz w:val="18"/>
                <w:szCs w:val="18"/>
              </w:rPr>
              <w:t>条の2</w:t>
            </w:r>
            <w:r w:rsidRPr="00D86A4F">
              <w:rPr>
                <w:rFonts w:ascii="MS UI Gothic" w:eastAsia="MS UI Gothic" w:hAnsi="MS UI Gothic" w:hint="eastAsia"/>
                <w:spacing w:val="20"/>
                <w:sz w:val="18"/>
                <w:szCs w:val="18"/>
              </w:rPr>
              <w:t>)</w:t>
            </w:r>
          </w:p>
        </w:tc>
      </w:tr>
      <w:tr w:rsidR="00D86A4F" w:rsidRPr="00D86A4F" w:rsidTr="008146D6">
        <w:tc>
          <w:tcPr>
            <w:tcW w:w="1190" w:type="dxa"/>
            <w:tcBorders>
              <w:top w:val="nil"/>
              <w:bottom w:val="nil"/>
            </w:tcBorders>
          </w:tcPr>
          <w:p w:rsidR="009C2CA3" w:rsidRPr="00D86A4F" w:rsidRDefault="009C2CA3"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9C2CA3" w:rsidRPr="00D86A4F" w:rsidRDefault="009C2CA3" w:rsidP="009C2CA3">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研修機関が実施する研修や当該事業所内の研修への参加の機会を計画的に確保してください。</w:t>
            </w:r>
          </w:p>
        </w:tc>
        <w:tc>
          <w:tcPr>
            <w:tcW w:w="1260" w:type="dxa"/>
            <w:tcBorders>
              <w:top w:val="nil"/>
              <w:bottom w:val="nil"/>
            </w:tcBorders>
          </w:tcPr>
          <w:p w:rsidR="009C2CA3" w:rsidRPr="00D86A4F" w:rsidRDefault="009C2CA3"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9C2CA3" w:rsidRPr="00D86A4F" w:rsidRDefault="009C2CA3" w:rsidP="009C2CA3">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9C2CA3" w:rsidRPr="00D86A4F" w:rsidRDefault="00212712" w:rsidP="00832E66">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A8720F" w:rsidRPr="00D86A4F">
              <w:rPr>
                <w:rFonts w:ascii="MS UI Gothic" w:eastAsia="MS UI Gothic" w:hAnsi="MS UI Gothic" w:hint="eastAsia"/>
                <w:spacing w:val="20"/>
                <w:sz w:val="18"/>
                <w:szCs w:val="18"/>
              </w:rPr>
              <w:t>3(6</w:t>
            </w:r>
            <w:r w:rsidR="009C2CA3" w:rsidRPr="00D86A4F">
              <w:rPr>
                <w:rFonts w:ascii="MS UI Gothic" w:eastAsia="MS UI Gothic" w:hAnsi="MS UI Gothic" w:hint="eastAsia"/>
                <w:spacing w:val="20"/>
                <w:sz w:val="18"/>
                <w:szCs w:val="18"/>
              </w:rPr>
              <w:t>)</w:t>
            </w:r>
            <w:r w:rsidR="00A8720F" w:rsidRPr="00D86A4F">
              <w:rPr>
                <w:rFonts w:ascii="MS UI Gothic" w:eastAsia="MS UI Gothic" w:hAnsi="MS UI Gothic" w:hint="eastAsia"/>
                <w:spacing w:val="20"/>
                <w:sz w:val="18"/>
                <w:szCs w:val="18"/>
              </w:rPr>
              <w:t>③</w:t>
            </w:r>
          </w:p>
          <w:p w:rsidR="009C2CA3" w:rsidRPr="00D86A4F" w:rsidRDefault="009C2CA3" w:rsidP="009C2CA3">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146D6">
        <w:tc>
          <w:tcPr>
            <w:tcW w:w="1190" w:type="dxa"/>
            <w:tcBorders>
              <w:top w:val="nil"/>
              <w:bottom w:val="nil"/>
            </w:tcBorders>
          </w:tcPr>
          <w:p w:rsidR="00DE5075" w:rsidRPr="00D86A4F" w:rsidRDefault="00DE5075"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DE5075" w:rsidRPr="00D86A4F" w:rsidRDefault="00DE5075" w:rsidP="00DE5075">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その際、当該指定訪問入浴介護事業者は、全ての訪問入浴介護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りません。</w:t>
            </w:r>
          </w:p>
        </w:tc>
        <w:tc>
          <w:tcPr>
            <w:tcW w:w="1260" w:type="dxa"/>
            <w:tcBorders>
              <w:top w:val="nil"/>
              <w:bottom w:val="single" w:sz="4" w:space="0" w:color="auto"/>
            </w:tcBorders>
          </w:tcPr>
          <w:p w:rsidR="00DE5075" w:rsidRPr="00D86A4F" w:rsidRDefault="00DE5075" w:rsidP="009C2CA3">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DE5075" w:rsidRPr="00D86A4F" w:rsidRDefault="00DE5075" w:rsidP="00DE507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DE5075" w:rsidRPr="00D86A4F" w:rsidRDefault="00DE5075" w:rsidP="00DE507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第53条の3</w:t>
            </w:r>
          </w:p>
          <w:p w:rsidR="00DE5075" w:rsidRPr="00D86A4F" w:rsidRDefault="00DE5075" w:rsidP="009C2CA3">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2D40BF" w:rsidRPr="00D86A4F" w:rsidRDefault="002D40BF"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2D40BF" w:rsidRPr="00D86A4F" w:rsidRDefault="009551DD" w:rsidP="001252B2">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⑤　</w:t>
            </w:r>
            <w:r w:rsidR="001252B2" w:rsidRPr="00D86A4F">
              <w:rPr>
                <w:rFonts w:ascii="MS UI Gothic" w:eastAsia="MS UI Gothic" w:hAnsi="MS UI Gothic" w:hint="eastAsia"/>
                <w:sz w:val="21"/>
                <w:szCs w:val="21"/>
              </w:rPr>
              <w:t>適切な訪問</w:t>
            </w:r>
            <w:r w:rsidR="00EF6E80" w:rsidRPr="00D86A4F">
              <w:rPr>
                <w:rFonts w:ascii="MS UI Gothic" w:eastAsia="MS UI Gothic" w:hAnsi="MS UI Gothic" w:hint="eastAsia"/>
                <w:sz w:val="21"/>
                <w:szCs w:val="21"/>
              </w:rPr>
              <w:t>入浴</w:t>
            </w:r>
            <w:r w:rsidR="001252B2" w:rsidRPr="00D86A4F">
              <w:rPr>
                <w:rFonts w:ascii="MS UI Gothic" w:eastAsia="MS UI Gothic" w:hAnsi="MS UI Gothic" w:hint="eastAsia"/>
                <w:sz w:val="21"/>
                <w:szCs w:val="21"/>
              </w:rPr>
              <w:t>介護の提供を確保する観点から、職場において行われる性的な言動又は優越的な関係を背景とした言動であって業務上必要かつ相当の範囲を超えたものにより</w:t>
            </w:r>
            <w:r w:rsidR="00865DA9" w:rsidRPr="00D86A4F">
              <w:rPr>
                <w:rFonts w:ascii="MS UI Gothic" w:eastAsia="MS UI Gothic" w:hAnsi="MS UI Gothic" w:hint="eastAsia"/>
                <w:sz w:val="21"/>
                <w:szCs w:val="21"/>
              </w:rPr>
              <w:t>訪問入浴介護従業者等</w:t>
            </w:r>
            <w:r w:rsidR="001252B2" w:rsidRPr="00D86A4F">
              <w:rPr>
                <w:rFonts w:ascii="MS UI Gothic" w:eastAsia="MS UI Gothic" w:hAnsi="MS UI Gothic" w:hint="eastAsia"/>
                <w:sz w:val="21"/>
                <w:szCs w:val="21"/>
              </w:rPr>
              <w:t>の就業環境が害されることを防止するための方針の明確化等の必要な措置を講じていますか。</w:t>
            </w:r>
          </w:p>
        </w:tc>
        <w:tc>
          <w:tcPr>
            <w:tcW w:w="1260" w:type="dxa"/>
            <w:tcBorders>
              <w:top w:val="single" w:sz="4" w:space="0" w:color="auto"/>
              <w:bottom w:val="nil"/>
            </w:tcBorders>
          </w:tcPr>
          <w:p w:rsidR="002D40BF" w:rsidRPr="00D86A4F" w:rsidRDefault="001252B2" w:rsidP="009C2CA3">
            <w:pPr>
              <w:adjustRightInd w:val="0"/>
              <w:spacing w:line="240" w:lineRule="auto"/>
              <w:ind w:left="141" w:hanging="141"/>
              <w:contextualSpacing/>
              <w:jc w:val="center"/>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top w:val="single" w:sz="4" w:space="0" w:color="auto"/>
              <w:bottom w:val="nil"/>
            </w:tcBorders>
          </w:tcPr>
          <w:p w:rsidR="009551DD" w:rsidRPr="00D86A4F" w:rsidRDefault="009551DD" w:rsidP="009551DD">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条例第60条の2</w:t>
            </w:r>
            <w:r w:rsidR="0045634F" w:rsidRPr="00D86A4F">
              <w:rPr>
                <w:rFonts w:ascii="MS UI Gothic" w:eastAsia="MS UI Gothic" w:hAnsi="MS UI Gothic" w:hint="eastAsia"/>
                <w:spacing w:val="20"/>
                <w:sz w:val="18"/>
                <w:szCs w:val="18"/>
              </w:rPr>
              <w:t>第4項</w:t>
            </w:r>
          </w:p>
          <w:p w:rsidR="00A8720F" w:rsidRPr="00D86A4F" w:rsidRDefault="00A8720F" w:rsidP="00A8720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A8720F" w:rsidRPr="00D86A4F" w:rsidRDefault="00A8720F" w:rsidP="00A8720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第3の二の3(6)④</w:t>
            </w:r>
          </w:p>
          <w:p w:rsidR="009551DD" w:rsidRPr="00D86A4F" w:rsidRDefault="009551DD" w:rsidP="009551DD">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9551DD" w:rsidRPr="00D86A4F" w:rsidRDefault="009551DD" w:rsidP="009551DD">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第53条の4</w:t>
            </w:r>
          </w:p>
          <w:p w:rsidR="002D40BF" w:rsidRPr="00D86A4F" w:rsidRDefault="00541C16" w:rsidP="00541C16">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BF276B"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の3(21)④）</w:t>
            </w:r>
          </w:p>
        </w:tc>
      </w:tr>
      <w:tr w:rsidR="00D86A4F" w:rsidRPr="00D86A4F" w:rsidTr="008E054B">
        <w:tc>
          <w:tcPr>
            <w:tcW w:w="1190" w:type="dxa"/>
            <w:tcBorders>
              <w:top w:val="nil"/>
              <w:bottom w:val="nil"/>
            </w:tcBorders>
          </w:tcPr>
          <w:p w:rsidR="00541C16" w:rsidRPr="00D86A4F" w:rsidRDefault="00541C16" w:rsidP="009C2CA3">
            <w:pPr>
              <w:adjustRightInd w:val="0"/>
              <w:spacing w:line="240" w:lineRule="auto"/>
              <w:ind w:left="144" w:hanging="144"/>
              <w:contextualSpacing/>
              <w:jc w:val="left"/>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1252B2" w:rsidRPr="00D86A4F" w:rsidRDefault="001252B2" w:rsidP="00541C16">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1252B2" w:rsidRPr="00D86A4F" w:rsidRDefault="00B5523E" w:rsidP="001252B2">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lastRenderedPageBreak/>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p w:rsidR="00B5523E" w:rsidRPr="00D86A4F" w:rsidRDefault="00B5523E" w:rsidP="00B5523E">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ア　事業主が講ずべき措置の具体的内容</w:t>
            </w:r>
          </w:p>
          <w:p w:rsidR="00B5523E" w:rsidRPr="00D86A4F" w:rsidRDefault="00B5523E" w:rsidP="00B5523E">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事業主が講ずべき措置の具体的な内容は、事業主が職場における性的な言動に起因する問題に関して雇用管理上講ずべき措置等についての指針（平</w:t>
            </w:r>
            <w:r w:rsidRPr="00D86A4F">
              <w:rPr>
                <w:rFonts w:ascii="MS UI Gothic" w:eastAsia="MS UI Gothic" w:hAnsi="MS UI Gothic" w:hint="eastAsia"/>
                <w:sz w:val="21"/>
                <w:szCs w:val="21"/>
              </w:rPr>
              <w:lastRenderedPageBreak/>
              <w:t>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B5523E" w:rsidRPr="00D86A4F" w:rsidRDefault="00B5523E" w:rsidP="00B5523E">
            <w:pPr>
              <w:adjustRightInd w:val="0"/>
              <w:ind w:leftChars="100" w:left="219"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ａ　　事業主の方針等の明確化及びその周知・啓発</w:t>
            </w:r>
          </w:p>
          <w:p w:rsidR="00B5523E" w:rsidRPr="00D86A4F" w:rsidRDefault="00B5523E" w:rsidP="00B5523E">
            <w:pPr>
              <w:adjustRightInd w:val="0"/>
              <w:ind w:leftChars="200" w:left="438"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職場におけるハラスメントの内容及び職場におけるハラスメントを行ってはならない旨の方針を明確化し、従業者に周知・啓発すること。</w:t>
            </w:r>
          </w:p>
          <w:p w:rsidR="00B5523E" w:rsidRPr="00D86A4F" w:rsidRDefault="00B5523E" w:rsidP="00B5523E">
            <w:pPr>
              <w:adjustRightInd w:val="0"/>
              <w:ind w:leftChars="100" w:left="408"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ｂ 　相談（苦情を含む。）に応じ、適切に対応するために必要な体制の整備</w:t>
            </w:r>
          </w:p>
          <w:p w:rsidR="00B5523E" w:rsidRPr="00D86A4F" w:rsidRDefault="00B5523E" w:rsidP="00820C48">
            <w:pPr>
              <w:adjustRightInd w:val="0"/>
              <w:spacing w:line="240" w:lineRule="auto"/>
              <w:ind w:leftChars="200" w:left="438"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相談に対応する担当者をあらかじめ定めること等により、相談への対応のための窓口をあらかじめ定め、労働者に周知すること。</w:t>
            </w:r>
          </w:p>
          <w:p w:rsidR="00820C48" w:rsidRPr="00D86A4F" w:rsidRDefault="00820C48" w:rsidP="00820C48">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イ　事業主が講じることが望ましい取組について</w:t>
            </w:r>
          </w:p>
          <w:p w:rsidR="00820C48" w:rsidRPr="00D86A4F" w:rsidRDefault="00820C48" w:rsidP="00820C48">
            <w:pPr>
              <w:adjustRightInd w:val="0"/>
              <w:ind w:leftChars="100" w:left="21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820C48" w:rsidRPr="00D86A4F" w:rsidRDefault="00820C48" w:rsidP="00820C48">
            <w:pPr>
              <w:adjustRightInd w:val="0"/>
              <w:spacing w:line="240" w:lineRule="auto"/>
              <w:ind w:leftChars="34" w:left="150"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（https://www.mhlw.go.jp/stf/newpage_05120.html）</w:t>
            </w:r>
          </w:p>
        </w:tc>
        <w:tc>
          <w:tcPr>
            <w:tcW w:w="1260" w:type="dxa"/>
            <w:tcBorders>
              <w:top w:val="nil"/>
              <w:bottom w:val="nil"/>
            </w:tcBorders>
          </w:tcPr>
          <w:p w:rsidR="00541C16" w:rsidRPr="00D86A4F" w:rsidRDefault="00541C16" w:rsidP="009C2CA3">
            <w:pPr>
              <w:adjustRightInd w:val="0"/>
              <w:spacing w:line="240" w:lineRule="auto"/>
              <w:ind w:left="144" w:hanging="144"/>
              <w:contextualSpacing/>
              <w:jc w:val="center"/>
              <w:rPr>
                <w:rFonts w:ascii="MS UI Gothic" w:eastAsia="MS UI Gothic" w:hAnsi="MS UI Gothic"/>
                <w:kern w:val="0"/>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541C16" w:rsidRPr="00D86A4F" w:rsidRDefault="00541C16" w:rsidP="00541C16">
            <w:pPr>
              <w:ind w:left="144" w:hanging="144"/>
              <w:rPr>
                <w:rFonts w:ascii="MS UI Gothic" w:eastAsia="MS UI Gothic" w:hAnsi="MS UI Gothic"/>
                <w:sz w:val="21"/>
                <w:szCs w:val="21"/>
              </w:rPr>
            </w:pPr>
          </w:p>
          <w:p w:rsidR="001252B2" w:rsidRPr="00D86A4F" w:rsidRDefault="001252B2" w:rsidP="00541C16">
            <w:pPr>
              <w:ind w:left="144" w:hanging="144"/>
              <w:rPr>
                <w:rFonts w:ascii="MS UI Gothic" w:eastAsia="MS UI Gothic" w:hAnsi="MS UI Gothic"/>
                <w:sz w:val="21"/>
                <w:szCs w:val="21"/>
              </w:rPr>
            </w:pPr>
          </w:p>
        </w:tc>
        <w:tc>
          <w:tcPr>
            <w:tcW w:w="1526" w:type="dxa"/>
            <w:tcBorders>
              <w:top w:val="nil"/>
              <w:bottom w:val="nil"/>
            </w:tcBorders>
          </w:tcPr>
          <w:p w:rsidR="00541C16" w:rsidRPr="00D86A4F" w:rsidRDefault="00541C16" w:rsidP="009551DD">
            <w:pPr>
              <w:adjustRightInd w:val="0"/>
              <w:spacing w:line="200" w:lineRule="exact"/>
              <w:ind w:left="0" w:firstLineChars="0" w:firstLine="0"/>
              <w:contextualSpacing/>
              <w:jc w:val="left"/>
              <w:rPr>
                <w:rFonts w:ascii="MS UI Gothic" w:eastAsia="MS UI Gothic" w:hAnsi="MS UI Gothic"/>
                <w:spacing w:val="20"/>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541C16" w:rsidRPr="00D86A4F" w:rsidRDefault="00541C16" w:rsidP="00541C16">
            <w:pPr>
              <w:ind w:left="121" w:hanging="121"/>
              <w:rPr>
                <w:rFonts w:ascii="MS UI Gothic" w:eastAsia="MS UI Gothic" w:hAnsi="MS UI Gothic"/>
                <w:sz w:val="18"/>
                <w:szCs w:val="18"/>
              </w:rPr>
            </w:pPr>
          </w:p>
          <w:p w:rsidR="001252B2" w:rsidRPr="00D86A4F" w:rsidRDefault="001252B2" w:rsidP="00541C16">
            <w:pPr>
              <w:ind w:left="121" w:hanging="121"/>
              <w:rPr>
                <w:rFonts w:ascii="MS UI Gothic" w:eastAsia="MS UI Gothic" w:hAnsi="MS UI Gothic"/>
                <w:sz w:val="18"/>
                <w:szCs w:val="18"/>
              </w:rPr>
            </w:pPr>
          </w:p>
        </w:tc>
      </w:tr>
      <w:tr w:rsidR="00D86A4F" w:rsidRPr="00D86A4F" w:rsidTr="008E054B">
        <w:tc>
          <w:tcPr>
            <w:tcW w:w="1190" w:type="dxa"/>
            <w:tcBorders>
              <w:top w:val="nil"/>
              <w:bottom w:val="single" w:sz="4" w:space="0" w:color="auto"/>
            </w:tcBorders>
          </w:tcPr>
          <w:p w:rsidR="001252B2" w:rsidRPr="00D86A4F" w:rsidRDefault="001252B2" w:rsidP="009C2CA3">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1252B2" w:rsidRPr="00D86A4F" w:rsidRDefault="00820C48" w:rsidP="001252B2">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1260" w:type="dxa"/>
            <w:tcBorders>
              <w:top w:val="nil"/>
              <w:bottom w:val="single" w:sz="4" w:space="0" w:color="auto"/>
            </w:tcBorders>
          </w:tcPr>
          <w:p w:rsidR="001252B2" w:rsidRPr="00D86A4F" w:rsidRDefault="001252B2" w:rsidP="009C2CA3">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single" w:sz="4" w:space="0" w:color="auto"/>
            </w:tcBorders>
          </w:tcPr>
          <w:p w:rsidR="001252B2" w:rsidRPr="00D86A4F" w:rsidRDefault="001252B2" w:rsidP="009551DD">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146D6">
        <w:tc>
          <w:tcPr>
            <w:tcW w:w="1190" w:type="dxa"/>
            <w:tcBorders>
              <w:top w:val="single" w:sz="4" w:space="0" w:color="auto"/>
              <w:bottom w:val="nil"/>
            </w:tcBorders>
          </w:tcPr>
          <w:p w:rsidR="00BF276B" w:rsidRPr="00D86A4F" w:rsidRDefault="00F60173"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34</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業務継続計画の策定等</w:t>
            </w:r>
          </w:p>
        </w:tc>
        <w:tc>
          <w:tcPr>
            <w:tcW w:w="6327" w:type="dxa"/>
            <w:gridSpan w:val="4"/>
            <w:tcBorders>
              <w:top w:val="single" w:sz="4" w:space="0" w:color="auto"/>
              <w:bottom w:val="single" w:sz="4" w:space="0" w:color="auto"/>
            </w:tcBorders>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【努力義務】</w:t>
            </w:r>
          </w:p>
          <w:p w:rsidR="00BF276B" w:rsidRPr="00D86A4F" w:rsidRDefault="00BF276B" w:rsidP="00BF276B">
            <w:pPr>
              <w:adjustRightInd w:val="0"/>
              <w:ind w:left="0"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当該項目の適用にあたっては、３年間の経過措置が設けられており、令和６年３月３１日までは努力義務とします。</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p w:rsidR="00BF276B" w:rsidRPr="00D86A4F" w:rsidRDefault="00BF276B" w:rsidP="00BF276B">
            <w:pPr>
              <w:ind w:left="0" w:firstLineChars="0" w:firstLine="0"/>
              <w:rPr>
                <w:rFonts w:ascii="MS UI Gothic" w:eastAsia="MS UI Gothic" w:hAnsi="MS UI Gothic"/>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令3厚労令9</w:t>
            </w:r>
          </w:p>
          <w:p w:rsidR="00BF276B" w:rsidRPr="00D86A4F" w:rsidRDefault="00BF276B" w:rsidP="00BF276B">
            <w:pPr>
              <w:adjustRightInd w:val="0"/>
              <w:spacing w:line="200" w:lineRule="exact"/>
              <w:ind w:left="103" w:hanging="103"/>
              <w:contextualSpacing/>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附則第3条</w:t>
            </w:r>
          </w:p>
        </w:tc>
      </w:tr>
      <w:tr w:rsidR="00D86A4F" w:rsidRPr="00D86A4F" w:rsidTr="008146D6">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41" w:hanging="141"/>
              <w:contextualSpacing/>
              <w:jc w:val="center"/>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top w:val="single" w:sz="4" w:space="0" w:color="auto"/>
              <w:bottom w:val="nil"/>
            </w:tcBorders>
          </w:tcPr>
          <w:p w:rsidR="00330266" w:rsidRPr="00D86A4F" w:rsidRDefault="00330266"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条例第66条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0D6830" w:rsidRPr="00D86A4F" w:rsidRDefault="00BF276B" w:rsidP="000D6830">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第30条の２</w:t>
            </w:r>
          </w:p>
          <w:p w:rsidR="007815D9" w:rsidRPr="00D86A4F" w:rsidRDefault="007815D9" w:rsidP="000D6830">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7815D9" w:rsidRPr="00D86A4F" w:rsidRDefault="007815D9" w:rsidP="004F110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第3の二の3(7)①</w:t>
            </w:r>
          </w:p>
          <w:p w:rsidR="00BF276B" w:rsidRPr="00D86A4F" w:rsidRDefault="00BF276B" w:rsidP="00832E66">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146D6">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lastRenderedPageBreak/>
              <w:t>※　業務継続計画には、以下の項目等を記載してください</w:t>
            </w:r>
          </w:p>
          <w:p w:rsidR="00BF276B" w:rsidRPr="00D86A4F" w:rsidRDefault="00BF276B" w:rsidP="00BF276B">
            <w:pPr>
              <w:adjustRightInd w:val="0"/>
              <w:ind w:leftChars="100" w:left="219"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ア 感染症に係る業務継続計画</w:t>
            </w:r>
          </w:p>
          <w:p w:rsidR="00BF276B" w:rsidRPr="00D86A4F" w:rsidRDefault="00BF276B" w:rsidP="00BF276B">
            <w:pPr>
              <w:adjustRightInd w:val="0"/>
              <w:ind w:leftChars="200" w:left="627"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ａ 平時からの備え（体制構築・整備、感染症防止に向けた取組の実施、備蓄品の確保等）</w:t>
            </w:r>
          </w:p>
          <w:p w:rsidR="00BF276B" w:rsidRPr="00D86A4F" w:rsidRDefault="00BF276B" w:rsidP="00BF276B">
            <w:pPr>
              <w:adjustRightInd w:val="0"/>
              <w:ind w:left="0" w:firstLineChars="250" w:firstLine="473"/>
              <w:contextualSpacing/>
              <w:rPr>
                <w:rFonts w:ascii="MS UI Gothic" w:eastAsia="MS UI Gothic" w:hAnsi="MS UI Gothic"/>
                <w:sz w:val="21"/>
                <w:szCs w:val="21"/>
              </w:rPr>
            </w:pPr>
            <w:r w:rsidRPr="00D86A4F">
              <w:rPr>
                <w:rFonts w:ascii="MS UI Gothic" w:eastAsia="MS UI Gothic" w:hAnsi="MS UI Gothic" w:hint="eastAsia"/>
                <w:sz w:val="21"/>
                <w:szCs w:val="21"/>
              </w:rPr>
              <w:t>ｂ 初動対応</w:t>
            </w:r>
          </w:p>
          <w:p w:rsidR="00BF276B" w:rsidRPr="00D86A4F" w:rsidRDefault="00BF276B" w:rsidP="00BF276B">
            <w:pPr>
              <w:adjustRightInd w:val="0"/>
              <w:ind w:leftChars="200" w:left="627"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lastRenderedPageBreak/>
              <w:t>ｃ 感染拡大防止体制の確立（保健所との連携、濃厚接触者への対応、関係者との情報共有等）</w:t>
            </w:r>
          </w:p>
          <w:p w:rsidR="00BF276B" w:rsidRPr="00D86A4F" w:rsidRDefault="00BF276B" w:rsidP="00BF276B">
            <w:pPr>
              <w:adjustRightInd w:val="0"/>
              <w:ind w:leftChars="100" w:left="219"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イ 災害に係る業務継続計画</w:t>
            </w:r>
          </w:p>
          <w:p w:rsidR="00BF276B" w:rsidRPr="00D86A4F" w:rsidRDefault="00BF276B" w:rsidP="00BF276B">
            <w:pPr>
              <w:adjustRightInd w:val="0"/>
              <w:ind w:leftChars="200" w:left="627"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ａ 平常時の対応（建物・設備の安全対策、電気・水道等のライフラインが停止した場合の対策、必要品の備蓄等）</w:t>
            </w:r>
          </w:p>
          <w:p w:rsidR="00BF276B" w:rsidRPr="00D86A4F" w:rsidRDefault="00BF276B" w:rsidP="00BF276B">
            <w:pPr>
              <w:adjustRightInd w:val="0"/>
              <w:ind w:leftChars="100" w:left="21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ｂ 緊急時の対応（業務継続計画発動基準、対応体制等）</w:t>
            </w:r>
          </w:p>
          <w:p w:rsidR="00BF276B" w:rsidRPr="00D86A4F" w:rsidRDefault="00BF276B" w:rsidP="00BF276B">
            <w:pPr>
              <w:adjustRightInd w:val="0"/>
              <w:ind w:left="0" w:firstLineChars="200" w:firstLine="378"/>
              <w:contextualSpacing/>
              <w:rPr>
                <w:rFonts w:ascii="MS UI Gothic" w:eastAsia="MS UI Gothic" w:hAnsi="MS UI Gothic"/>
                <w:sz w:val="21"/>
                <w:szCs w:val="21"/>
              </w:rPr>
            </w:pPr>
            <w:r w:rsidRPr="00D86A4F">
              <w:rPr>
                <w:rFonts w:ascii="MS UI Gothic" w:eastAsia="MS UI Gothic" w:hAnsi="MS UI Gothic" w:hint="eastAsia"/>
                <w:sz w:val="21"/>
                <w:szCs w:val="21"/>
              </w:rPr>
              <w:t>ｃ 他施設及び地域との連携</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7815D9" w:rsidRPr="00D86A4F" w:rsidRDefault="007815D9" w:rsidP="007815D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BF276B" w:rsidRPr="00D86A4F" w:rsidRDefault="007815D9" w:rsidP="007815D9">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第3の二の3(7)②</w:t>
            </w:r>
          </w:p>
        </w:tc>
      </w:tr>
      <w:tr w:rsidR="00D86A4F" w:rsidRPr="00D86A4F" w:rsidTr="008146D6">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146D6">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②　訪問入浴介護従業者等に対し、業務継続計画について周知するとともに、必要な研修及び訓練を定期的に実施していますか。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41" w:hanging="141"/>
              <w:contextualSpacing/>
              <w:jc w:val="center"/>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top w:val="single" w:sz="4" w:space="0" w:color="auto"/>
              <w:bottom w:val="nil"/>
            </w:tcBorders>
          </w:tcPr>
          <w:p w:rsidR="00BF276B" w:rsidRPr="00D86A4F" w:rsidRDefault="00A82F80" w:rsidP="000D6830">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条例第66条</w:t>
            </w:r>
          </w:p>
          <w:p w:rsidR="000D6830" w:rsidRPr="00D86A4F" w:rsidRDefault="000D6830" w:rsidP="000D6830">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0D6830" w:rsidRPr="00D86A4F" w:rsidRDefault="000D6830" w:rsidP="000D6830">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第30条の二の2</w:t>
            </w:r>
          </w:p>
        </w:tc>
      </w:tr>
      <w:tr w:rsidR="00D86A4F" w:rsidRPr="00D86A4F" w:rsidTr="008146D6">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研修の内容は、感染症及び災害に係る業務継続計画の具体的内容を職員間に共有するとともに、平常時の対応の必要性や、緊急時の対応にかかる理解の励行を行うものとします。</w:t>
            </w:r>
          </w:p>
          <w:p w:rsidR="00BF276B" w:rsidRPr="00D86A4F" w:rsidRDefault="00BF276B" w:rsidP="00BF276B">
            <w:pPr>
              <w:adjustRightInd w:val="0"/>
              <w:ind w:leftChars="100" w:left="21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0D6830" w:rsidRPr="00D86A4F" w:rsidRDefault="000D6830" w:rsidP="000D6830">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0D6830" w:rsidRPr="00D86A4F" w:rsidRDefault="000D6830" w:rsidP="000D6830">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第3の二の3(7)③</w:t>
            </w:r>
          </w:p>
        </w:tc>
      </w:tr>
      <w:tr w:rsidR="00D86A4F" w:rsidRPr="00D86A4F" w:rsidTr="008146D6">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BF276B" w:rsidRPr="00D86A4F" w:rsidRDefault="00BF276B" w:rsidP="00BF276B">
            <w:pPr>
              <w:adjustRightInd w:val="0"/>
              <w:ind w:leftChars="100" w:left="21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訓練の実施は、机上を含めその実施手法は問わないものの、机上及び実地で実施するものを適切に組み合わせながら実施してください。</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0D6830" w:rsidRPr="00D86A4F" w:rsidRDefault="000D6830" w:rsidP="000D6830">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BF276B" w:rsidRPr="00D86A4F" w:rsidRDefault="000D6830" w:rsidP="000D6830">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第3の二の3(7)④</w:t>
            </w:r>
          </w:p>
        </w:tc>
      </w:tr>
      <w:tr w:rsidR="00D86A4F" w:rsidRPr="00D86A4F" w:rsidTr="008146D6">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③　定期的に業務継続計画の見直しを行い、必要に応じて業務継続計画の変更を行っていますか。</w:t>
            </w:r>
          </w:p>
        </w:tc>
        <w:tc>
          <w:tcPr>
            <w:tcW w:w="1260" w:type="dxa"/>
            <w:tcBorders>
              <w:top w:val="nil"/>
              <w:bottom w:val="single" w:sz="4" w:space="0" w:color="auto"/>
            </w:tcBorders>
          </w:tcPr>
          <w:p w:rsidR="00BF276B" w:rsidRPr="00D86A4F" w:rsidRDefault="00BF276B" w:rsidP="00BF276B">
            <w:pPr>
              <w:adjustRightInd w:val="0"/>
              <w:spacing w:line="240" w:lineRule="auto"/>
              <w:ind w:left="141" w:hanging="141"/>
              <w:contextualSpacing/>
              <w:jc w:val="center"/>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top w:val="nil"/>
              <w:bottom w:val="single" w:sz="4" w:space="0" w:color="auto"/>
            </w:tcBorders>
          </w:tcPr>
          <w:p w:rsidR="00A82F80" w:rsidRPr="00D86A4F" w:rsidRDefault="00A82F80"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条例第66条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20116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第30条の二の3</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bottom w:val="nil"/>
            </w:tcBorders>
          </w:tcPr>
          <w:p w:rsidR="00BF276B" w:rsidRPr="00D86A4F" w:rsidRDefault="00F60173"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35</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衛生管理等</w:t>
            </w:r>
          </w:p>
        </w:tc>
        <w:tc>
          <w:tcPr>
            <w:tcW w:w="6327" w:type="dxa"/>
            <w:gridSpan w:val="4"/>
            <w:tcBorders>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①　事業者は、従業者の清潔の保持及び健康状態について、必要な管理を行っていますか。　</w:t>
            </w:r>
          </w:p>
        </w:tc>
        <w:tc>
          <w:tcPr>
            <w:tcW w:w="1260" w:type="dxa"/>
            <w:tcBorders>
              <w:bottom w:val="nil"/>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vMerge w:val="restart"/>
            <w:tcBorders>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準用(第33条第1項)</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準用(第31条）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労働安全衛</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生法第66条</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常時使用する労働者に対し、1年以内ごとに1回（ただし、深夜業労働者等は６ヶ月以内ごとに1回）、定期に健康診断を実施しなければなりません。</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vMerge/>
            <w:tcBorders>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事業所の訪問入浴介護に用いる浴槽その他の設備及び備品等について、衛生的な管理に努めていますか。</w:t>
            </w:r>
          </w:p>
        </w:tc>
        <w:tc>
          <w:tcPr>
            <w:tcW w:w="1260" w:type="dxa"/>
            <w:tcBorders>
              <w:top w:val="nil"/>
              <w:bottom w:val="nil"/>
            </w:tcBorders>
            <w:shd w:val="clear" w:color="auto" w:fill="auto"/>
          </w:tcPr>
          <w:p w:rsidR="00BF276B" w:rsidRPr="00D86A4F" w:rsidRDefault="00BF276B" w:rsidP="00BF276B">
            <w:pPr>
              <w:adjustRightInd w:val="0"/>
              <w:spacing w:line="240" w:lineRule="auto"/>
              <w:ind w:left="121" w:hanging="121"/>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794496"/>
              </w:rPr>
              <w:t>は</w:t>
            </w:r>
            <w:r w:rsidRPr="00D86A4F">
              <w:rPr>
                <w:rFonts w:ascii="MS UI Gothic" w:eastAsia="MS UI Gothic" w:hAnsi="MS UI Gothic" w:hint="eastAsia"/>
                <w:w w:val="85"/>
                <w:kern w:val="0"/>
                <w:sz w:val="21"/>
                <w:szCs w:val="21"/>
                <w:fitText w:val="819" w:id="1166794496"/>
              </w:rPr>
              <w:t>い・いいえ</w:t>
            </w: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準用(第33条第2項)</w:t>
            </w:r>
          </w:p>
        </w:tc>
      </w:tr>
      <w:tr w:rsidR="00D86A4F" w:rsidRPr="00D86A4F" w:rsidTr="008146D6">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従業者が感染源となることを予防し、また従業者を感染の危険から守るた</w:t>
            </w:r>
            <w:r w:rsidRPr="00D86A4F">
              <w:rPr>
                <w:rFonts w:ascii="MS UI Gothic" w:eastAsia="MS UI Gothic" w:hAnsi="MS UI Gothic" w:hint="eastAsia"/>
                <w:sz w:val="21"/>
                <w:szCs w:val="21"/>
              </w:rPr>
              <w:lastRenderedPageBreak/>
              <w:t>め、使い捨て手袋等感染を予防するための備品等を備えるなどの対策を講じていますか。</w:t>
            </w:r>
          </w:p>
        </w:tc>
        <w:tc>
          <w:tcPr>
            <w:tcW w:w="1260" w:type="dxa"/>
            <w:tcBorders>
              <w:top w:val="nil"/>
              <w:bottom w:val="nil"/>
            </w:tcBorders>
          </w:tcPr>
          <w:p w:rsidR="00BF276B" w:rsidRPr="00D86A4F" w:rsidRDefault="00BF276B" w:rsidP="00BF276B">
            <w:pPr>
              <w:adjustRightInd w:val="0"/>
              <w:spacing w:line="240" w:lineRule="auto"/>
              <w:ind w:left="121" w:hanging="121"/>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791936"/>
              </w:rPr>
              <w:lastRenderedPageBreak/>
              <w:t>は</w:t>
            </w:r>
            <w:r w:rsidRPr="00D86A4F">
              <w:rPr>
                <w:rFonts w:ascii="MS UI Gothic" w:eastAsia="MS UI Gothic" w:hAnsi="MS UI Gothic" w:hint="eastAsia"/>
                <w:w w:val="85"/>
                <w:kern w:val="0"/>
                <w:sz w:val="21"/>
                <w:szCs w:val="21"/>
                <w:fitText w:val="819" w:id="1166791936"/>
              </w:rPr>
              <w:t>い・いいえ</w:t>
            </w: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BF276B" w:rsidRPr="00D86A4F" w:rsidRDefault="00212712" w:rsidP="0072632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lastRenderedPageBreak/>
              <w:t>第3の二の</w:t>
            </w:r>
            <w:r w:rsidR="002631DF" w:rsidRPr="00D86A4F">
              <w:rPr>
                <w:rFonts w:ascii="MS UI Gothic" w:eastAsia="MS UI Gothic" w:hAnsi="MS UI Gothic" w:hint="eastAsia"/>
                <w:spacing w:val="20"/>
                <w:sz w:val="18"/>
                <w:szCs w:val="18"/>
              </w:rPr>
              <w:t>3(8</w:t>
            </w:r>
            <w:r w:rsidR="00BF276B" w:rsidRPr="00D86A4F">
              <w:rPr>
                <w:rFonts w:ascii="MS UI Gothic" w:eastAsia="MS UI Gothic" w:hAnsi="MS UI Gothic" w:hint="eastAsia"/>
                <w:spacing w:val="20"/>
                <w:sz w:val="18"/>
                <w:szCs w:val="18"/>
              </w:rPr>
              <w:t>)</w:t>
            </w:r>
            <w:r w:rsidR="002631DF" w:rsidRPr="00D86A4F">
              <w:rPr>
                <w:rFonts w:ascii="MS UI Gothic" w:eastAsia="MS UI Gothic" w:hAnsi="MS UI Gothic" w:hint="eastAsia"/>
                <w:spacing w:val="20"/>
                <w:sz w:val="18"/>
                <w:szCs w:val="18"/>
              </w:rPr>
              <w:t>①</w:t>
            </w:r>
          </w:p>
          <w:p w:rsidR="00BF276B" w:rsidRPr="00D86A4F" w:rsidRDefault="00BF276B" w:rsidP="0020116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2631DF"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の3(2</w:t>
            </w:r>
            <w:r w:rsidR="00201167" w:rsidRPr="00D86A4F">
              <w:rPr>
                <w:rFonts w:ascii="MS UI Gothic" w:eastAsia="MS UI Gothic" w:hAnsi="MS UI Gothic" w:hint="eastAsia"/>
                <w:spacing w:val="20"/>
                <w:sz w:val="18"/>
                <w:szCs w:val="18"/>
              </w:rPr>
              <w:t>3</w:t>
            </w:r>
            <w:r w:rsidRPr="00D86A4F">
              <w:rPr>
                <w:rFonts w:ascii="MS UI Gothic" w:eastAsia="MS UI Gothic" w:hAnsi="MS UI Gothic" w:hint="eastAsia"/>
                <w:spacing w:val="20"/>
                <w:sz w:val="18"/>
                <w:szCs w:val="18"/>
              </w:rPr>
              <w:t>)</w:t>
            </w:r>
            <w:r w:rsidR="00201167" w:rsidRPr="00D86A4F">
              <w:rPr>
                <w:rFonts w:ascii="MS UI Gothic" w:eastAsia="MS UI Gothic" w:hAnsi="MS UI Gothic" w:hint="eastAsia"/>
                <w:spacing w:val="20"/>
                <w:sz w:val="18"/>
                <w:szCs w:val="18"/>
              </w:rPr>
              <w:t>①</w:t>
            </w:r>
            <w:r w:rsidRPr="00D86A4F">
              <w:rPr>
                <w:rFonts w:ascii="MS UI Gothic" w:eastAsia="MS UI Gothic" w:hAnsi="MS UI Gothic" w:hint="eastAsia"/>
                <w:spacing w:val="20"/>
                <w:sz w:val="18"/>
                <w:szCs w:val="18"/>
              </w:rPr>
              <w:t>）</w:t>
            </w:r>
          </w:p>
        </w:tc>
      </w:tr>
      <w:tr w:rsidR="00D86A4F" w:rsidRPr="00D86A4F" w:rsidTr="008146D6">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手洗所等の従業者共用のタオルは、感染源として感染拡大の恐れがありますので、使用しないでください。</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3023E7">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④　事業所において感染症が発生し、又はまん延しないように、次のアからウに掲げる措置を講じているか点検してください。</w:t>
            </w:r>
          </w:p>
          <w:p w:rsidR="00BF276B" w:rsidRPr="00D86A4F" w:rsidRDefault="00BF276B" w:rsidP="00BF276B">
            <w:pPr>
              <w:adjustRightInd w:val="0"/>
              <w:spacing w:line="240" w:lineRule="auto"/>
              <w:ind w:left="144"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なお、アからウについては、他のサービス事業者との連携により行うことも差し支えありません。</w:t>
            </w:r>
          </w:p>
        </w:tc>
        <w:tc>
          <w:tcPr>
            <w:tcW w:w="1260" w:type="dxa"/>
            <w:tcBorders>
              <w:top w:val="single" w:sz="4" w:space="0" w:color="auto"/>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single" w:sz="4" w:space="0" w:color="auto"/>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第31条の3</w:t>
            </w:r>
          </w:p>
          <w:p w:rsidR="002631DF" w:rsidRPr="00D86A4F" w:rsidRDefault="002631DF" w:rsidP="002631D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2631DF" w:rsidRPr="00D86A4F" w:rsidRDefault="002631DF" w:rsidP="002631D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第3の二の3(8)</w:t>
            </w:r>
          </w:p>
          <w:p w:rsidR="00BF276B" w:rsidRPr="00D86A4F" w:rsidRDefault="002631DF"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②</w:t>
            </w:r>
          </w:p>
        </w:tc>
      </w:tr>
      <w:tr w:rsidR="00D86A4F" w:rsidRPr="00D86A4F" w:rsidTr="003023E7">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【努力義務】　</w:t>
            </w:r>
          </w:p>
          <w:p w:rsidR="00BF276B" w:rsidRPr="00D86A4F" w:rsidRDefault="00BF276B" w:rsidP="00BF276B">
            <w:pPr>
              <w:adjustRightInd w:val="0"/>
              <w:ind w:left="0"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当該事項の適用にあたっては、３年間の経過措置が設けられており、令和６年３月３１日までは努力義務とします。</w:t>
            </w:r>
          </w:p>
        </w:tc>
        <w:tc>
          <w:tcPr>
            <w:tcW w:w="1260" w:type="dxa"/>
            <w:tcBorders>
              <w:top w:val="single" w:sz="4" w:space="0" w:color="auto"/>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single" w:sz="4" w:space="0" w:color="auto"/>
              <w:bottom w:val="single" w:sz="4" w:space="0" w:color="auto"/>
            </w:tcBorders>
          </w:tcPr>
          <w:p w:rsidR="008E054B" w:rsidRPr="00D86A4F" w:rsidRDefault="008E054B" w:rsidP="008E054B">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令3厚労令9</w:t>
            </w:r>
          </w:p>
          <w:p w:rsidR="00BF276B" w:rsidRPr="00D86A4F" w:rsidRDefault="008E054B" w:rsidP="008E054B">
            <w:pPr>
              <w:adjustRightInd w:val="0"/>
              <w:spacing w:line="200" w:lineRule="exact"/>
              <w:ind w:left="103" w:hanging="103"/>
              <w:contextualSpacing/>
              <w:jc w:val="left"/>
              <w:rPr>
                <w:rFonts w:ascii="MS UI Gothic" w:eastAsia="MS UI Gothic" w:hAnsi="MS UI Gothic"/>
                <w:spacing w:val="20"/>
                <w:sz w:val="18"/>
                <w:szCs w:val="18"/>
              </w:rPr>
            </w:pPr>
            <w:r w:rsidRPr="00D86A4F">
              <w:rPr>
                <w:rFonts w:ascii="MS UI Gothic" w:eastAsia="MS UI Gothic" w:hAnsi="MS UI Gothic" w:cs="Times New Roman" w:hint="eastAsia"/>
                <w:snapToGrid w:val="0"/>
                <w:spacing w:val="-2"/>
                <w:kern w:val="0"/>
                <w:sz w:val="16"/>
                <w:szCs w:val="16"/>
              </w:rPr>
              <w:t>附則第4条</w:t>
            </w:r>
          </w:p>
        </w:tc>
      </w:tr>
      <w:tr w:rsidR="00D86A4F" w:rsidRPr="00D86A4F" w:rsidTr="003023E7">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っ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41" w:hanging="141"/>
              <w:contextualSpacing/>
              <w:jc w:val="center"/>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p w:rsidR="00BF276B" w:rsidRPr="00D86A4F" w:rsidRDefault="00BF276B" w:rsidP="00BF276B">
            <w:pPr>
              <w:ind w:left="144" w:hanging="144"/>
              <w:rPr>
                <w:rFonts w:ascii="MS UI Gothic" w:eastAsia="MS UI Gothic" w:hAnsi="MS UI Gothic"/>
                <w:sz w:val="21"/>
                <w:szCs w:val="21"/>
              </w:rPr>
            </w:pPr>
          </w:p>
        </w:tc>
        <w:tc>
          <w:tcPr>
            <w:tcW w:w="1526" w:type="dxa"/>
            <w:tcBorders>
              <w:top w:val="single" w:sz="4" w:space="0" w:color="auto"/>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第31条の3の一</w:t>
            </w:r>
          </w:p>
          <w:p w:rsidR="002631DF" w:rsidRPr="00D86A4F" w:rsidRDefault="002631DF" w:rsidP="002631D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2631DF" w:rsidRPr="00D86A4F" w:rsidRDefault="002631DF" w:rsidP="0072632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第3の二の3(8)②イ</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3023E7">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3023E7">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3023E7">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260" w:type="dxa"/>
            <w:tcBorders>
              <w:top w:val="nil"/>
              <w:bottom w:val="single" w:sz="4" w:space="0" w:color="auto"/>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p w:rsidR="00BF276B" w:rsidRPr="00D86A4F" w:rsidRDefault="00BF276B" w:rsidP="00BF276B">
            <w:pPr>
              <w:ind w:left="144" w:hanging="144"/>
              <w:rPr>
                <w:rFonts w:ascii="MS UI Gothic" w:eastAsia="MS UI Gothic" w:hAnsi="MS UI Gothic"/>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3023E7">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イ　事業所における感染症の予防及びまん延防止のための指針を整備していますか。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41" w:hanging="141"/>
              <w:contextualSpacing/>
              <w:jc w:val="center"/>
              <w:rPr>
                <w:rFonts w:ascii="MS UI Gothic" w:eastAsia="MS UI Gothic" w:hAnsi="MS UI Gothic"/>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top w:val="single" w:sz="4" w:space="0" w:color="auto"/>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第31条の3の二</w:t>
            </w:r>
          </w:p>
        </w:tc>
      </w:tr>
      <w:tr w:rsidR="00D86A4F" w:rsidRPr="00D86A4F" w:rsidTr="003023E7">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BF276B" w:rsidRPr="00D86A4F" w:rsidRDefault="00BF276B" w:rsidP="00BF276B">
            <w:pPr>
              <w:adjustRightInd w:val="0"/>
              <w:ind w:leftChars="100" w:left="21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なお、それぞれの項目の記載内容の例については、「介護現場における感染対策の手引き」を参照してください。</w:t>
            </w:r>
          </w:p>
        </w:tc>
        <w:tc>
          <w:tcPr>
            <w:tcW w:w="1260" w:type="dxa"/>
            <w:tcBorders>
              <w:top w:val="nil"/>
              <w:bottom w:val="single" w:sz="4" w:space="0" w:color="auto"/>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single" w:sz="4" w:space="0" w:color="auto"/>
            </w:tcBorders>
          </w:tcPr>
          <w:p w:rsidR="002631DF" w:rsidRPr="00D86A4F" w:rsidRDefault="002631DF" w:rsidP="002631D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2631DF" w:rsidRPr="00D86A4F" w:rsidRDefault="002631DF" w:rsidP="0072632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第3の二の3(8)②ロ</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3023E7">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ウ　事業所において、訪問入浴介護従業者等に対し、感染症及びまん延防止のための研修及び訓練を定期的に実施していますか。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41" w:hanging="141"/>
              <w:contextualSpacing/>
              <w:jc w:val="center"/>
              <w:rPr>
                <w:rFonts w:ascii="MS UI Gothic" w:eastAsia="MS UI Gothic" w:hAnsi="MS UI Gothic"/>
                <w:kern w:val="0"/>
                <w:sz w:val="21"/>
                <w:szCs w:val="21"/>
              </w:rPr>
            </w:pPr>
            <w:r w:rsidRPr="00D86A4F">
              <w:rPr>
                <w:rFonts w:ascii="MS UI Gothic" w:eastAsia="MS UI Gothic" w:hAnsi="MS UI Gothic" w:hint="eastAsia"/>
                <w:w w:val="99"/>
                <w:kern w:val="0"/>
                <w:sz w:val="21"/>
                <w:szCs w:val="21"/>
                <w:fitText w:val="952" w:id="1166182656"/>
              </w:rPr>
              <w:t>はい・いいえ</w:t>
            </w:r>
          </w:p>
        </w:tc>
        <w:tc>
          <w:tcPr>
            <w:tcW w:w="1526" w:type="dxa"/>
            <w:tcBorders>
              <w:top w:val="single" w:sz="4" w:space="0" w:color="auto"/>
              <w:bottom w:val="nil"/>
            </w:tcBorders>
          </w:tcPr>
          <w:p w:rsidR="008E054B" w:rsidRPr="00D86A4F" w:rsidRDefault="008E054B" w:rsidP="008E054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8E054B" w:rsidP="008E054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第31条の3の三</w:t>
            </w:r>
          </w:p>
          <w:p w:rsidR="00BF276B" w:rsidRPr="00D86A4F" w:rsidRDefault="00BF276B" w:rsidP="00BF276B">
            <w:pPr>
              <w:ind w:left="121" w:hanging="121"/>
              <w:jc w:val="center"/>
              <w:rPr>
                <w:rFonts w:ascii="MS UI Gothic" w:eastAsia="MS UI Gothic" w:hAnsi="MS UI Gothic"/>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BF276B" w:rsidRPr="00D86A4F" w:rsidRDefault="00BF276B" w:rsidP="00BF276B">
            <w:pPr>
              <w:adjustRightInd w:val="0"/>
              <w:ind w:leftChars="100" w:left="21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2631DF" w:rsidRPr="00D86A4F" w:rsidRDefault="002631DF" w:rsidP="002631DF">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2631DF" w:rsidRPr="00D86A4F" w:rsidRDefault="002631DF" w:rsidP="0072632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第3の二の3(8)②ハ</w:t>
            </w:r>
          </w:p>
          <w:p w:rsidR="00BF276B" w:rsidRPr="00D86A4F" w:rsidRDefault="00BF276B" w:rsidP="008E054B">
            <w:pPr>
              <w:ind w:left="0" w:firstLineChars="0" w:firstLine="0"/>
              <w:rPr>
                <w:rFonts w:ascii="MS UI Gothic" w:eastAsia="MS UI Gothic" w:hAnsi="MS UI Gothic"/>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BF276B" w:rsidRPr="00D86A4F" w:rsidRDefault="00BF276B" w:rsidP="00BF276B">
            <w:pPr>
              <w:adjustRightInd w:val="0"/>
              <w:ind w:leftChars="100" w:left="21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訓練の実施は、机上を含めその実施手法は問わないものの、机上及び実地で実施するものを適切に組み合わせながら実施してください。</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アからウについては、他のサービス事業者との連携により行うことも差し支えありません。</w:t>
            </w:r>
          </w:p>
        </w:tc>
        <w:tc>
          <w:tcPr>
            <w:tcW w:w="1260" w:type="dxa"/>
            <w:tcBorders>
              <w:top w:val="nil"/>
              <w:bottom w:val="single" w:sz="4" w:space="0" w:color="auto"/>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bottom w:val="nil"/>
            </w:tcBorders>
          </w:tcPr>
          <w:p w:rsidR="00BF276B" w:rsidRPr="00D86A4F" w:rsidRDefault="00F60173"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36</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掲示</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dotted" w:sz="4" w:space="0" w:color="auto"/>
            </w:tcBorders>
          </w:tcPr>
          <w:p w:rsidR="00BF276B" w:rsidRPr="00D86A4F" w:rsidRDefault="00BF276B" w:rsidP="00BF276B">
            <w:pPr>
              <w:adjustRightInd w:val="0"/>
              <w:spacing w:line="240" w:lineRule="auto"/>
              <w:ind w:firstLineChars="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事業所の見やすい場所に、運営規程の概要、従業者等の勤務の体制その他の利用申込者のサービスの選択に資すると認められる重要事項を掲示していますか。</w:t>
            </w:r>
          </w:p>
        </w:tc>
        <w:tc>
          <w:tcPr>
            <w:tcW w:w="1260" w:type="dxa"/>
            <w:tcBorders>
              <w:bottom w:val="nil"/>
            </w:tcBorders>
          </w:tcPr>
          <w:p w:rsidR="00BF276B" w:rsidRPr="00D86A4F" w:rsidRDefault="00BF276B" w:rsidP="00BF276B">
            <w:pPr>
              <w:adjustRightInd w:val="0"/>
              <w:spacing w:line="240" w:lineRule="auto"/>
              <w:ind w:left="121" w:hanging="121"/>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794496"/>
              </w:rPr>
              <w:t>は</w:t>
            </w:r>
            <w:r w:rsidRPr="00D86A4F">
              <w:rPr>
                <w:rFonts w:ascii="MS UI Gothic" w:eastAsia="MS UI Gothic" w:hAnsi="MS UI Gothic" w:hint="eastAsia"/>
                <w:w w:val="85"/>
                <w:kern w:val="0"/>
                <w:sz w:val="21"/>
                <w:szCs w:val="21"/>
                <w:fitText w:val="819" w:id="1166794496"/>
              </w:rPr>
              <w:t>い・いいえ</w:t>
            </w:r>
          </w:p>
        </w:tc>
        <w:tc>
          <w:tcPr>
            <w:tcW w:w="1526" w:type="dxa"/>
            <w:vMerge w:val="restart"/>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準用(第34条第1項)</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準用(第32条）</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利用申込者のサービスの選択に資すると認められる重要事項とは、当該事業所の運営規程の概要、訪問入浴介護従業者の勤務体制、事故発生時の対応、苦情処理の体制等をいいます。</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vMerge/>
            <w:tcBorders>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次に掲げる点に留意して掲示を行ってください。</w:t>
            </w:r>
          </w:p>
          <w:p w:rsidR="00BF276B" w:rsidRPr="00D86A4F" w:rsidRDefault="00BF276B" w:rsidP="00BF276B">
            <w:pPr>
              <w:adjustRightInd w:val="0"/>
              <w:ind w:leftChars="100" w:left="408"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ア　事業所の見やすい場所とは、重要事項を伝えるべき介護サービスの利用申込者、利用者又はその家族に対して見やすい場所のことであること。</w:t>
            </w:r>
          </w:p>
          <w:p w:rsidR="00BF276B" w:rsidRPr="00D86A4F" w:rsidRDefault="00BF276B" w:rsidP="00BF276B">
            <w:pPr>
              <w:adjustRightInd w:val="0"/>
              <w:spacing w:line="240" w:lineRule="auto"/>
              <w:ind w:leftChars="100" w:left="219"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イ　訪問入浴介護従業者等の勤務体制については、職種ごと、常勤・非常勤ごと等の人数を掲示する趣旨であり、訪問介護員等の氏名まで掲示することを求めるものではないこと。</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bottom w:val="single" w:sz="4" w:space="0" w:color="auto"/>
            </w:tcBorders>
          </w:tcPr>
          <w:p w:rsidR="00726325" w:rsidRPr="00D86A4F" w:rsidRDefault="00726325" w:rsidP="00726325">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726325" w:rsidRPr="00D86A4F" w:rsidRDefault="00726325" w:rsidP="0072632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第3の二の(11)</w:t>
            </w:r>
          </w:p>
          <w:p w:rsidR="00726325" w:rsidRPr="00D86A4F" w:rsidRDefault="00726325" w:rsidP="0072632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w:t>
            </w:r>
          </w:p>
          <w:p w:rsidR="00726325" w:rsidRPr="00D86A4F" w:rsidRDefault="00726325" w:rsidP="0072632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（平11老企25第3の一の3（24））</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shd w:val="clear" w:color="auto" w:fill="auto"/>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重要事項を記載したファイル等を介護サービスの利用申込者、利用者又はその家族等が自由に閲覧可能な形で事業所内に備え付けることで、掲示に代えることができます。</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bottom w:val="single" w:sz="4" w:space="0" w:color="auto"/>
            </w:tcBorders>
          </w:tcPr>
          <w:p w:rsidR="00433EC2" w:rsidRPr="00D86A4F" w:rsidRDefault="00433EC2" w:rsidP="00433EC2">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433EC2" w:rsidRPr="00D86A4F" w:rsidRDefault="00433EC2" w:rsidP="00433EC2">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準用(第34条第2項)</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bottom w:val="nil"/>
            </w:tcBorders>
          </w:tcPr>
          <w:p w:rsidR="00BF276B" w:rsidRPr="00D86A4F" w:rsidRDefault="00F60173"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37</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秘密保持等</w:t>
            </w:r>
          </w:p>
        </w:tc>
        <w:tc>
          <w:tcPr>
            <w:tcW w:w="6327" w:type="dxa"/>
            <w:gridSpan w:val="4"/>
            <w:tcBorders>
              <w:bottom w:val="dotted"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従業者が、正当な理由がなく、その業務上知り得た利用者又はその家族の秘密</w:t>
            </w:r>
            <w:r w:rsidRPr="00D86A4F">
              <w:rPr>
                <w:rFonts w:ascii="MS UI Gothic" w:eastAsia="MS UI Gothic" w:hAnsi="MS UI Gothic" w:cs="Times New Roman" w:hint="eastAsia"/>
                <w:sz w:val="21"/>
                <w:szCs w:val="21"/>
              </w:rPr>
              <w:t>を漏らしていませんか。</w:t>
            </w:r>
          </w:p>
        </w:tc>
        <w:tc>
          <w:tcPr>
            <w:tcW w:w="1260" w:type="dxa"/>
            <w:tcBorders>
              <w:bottom w:val="nil"/>
            </w:tcBorders>
          </w:tcPr>
          <w:p w:rsidR="00BF276B" w:rsidRPr="00D86A4F" w:rsidRDefault="00BF276B" w:rsidP="00BF276B">
            <w:pPr>
              <w:adjustRightInd w:val="0"/>
              <w:spacing w:line="240" w:lineRule="auto"/>
              <w:ind w:left="121" w:hanging="121"/>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794496"/>
              </w:rPr>
              <w:t>は</w:t>
            </w:r>
            <w:r w:rsidRPr="00D86A4F">
              <w:rPr>
                <w:rFonts w:ascii="MS UI Gothic" w:eastAsia="MS UI Gothic" w:hAnsi="MS UI Gothic" w:hint="eastAsia"/>
                <w:w w:val="85"/>
                <w:kern w:val="0"/>
                <w:sz w:val="21"/>
                <w:szCs w:val="21"/>
                <w:fitText w:val="819" w:id="1166794496"/>
              </w:rPr>
              <w:t>い・いいえ</w:t>
            </w:r>
          </w:p>
        </w:tc>
        <w:tc>
          <w:tcPr>
            <w:tcW w:w="1526" w:type="dxa"/>
            <w:tcBorders>
              <w:bottom w:val="nil"/>
            </w:tcBorders>
          </w:tcPr>
          <w:p w:rsidR="00BF276B" w:rsidRPr="00D86A4F" w:rsidRDefault="00BF276B" w:rsidP="00BF276B">
            <w:pPr>
              <w:adjustRightInd w:val="0"/>
              <w:spacing w:line="18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18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準用(第35条第1項)</w:t>
            </w:r>
          </w:p>
          <w:p w:rsidR="00BF276B" w:rsidRPr="00D86A4F" w:rsidRDefault="00BF276B" w:rsidP="00BF276B">
            <w:pPr>
              <w:adjustRightInd w:val="0"/>
              <w:spacing w:line="18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18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BF276B" w:rsidRPr="00D86A4F" w:rsidRDefault="00BF276B" w:rsidP="00BF276B">
            <w:pPr>
              <w:adjustRightInd w:val="0"/>
              <w:spacing w:line="18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準用(第33条）</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秘密を保持すべき旨を就業規則に規定したり、誓約書等をとるなどの措置を講じてください。</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18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従業者であった者が、正当な理由がなく、その業務上知り得た利用者又はその家族の秘密を漏らすことがないよう、必要な措置を講じていますか。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21" w:hanging="121"/>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794496"/>
              </w:rPr>
              <w:t>は</w:t>
            </w:r>
            <w:r w:rsidRPr="00D86A4F">
              <w:rPr>
                <w:rFonts w:ascii="MS UI Gothic" w:eastAsia="MS UI Gothic" w:hAnsi="MS UI Gothic" w:hint="eastAsia"/>
                <w:w w:val="85"/>
                <w:kern w:val="0"/>
                <w:sz w:val="21"/>
                <w:szCs w:val="21"/>
                <w:fitText w:val="819" w:id="1166794496"/>
              </w:rPr>
              <w:t>い・いいえ</w:t>
            </w:r>
          </w:p>
        </w:tc>
        <w:tc>
          <w:tcPr>
            <w:tcW w:w="1526" w:type="dxa"/>
            <w:tcBorders>
              <w:top w:val="single" w:sz="4" w:space="0" w:color="auto"/>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準用(第35条第2項)</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具体的には、従業者でなくなった後においてもこれらの秘密を保持すべき旨を、従業者との雇用契約時等に取り決め、例えば違約金について定める等の措置を講じてください。</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BF276B" w:rsidRPr="00D86A4F" w:rsidRDefault="00212712"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BF276B" w:rsidRPr="00D86A4F">
              <w:rPr>
                <w:rFonts w:ascii="MS UI Gothic" w:eastAsia="MS UI Gothic" w:hAnsi="MS UI Gothic" w:hint="eastAsia"/>
                <w:spacing w:val="20"/>
                <w:sz w:val="18"/>
                <w:szCs w:val="18"/>
              </w:rPr>
              <w:t>4(4)</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433EC2"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433EC2" w:rsidRPr="00D86A4F">
              <w:rPr>
                <w:rFonts w:ascii="MS UI Gothic" w:eastAsia="MS UI Gothic" w:hAnsi="MS UI Gothic" w:hint="eastAsia"/>
                <w:spacing w:val="20"/>
                <w:sz w:val="18"/>
                <w:szCs w:val="18"/>
              </w:rPr>
              <w:t>3(25</w:t>
            </w:r>
            <w:r w:rsidRPr="00D86A4F">
              <w:rPr>
                <w:rFonts w:ascii="MS UI Gothic" w:eastAsia="MS UI Gothic" w:hAnsi="MS UI Gothic" w:hint="eastAsia"/>
                <w:spacing w:val="20"/>
                <w:sz w:val="18"/>
                <w:szCs w:val="18"/>
              </w:rPr>
              <w:t>)②）</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21" w:hanging="121"/>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794496"/>
              </w:rPr>
              <w:t>は</w:t>
            </w:r>
            <w:r w:rsidRPr="00D86A4F">
              <w:rPr>
                <w:rFonts w:ascii="MS UI Gothic" w:eastAsia="MS UI Gothic" w:hAnsi="MS UI Gothic" w:hint="eastAsia"/>
                <w:w w:val="85"/>
                <w:kern w:val="0"/>
                <w:sz w:val="21"/>
                <w:szCs w:val="21"/>
                <w:fitText w:val="819" w:id="1166794496"/>
              </w:rPr>
              <w:t>い・いいえ</w:t>
            </w:r>
          </w:p>
        </w:tc>
        <w:tc>
          <w:tcPr>
            <w:tcW w:w="1526" w:type="dxa"/>
            <w:tcBorders>
              <w:top w:val="single" w:sz="4" w:space="0" w:color="auto"/>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準用(第35条第3項)</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この同意はサービス提供開始時に利用者及びその家族から包括的同意を得ておくことで足りるものです。</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準用（平11老企25第3の1の3(22)③）</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④</w:t>
            </w:r>
            <w:r w:rsidRPr="00D86A4F">
              <w:rPr>
                <w:rFonts w:ascii="MS UI Gothic" w:eastAsia="MS UI Gothic" w:hAnsi="MS UI Gothic" w:cs="Times New Roman" w:hint="eastAsia"/>
                <w:sz w:val="21"/>
                <w:szCs w:val="21"/>
              </w:rPr>
              <w:t>「個人情報の保護に関する法律」に基づき、入居者及びその家族の個人情報を適切に取り扱っていますか。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21" w:hanging="121"/>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794496"/>
              </w:rPr>
              <w:t>は</w:t>
            </w:r>
            <w:r w:rsidRPr="00D86A4F">
              <w:rPr>
                <w:rFonts w:ascii="MS UI Gothic" w:eastAsia="MS UI Gothic" w:hAnsi="MS UI Gothic" w:hint="eastAsia"/>
                <w:w w:val="85"/>
                <w:kern w:val="0"/>
                <w:sz w:val="21"/>
                <w:szCs w:val="21"/>
                <w:fitText w:val="819" w:id="1166794496"/>
              </w:rPr>
              <w:t>い・いいえ</w:t>
            </w:r>
          </w:p>
        </w:tc>
        <w:tc>
          <w:tcPr>
            <w:tcW w:w="1526" w:type="dxa"/>
            <w:tcBorders>
              <w:top w:val="single" w:sz="4" w:space="0" w:color="auto"/>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個人情報の保護に関する法律（平15年法律第57号）</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vMerge w:val="restart"/>
            <w:tcBorders>
              <w:top w:val="dotted"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cs="Times New Roman"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vMerge/>
          </w:tcPr>
          <w:p w:rsidR="00BF276B" w:rsidRPr="00D86A4F" w:rsidRDefault="00BF276B" w:rsidP="00BF276B">
            <w:pPr>
              <w:adjustRightInd w:val="0"/>
              <w:spacing w:line="260" w:lineRule="exact"/>
              <w:ind w:left="136" w:hanging="136"/>
              <w:contextualSpacing/>
              <w:jc w:val="left"/>
              <w:rPr>
                <w:rFonts w:ascii="MS UI Gothic" w:eastAsia="MS UI Gothic" w:hAnsi="MS UI Gothic"/>
                <w:sz w:val="20"/>
                <w:szCs w:val="21"/>
              </w:rPr>
            </w:pP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vMerge/>
            <w:tcBorders>
              <w:bottom w:val="dotted" w:sz="4" w:space="0" w:color="auto"/>
            </w:tcBorders>
          </w:tcPr>
          <w:p w:rsidR="00BF276B" w:rsidRPr="00D86A4F" w:rsidRDefault="00BF276B" w:rsidP="00BF276B">
            <w:pPr>
              <w:adjustRightInd w:val="0"/>
              <w:spacing w:line="260" w:lineRule="exact"/>
              <w:ind w:left="179" w:hangingChars="100" w:hanging="179"/>
              <w:contextualSpacing/>
              <w:jc w:val="left"/>
              <w:rPr>
                <w:rFonts w:ascii="MS UI Gothic" w:eastAsia="MS UI Gothic" w:hAnsi="MS UI Gothic"/>
                <w:sz w:val="20"/>
                <w:szCs w:val="21"/>
              </w:rPr>
            </w:pP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3</w:t>
            </w:r>
            <w:r w:rsidR="00F60173" w:rsidRPr="00D86A4F">
              <w:rPr>
                <w:rFonts w:ascii="MS UI Gothic" w:eastAsia="MS UI Gothic" w:hAnsi="MS UI Gothic" w:hint="eastAsia"/>
                <w:sz w:val="21"/>
                <w:szCs w:val="21"/>
              </w:rPr>
              <w:t>8</w:t>
            </w:r>
            <w:r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広告</w:t>
            </w:r>
          </w:p>
        </w:tc>
        <w:tc>
          <w:tcPr>
            <w:tcW w:w="6327" w:type="dxa"/>
            <w:gridSpan w:val="4"/>
          </w:tcPr>
          <w:p w:rsidR="00BF276B" w:rsidRPr="00D86A4F" w:rsidRDefault="00BF276B" w:rsidP="00BF276B">
            <w:pPr>
              <w:adjustRightInd w:val="0"/>
              <w:spacing w:line="240" w:lineRule="auto"/>
              <w:ind w:firstLineChars="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事業所について広告をする場合においては、その内容が虚偽又は誇大な表現となっていませんか。</w:t>
            </w:r>
          </w:p>
        </w:tc>
        <w:tc>
          <w:tcPr>
            <w:tcW w:w="1260" w:type="dxa"/>
          </w:tcPr>
          <w:p w:rsidR="00BF276B" w:rsidRPr="00D86A4F" w:rsidRDefault="00BF276B" w:rsidP="00BF276B">
            <w:pPr>
              <w:adjustRightInd w:val="0"/>
              <w:spacing w:line="240" w:lineRule="auto"/>
              <w:ind w:left="141" w:hanging="141"/>
              <w:contextualSpacing/>
              <w:jc w:val="center"/>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いない・い</w:t>
            </w:r>
            <w:r w:rsidRPr="00D86A4F">
              <w:rPr>
                <w:rFonts w:ascii="MS UI Gothic" w:eastAsia="MS UI Gothic" w:hAnsi="MS UI Gothic" w:hint="eastAsia"/>
                <w:spacing w:val="6"/>
                <w:w w:val="99"/>
                <w:kern w:val="0"/>
                <w:sz w:val="21"/>
                <w:szCs w:val="21"/>
                <w:fitText w:val="952" w:id="1166182656"/>
              </w:rPr>
              <w:t>る</w:t>
            </w:r>
          </w:p>
        </w:tc>
        <w:tc>
          <w:tcPr>
            <w:tcW w:w="1526" w:type="dxa"/>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準用(第36条)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準用(第34条）</w:t>
            </w:r>
          </w:p>
        </w:tc>
      </w:tr>
      <w:tr w:rsidR="00D86A4F" w:rsidRPr="00D86A4F" w:rsidTr="008E054B">
        <w:tc>
          <w:tcPr>
            <w:tcW w:w="1190" w:type="dxa"/>
            <w:tcBorders>
              <w:bottom w:val="single" w:sz="4" w:space="0" w:color="auto"/>
            </w:tcBorders>
          </w:tcPr>
          <w:p w:rsidR="00BF276B" w:rsidRPr="00D86A4F" w:rsidRDefault="00F60173"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39</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居宅介護支援事業者に対する利益供与の禁止</w:t>
            </w:r>
          </w:p>
        </w:tc>
        <w:tc>
          <w:tcPr>
            <w:tcW w:w="6327" w:type="dxa"/>
            <w:gridSpan w:val="4"/>
            <w:tcBorders>
              <w:bottom w:val="single" w:sz="4" w:space="0" w:color="auto"/>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260" w:type="dxa"/>
            <w:tcBorders>
              <w:bottom w:val="single" w:sz="4" w:space="0" w:color="auto"/>
            </w:tcBorders>
          </w:tcPr>
          <w:p w:rsidR="00BF276B" w:rsidRPr="00D86A4F" w:rsidRDefault="00BF276B" w:rsidP="00BF276B">
            <w:pPr>
              <w:adjustRightInd w:val="0"/>
              <w:spacing w:line="240" w:lineRule="auto"/>
              <w:ind w:left="141" w:hanging="141"/>
              <w:contextualSpacing/>
              <w:jc w:val="center"/>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いない・い</w:t>
            </w:r>
            <w:r w:rsidRPr="00D86A4F">
              <w:rPr>
                <w:rFonts w:ascii="MS UI Gothic" w:eastAsia="MS UI Gothic" w:hAnsi="MS UI Gothic" w:hint="eastAsia"/>
                <w:spacing w:val="6"/>
                <w:w w:val="99"/>
                <w:kern w:val="0"/>
                <w:sz w:val="21"/>
                <w:szCs w:val="21"/>
                <w:fitText w:val="952" w:id="1166182656"/>
              </w:rPr>
              <w:t>る</w:t>
            </w:r>
          </w:p>
        </w:tc>
        <w:tc>
          <w:tcPr>
            <w:tcW w:w="1526" w:type="dxa"/>
            <w:tcBorders>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準用(第38条)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準用(第35条）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BF276B" w:rsidRPr="00D86A4F" w:rsidRDefault="00212712"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BF276B" w:rsidRPr="00D86A4F">
              <w:rPr>
                <w:rFonts w:ascii="MS UI Gothic" w:eastAsia="MS UI Gothic" w:hAnsi="MS UI Gothic" w:hint="eastAsia"/>
                <w:spacing w:val="20"/>
                <w:sz w:val="18"/>
                <w:szCs w:val="18"/>
              </w:rPr>
              <w:t>4(4)</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6F0CD9"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6F0CD9" w:rsidRPr="00D86A4F">
              <w:rPr>
                <w:rFonts w:ascii="MS UI Gothic" w:eastAsia="MS UI Gothic" w:hAnsi="MS UI Gothic" w:hint="eastAsia"/>
                <w:spacing w:val="20"/>
                <w:sz w:val="18"/>
                <w:szCs w:val="18"/>
              </w:rPr>
              <w:t>3(27</w:t>
            </w:r>
            <w:r w:rsidRPr="00D86A4F">
              <w:rPr>
                <w:rFonts w:ascii="MS UI Gothic" w:eastAsia="MS UI Gothic" w:hAnsi="MS UI Gothic" w:hint="eastAsia"/>
                <w:spacing w:val="20"/>
                <w:sz w:val="18"/>
                <w:szCs w:val="18"/>
              </w:rPr>
              <w:t>)）</w:t>
            </w:r>
          </w:p>
        </w:tc>
      </w:tr>
      <w:tr w:rsidR="00D86A4F" w:rsidRPr="00D86A4F" w:rsidTr="008E054B">
        <w:tc>
          <w:tcPr>
            <w:tcW w:w="1190" w:type="dxa"/>
            <w:tcBorders>
              <w:bottom w:val="nil"/>
            </w:tcBorders>
          </w:tcPr>
          <w:p w:rsidR="00BF276B" w:rsidRPr="00D86A4F" w:rsidRDefault="00F60173"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40</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苦情処理</w:t>
            </w:r>
          </w:p>
        </w:tc>
        <w:tc>
          <w:tcPr>
            <w:tcW w:w="6327" w:type="dxa"/>
            <w:gridSpan w:val="4"/>
            <w:tcBorders>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サ－ビスに係る利用者及びその家族からの苦情に迅速かつ適切に対応するために、苦情を受け付けるための窓口を設置する等の必要な措置を講じていますか。</w:t>
            </w:r>
          </w:p>
        </w:tc>
        <w:tc>
          <w:tcPr>
            <w:tcW w:w="1260" w:type="dxa"/>
            <w:tcBorders>
              <w:bottom w:val="nil"/>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準用(第39条第1項)</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nil"/>
            </w:tcBorders>
          </w:tcPr>
          <w:p w:rsidR="00BF276B" w:rsidRPr="00D86A4F" w:rsidRDefault="00BF276B" w:rsidP="00BF276B">
            <w:pPr>
              <w:adjustRightInd w:val="0"/>
              <w:spacing w:line="260" w:lineRule="exact"/>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※｢必要な措置｣とは、具体的には以下のとおりです。</w:t>
            </w:r>
          </w:p>
          <w:p w:rsidR="00BF276B" w:rsidRPr="00D86A4F" w:rsidRDefault="00BF276B" w:rsidP="00BF276B">
            <w:pPr>
              <w:adjustRightInd w:val="0"/>
              <w:spacing w:line="260" w:lineRule="exact"/>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苦情を受け付けるための窓口を設置する。</w:t>
            </w:r>
          </w:p>
          <w:p w:rsidR="00BF276B" w:rsidRPr="00D86A4F" w:rsidRDefault="00BF276B" w:rsidP="00BF276B">
            <w:pPr>
              <w:adjustRightInd w:val="0"/>
              <w:spacing w:line="260" w:lineRule="exact"/>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相談窓口、苦情処理の体制及び手順等当該事業所における苦情を処理するために講じる措置の概要について明らかにする。</w:t>
            </w:r>
          </w:p>
          <w:p w:rsidR="00BF276B" w:rsidRPr="00D86A4F" w:rsidRDefault="00BF276B" w:rsidP="00BF276B">
            <w:pPr>
              <w:adjustRightInd w:val="0"/>
              <w:spacing w:line="260" w:lineRule="exact"/>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ウ　利用申込者又はその家族にサービスの内容を説明する文書に苦情に対する措置の概要についても併せて記載する。</w:t>
            </w:r>
          </w:p>
          <w:p w:rsidR="00BF276B" w:rsidRPr="00D86A4F" w:rsidRDefault="00BF276B" w:rsidP="00BF276B">
            <w:pPr>
              <w:adjustRightInd w:val="0"/>
              <w:spacing w:line="260" w:lineRule="exact"/>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エ　苦情に対する措置の概要について事業所に掲示する。　　等</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準用(第36条）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BF276B" w:rsidRPr="00D86A4F" w:rsidRDefault="00212712"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BF276B" w:rsidRPr="00D86A4F">
              <w:rPr>
                <w:rFonts w:ascii="MS UI Gothic" w:eastAsia="MS UI Gothic" w:hAnsi="MS UI Gothic" w:hint="eastAsia"/>
                <w:spacing w:val="20"/>
                <w:sz w:val="18"/>
                <w:szCs w:val="18"/>
              </w:rPr>
              <w:t>4(4)</w:t>
            </w:r>
          </w:p>
          <w:p w:rsidR="00BF276B" w:rsidRPr="00D86A4F" w:rsidRDefault="00BF276B" w:rsidP="006F0CD9">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6F0CD9"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6F0CD9" w:rsidRPr="00D86A4F">
              <w:rPr>
                <w:rFonts w:ascii="MS UI Gothic" w:eastAsia="MS UI Gothic" w:hAnsi="MS UI Gothic" w:hint="eastAsia"/>
                <w:spacing w:val="20"/>
                <w:sz w:val="18"/>
                <w:szCs w:val="18"/>
              </w:rPr>
              <w:t>3(28</w:t>
            </w:r>
            <w:r w:rsidRPr="00D86A4F">
              <w:rPr>
                <w:rFonts w:ascii="MS UI Gothic" w:eastAsia="MS UI Gothic" w:hAnsi="MS UI Gothic" w:hint="eastAsia"/>
                <w:spacing w:val="20"/>
                <w:sz w:val="18"/>
                <w:szCs w:val="18"/>
              </w:rPr>
              <w:t>)①）</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苦情を受け付けた場合には、当該苦情受付日、その内容等を記録していますか。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準用(第39条第2項)</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苦情がサービスの質の向上を図る上での重要な情報であるとの認識に立ち、苦情の内容を踏まえ、サービスの質の向上に向けた取組を自ら行ってください。</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w:t>
            </w:r>
            <w:r w:rsidR="006F0CD9"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6F0CD9" w:rsidRPr="00D86A4F">
              <w:rPr>
                <w:rFonts w:ascii="MS UI Gothic" w:eastAsia="MS UI Gothic" w:hAnsi="MS UI Gothic" w:hint="eastAsia"/>
                <w:spacing w:val="20"/>
                <w:sz w:val="18"/>
                <w:szCs w:val="18"/>
              </w:rPr>
              <w:t>3(28</w:t>
            </w:r>
            <w:r w:rsidRPr="00D86A4F">
              <w:rPr>
                <w:rFonts w:ascii="MS UI Gothic" w:eastAsia="MS UI Gothic" w:hAnsi="MS UI Gothic" w:hint="eastAsia"/>
                <w:spacing w:val="20"/>
                <w:sz w:val="18"/>
                <w:szCs w:val="18"/>
              </w:rPr>
              <w:t>)②）</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記録の整備については、台帳等を作成し記録するとともに、利用者個票等に個別の情報として記録することが望ましいです。</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苦情の内容等の記録は、５年間保存しなければなりません。</w:t>
            </w:r>
          </w:p>
        </w:tc>
        <w:tc>
          <w:tcPr>
            <w:tcW w:w="1260" w:type="dxa"/>
            <w:tcBorders>
              <w:top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第61条第2項</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cs="Times New Roman" w:hint="eastAsia"/>
                <w:snapToGrid w:val="0"/>
                <w:spacing w:val="-2"/>
                <w:kern w:val="0"/>
                <w:sz w:val="16"/>
                <w:szCs w:val="18"/>
              </w:rPr>
              <w:t>【独自基準</w:t>
            </w:r>
            <w:r w:rsidRPr="00D86A4F">
              <w:rPr>
                <w:rFonts w:ascii="MS UI Gothic" w:eastAsia="MS UI Gothic" w:hAnsi="MS UI Gothic" w:hint="eastAsia"/>
                <w:sz w:val="16"/>
                <w:szCs w:val="16"/>
              </w:rPr>
              <w:t>（市）</w:t>
            </w:r>
            <w:r w:rsidRPr="00D86A4F">
              <w:rPr>
                <w:rFonts w:ascii="MS UI Gothic" w:eastAsia="MS UI Gothic" w:hAnsi="MS UI Gothic" w:cs="Times New Roman" w:hint="eastAsia"/>
                <w:snapToGrid w:val="0"/>
                <w:spacing w:val="-2"/>
                <w:kern w:val="0"/>
                <w:sz w:val="16"/>
                <w:szCs w:val="18"/>
              </w:rPr>
              <w:t>】</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tcBorders>
          </w:tcPr>
          <w:p w:rsidR="00BF276B" w:rsidRPr="00D86A4F" w:rsidRDefault="00BF276B" w:rsidP="00BF276B">
            <w:pPr>
              <w:adjustRightInd w:val="0"/>
              <w:spacing w:line="240" w:lineRule="auto"/>
              <w:ind w:left="144" w:firstLineChars="0"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1260" w:type="dxa"/>
            <w:tcBorders>
              <w:top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市町村が行う文書その他の物件の提出若しくは掲示の求め又は当該市町村の職員からの質問若しくは照会（</w:t>
            </w:r>
            <w:r w:rsidR="008F6EA8" w:rsidRPr="00D86A4F">
              <w:rPr>
                <w:rFonts w:ascii="MS UI Gothic" w:eastAsia="MS UI Gothic" w:hAnsi="MS UI Gothic" w:hint="eastAsia"/>
                <w:sz w:val="21"/>
                <w:szCs w:val="21"/>
              </w:rPr>
              <w:t>運営指導</w:t>
            </w:r>
            <w:r w:rsidRPr="00D86A4F">
              <w:rPr>
                <w:rFonts w:ascii="MS UI Gothic" w:eastAsia="MS UI Gothic" w:hAnsi="MS UI Gothic" w:hint="eastAsia"/>
                <w:sz w:val="21"/>
                <w:szCs w:val="21"/>
              </w:rPr>
              <w:t>）に応じ、及び利用者からの苦情に関して市町村が行う調査に協力するとともに、市町村から指導又は助言を受けた場合においては、当該指導・助言に従って必要な改善を行っていますか。</w:t>
            </w:r>
          </w:p>
        </w:tc>
        <w:tc>
          <w:tcPr>
            <w:tcW w:w="1260" w:type="dxa"/>
          </w:tcPr>
          <w:p w:rsidR="00BF276B" w:rsidRPr="00D86A4F" w:rsidRDefault="00BF276B" w:rsidP="00BF276B">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3"/>
                <w:w w:val="72"/>
                <w:kern w:val="0"/>
                <w:sz w:val="21"/>
                <w:szCs w:val="21"/>
                <w:fitText w:val="546" w:id="1178334721"/>
              </w:rPr>
              <w:t>事</w:t>
            </w:r>
            <w:r w:rsidRPr="00D86A4F">
              <w:rPr>
                <w:rFonts w:ascii="MS UI Gothic" w:eastAsia="MS UI Gothic" w:hAnsi="MS UI Gothic" w:hint="eastAsia"/>
                <w:w w:val="72"/>
                <w:kern w:val="0"/>
                <w:sz w:val="21"/>
                <w:szCs w:val="21"/>
                <w:fitText w:val="546" w:id="1178334721"/>
              </w:rPr>
              <w:t>例なし</w:t>
            </w:r>
          </w:p>
        </w:tc>
        <w:tc>
          <w:tcPr>
            <w:tcW w:w="1526" w:type="dxa"/>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準用(第39条第3項)</w:t>
            </w:r>
          </w:p>
          <w:p w:rsidR="006F0CD9" w:rsidRPr="00D86A4F" w:rsidRDefault="006F0CD9"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準用（平11老企25第3の一の3(28)③</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④　市町村からの求めがあった場合には、③の改善の内容を市町村に報告して</w:t>
            </w:r>
            <w:r w:rsidRPr="00D86A4F">
              <w:rPr>
                <w:rFonts w:ascii="MS UI Gothic" w:eastAsia="MS UI Gothic" w:hAnsi="MS UI Gothic" w:hint="eastAsia"/>
                <w:sz w:val="21"/>
                <w:szCs w:val="21"/>
              </w:rPr>
              <w:lastRenderedPageBreak/>
              <w:t>いますか。</w:t>
            </w:r>
          </w:p>
        </w:tc>
        <w:tc>
          <w:tcPr>
            <w:tcW w:w="1260" w:type="dxa"/>
          </w:tcPr>
          <w:p w:rsidR="00BF276B" w:rsidRPr="00D86A4F" w:rsidRDefault="00BF276B" w:rsidP="00BF276B">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lastRenderedPageBreak/>
              <w:t>はい・いいえ</w:t>
            </w:r>
          </w:p>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3"/>
                <w:w w:val="72"/>
                <w:kern w:val="0"/>
                <w:sz w:val="21"/>
                <w:szCs w:val="21"/>
                <w:fitText w:val="546" w:id="1178334721"/>
              </w:rPr>
              <w:lastRenderedPageBreak/>
              <w:t>事</w:t>
            </w:r>
            <w:r w:rsidRPr="00D86A4F">
              <w:rPr>
                <w:rFonts w:ascii="MS UI Gothic" w:eastAsia="MS UI Gothic" w:hAnsi="MS UI Gothic" w:hint="eastAsia"/>
                <w:w w:val="72"/>
                <w:kern w:val="0"/>
                <w:sz w:val="21"/>
                <w:szCs w:val="21"/>
                <w:fitText w:val="546" w:id="1178334721"/>
              </w:rPr>
              <w:t>例なし</w:t>
            </w:r>
          </w:p>
        </w:tc>
        <w:tc>
          <w:tcPr>
            <w:tcW w:w="1526" w:type="dxa"/>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lastRenderedPageBreak/>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準用(第39条</w:t>
            </w:r>
            <w:r w:rsidRPr="00D86A4F">
              <w:rPr>
                <w:rFonts w:ascii="MS UI Gothic" w:eastAsia="MS UI Gothic" w:hAnsi="MS UI Gothic" w:hint="eastAsia"/>
                <w:spacing w:val="20"/>
                <w:sz w:val="18"/>
                <w:szCs w:val="18"/>
              </w:rPr>
              <w:lastRenderedPageBreak/>
              <w:t>第4項)</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⑤　利用者からの苦情に関して、国民健康保険団体連合会が行う調査に協力するとともに、指導又は助言を受けた場合においては、当該指導又は助言に従って必要な改善を行っていますか。</w:t>
            </w:r>
          </w:p>
        </w:tc>
        <w:tc>
          <w:tcPr>
            <w:tcW w:w="1260" w:type="dxa"/>
          </w:tcPr>
          <w:p w:rsidR="00BF276B" w:rsidRPr="00D86A4F" w:rsidRDefault="00BF276B" w:rsidP="00BF276B">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3"/>
                <w:w w:val="72"/>
                <w:kern w:val="0"/>
                <w:sz w:val="21"/>
                <w:szCs w:val="21"/>
                <w:fitText w:val="546" w:id="1178334721"/>
              </w:rPr>
              <w:t>事</w:t>
            </w:r>
            <w:r w:rsidRPr="00D86A4F">
              <w:rPr>
                <w:rFonts w:ascii="MS UI Gothic" w:eastAsia="MS UI Gothic" w:hAnsi="MS UI Gothic" w:hint="eastAsia"/>
                <w:w w:val="72"/>
                <w:kern w:val="0"/>
                <w:sz w:val="21"/>
                <w:szCs w:val="21"/>
                <w:fitText w:val="546" w:id="1178334721"/>
              </w:rPr>
              <w:t>例なし</w:t>
            </w:r>
          </w:p>
        </w:tc>
        <w:tc>
          <w:tcPr>
            <w:tcW w:w="1526" w:type="dxa"/>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準用(第39条第5項)</w:t>
            </w:r>
          </w:p>
        </w:tc>
      </w:tr>
      <w:tr w:rsidR="00D86A4F" w:rsidRPr="00D86A4F" w:rsidTr="008E054B">
        <w:tc>
          <w:tcPr>
            <w:tcW w:w="1190" w:type="dxa"/>
            <w:tcBorders>
              <w:top w:val="nil"/>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single"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⑥　国民健康保険団体連合会からの求めがあった場合には、⑤の改善の内容を報告していますか。</w:t>
            </w:r>
          </w:p>
        </w:tc>
        <w:tc>
          <w:tcPr>
            <w:tcW w:w="1260" w:type="dxa"/>
          </w:tcPr>
          <w:p w:rsidR="00BF276B" w:rsidRPr="00D86A4F" w:rsidRDefault="00BF276B" w:rsidP="00BF276B">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3"/>
                <w:w w:val="72"/>
                <w:kern w:val="0"/>
                <w:sz w:val="21"/>
                <w:szCs w:val="21"/>
                <w:fitText w:val="546" w:id="1178334721"/>
              </w:rPr>
              <w:t>事</w:t>
            </w:r>
            <w:r w:rsidRPr="00D86A4F">
              <w:rPr>
                <w:rFonts w:ascii="MS UI Gothic" w:eastAsia="MS UI Gothic" w:hAnsi="MS UI Gothic" w:hint="eastAsia"/>
                <w:w w:val="72"/>
                <w:kern w:val="0"/>
                <w:sz w:val="21"/>
                <w:szCs w:val="21"/>
                <w:fitText w:val="546" w:id="1178334721"/>
              </w:rPr>
              <w:t>例なし</w:t>
            </w:r>
          </w:p>
        </w:tc>
        <w:tc>
          <w:tcPr>
            <w:tcW w:w="1526" w:type="dxa"/>
            <w:tcBorders>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準用(第39条第6項)</w:t>
            </w:r>
          </w:p>
        </w:tc>
      </w:tr>
      <w:tr w:rsidR="00D86A4F" w:rsidRPr="00D86A4F" w:rsidTr="006D77A4">
        <w:tc>
          <w:tcPr>
            <w:tcW w:w="1190" w:type="dxa"/>
            <w:vMerge w:val="restart"/>
            <w:tcBorders>
              <w:bottom w:val="nil"/>
            </w:tcBorders>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41</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地域との連携等</w:t>
            </w:r>
          </w:p>
        </w:tc>
        <w:tc>
          <w:tcPr>
            <w:tcW w:w="6327" w:type="dxa"/>
            <w:gridSpan w:val="4"/>
            <w:tcBorders>
              <w:bottom w:val="dotted" w:sz="4" w:space="0" w:color="auto"/>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利用者からの苦情に関して、市町村等が派遣する者が相談及び援助を行う事業その他の市町村が実施する事業に協力するよう努めていますか。</w:t>
            </w:r>
          </w:p>
        </w:tc>
        <w:tc>
          <w:tcPr>
            <w:tcW w:w="1260" w:type="dxa"/>
            <w:tcBorders>
              <w:bottom w:val="nil"/>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準用(第40条</w:t>
            </w:r>
            <w:r w:rsidR="006F0CD9" w:rsidRPr="00D86A4F">
              <w:rPr>
                <w:rFonts w:ascii="MS UI Gothic" w:eastAsia="MS UI Gothic" w:hAnsi="MS UI Gothic" w:hint="eastAsia"/>
                <w:spacing w:val="20"/>
                <w:sz w:val="18"/>
                <w:szCs w:val="18"/>
              </w:rPr>
              <w:t>第1項</w:t>
            </w:r>
            <w:r w:rsidRPr="00D86A4F">
              <w:rPr>
                <w:rFonts w:ascii="MS UI Gothic" w:eastAsia="MS UI Gothic" w:hAnsi="MS UI Gothic" w:hint="eastAsia"/>
                <w:spacing w:val="20"/>
                <w:sz w:val="18"/>
                <w:szCs w:val="18"/>
              </w:rPr>
              <w:t>)</w:t>
            </w:r>
          </w:p>
        </w:tc>
      </w:tr>
      <w:tr w:rsidR="00D86A4F" w:rsidRPr="00D86A4F" w:rsidTr="006D77A4">
        <w:tc>
          <w:tcPr>
            <w:tcW w:w="1190" w:type="dxa"/>
            <w:vMerge/>
            <w:tcBorders>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nil"/>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介護相談員を派遣する事業を積極的に受け入れる等、市町村との密接な連携に努めることを規定したものです。</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なお、「市町村が実施する事業」には、介護相談員派遣事業のほか、広く市町村が老人クラブ、婦人会その他の非営利団体や住民の協力を得て行う事業が含まれます。</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第58条準用</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(第36条の2）</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BF276B" w:rsidRPr="00D86A4F" w:rsidRDefault="00212712"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w:t>
            </w:r>
            <w:r w:rsidR="00BF276B" w:rsidRPr="00D86A4F">
              <w:rPr>
                <w:rFonts w:ascii="MS UI Gothic" w:eastAsia="MS UI Gothic" w:hAnsi="MS UI Gothic" w:hint="eastAsia"/>
                <w:spacing w:val="20"/>
                <w:sz w:val="18"/>
                <w:szCs w:val="18"/>
              </w:rPr>
              <w:t>4(4)</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w:t>
            </w:r>
            <w:r w:rsidR="006F0CD9"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6F0CD9" w:rsidRPr="00D86A4F">
              <w:rPr>
                <w:rFonts w:ascii="MS UI Gothic" w:eastAsia="MS UI Gothic" w:hAnsi="MS UI Gothic" w:hint="eastAsia"/>
                <w:spacing w:val="20"/>
                <w:sz w:val="18"/>
                <w:szCs w:val="18"/>
              </w:rPr>
              <w:t>3(29</w:t>
            </w:r>
            <w:r w:rsidRPr="00D86A4F">
              <w:rPr>
                <w:rFonts w:ascii="MS UI Gothic" w:eastAsia="MS UI Gothic" w:hAnsi="MS UI Gothic" w:hint="eastAsia"/>
                <w:spacing w:val="20"/>
                <w:sz w:val="18"/>
                <w:szCs w:val="18"/>
              </w:rPr>
              <w:t>)</w:t>
            </w:r>
            <w:r w:rsidR="006F0CD9" w:rsidRPr="00D86A4F">
              <w:rPr>
                <w:rFonts w:ascii="MS UI Gothic" w:eastAsia="MS UI Gothic" w:hAnsi="MS UI Gothic" w:hint="eastAsia"/>
                <w:spacing w:val="20"/>
                <w:sz w:val="18"/>
                <w:szCs w:val="18"/>
              </w:rPr>
              <w:t>①</w:t>
            </w:r>
            <w:r w:rsidRPr="00D86A4F">
              <w:rPr>
                <w:rFonts w:ascii="MS UI Gothic" w:eastAsia="MS UI Gothic" w:hAnsi="MS UI Gothic" w:hint="eastAsia"/>
                <w:spacing w:val="20"/>
                <w:sz w:val="18"/>
                <w:szCs w:val="18"/>
              </w:rPr>
              <w:t>）</w:t>
            </w:r>
          </w:p>
        </w:tc>
      </w:tr>
      <w:tr w:rsidR="00D86A4F" w:rsidRPr="00D86A4F" w:rsidTr="006D77A4">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訪問入浴介護事業所の所在する建物と同一の建物に居住する利用者に対して訪問介護を提供する場合には、当該建物に居住する利用者以外の者に対しても訪問入浴介護の提供を行うように努めていますか。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41" w:hanging="141"/>
              <w:contextualSpacing/>
              <w:jc w:val="distribute"/>
              <w:rPr>
                <w:rFonts w:ascii="MS UI Gothic" w:eastAsia="MS UI Gothic" w:hAnsi="MS UI Gothic"/>
                <w:w w:val="75"/>
                <w:kern w:val="0"/>
                <w:sz w:val="21"/>
                <w:szCs w:val="21"/>
              </w:rPr>
            </w:pPr>
            <w:r w:rsidRPr="00D86A4F">
              <w:rPr>
                <w:rFonts w:ascii="MS UI Gothic" w:eastAsia="MS UI Gothic" w:hAnsi="MS UI Gothic" w:hint="eastAsia"/>
                <w:w w:val="99"/>
                <w:kern w:val="0"/>
                <w:sz w:val="21"/>
                <w:szCs w:val="21"/>
                <w:fitText w:val="952" w:id="1166182656"/>
              </w:rPr>
              <w:t>はい・いいえ</w:t>
            </w:r>
          </w:p>
          <w:p w:rsidR="00BF276B" w:rsidRPr="00D86A4F" w:rsidRDefault="00BF276B" w:rsidP="00BF276B">
            <w:pPr>
              <w:adjustRightInd w:val="0"/>
              <w:spacing w:line="240" w:lineRule="auto"/>
              <w:ind w:left="108" w:hanging="108"/>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3"/>
                <w:w w:val="75"/>
                <w:kern w:val="0"/>
                <w:sz w:val="21"/>
                <w:szCs w:val="21"/>
                <w:fitText w:val="571" w:id="-1823308800"/>
              </w:rPr>
              <w:t>該</w:t>
            </w:r>
            <w:r w:rsidRPr="00D86A4F">
              <w:rPr>
                <w:rFonts w:ascii="MS UI Gothic" w:eastAsia="MS UI Gothic" w:hAnsi="MS UI Gothic" w:hint="eastAsia"/>
                <w:w w:val="75"/>
                <w:kern w:val="0"/>
                <w:sz w:val="21"/>
                <w:szCs w:val="21"/>
                <w:fitText w:val="571" w:id="-1823308800"/>
              </w:rPr>
              <w:t>当なし</w:t>
            </w:r>
          </w:p>
        </w:tc>
        <w:tc>
          <w:tcPr>
            <w:tcW w:w="1526" w:type="dxa"/>
            <w:tcBorders>
              <w:top w:val="single" w:sz="4" w:space="0" w:color="auto"/>
              <w:bottom w:val="nil"/>
            </w:tcBorders>
          </w:tcPr>
          <w:p w:rsidR="006F0CD9" w:rsidRPr="00D86A4F" w:rsidRDefault="006F0CD9" w:rsidP="006F0CD9">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6F0CD9" w:rsidRPr="00D86A4F" w:rsidRDefault="006F0CD9" w:rsidP="006F0CD9">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準用（第40条第2項)</w:t>
            </w:r>
          </w:p>
          <w:p w:rsidR="006F0CD9" w:rsidRPr="00D86A4F" w:rsidRDefault="006F0CD9" w:rsidP="006F0CD9">
            <w:pPr>
              <w:adjustRightInd w:val="0"/>
              <w:spacing w:line="200" w:lineRule="exact"/>
              <w:ind w:left="0" w:firstLineChars="0" w:firstLine="0"/>
              <w:contextualSpacing/>
              <w:jc w:val="left"/>
              <w:rPr>
                <w:rFonts w:ascii="MS UI Gothic" w:eastAsia="MS UI Gothic" w:hAnsi="MS UI Gothic"/>
                <w:spacing w:val="20"/>
                <w:sz w:val="18"/>
                <w:szCs w:val="18"/>
              </w:rPr>
            </w:pP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高齢者向け集合住宅等と同一の建物に所在する訪問入浴介護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c>
          <w:tcPr>
            <w:tcW w:w="1260" w:type="dxa"/>
            <w:tcBorders>
              <w:top w:val="nil"/>
              <w:bottom w:val="single" w:sz="4" w:space="0" w:color="auto"/>
            </w:tcBorders>
          </w:tcPr>
          <w:p w:rsidR="00BF276B" w:rsidRPr="00D86A4F" w:rsidRDefault="00BF276B" w:rsidP="00BF276B">
            <w:pPr>
              <w:adjustRightInd w:val="0"/>
              <w:spacing w:line="240" w:lineRule="auto"/>
              <w:ind w:left="144" w:hanging="144"/>
              <w:contextualSpacing/>
              <w:jc w:val="distribute"/>
              <w:rPr>
                <w:rFonts w:ascii="MS UI Gothic" w:eastAsia="MS UI Gothic" w:hAnsi="MS UI Gothic"/>
                <w:kern w:val="0"/>
                <w:sz w:val="21"/>
                <w:szCs w:val="21"/>
              </w:rPr>
            </w:pPr>
          </w:p>
        </w:tc>
        <w:tc>
          <w:tcPr>
            <w:tcW w:w="1526" w:type="dxa"/>
            <w:tcBorders>
              <w:top w:val="nil"/>
              <w:bottom w:val="single" w:sz="4" w:space="0" w:color="auto"/>
            </w:tcBorders>
          </w:tcPr>
          <w:p w:rsidR="00BF276B" w:rsidRPr="00D86A4F" w:rsidRDefault="006F0CD9" w:rsidP="006F0CD9">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準用（第3の一の3(29)②）</w:t>
            </w:r>
          </w:p>
        </w:tc>
      </w:tr>
      <w:tr w:rsidR="00D86A4F" w:rsidRPr="00D86A4F" w:rsidTr="008E054B">
        <w:tc>
          <w:tcPr>
            <w:tcW w:w="1190" w:type="dxa"/>
            <w:tcBorders>
              <w:bottom w:val="nil"/>
            </w:tcBorders>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42</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事故発生時の対応</w:t>
            </w:r>
          </w:p>
        </w:tc>
        <w:tc>
          <w:tcPr>
            <w:tcW w:w="6327" w:type="dxa"/>
            <w:gridSpan w:val="4"/>
            <w:tcBorders>
              <w:bottom w:val="single"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利用者に対する訪問入浴介護の提供により事故が発生した場合は、市町村、当該利用者の家族、当該利用者に係る居宅介護支援事業者等に連絡を行うとともに、必要な措置を講じていますか。</w:t>
            </w:r>
          </w:p>
        </w:tc>
        <w:tc>
          <w:tcPr>
            <w:tcW w:w="1260" w:type="dxa"/>
            <w:tcBorders>
              <w:bottom w:val="single" w:sz="4" w:space="0" w:color="auto"/>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準用（第41条)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準用(第37条）</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nil"/>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事故が発生した場合の対応方法については、あらかじめ定めてありますか。</w:t>
            </w:r>
          </w:p>
        </w:tc>
        <w:tc>
          <w:tcPr>
            <w:tcW w:w="1260" w:type="dxa"/>
            <w:tcBorders>
              <w:top w:val="single" w:sz="4" w:space="0" w:color="auto"/>
              <w:bottom w:val="nil"/>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w:t>
            </w:r>
            <w:r w:rsidR="006F0CD9"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6F0CD9" w:rsidRPr="00D86A4F">
              <w:rPr>
                <w:rFonts w:ascii="MS UI Gothic" w:eastAsia="MS UI Gothic" w:hAnsi="MS UI Gothic" w:hint="eastAsia"/>
                <w:spacing w:val="20"/>
                <w:sz w:val="18"/>
                <w:szCs w:val="18"/>
              </w:rPr>
              <w:t>3(30</w:t>
            </w:r>
            <w:r w:rsidRPr="00D86A4F">
              <w:rPr>
                <w:rFonts w:ascii="MS UI Gothic" w:eastAsia="MS UI Gothic" w:hAnsi="MS UI Gothic" w:hint="eastAsia"/>
                <w:spacing w:val="20"/>
                <w:sz w:val="18"/>
                <w:szCs w:val="18"/>
              </w:rPr>
              <w:t>)①）</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①の事故の状況及び事故に際して採った処置について記録していますか。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top w:val="single" w:sz="4" w:space="0" w:color="auto"/>
              <w:bottom w:val="nil"/>
            </w:tcBorders>
          </w:tcPr>
          <w:p w:rsidR="00BF276B" w:rsidRPr="00D86A4F" w:rsidRDefault="006F0CD9"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準用（平11老企25第3の一の3(30)①）</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記録の整備については、台帳等を作成し記録するとともに利用者個票等に個別の情報として記録することが望ましいです。</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事故の状況及び事故に際して採った処置についての記録は、５年間保存しなければなりません。</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第61条第2項</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cs="Times New Roman" w:hint="eastAsia"/>
                <w:snapToGrid w:val="0"/>
                <w:spacing w:val="-2"/>
                <w:kern w:val="0"/>
                <w:sz w:val="16"/>
                <w:szCs w:val="18"/>
              </w:rPr>
              <w:t>【独自基準</w:t>
            </w:r>
            <w:r w:rsidRPr="00D86A4F">
              <w:rPr>
                <w:rFonts w:ascii="MS UI Gothic" w:eastAsia="MS UI Gothic" w:hAnsi="MS UI Gothic" w:hint="eastAsia"/>
                <w:sz w:val="16"/>
                <w:szCs w:val="16"/>
              </w:rPr>
              <w:t>（市）</w:t>
            </w:r>
            <w:r w:rsidRPr="00D86A4F">
              <w:rPr>
                <w:rFonts w:ascii="MS UI Gothic" w:eastAsia="MS UI Gothic" w:hAnsi="MS UI Gothic" w:cs="Times New Roman" w:hint="eastAsia"/>
                <w:snapToGrid w:val="0"/>
                <w:spacing w:val="-2"/>
                <w:kern w:val="0"/>
                <w:sz w:val="16"/>
                <w:szCs w:val="18"/>
              </w:rPr>
              <w:t>】</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④　利用者に対するサービスの提供により賠償すべき事故が発生した場合は、損害賠償を速やかに行っていますか。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6" w:hanging="116"/>
              <w:contextualSpacing/>
              <w:jc w:val="center"/>
              <w:rPr>
                <w:rFonts w:ascii="MS UI Gothic" w:eastAsia="MS UI Gothic" w:hAnsi="MS UI Gothic"/>
                <w:w w:val="75"/>
                <w:kern w:val="0"/>
                <w:sz w:val="21"/>
                <w:szCs w:val="21"/>
              </w:rPr>
            </w:pPr>
            <w:r w:rsidRPr="00D86A4F">
              <w:rPr>
                <w:rFonts w:ascii="MS UI Gothic" w:eastAsia="MS UI Gothic" w:hAnsi="MS UI Gothic" w:hint="eastAsia"/>
                <w:w w:val="83"/>
                <w:kern w:val="0"/>
                <w:sz w:val="21"/>
                <w:szCs w:val="21"/>
                <w:fitText w:val="631" w:id="-2087968000"/>
              </w:rPr>
              <w:t>事例な</w:t>
            </w:r>
            <w:r w:rsidRPr="00D86A4F">
              <w:rPr>
                <w:rFonts w:ascii="MS UI Gothic" w:eastAsia="MS UI Gothic" w:hAnsi="MS UI Gothic" w:hint="eastAsia"/>
                <w:spacing w:val="14"/>
                <w:w w:val="83"/>
                <w:kern w:val="0"/>
                <w:sz w:val="21"/>
                <w:szCs w:val="21"/>
                <w:fitText w:val="631" w:id="-2087968000"/>
              </w:rPr>
              <w:t>し</w:t>
            </w:r>
          </w:p>
        </w:tc>
        <w:tc>
          <w:tcPr>
            <w:tcW w:w="1526" w:type="dxa"/>
            <w:tcBorders>
              <w:top w:val="single" w:sz="4" w:space="0" w:color="auto"/>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賠償すべき事態において、速やかに賠償を行うため、損害賠償保険に加入しておくか、又は賠償資力を有することが望ましいです。</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8C7258"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準用（平11老企25第3の一の3(30)②）</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vMerge w:val="restart"/>
            <w:tcBorders>
              <w:top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⑤　事故が生じた際にはその原因を解明し、再発生を防ぐための対策を講じていますか。</w:t>
            </w:r>
          </w:p>
        </w:tc>
        <w:tc>
          <w:tcPr>
            <w:tcW w:w="1260" w:type="dxa"/>
            <w:vMerge w:val="restart"/>
            <w:tcBorders>
              <w:top w:val="single" w:sz="4" w:space="0" w:color="auto"/>
              <w:bottom w:val="single" w:sz="4" w:space="0" w:color="auto"/>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22" w:hanging="122"/>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4"/>
                <w:w w:val="83"/>
                <w:kern w:val="0"/>
                <w:sz w:val="21"/>
                <w:szCs w:val="21"/>
                <w:fitText w:val="631" w:id="-2087968000"/>
              </w:rPr>
              <w:t>事例な</w:t>
            </w:r>
            <w:r w:rsidRPr="00D86A4F">
              <w:rPr>
                <w:rFonts w:ascii="MS UI Gothic" w:eastAsia="MS UI Gothic" w:hAnsi="MS UI Gothic" w:hint="eastAsia"/>
                <w:spacing w:val="-5"/>
                <w:w w:val="83"/>
                <w:kern w:val="0"/>
                <w:sz w:val="21"/>
                <w:szCs w:val="21"/>
                <w:fitText w:val="631" w:id="-2087968000"/>
              </w:rPr>
              <w:t>し</w:t>
            </w:r>
          </w:p>
        </w:tc>
        <w:tc>
          <w:tcPr>
            <w:tcW w:w="1526" w:type="dxa"/>
            <w:vMerge w:val="restart"/>
            <w:tcBorders>
              <w:top w:val="single" w:sz="4" w:space="0" w:color="auto"/>
            </w:tcBorders>
          </w:tcPr>
          <w:p w:rsidR="00BF276B" w:rsidRPr="00D86A4F" w:rsidRDefault="008C7258"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準用（平11老企25第3の一の3(30)③）</w:t>
            </w:r>
          </w:p>
        </w:tc>
      </w:tr>
      <w:tr w:rsidR="00D86A4F" w:rsidRPr="00D86A4F" w:rsidTr="008C7258">
        <w:trPr>
          <w:trHeight w:val="352"/>
        </w:trPr>
        <w:tc>
          <w:tcPr>
            <w:tcW w:w="1190" w:type="dxa"/>
            <w:tcBorders>
              <w:top w:val="nil"/>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vMerge/>
            <w:tcBorders>
              <w:bottom w:val="single" w:sz="4" w:space="0" w:color="auto"/>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u w:val="single"/>
              </w:rPr>
            </w:pPr>
          </w:p>
        </w:tc>
        <w:tc>
          <w:tcPr>
            <w:tcW w:w="1260" w:type="dxa"/>
            <w:vMerge/>
            <w:tcBorders>
              <w:bottom w:val="single" w:sz="4" w:space="0" w:color="auto"/>
            </w:tcBorders>
            <w:shd w:val="clear" w:color="auto" w:fill="auto"/>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u w:val="single"/>
              </w:rPr>
            </w:pPr>
          </w:p>
        </w:tc>
        <w:tc>
          <w:tcPr>
            <w:tcW w:w="1526" w:type="dxa"/>
            <w:vMerge/>
            <w:tcBorders>
              <w:bottom w:val="single" w:sz="4" w:space="0" w:color="auto"/>
            </w:tcBorders>
            <w:shd w:val="clear" w:color="auto" w:fill="auto"/>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u w:val="single"/>
              </w:rPr>
            </w:pPr>
          </w:p>
        </w:tc>
      </w:tr>
      <w:tr w:rsidR="00D86A4F" w:rsidRPr="00D86A4F" w:rsidTr="008C7258">
        <w:tc>
          <w:tcPr>
            <w:tcW w:w="1190" w:type="dxa"/>
            <w:tcBorders>
              <w:bottom w:val="nil"/>
            </w:tcBorders>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43</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虐待の防止</w:t>
            </w:r>
          </w:p>
        </w:tc>
        <w:tc>
          <w:tcPr>
            <w:tcW w:w="6327" w:type="dxa"/>
            <w:gridSpan w:val="4"/>
            <w:tcBorders>
              <w:bottom w:val="dotted" w:sz="4" w:space="0" w:color="auto"/>
            </w:tcBorders>
          </w:tcPr>
          <w:p w:rsidR="00BF276B" w:rsidRPr="00D86A4F" w:rsidRDefault="00BF276B" w:rsidP="00BF276B">
            <w:pPr>
              <w:adjustRightInd w:val="0"/>
              <w:ind w:hangingChars="40"/>
              <w:contextualSpacing/>
              <w:rPr>
                <w:rFonts w:ascii="MS UI Gothic" w:eastAsia="MS UI Gothic" w:hAnsi="MS UI Gothic"/>
                <w:sz w:val="21"/>
                <w:szCs w:val="21"/>
              </w:rPr>
            </w:pPr>
            <w:r w:rsidRPr="00D86A4F">
              <w:rPr>
                <w:rFonts w:ascii="MS UI Gothic" w:eastAsia="MS UI Gothic" w:hAnsi="MS UI Gothic" w:hint="eastAsia"/>
                <w:sz w:val="21"/>
                <w:szCs w:val="21"/>
              </w:rPr>
              <w:t>【努力義務】</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当該項目の適用にあたっては、３年間の経過措置が設けられており、令和６年３</w:t>
            </w:r>
            <w:r w:rsidRPr="00D86A4F">
              <w:rPr>
                <w:rFonts w:ascii="MS UI Gothic" w:eastAsia="MS UI Gothic" w:hAnsi="MS UI Gothic" w:hint="eastAsia"/>
                <w:sz w:val="21"/>
                <w:szCs w:val="21"/>
              </w:rPr>
              <w:lastRenderedPageBreak/>
              <w:t>月３１日までは努力義務とします。</w:t>
            </w:r>
          </w:p>
        </w:tc>
        <w:tc>
          <w:tcPr>
            <w:tcW w:w="1260" w:type="dxa"/>
            <w:tcBorders>
              <w:bottom w:val="single" w:sz="4" w:space="0" w:color="auto"/>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1526" w:type="dxa"/>
            <w:tcBorders>
              <w:bottom w:val="single" w:sz="4" w:space="0" w:color="auto"/>
            </w:tcBorders>
          </w:tcPr>
          <w:p w:rsidR="008C7258" w:rsidRPr="00D86A4F" w:rsidRDefault="008C7258" w:rsidP="008C7258">
            <w:pPr>
              <w:adjustRightInd w:val="0"/>
              <w:spacing w:line="200" w:lineRule="exact"/>
              <w:ind w:left="42" w:hangingChars="27" w:hanging="42"/>
              <w:contextualSpacing/>
              <w:rPr>
                <w:rFonts w:ascii="MS UI Gothic" w:eastAsia="MS UI Gothic" w:hAnsi="MS UI Gothic" w:cs="Times New Roman"/>
                <w:snapToGrid w:val="0"/>
                <w:spacing w:val="-2"/>
                <w:kern w:val="0"/>
                <w:sz w:val="18"/>
                <w:szCs w:val="16"/>
              </w:rPr>
            </w:pPr>
            <w:r w:rsidRPr="00D86A4F">
              <w:rPr>
                <w:rFonts w:ascii="MS UI Gothic" w:eastAsia="MS UI Gothic" w:hAnsi="MS UI Gothic" w:cs="Times New Roman" w:hint="eastAsia"/>
                <w:snapToGrid w:val="0"/>
                <w:spacing w:val="-2"/>
                <w:kern w:val="0"/>
                <w:sz w:val="18"/>
                <w:szCs w:val="16"/>
              </w:rPr>
              <w:t>令3厚労令9</w:t>
            </w:r>
          </w:p>
          <w:p w:rsidR="00BF276B" w:rsidRPr="00D86A4F" w:rsidRDefault="008C7258" w:rsidP="008C7258">
            <w:pPr>
              <w:adjustRightInd w:val="0"/>
              <w:spacing w:line="200" w:lineRule="exact"/>
              <w:ind w:left="0" w:firstLineChars="0" w:firstLine="0"/>
              <w:contextualSpacing/>
              <w:jc w:val="left"/>
              <w:rPr>
                <w:rFonts w:ascii="MS UI Gothic" w:eastAsia="MS UI Gothic" w:hAnsi="MS UI Gothic"/>
                <w:spacing w:val="20"/>
                <w:sz w:val="20"/>
                <w:szCs w:val="18"/>
              </w:rPr>
            </w:pPr>
            <w:r w:rsidRPr="00D86A4F">
              <w:rPr>
                <w:rFonts w:ascii="MS UI Gothic" w:eastAsia="MS UI Gothic" w:hAnsi="MS UI Gothic" w:cs="Times New Roman" w:hint="eastAsia"/>
                <w:snapToGrid w:val="0"/>
                <w:spacing w:val="-2"/>
                <w:kern w:val="0"/>
                <w:sz w:val="18"/>
                <w:szCs w:val="16"/>
              </w:rPr>
              <w:t>附則第2条</w:t>
            </w:r>
          </w:p>
          <w:p w:rsidR="00BF276B" w:rsidRPr="00D86A4F" w:rsidRDefault="00BF276B" w:rsidP="00BF276B">
            <w:pPr>
              <w:ind w:left="136" w:hanging="136"/>
              <w:rPr>
                <w:rFonts w:ascii="MS UI Gothic" w:eastAsia="MS UI Gothic" w:hAnsi="MS UI Gothic"/>
                <w:sz w:val="20"/>
                <w:szCs w:val="18"/>
              </w:rPr>
            </w:pPr>
          </w:p>
          <w:p w:rsidR="00BF276B" w:rsidRPr="00D86A4F" w:rsidRDefault="00BF276B" w:rsidP="00BF276B">
            <w:pPr>
              <w:ind w:left="121" w:hanging="121"/>
              <w:jc w:val="center"/>
              <w:rPr>
                <w:rFonts w:ascii="MS UI Gothic" w:eastAsia="MS UI Gothic" w:hAnsi="MS UI Gothic"/>
                <w:sz w:val="18"/>
                <w:szCs w:val="18"/>
              </w:rPr>
            </w:pPr>
          </w:p>
        </w:tc>
      </w:tr>
      <w:tr w:rsidR="00D86A4F" w:rsidRPr="00D86A4F" w:rsidTr="008C7258">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dotted" w:sz="4" w:space="0" w:color="auto"/>
            </w:tcBorders>
          </w:tcPr>
          <w:p w:rsidR="00BF276B" w:rsidRPr="00D86A4F" w:rsidRDefault="00BF276B" w:rsidP="00BF276B">
            <w:pPr>
              <w:adjustRightInd w:val="0"/>
              <w:ind w:left="0"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260" w:type="dxa"/>
            <w:tcBorders>
              <w:top w:val="single" w:sz="4" w:space="0" w:color="auto"/>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single" w:sz="4" w:space="0" w:color="auto"/>
              <w:bottom w:val="nil"/>
            </w:tcBorders>
          </w:tcPr>
          <w:p w:rsidR="00736C1B" w:rsidRPr="00D86A4F" w:rsidRDefault="00736C1B" w:rsidP="00736C1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736C1B" w:rsidRPr="00D86A4F" w:rsidRDefault="00736C1B" w:rsidP="00736C1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第3の二の3(9)</w:t>
            </w:r>
          </w:p>
          <w:p w:rsidR="00BF276B" w:rsidRPr="00D86A4F" w:rsidRDefault="008C7258"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準用（平11老企25第3の一の3(31)）</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⑴　虐待の未然防止</w:t>
            </w:r>
          </w:p>
          <w:p w:rsidR="00BF276B" w:rsidRPr="00D86A4F" w:rsidRDefault="00BF276B" w:rsidP="00BF276B">
            <w:pPr>
              <w:adjustRightInd w:val="0"/>
              <w:ind w:leftChars="100" w:left="21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6D77A4">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⑵　虐待等の早期発見</w:t>
            </w:r>
          </w:p>
          <w:p w:rsidR="00BF276B" w:rsidRPr="00D86A4F" w:rsidRDefault="00BF276B" w:rsidP="00BF276B">
            <w:pPr>
              <w:adjustRightInd w:val="0"/>
              <w:ind w:leftChars="100" w:left="21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6D77A4">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⑶　虐待等への迅速かつ適切な対応</w:t>
            </w:r>
          </w:p>
          <w:p w:rsidR="00BF276B" w:rsidRPr="00D86A4F" w:rsidRDefault="00BF276B" w:rsidP="00BF276B">
            <w:pPr>
              <w:adjustRightInd w:val="0"/>
              <w:ind w:leftChars="100" w:left="21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260" w:type="dxa"/>
            <w:tcBorders>
              <w:top w:val="nil"/>
              <w:bottom w:val="single" w:sz="4" w:space="0" w:color="auto"/>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6D77A4">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dotted" w:sz="4" w:space="0" w:color="auto"/>
            </w:tcBorders>
          </w:tcPr>
          <w:p w:rsidR="00BF276B" w:rsidRPr="00D86A4F" w:rsidRDefault="00BF276B" w:rsidP="00BF276B">
            <w:pPr>
              <w:adjustRightInd w:val="0"/>
              <w:ind w:left="0" w:firstLineChars="100" w:firstLine="189"/>
              <w:contextualSpacing/>
              <w:rPr>
                <w:rFonts w:ascii="MS UI Gothic" w:eastAsia="MS UI Gothic" w:hAnsi="MS UI Gothic"/>
                <w:sz w:val="21"/>
                <w:szCs w:val="21"/>
              </w:rPr>
            </w:pPr>
            <w:r w:rsidRPr="00D86A4F">
              <w:rPr>
                <w:rFonts w:ascii="MS UI Gothic" w:eastAsia="MS UI Gothic" w:hAnsi="MS UI Gothic" w:cs="Times New Roman" w:hint="eastAsia"/>
                <w:sz w:val="21"/>
                <w:szCs w:val="21"/>
              </w:rPr>
              <w:t>以上の観点を踏まえ、虐待の発生又はその再発を防止するため、次の①から④に掲げる措置について点検を行ってください。</w:t>
            </w:r>
          </w:p>
        </w:tc>
        <w:tc>
          <w:tcPr>
            <w:tcW w:w="1260" w:type="dxa"/>
            <w:tcBorders>
              <w:top w:val="single" w:sz="4" w:space="0" w:color="auto"/>
              <w:bottom w:val="single" w:sz="4" w:space="0" w:color="auto"/>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single" w:sz="4" w:space="0" w:color="auto"/>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p w:rsidR="00BF276B" w:rsidRPr="00D86A4F" w:rsidRDefault="00BF276B" w:rsidP="00BF276B">
            <w:pPr>
              <w:ind w:left="121" w:hanging="121"/>
              <w:rPr>
                <w:rFonts w:ascii="MS UI Gothic" w:eastAsia="MS UI Gothic" w:hAnsi="MS UI Gothic"/>
                <w:sz w:val="18"/>
                <w:szCs w:val="18"/>
              </w:rPr>
            </w:pPr>
          </w:p>
        </w:tc>
      </w:tr>
      <w:tr w:rsidR="00D86A4F" w:rsidRPr="00D86A4F" w:rsidTr="008E054B">
        <w:tc>
          <w:tcPr>
            <w:tcW w:w="1190" w:type="dxa"/>
            <w:tcBorders>
              <w:top w:val="nil"/>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dotted" w:sz="4" w:space="0" w:color="auto"/>
            </w:tcBorders>
          </w:tcPr>
          <w:p w:rsidR="00BF276B" w:rsidRPr="00D86A4F" w:rsidRDefault="00BF276B" w:rsidP="00BF276B">
            <w:pPr>
              <w:adjustRightInd w:val="0"/>
              <w:ind w:left="265" w:hangingChars="140" w:hanging="265"/>
              <w:contextualSpacing/>
              <w:rPr>
                <w:rFonts w:ascii="MS UI Gothic" w:eastAsia="MS UI Gothic" w:hAnsi="MS UI Gothic" w:cs="Times New Roman"/>
                <w:sz w:val="21"/>
                <w:szCs w:val="21"/>
              </w:rPr>
            </w:pPr>
            <w:r w:rsidRPr="00D86A4F">
              <w:rPr>
                <w:rFonts w:ascii="MS UI Gothic" w:eastAsia="MS UI Gothic" w:hAnsi="MS UI Gothic" w:hint="eastAsia"/>
                <w:sz w:val="21"/>
                <w:szCs w:val="21"/>
              </w:rPr>
              <w:t>①　事業所における虐待防止のための対策を検討する委員会（テレビ電話装置等を活用して行うことができるものとする。）を定期的に開催するとともに、その結果について、訪問入浴介護従業者等に周知徹底を図っていますか。</w:t>
            </w:r>
          </w:p>
        </w:tc>
        <w:tc>
          <w:tcPr>
            <w:tcW w:w="1260" w:type="dxa"/>
            <w:tcBorders>
              <w:bottom w:val="nil"/>
            </w:tcBorders>
          </w:tcPr>
          <w:p w:rsidR="00BF276B" w:rsidRPr="00D86A4F" w:rsidRDefault="008C7258" w:rsidP="00BF276B">
            <w:pPr>
              <w:adjustRightInd w:val="0"/>
              <w:spacing w:line="240" w:lineRule="auto"/>
              <w:ind w:left="116" w:hanging="116"/>
              <w:contextualSpacing/>
              <w:jc w:val="center"/>
              <w:rPr>
                <w:rFonts w:ascii="MS UI Gothic" w:eastAsia="MS UI Gothic" w:hAnsi="MS UI Gothic"/>
                <w:kern w:val="0"/>
                <w:sz w:val="21"/>
                <w:szCs w:val="21"/>
              </w:rPr>
            </w:pPr>
            <w:r w:rsidRPr="00D86A4F">
              <w:rPr>
                <w:rFonts w:ascii="MS UI Gothic" w:eastAsia="MS UI Gothic" w:hAnsi="MS UI Gothic" w:hint="eastAsia"/>
                <w:w w:val="83"/>
                <w:kern w:val="0"/>
                <w:sz w:val="21"/>
                <w:szCs w:val="21"/>
              </w:rPr>
              <w:t>はい・いいえ</w:t>
            </w:r>
          </w:p>
        </w:tc>
        <w:tc>
          <w:tcPr>
            <w:tcW w:w="1526" w:type="dxa"/>
            <w:tcBorders>
              <w:bottom w:val="nil"/>
            </w:tcBorders>
          </w:tcPr>
          <w:p w:rsidR="008C7258" w:rsidRPr="00D86A4F" w:rsidRDefault="008C7258" w:rsidP="008C725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8C7258" w:rsidRPr="00D86A4F" w:rsidRDefault="008C7258" w:rsidP="008C725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準用（第41条の2第1号)</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BF276B" w:rsidRPr="00D86A4F" w:rsidRDefault="00BF276B" w:rsidP="00BF276B">
            <w:pPr>
              <w:adjustRightInd w:val="0"/>
              <w:ind w:leftChars="116" w:left="254"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BF276B" w:rsidRPr="00D86A4F" w:rsidRDefault="008C7258"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準用（平11老企25第3の一の3(31)①）</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虐待防止検討委員会は、他の会議体を設置している場合、これと一体的に設置・運営することとして差し支えありません。また、他のサービス事業者との連携等により行うことも可能です。</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0B4166">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6D77A4">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BF276B" w:rsidRPr="00D86A4F" w:rsidRDefault="00BF276B" w:rsidP="00BF276B">
            <w:pPr>
              <w:adjustRightInd w:val="0"/>
              <w:ind w:leftChars="100" w:left="219"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lastRenderedPageBreak/>
              <w:t>ア　虐待防止検討委員会その他事業所内の組織に関すること</w:t>
            </w:r>
          </w:p>
          <w:p w:rsidR="00BF276B" w:rsidRPr="00D86A4F" w:rsidRDefault="00BF276B" w:rsidP="00BF276B">
            <w:pPr>
              <w:adjustRightInd w:val="0"/>
              <w:ind w:leftChars="100" w:left="219"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イ　虐待の防止のための指針の整備に関すること</w:t>
            </w:r>
          </w:p>
          <w:p w:rsidR="00BF276B" w:rsidRPr="00D86A4F" w:rsidRDefault="00BF276B" w:rsidP="00BF276B">
            <w:pPr>
              <w:adjustRightInd w:val="0"/>
              <w:ind w:leftChars="100" w:left="219"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ウ 虐待の防止のための職員研修の内容に関すること</w:t>
            </w:r>
          </w:p>
          <w:p w:rsidR="00BF276B" w:rsidRPr="00D86A4F" w:rsidRDefault="00BF276B" w:rsidP="00BF276B">
            <w:pPr>
              <w:adjustRightInd w:val="0"/>
              <w:ind w:leftChars="100" w:left="219"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エ　虐待等について、従業者が相談・報告できる体制整備に関すること</w:t>
            </w:r>
          </w:p>
          <w:p w:rsidR="00BF276B" w:rsidRPr="00D86A4F" w:rsidRDefault="00BF276B" w:rsidP="00BF276B">
            <w:pPr>
              <w:adjustRightInd w:val="0"/>
              <w:ind w:leftChars="100" w:left="408"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オ　従業者が高齢者虐待を把握した場合に、市町村への通報が迅速かつ適切に行われるための方法に関すること</w:t>
            </w:r>
          </w:p>
          <w:p w:rsidR="00BF276B" w:rsidRPr="00D86A4F" w:rsidRDefault="00BF276B" w:rsidP="00BF276B">
            <w:pPr>
              <w:adjustRightInd w:val="0"/>
              <w:ind w:leftChars="100" w:left="408"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カ 虐待等が発生した場合、その発生原因等の分析から得られる再発の確実な防止策に関すること</w:t>
            </w:r>
          </w:p>
          <w:p w:rsidR="00BF276B" w:rsidRPr="00D86A4F" w:rsidRDefault="00BF276B" w:rsidP="00BF276B">
            <w:pPr>
              <w:adjustRightInd w:val="0"/>
              <w:ind w:leftChars="100" w:left="219"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キ 前号の再発の防止策を講じた際に、その効果についての評価に関すること</w:t>
            </w:r>
          </w:p>
        </w:tc>
        <w:tc>
          <w:tcPr>
            <w:tcW w:w="1260" w:type="dxa"/>
            <w:tcBorders>
              <w:top w:val="nil"/>
              <w:bottom w:val="single" w:sz="4" w:space="0" w:color="auto"/>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6D77A4">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dotted" w:sz="4" w:space="0" w:color="auto"/>
            </w:tcBorders>
          </w:tcPr>
          <w:p w:rsidR="00BF276B" w:rsidRPr="00D86A4F" w:rsidRDefault="00BF276B" w:rsidP="00BF276B">
            <w:pPr>
              <w:adjustRightInd w:val="0"/>
              <w:ind w:hangingChars="40"/>
              <w:contextualSpacing/>
              <w:rPr>
                <w:rFonts w:ascii="MS UI Gothic" w:eastAsia="MS UI Gothic" w:hAnsi="MS UI Gothic"/>
                <w:sz w:val="21"/>
                <w:szCs w:val="21"/>
              </w:rPr>
            </w:pPr>
            <w:r w:rsidRPr="00D86A4F">
              <w:rPr>
                <w:rFonts w:ascii="MS UI Gothic" w:eastAsia="MS UI Gothic" w:hAnsi="MS UI Gothic" w:hint="eastAsia"/>
                <w:sz w:val="21"/>
                <w:szCs w:val="21"/>
              </w:rPr>
              <w:t>②　訪問介護事業所における虐待の防止のための指針を整備していますか。</w:t>
            </w:r>
          </w:p>
        </w:tc>
        <w:tc>
          <w:tcPr>
            <w:tcW w:w="1260" w:type="dxa"/>
            <w:tcBorders>
              <w:bottom w:val="nil"/>
            </w:tcBorders>
          </w:tcPr>
          <w:p w:rsidR="00BF276B" w:rsidRPr="00D86A4F" w:rsidRDefault="00BF276B" w:rsidP="00BF276B">
            <w:pPr>
              <w:adjustRightInd w:val="0"/>
              <w:spacing w:line="240" w:lineRule="auto"/>
              <w:ind w:left="116" w:hanging="116"/>
              <w:contextualSpacing/>
              <w:jc w:val="center"/>
              <w:rPr>
                <w:rFonts w:ascii="MS UI Gothic" w:eastAsia="MS UI Gothic" w:hAnsi="MS UI Gothic"/>
                <w:kern w:val="0"/>
                <w:sz w:val="21"/>
                <w:szCs w:val="21"/>
              </w:rPr>
            </w:pPr>
            <w:r w:rsidRPr="00D86A4F">
              <w:rPr>
                <w:rFonts w:ascii="MS UI Gothic" w:eastAsia="MS UI Gothic" w:hAnsi="MS UI Gothic" w:hint="eastAsia"/>
                <w:w w:val="83"/>
                <w:kern w:val="0"/>
                <w:sz w:val="21"/>
                <w:szCs w:val="21"/>
              </w:rPr>
              <w:t>はい・いいえ</w:t>
            </w:r>
          </w:p>
        </w:tc>
        <w:tc>
          <w:tcPr>
            <w:tcW w:w="1526" w:type="dxa"/>
            <w:tcBorders>
              <w:bottom w:val="nil"/>
            </w:tcBorders>
          </w:tcPr>
          <w:p w:rsidR="008C7258" w:rsidRPr="00D86A4F" w:rsidRDefault="008C7258" w:rsidP="008C725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8C7258" w:rsidRPr="00D86A4F" w:rsidRDefault="008C7258" w:rsidP="008C725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準用（第41条の2第2号)</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6D77A4">
        <w:tc>
          <w:tcPr>
            <w:tcW w:w="1190" w:type="dxa"/>
            <w:tcBorders>
              <w:top w:val="nil"/>
              <w:bottom w:val="nil"/>
            </w:tcBorders>
          </w:tcPr>
          <w:p w:rsidR="000B4166"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p>
          <w:p w:rsidR="000B4166" w:rsidRPr="00D86A4F" w:rsidRDefault="000B4166" w:rsidP="000B4166">
            <w:pPr>
              <w:ind w:left="144" w:hanging="144"/>
              <w:rPr>
                <w:rFonts w:ascii="MS UI Gothic" w:eastAsia="MS UI Gothic" w:hAnsi="MS UI Gothic"/>
                <w:sz w:val="21"/>
                <w:szCs w:val="21"/>
              </w:rPr>
            </w:pPr>
          </w:p>
          <w:p w:rsidR="000B4166" w:rsidRPr="00D86A4F" w:rsidRDefault="000B4166" w:rsidP="000B4166">
            <w:pPr>
              <w:ind w:left="144" w:hanging="144"/>
              <w:rPr>
                <w:rFonts w:ascii="MS UI Gothic" w:eastAsia="MS UI Gothic" w:hAnsi="MS UI Gothic"/>
                <w:sz w:val="21"/>
                <w:szCs w:val="21"/>
              </w:rPr>
            </w:pPr>
          </w:p>
          <w:p w:rsidR="000B4166" w:rsidRPr="00D86A4F" w:rsidRDefault="000B4166" w:rsidP="000B4166">
            <w:pPr>
              <w:ind w:left="144" w:hanging="144"/>
              <w:rPr>
                <w:rFonts w:ascii="MS UI Gothic" w:eastAsia="MS UI Gothic" w:hAnsi="MS UI Gothic"/>
                <w:sz w:val="21"/>
                <w:szCs w:val="21"/>
              </w:rPr>
            </w:pPr>
          </w:p>
          <w:p w:rsidR="000B4166" w:rsidRPr="00D86A4F" w:rsidRDefault="000B4166" w:rsidP="000B4166">
            <w:pPr>
              <w:ind w:left="144" w:hanging="144"/>
              <w:rPr>
                <w:rFonts w:ascii="MS UI Gothic" w:eastAsia="MS UI Gothic" w:hAnsi="MS UI Gothic"/>
                <w:sz w:val="21"/>
                <w:szCs w:val="21"/>
              </w:rPr>
            </w:pPr>
          </w:p>
          <w:p w:rsidR="000B4166" w:rsidRPr="00D86A4F" w:rsidRDefault="000B4166" w:rsidP="000B4166">
            <w:pPr>
              <w:ind w:left="144" w:hanging="144"/>
              <w:rPr>
                <w:rFonts w:ascii="MS UI Gothic" w:eastAsia="MS UI Gothic" w:hAnsi="MS UI Gothic"/>
                <w:sz w:val="21"/>
                <w:szCs w:val="21"/>
              </w:rPr>
            </w:pPr>
          </w:p>
          <w:p w:rsidR="000B4166" w:rsidRPr="00D86A4F" w:rsidRDefault="000B4166" w:rsidP="000B4166">
            <w:pPr>
              <w:ind w:left="144" w:hanging="144"/>
              <w:rPr>
                <w:rFonts w:ascii="MS UI Gothic" w:eastAsia="MS UI Gothic" w:hAnsi="MS UI Gothic"/>
                <w:sz w:val="21"/>
                <w:szCs w:val="21"/>
              </w:rPr>
            </w:pPr>
          </w:p>
          <w:p w:rsidR="000B4166" w:rsidRPr="00D86A4F" w:rsidRDefault="000B4166" w:rsidP="000B4166">
            <w:pPr>
              <w:ind w:left="144" w:hanging="144"/>
              <w:rPr>
                <w:rFonts w:ascii="MS UI Gothic" w:eastAsia="MS UI Gothic" w:hAnsi="MS UI Gothic"/>
                <w:sz w:val="21"/>
                <w:szCs w:val="21"/>
              </w:rPr>
            </w:pPr>
          </w:p>
          <w:p w:rsidR="000B4166" w:rsidRPr="00D86A4F" w:rsidRDefault="000B4166" w:rsidP="000B4166">
            <w:pPr>
              <w:ind w:left="144" w:hanging="144"/>
              <w:rPr>
                <w:rFonts w:ascii="MS UI Gothic" w:eastAsia="MS UI Gothic" w:hAnsi="MS UI Gothic"/>
                <w:sz w:val="21"/>
                <w:szCs w:val="21"/>
              </w:rPr>
            </w:pPr>
          </w:p>
          <w:p w:rsidR="00BF276B" w:rsidRPr="00D86A4F" w:rsidRDefault="00BF276B" w:rsidP="000B4166">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　指定訪問入浴介護事業者が整備する「虐待の防止のための指針」には、次のような項目を盛り込むこととします。</w:t>
            </w:r>
          </w:p>
          <w:p w:rsidR="00BF276B" w:rsidRPr="00D86A4F" w:rsidRDefault="00BF276B" w:rsidP="00BF276B">
            <w:pPr>
              <w:adjustRightInd w:val="0"/>
              <w:ind w:left="144"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ア　事業所における虐待の防止に関する基本的考え方</w:t>
            </w:r>
          </w:p>
          <w:p w:rsidR="00BF276B" w:rsidRPr="00D86A4F" w:rsidRDefault="00BF276B" w:rsidP="00BF276B">
            <w:pPr>
              <w:adjustRightInd w:val="0"/>
              <w:ind w:left="144"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イ　虐待防止検討委員会その他事業所内の組織に関する事項</w:t>
            </w:r>
          </w:p>
          <w:p w:rsidR="00BF276B" w:rsidRPr="00D86A4F" w:rsidRDefault="00BF276B" w:rsidP="00BF276B">
            <w:pPr>
              <w:adjustRightInd w:val="0"/>
              <w:ind w:left="144"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ウ　虐待の防止のための職員研修に関する基本方針</w:t>
            </w:r>
          </w:p>
          <w:p w:rsidR="00BF276B" w:rsidRPr="00D86A4F" w:rsidRDefault="00BF276B" w:rsidP="00BF276B">
            <w:pPr>
              <w:adjustRightInd w:val="0"/>
              <w:ind w:left="144"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エ　虐待等が発生した場合の対応方法に関する基本方針</w:t>
            </w:r>
          </w:p>
          <w:p w:rsidR="00BF276B" w:rsidRPr="00D86A4F" w:rsidRDefault="00BF276B" w:rsidP="00BF276B">
            <w:pPr>
              <w:adjustRightInd w:val="0"/>
              <w:ind w:left="144"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オ　虐待等が発生した場合の相談・報告体制に関する事項</w:t>
            </w:r>
          </w:p>
          <w:p w:rsidR="00BF276B" w:rsidRPr="00D86A4F" w:rsidRDefault="00BF276B" w:rsidP="00BF276B">
            <w:pPr>
              <w:adjustRightInd w:val="0"/>
              <w:ind w:left="144"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カ　成年後見制度の利用支援に関する事項</w:t>
            </w:r>
          </w:p>
          <w:p w:rsidR="00BF276B" w:rsidRPr="00D86A4F" w:rsidRDefault="00BF276B" w:rsidP="00BF276B">
            <w:pPr>
              <w:adjustRightInd w:val="0"/>
              <w:ind w:left="144"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キ　虐待等に係る苦情解決方法に関する事項</w:t>
            </w:r>
          </w:p>
          <w:p w:rsidR="00BF276B" w:rsidRPr="00D86A4F" w:rsidRDefault="00BF276B" w:rsidP="00BF276B">
            <w:pPr>
              <w:adjustRightInd w:val="0"/>
              <w:ind w:left="144"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ク　利用者等に対する当該指針の閲覧に関する事項</w:t>
            </w:r>
          </w:p>
          <w:p w:rsidR="00BF276B" w:rsidRPr="00D86A4F" w:rsidRDefault="00BF276B" w:rsidP="00BF276B">
            <w:pPr>
              <w:adjustRightInd w:val="0"/>
              <w:ind w:left="144"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ケ　その他虐待の防止の推進のために必要な事項</w:t>
            </w:r>
          </w:p>
        </w:tc>
        <w:tc>
          <w:tcPr>
            <w:tcW w:w="1260" w:type="dxa"/>
            <w:tcBorders>
              <w:top w:val="nil"/>
              <w:bottom w:val="single" w:sz="4" w:space="0" w:color="auto"/>
            </w:tcBorders>
          </w:tcPr>
          <w:p w:rsidR="00BF276B" w:rsidRPr="00D86A4F" w:rsidRDefault="00BF276B" w:rsidP="00BF276B">
            <w:pPr>
              <w:adjustRightInd w:val="0"/>
              <w:spacing w:line="240" w:lineRule="auto"/>
              <w:ind w:left="116" w:hanging="116"/>
              <w:contextualSpacing/>
              <w:jc w:val="center"/>
              <w:rPr>
                <w:rFonts w:ascii="MS UI Gothic" w:eastAsia="MS UI Gothic" w:hAnsi="MS UI Gothic"/>
                <w:w w:val="83"/>
                <w:kern w:val="0"/>
                <w:sz w:val="21"/>
                <w:szCs w:val="21"/>
              </w:rPr>
            </w:pPr>
          </w:p>
        </w:tc>
        <w:tc>
          <w:tcPr>
            <w:tcW w:w="1526" w:type="dxa"/>
            <w:tcBorders>
              <w:top w:val="nil"/>
              <w:bottom w:val="single" w:sz="4" w:space="0" w:color="auto"/>
            </w:tcBorders>
          </w:tcPr>
          <w:p w:rsidR="00BF276B" w:rsidRPr="00D86A4F" w:rsidRDefault="008C7258"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準用（平11老企25第3の一の3(31)②）</w:t>
            </w:r>
          </w:p>
        </w:tc>
      </w:tr>
      <w:tr w:rsidR="00D86A4F" w:rsidRPr="00D86A4F" w:rsidTr="006D77A4">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bottom w:val="dotted" w:sz="4" w:space="0" w:color="auto"/>
            </w:tcBorders>
          </w:tcPr>
          <w:p w:rsidR="00BF276B" w:rsidRPr="00D86A4F" w:rsidRDefault="00BF276B" w:rsidP="00BF276B">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③　訪問入浴介護事業所において、訪問入浴介護従業者等に対し、虐待の防止のための研修を定期的に実施していますか。</w:t>
            </w:r>
          </w:p>
        </w:tc>
        <w:tc>
          <w:tcPr>
            <w:tcW w:w="1260" w:type="dxa"/>
            <w:tcBorders>
              <w:bottom w:val="nil"/>
            </w:tcBorders>
          </w:tcPr>
          <w:p w:rsidR="00BF276B" w:rsidRPr="00D86A4F" w:rsidRDefault="008C7258" w:rsidP="00BF276B">
            <w:pPr>
              <w:adjustRightInd w:val="0"/>
              <w:spacing w:line="240" w:lineRule="auto"/>
              <w:ind w:left="116" w:hanging="116"/>
              <w:contextualSpacing/>
              <w:jc w:val="center"/>
              <w:rPr>
                <w:rFonts w:ascii="MS UI Gothic" w:eastAsia="MS UI Gothic" w:hAnsi="MS UI Gothic"/>
                <w:w w:val="83"/>
                <w:kern w:val="0"/>
                <w:sz w:val="21"/>
                <w:szCs w:val="21"/>
              </w:rPr>
            </w:pPr>
            <w:r w:rsidRPr="00D86A4F">
              <w:rPr>
                <w:rFonts w:ascii="MS UI Gothic" w:eastAsia="MS UI Gothic" w:hAnsi="MS UI Gothic" w:hint="eastAsia"/>
                <w:w w:val="83"/>
                <w:kern w:val="0"/>
                <w:sz w:val="21"/>
                <w:szCs w:val="21"/>
              </w:rPr>
              <w:t>はい・いいえ</w:t>
            </w:r>
          </w:p>
        </w:tc>
        <w:tc>
          <w:tcPr>
            <w:tcW w:w="1526" w:type="dxa"/>
            <w:tcBorders>
              <w:bottom w:val="dotted" w:sz="4" w:space="0" w:color="auto"/>
            </w:tcBorders>
          </w:tcPr>
          <w:p w:rsidR="008C7258" w:rsidRPr="00D86A4F" w:rsidRDefault="008C7258" w:rsidP="008C725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8C7258" w:rsidRPr="00D86A4F" w:rsidRDefault="008C7258" w:rsidP="008C725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準用（第41条の2第3号)</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6D77A4">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BF276B" w:rsidRPr="00D86A4F" w:rsidRDefault="00BF276B" w:rsidP="00BF276B">
            <w:pPr>
              <w:adjustRightInd w:val="0"/>
              <w:ind w:left="144"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BF276B" w:rsidRPr="00D86A4F" w:rsidRDefault="00BF276B" w:rsidP="00BF276B">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また、研修の実施内容についても記録することが必要です。研修の実施は、事業所内での研修で差し支えありません。</w:t>
            </w:r>
          </w:p>
        </w:tc>
        <w:tc>
          <w:tcPr>
            <w:tcW w:w="1260" w:type="dxa"/>
            <w:tcBorders>
              <w:top w:val="nil"/>
              <w:bottom w:val="single" w:sz="4" w:space="0" w:color="auto"/>
            </w:tcBorders>
          </w:tcPr>
          <w:p w:rsidR="00BF276B" w:rsidRPr="00D86A4F" w:rsidRDefault="00BF276B" w:rsidP="00BF276B">
            <w:pPr>
              <w:adjustRightInd w:val="0"/>
              <w:spacing w:line="240" w:lineRule="auto"/>
              <w:ind w:left="116" w:hanging="116"/>
              <w:contextualSpacing/>
              <w:jc w:val="center"/>
              <w:rPr>
                <w:rFonts w:ascii="MS UI Gothic" w:eastAsia="MS UI Gothic" w:hAnsi="MS UI Gothic"/>
                <w:w w:val="83"/>
                <w:kern w:val="0"/>
                <w:sz w:val="21"/>
                <w:szCs w:val="21"/>
              </w:rPr>
            </w:pPr>
          </w:p>
        </w:tc>
        <w:tc>
          <w:tcPr>
            <w:tcW w:w="1526" w:type="dxa"/>
            <w:tcBorders>
              <w:top w:val="dotted" w:sz="4" w:space="0" w:color="auto"/>
              <w:bottom w:val="single" w:sz="4" w:space="0" w:color="auto"/>
            </w:tcBorders>
          </w:tcPr>
          <w:p w:rsidR="00BF276B" w:rsidRPr="00D86A4F" w:rsidRDefault="008C7258"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準用（平11老企25第3の一の3(31)③）</w:t>
            </w:r>
          </w:p>
        </w:tc>
      </w:tr>
      <w:tr w:rsidR="00D86A4F" w:rsidRPr="00D86A4F" w:rsidTr="006D77A4">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single" w:sz="4" w:space="0" w:color="auto"/>
              <w:bottom w:val="dotted" w:sz="4" w:space="0" w:color="auto"/>
            </w:tcBorders>
          </w:tcPr>
          <w:p w:rsidR="00BF276B" w:rsidRPr="00D86A4F" w:rsidRDefault="00BF276B" w:rsidP="00BF276B">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④　①から③に掲げる措置を適切に実施するための担当者を置いていますか。</w:t>
            </w:r>
          </w:p>
        </w:tc>
        <w:tc>
          <w:tcPr>
            <w:tcW w:w="1260" w:type="dxa"/>
            <w:tcBorders>
              <w:bottom w:val="nil"/>
            </w:tcBorders>
          </w:tcPr>
          <w:p w:rsidR="00BF276B" w:rsidRPr="00D86A4F" w:rsidRDefault="00BF276B" w:rsidP="00BF276B">
            <w:pPr>
              <w:adjustRightInd w:val="0"/>
              <w:spacing w:line="240" w:lineRule="auto"/>
              <w:ind w:left="116" w:hanging="116"/>
              <w:contextualSpacing/>
              <w:jc w:val="center"/>
              <w:rPr>
                <w:rFonts w:ascii="MS UI Gothic" w:eastAsia="MS UI Gothic" w:hAnsi="MS UI Gothic"/>
                <w:w w:val="83"/>
                <w:kern w:val="0"/>
                <w:sz w:val="21"/>
                <w:szCs w:val="21"/>
              </w:rPr>
            </w:pPr>
            <w:r w:rsidRPr="00D86A4F">
              <w:rPr>
                <w:rFonts w:ascii="MS UI Gothic" w:eastAsia="MS UI Gothic" w:hAnsi="MS UI Gothic" w:hint="eastAsia"/>
                <w:w w:val="83"/>
                <w:kern w:val="0"/>
                <w:sz w:val="21"/>
                <w:szCs w:val="21"/>
              </w:rPr>
              <w:t>はい・いいえ</w:t>
            </w:r>
          </w:p>
        </w:tc>
        <w:tc>
          <w:tcPr>
            <w:tcW w:w="1526" w:type="dxa"/>
            <w:tcBorders>
              <w:bottom w:val="nil"/>
            </w:tcBorders>
          </w:tcPr>
          <w:p w:rsidR="00653F58" w:rsidRPr="00D86A4F" w:rsidRDefault="00653F58" w:rsidP="00653F5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653F58" w:rsidRPr="00D86A4F" w:rsidRDefault="00653F58" w:rsidP="00653F5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準用（第41条の2第4号)</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6D77A4">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260" w:type="dxa"/>
            <w:tcBorders>
              <w:top w:val="nil"/>
              <w:bottom w:val="nil"/>
            </w:tcBorders>
          </w:tcPr>
          <w:p w:rsidR="00BF276B" w:rsidRPr="00D86A4F" w:rsidRDefault="00BF276B" w:rsidP="00BF276B">
            <w:pPr>
              <w:adjustRightInd w:val="0"/>
              <w:spacing w:line="240" w:lineRule="auto"/>
              <w:ind w:left="116" w:hanging="116"/>
              <w:contextualSpacing/>
              <w:jc w:val="center"/>
              <w:rPr>
                <w:rFonts w:ascii="MS UI Gothic" w:eastAsia="MS UI Gothic" w:hAnsi="MS UI Gothic"/>
                <w:w w:val="83"/>
                <w:kern w:val="0"/>
                <w:sz w:val="21"/>
                <w:szCs w:val="21"/>
              </w:rPr>
            </w:pPr>
          </w:p>
        </w:tc>
        <w:tc>
          <w:tcPr>
            <w:tcW w:w="1526" w:type="dxa"/>
            <w:tcBorders>
              <w:top w:val="nil"/>
              <w:bottom w:val="nil"/>
            </w:tcBorders>
          </w:tcPr>
          <w:p w:rsidR="00BF276B" w:rsidRPr="00D86A4F" w:rsidRDefault="00653F58"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準用（平11老企25第3の一の3(31)④）</w:t>
            </w:r>
          </w:p>
        </w:tc>
      </w:tr>
      <w:tr w:rsidR="00D86A4F" w:rsidRPr="00D86A4F" w:rsidTr="008E054B">
        <w:tc>
          <w:tcPr>
            <w:tcW w:w="1190" w:type="dxa"/>
            <w:tcBorders>
              <w:bottom w:val="nil"/>
            </w:tcBorders>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44</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会計の区分</w:t>
            </w: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事業所ごとに経理を区分するとともに、訪問入浴介護の事業の会計とその他の事業の会計を区分していますか。</w:t>
            </w:r>
          </w:p>
        </w:tc>
        <w:tc>
          <w:tcPr>
            <w:tcW w:w="1260" w:type="dxa"/>
            <w:tcBorders>
              <w:bottom w:val="nil"/>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条例第62条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準用(第42条)</w:t>
            </w:r>
          </w:p>
        </w:tc>
      </w:tr>
      <w:tr w:rsidR="00D86A4F" w:rsidRPr="00D86A4F" w:rsidTr="008E054B">
        <w:tc>
          <w:tcPr>
            <w:tcW w:w="1190" w:type="dxa"/>
            <w:tcBorders>
              <w:top w:val="nil"/>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具体的な会計処理の方法については、次の通知に基づき適切に行ってください。</w:t>
            </w:r>
          </w:p>
          <w:p w:rsidR="00BF276B" w:rsidRPr="00D86A4F" w:rsidRDefault="00BF276B" w:rsidP="00BF276B">
            <w:pPr>
              <w:adjustRightInd w:val="0"/>
              <w:spacing w:line="240" w:lineRule="auto"/>
              <w:ind w:left="522" w:hangingChars="276" w:hanging="522"/>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「指定介護老人福祉施設等に係る会計処理等の取扱いについて」</w:t>
            </w:r>
          </w:p>
          <w:p w:rsidR="00BF276B" w:rsidRPr="00D86A4F" w:rsidRDefault="00BF276B" w:rsidP="00BF276B">
            <w:pPr>
              <w:adjustRightInd w:val="0"/>
              <w:spacing w:line="240" w:lineRule="auto"/>
              <w:ind w:leftChars="200" w:left="582"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（平成12年3月10日 老計第8号）</w:t>
            </w:r>
          </w:p>
          <w:p w:rsidR="00BF276B" w:rsidRPr="00D86A4F" w:rsidRDefault="00BF276B" w:rsidP="00BF276B">
            <w:pPr>
              <w:adjustRightInd w:val="0"/>
              <w:spacing w:line="240" w:lineRule="auto"/>
              <w:ind w:left="522" w:hangingChars="276" w:hanging="522"/>
              <w:contextualSpacing/>
              <w:jc w:val="left"/>
              <w:rPr>
                <w:rFonts w:ascii="MS UI Gothic" w:eastAsia="MS UI Gothic" w:hAnsi="MS UI Gothic"/>
                <w:sz w:val="21"/>
                <w:szCs w:val="21"/>
              </w:rPr>
            </w:pPr>
            <w:r w:rsidRPr="00D86A4F">
              <w:rPr>
                <w:rFonts w:ascii="MS UI Gothic" w:eastAsia="MS UI Gothic" w:hAnsi="MS UI Gothic" w:hint="eastAsia"/>
                <w:sz w:val="21"/>
                <w:szCs w:val="21"/>
              </w:rPr>
              <w:lastRenderedPageBreak/>
              <w:t xml:space="preserve">　イ　「介護保険の給付対象事業における会計の区分について」</w:t>
            </w:r>
          </w:p>
          <w:p w:rsidR="00BF276B" w:rsidRPr="00D86A4F" w:rsidRDefault="00BF276B" w:rsidP="00BF276B">
            <w:pPr>
              <w:adjustRightInd w:val="0"/>
              <w:spacing w:line="240" w:lineRule="auto"/>
              <w:ind w:leftChars="200" w:left="582"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（平成13年3月28日 老振発第18号）</w:t>
            </w:r>
          </w:p>
          <w:p w:rsidR="00BF276B" w:rsidRPr="00D86A4F" w:rsidRDefault="00BF276B" w:rsidP="00BF276B">
            <w:pPr>
              <w:adjustRightInd w:val="0"/>
              <w:spacing w:line="240" w:lineRule="auto"/>
              <w:ind w:left="522" w:hangingChars="276" w:hanging="522"/>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ウ　「介護保険・高齢者保健福祉事業に係る社会福祉法人会計基準の取扱いについて」（平成24年3月29日　老高発第0329第1号）</w:t>
            </w:r>
          </w:p>
        </w:tc>
        <w:tc>
          <w:tcPr>
            <w:tcW w:w="1260" w:type="dxa"/>
            <w:tcBorders>
              <w:top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第54条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準用(第38条）</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w:t>
            </w:r>
            <w:r w:rsidR="00653F58" w:rsidRPr="00D86A4F">
              <w:rPr>
                <w:rFonts w:ascii="MS UI Gothic" w:eastAsia="MS UI Gothic" w:hAnsi="MS UI Gothic" w:hint="eastAsia"/>
                <w:spacing w:val="20"/>
                <w:sz w:val="18"/>
                <w:szCs w:val="18"/>
              </w:rPr>
              <w:t>一</w:t>
            </w:r>
            <w:r w:rsidRPr="00D86A4F">
              <w:rPr>
                <w:rFonts w:ascii="MS UI Gothic" w:eastAsia="MS UI Gothic" w:hAnsi="MS UI Gothic" w:hint="eastAsia"/>
                <w:spacing w:val="20"/>
                <w:sz w:val="18"/>
                <w:szCs w:val="18"/>
              </w:rPr>
              <w:t>の</w:t>
            </w:r>
            <w:r w:rsidR="00653F58" w:rsidRPr="00D86A4F">
              <w:rPr>
                <w:rFonts w:ascii="MS UI Gothic" w:eastAsia="MS UI Gothic" w:hAnsi="MS UI Gothic" w:hint="eastAsia"/>
                <w:spacing w:val="20"/>
                <w:sz w:val="18"/>
                <w:szCs w:val="18"/>
              </w:rPr>
              <w:t>3(32</w:t>
            </w:r>
            <w:r w:rsidRPr="00D86A4F">
              <w:rPr>
                <w:rFonts w:ascii="MS UI Gothic" w:eastAsia="MS UI Gothic" w:hAnsi="MS UI Gothic" w:hint="eastAsia"/>
                <w:spacing w:val="20"/>
                <w:sz w:val="18"/>
                <w:szCs w:val="18"/>
              </w:rPr>
              <w:t>)）</w:t>
            </w:r>
          </w:p>
        </w:tc>
      </w:tr>
      <w:tr w:rsidR="00D86A4F" w:rsidRPr="00D86A4F" w:rsidTr="008E054B">
        <w:tc>
          <w:tcPr>
            <w:tcW w:w="1190" w:type="dxa"/>
            <w:tcBorders>
              <w:bottom w:val="nil"/>
            </w:tcBorders>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45</w:t>
            </w:r>
            <w:r w:rsidR="00BF276B" w:rsidRPr="00D86A4F">
              <w:rPr>
                <w:rFonts w:ascii="MS UI Gothic" w:eastAsia="MS UI Gothic" w:hAnsi="MS UI Gothic" w:hint="eastAsia"/>
                <w:sz w:val="21"/>
                <w:szCs w:val="21"/>
              </w:rPr>
              <w:t xml:space="preserve">　</w:t>
            </w:r>
          </w:p>
        </w:tc>
        <w:tc>
          <w:tcPr>
            <w:tcW w:w="6327" w:type="dxa"/>
            <w:gridSpan w:val="4"/>
            <w:tcBorders>
              <w:top w:val="dotted" w:sz="4" w:space="0" w:color="auto"/>
              <w:bottom w:val="nil"/>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従業者、設備、備品及び会計に関する諸記録を整備していますか。</w:t>
            </w:r>
          </w:p>
        </w:tc>
        <w:tc>
          <w:tcPr>
            <w:tcW w:w="1260" w:type="dxa"/>
            <w:tcBorders>
              <w:bottom w:val="nil"/>
            </w:tcBorders>
          </w:tcPr>
          <w:p w:rsidR="00BF276B" w:rsidRPr="00D86A4F" w:rsidRDefault="00BF276B" w:rsidP="00BF276B">
            <w:pPr>
              <w:adjustRightInd w:val="0"/>
              <w:spacing w:line="240" w:lineRule="auto"/>
              <w:ind w:left="121" w:hanging="121"/>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797056"/>
              </w:rPr>
              <w:t>は</w:t>
            </w:r>
            <w:r w:rsidRPr="00D86A4F">
              <w:rPr>
                <w:rFonts w:ascii="MS UI Gothic" w:eastAsia="MS UI Gothic" w:hAnsi="MS UI Gothic" w:hint="eastAsia"/>
                <w:w w:val="85"/>
                <w:kern w:val="0"/>
                <w:sz w:val="21"/>
                <w:szCs w:val="21"/>
                <w:fitText w:val="819" w:id="1166797056"/>
              </w:rPr>
              <w:t>い・いいえ</w:t>
            </w:r>
          </w:p>
        </w:tc>
        <w:tc>
          <w:tcPr>
            <w:tcW w:w="1526" w:type="dxa"/>
            <w:vMerge w:val="restart"/>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条例</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第61条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平11厚令37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第53条の2</w:t>
            </w:r>
          </w:p>
          <w:p w:rsidR="00736C1B" w:rsidRPr="00D86A4F" w:rsidRDefault="00736C1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記録の整備</w:t>
            </w: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利用者に対するサービスの提供に関する次の諸記録を整備し、その完結の日から５年間保存していますか。</w:t>
            </w:r>
          </w:p>
        </w:tc>
        <w:tc>
          <w:tcPr>
            <w:tcW w:w="1260" w:type="dxa"/>
            <w:tcBorders>
              <w:top w:val="nil"/>
              <w:bottom w:val="nil"/>
            </w:tcBorders>
          </w:tcPr>
          <w:p w:rsidR="00BF276B" w:rsidRPr="00D86A4F" w:rsidRDefault="00BF276B" w:rsidP="00BF276B">
            <w:pPr>
              <w:adjustRightInd w:val="0"/>
              <w:spacing w:line="240" w:lineRule="auto"/>
              <w:ind w:left="121" w:hanging="121"/>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2"/>
                <w:w w:val="85"/>
                <w:kern w:val="0"/>
                <w:sz w:val="21"/>
                <w:szCs w:val="21"/>
                <w:fitText w:val="819" w:id="1166797056"/>
              </w:rPr>
              <w:t>は</w:t>
            </w:r>
            <w:r w:rsidRPr="00D86A4F">
              <w:rPr>
                <w:rFonts w:ascii="MS UI Gothic" w:eastAsia="MS UI Gothic" w:hAnsi="MS UI Gothic" w:hint="eastAsia"/>
                <w:w w:val="85"/>
                <w:kern w:val="0"/>
                <w:sz w:val="21"/>
                <w:szCs w:val="21"/>
                <w:fitText w:val="819" w:id="1166797056"/>
              </w:rPr>
              <w:t>い・いいえ</w:t>
            </w:r>
          </w:p>
        </w:tc>
        <w:tc>
          <w:tcPr>
            <w:tcW w:w="1526" w:type="dxa"/>
            <w:vMerge/>
            <w:tcBorders>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提供した具体的なサービスの内容等の記録</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市町村への通知に係る記録（項目29参照）</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ウ　苦情の内容等の記録</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エ　事故の状況及び事故に際して採った処置についての記録</w:t>
            </w:r>
          </w:p>
        </w:tc>
        <w:tc>
          <w:tcPr>
            <w:tcW w:w="1260" w:type="dxa"/>
            <w:tcBorders>
              <w:top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「その完結の日」とは、個々の利用者につき、契約終了（契約の解約・解除、他の施設への入所、利用者の死亡、利用者の自立等）により一連のサービス提供が終了した日を指すものとします。</w:t>
            </w:r>
          </w:p>
        </w:tc>
        <w:tc>
          <w:tcPr>
            <w:tcW w:w="1260" w:type="dxa"/>
            <w:tcBorders>
              <w:top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tcBorders>
          </w:tcPr>
          <w:p w:rsidR="00736C1B" w:rsidRPr="00D86A4F" w:rsidRDefault="00736C1B" w:rsidP="00736C1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平11老企25</w:t>
            </w:r>
          </w:p>
          <w:p w:rsidR="00736C1B" w:rsidRPr="00D86A4F" w:rsidRDefault="00736C1B" w:rsidP="00736C1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第3の二の3(10)</w:t>
            </w:r>
          </w:p>
          <w:p w:rsidR="00BF276B" w:rsidRPr="00D86A4F" w:rsidRDefault="00653F58" w:rsidP="00653F58">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準用（平11老企25第3の一の3(33)）</w:t>
            </w:r>
          </w:p>
        </w:tc>
      </w:tr>
      <w:tr w:rsidR="00D86A4F" w:rsidRPr="00D86A4F" w:rsidTr="008E054B">
        <w:trPr>
          <w:trHeight w:val="528"/>
        </w:trPr>
        <w:tc>
          <w:tcPr>
            <w:tcW w:w="10303" w:type="dxa"/>
            <w:gridSpan w:val="7"/>
            <w:tcBorders>
              <w:bottom w:val="single" w:sz="4" w:space="0" w:color="auto"/>
            </w:tcBorders>
            <w:shd w:val="clear" w:color="auto" w:fill="DAEEF3" w:themeFill="accent5" w:themeFillTint="33"/>
            <w:vAlign w:val="center"/>
          </w:tcPr>
          <w:p w:rsidR="00BF276B" w:rsidRPr="00D86A4F" w:rsidRDefault="00BF276B" w:rsidP="00BF276B">
            <w:pPr>
              <w:adjustRightInd w:val="0"/>
              <w:spacing w:line="240" w:lineRule="auto"/>
              <w:ind w:left="166" w:hanging="166"/>
              <w:contextualSpacing/>
              <w:rPr>
                <w:rFonts w:ascii="MS UI Gothic" w:eastAsia="MS UI Gothic" w:hAnsi="MS UI Gothic"/>
                <w:spacing w:val="20"/>
                <w:szCs w:val="18"/>
              </w:rPr>
            </w:pPr>
            <w:r w:rsidRPr="00D86A4F">
              <w:rPr>
                <w:rFonts w:ascii="MS UI Gothic" w:eastAsia="MS UI Gothic" w:hAnsi="MS UI Gothic" w:hint="eastAsia"/>
                <w:szCs w:val="18"/>
              </w:rPr>
              <w:t>第６　変更の届出等</w:t>
            </w:r>
          </w:p>
        </w:tc>
      </w:tr>
      <w:tr w:rsidR="00D86A4F" w:rsidRPr="00D86A4F" w:rsidTr="008E054B">
        <w:tc>
          <w:tcPr>
            <w:tcW w:w="1190" w:type="dxa"/>
            <w:tcBorders>
              <w:top w:val="nil"/>
              <w:bottom w:val="nil"/>
            </w:tcBorders>
          </w:tcPr>
          <w:p w:rsidR="00BF276B" w:rsidRPr="00D86A4F" w:rsidRDefault="000B4166" w:rsidP="00BF276B">
            <w:pPr>
              <w:adjustRightInd w:val="0"/>
              <w:spacing w:line="240" w:lineRule="auto"/>
              <w:ind w:left="32" w:hangingChars="17" w:hanging="32"/>
              <w:contextualSpacing/>
              <w:jc w:val="left"/>
              <w:rPr>
                <w:rFonts w:ascii="MS UI Gothic" w:eastAsia="MS UI Gothic" w:hAnsi="MS UI Gothic" w:cs="ＭＳ 明朝"/>
                <w:sz w:val="21"/>
                <w:szCs w:val="21"/>
              </w:rPr>
            </w:pPr>
            <w:r w:rsidRPr="00D86A4F">
              <w:rPr>
                <w:rFonts w:ascii="MS UI Gothic" w:eastAsia="MS UI Gothic" w:hAnsi="MS UI Gothic" w:cs="ＭＳ 明朝" w:hint="eastAsia"/>
                <w:sz w:val="21"/>
                <w:szCs w:val="21"/>
              </w:rPr>
              <w:t>46</w:t>
            </w:r>
          </w:p>
          <w:p w:rsidR="00BF276B" w:rsidRPr="00D86A4F" w:rsidRDefault="00BF276B" w:rsidP="00BF276B">
            <w:pPr>
              <w:adjustRightInd w:val="0"/>
              <w:spacing w:line="240" w:lineRule="auto"/>
              <w:ind w:left="32" w:hangingChars="17" w:hanging="32"/>
              <w:contextualSpacing/>
              <w:jc w:val="left"/>
              <w:rPr>
                <w:rFonts w:ascii="MS UI Gothic" w:eastAsia="MS UI Gothic" w:hAnsi="MS UI Gothic" w:cs="ＭＳ 明朝"/>
                <w:sz w:val="21"/>
                <w:szCs w:val="21"/>
              </w:rPr>
            </w:pPr>
            <w:r w:rsidRPr="00D86A4F">
              <w:rPr>
                <w:rFonts w:ascii="MS UI Gothic" w:eastAsia="MS UI Gothic" w:hAnsi="MS UI Gothic" w:cs="ＭＳ 明朝" w:hint="eastAsia"/>
                <w:sz w:val="21"/>
                <w:szCs w:val="21"/>
              </w:rPr>
              <w:t>変更の届出等</w:t>
            </w:r>
          </w:p>
        </w:tc>
        <w:tc>
          <w:tcPr>
            <w:tcW w:w="6327" w:type="dxa"/>
            <w:gridSpan w:val="4"/>
            <w:tcBorders>
              <w:top w:val="dotted" w:sz="4" w:space="0" w:color="auto"/>
              <w:bottom w:val="nil"/>
            </w:tcBorders>
          </w:tcPr>
          <w:p w:rsidR="00BF276B" w:rsidRPr="00D86A4F" w:rsidRDefault="00BF276B" w:rsidP="00BF276B">
            <w:pPr>
              <w:autoSpaceDE w:val="0"/>
              <w:autoSpaceDN w:val="0"/>
              <w:ind w:left="189" w:hangingChars="100" w:hanging="189"/>
              <w:rPr>
                <w:rFonts w:ascii="MS UI Gothic" w:eastAsia="MS UI Gothic" w:hAnsi="MS UI Gothic"/>
                <w:sz w:val="21"/>
                <w:szCs w:val="21"/>
              </w:rPr>
            </w:pPr>
            <w:r w:rsidRPr="00D86A4F">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260" w:type="dxa"/>
            <w:tcBorders>
              <w:top w:val="single" w:sz="4" w:space="0" w:color="auto"/>
              <w:bottom w:val="nil"/>
            </w:tcBorders>
          </w:tcPr>
          <w:p w:rsidR="00BF276B" w:rsidRPr="00D86A4F" w:rsidRDefault="00BF276B" w:rsidP="00BF276B">
            <w:pPr>
              <w:adjustRightInd w:val="0"/>
              <w:spacing w:line="240" w:lineRule="auto"/>
              <w:ind w:left="139" w:hanging="139"/>
              <w:contextualSpacing/>
              <w:jc w:val="distribute"/>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52" w:id="1166182656"/>
              </w:rPr>
              <w:t>はい・いい</w:t>
            </w:r>
            <w:r w:rsidRPr="00D86A4F">
              <w:rPr>
                <w:rFonts w:ascii="MS UI Gothic" w:eastAsia="MS UI Gothic" w:hAnsi="MS UI Gothic" w:hint="eastAsia"/>
                <w:spacing w:val="11"/>
                <w:w w:val="98"/>
                <w:kern w:val="0"/>
                <w:sz w:val="21"/>
                <w:szCs w:val="21"/>
                <w:fitText w:val="952" w:id="1166182656"/>
              </w:rPr>
              <w:t>え</w:t>
            </w:r>
          </w:p>
          <w:p w:rsidR="00BF276B" w:rsidRPr="00D86A4F" w:rsidRDefault="00BF276B" w:rsidP="00BF276B">
            <w:pPr>
              <w:adjustRightInd w:val="0"/>
              <w:spacing w:line="240" w:lineRule="auto"/>
              <w:ind w:left="105" w:hanging="105"/>
              <w:contextualSpacing/>
              <w:jc w:val="center"/>
              <w:rPr>
                <w:rFonts w:ascii="MS UI Gothic" w:eastAsia="MS UI Gothic" w:hAnsi="MS UI Gothic"/>
                <w:w w:val="75"/>
                <w:kern w:val="0"/>
                <w:sz w:val="21"/>
                <w:szCs w:val="21"/>
              </w:rPr>
            </w:pPr>
            <w:r w:rsidRPr="00D86A4F">
              <w:rPr>
                <w:rFonts w:ascii="MS UI Gothic" w:eastAsia="MS UI Gothic" w:hAnsi="MS UI Gothic" w:hint="eastAsia"/>
                <w:spacing w:val="4"/>
                <w:w w:val="72"/>
                <w:kern w:val="0"/>
                <w:sz w:val="21"/>
                <w:szCs w:val="21"/>
                <w:fitText w:val="546" w:id="1178334721"/>
              </w:rPr>
              <w:t>事</w:t>
            </w:r>
            <w:r w:rsidRPr="00D86A4F">
              <w:rPr>
                <w:rFonts w:ascii="MS UI Gothic" w:eastAsia="MS UI Gothic" w:hAnsi="MS UI Gothic" w:hint="eastAsia"/>
                <w:w w:val="72"/>
                <w:kern w:val="0"/>
                <w:sz w:val="21"/>
                <w:szCs w:val="21"/>
                <w:fitText w:val="546" w:id="1178334721"/>
              </w:rPr>
              <w:t>例なし</w:t>
            </w:r>
          </w:p>
        </w:tc>
        <w:tc>
          <w:tcPr>
            <w:tcW w:w="1526" w:type="dxa"/>
            <w:tcBorders>
              <w:bottom w:val="nil"/>
            </w:tcBorders>
          </w:tcPr>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r w:rsidRPr="00D86A4F">
              <w:rPr>
                <w:rFonts w:ascii="MS UI Gothic" w:eastAsia="MS UI Gothic" w:hAnsi="MS UI Gothic" w:hint="eastAsia"/>
                <w:sz w:val="18"/>
                <w:szCs w:val="18"/>
              </w:rPr>
              <w:t>法第75条第1項</w:t>
            </w:r>
          </w:p>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r w:rsidRPr="00D86A4F">
              <w:rPr>
                <w:rFonts w:ascii="MS UI Gothic" w:eastAsia="MS UI Gothic" w:hAnsi="MS UI Gothic" w:hint="eastAsia"/>
                <w:sz w:val="18"/>
                <w:szCs w:val="18"/>
              </w:rPr>
              <w:t>施行規則</w:t>
            </w:r>
          </w:p>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r w:rsidRPr="00D86A4F">
              <w:rPr>
                <w:rFonts w:ascii="MS UI Gothic" w:eastAsia="MS UI Gothic" w:hAnsi="MS UI Gothic" w:hint="eastAsia"/>
                <w:sz w:val="18"/>
                <w:szCs w:val="18"/>
              </w:rPr>
              <w:t>第131条</w:t>
            </w:r>
          </w:p>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p>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p>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p>
        </w:tc>
      </w:tr>
      <w:tr w:rsidR="00D86A4F" w:rsidRPr="00D86A4F" w:rsidTr="008E054B">
        <w:trPr>
          <w:trHeight w:val="563"/>
        </w:trPr>
        <w:tc>
          <w:tcPr>
            <w:tcW w:w="1190" w:type="dxa"/>
            <w:vMerge w:val="restart"/>
            <w:tcBorders>
              <w:top w:val="nil"/>
            </w:tcBorders>
          </w:tcPr>
          <w:p w:rsidR="00BF276B" w:rsidRPr="00D86A4F" w:rsidRDefault="00BF276B" w:rsidP="00BF276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327" w:type="dxa"/>
            <w:gridSpan w:val="4"/>
            <w:tcBorders>
              <w:top w:val="dotted" w:sz="4" w:space="0" w:color="auto"/>
              <w:bottom w:val="nil"/>
            </w:tcBorders>
          </w:tcPr>
          <w:p w:rsidR="00BF276B" w:rsidRPr="00D86A4F" w:rsidRDefault="00BF276B" w:rsidP="00BF276B">
            <w:pPr>
              <w:ind w:left="189" w:hangingChars="100" w:hanging="189"/>
              <w:rPr>
                <w:rFonts w:ascii="MS UI Gothic" w:eastAsia="MS UI Gothic" w:hAnsi="MS UI Gothic"/>
                <w:sz w:val="21"/>
                <w:szCs w:val="21"/>
              </w:rPr>
            </w:pPr>
            <w:r w:rsidRPr="00D86A4F">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tc>
        <w:tc>
          <w:tcPr>
            <w:tcW w:w="1260" w:type="dxa"/>
            <w:tcBorders>
              <w:top w:val="nil"/>
              <w:bottom w:val="nil"/>
            </w:tcBorders>
          </w:tcPr>
          <w:p w:rsidR="00BF276B" w:rsidRPr="00D86A4F" w:rsidRDefault="00BF276B" w:rsidP="00BF276B">
            <w:pPr>
              <w:autoSpaceDE w:val="0"/>
              <w:autoSpaceDN w:val="0"/>
              <w:ind w:left="116" w:hanging="116"/>
              <w:jc w:val="center"/>
              <w:rPr>
                <w:rFonts w:ascii="MS UI Gothic" w:eastAsia="MS UI Gothic" w:hAnsi="MS UI Gothic"/>
                <w:w w:val="83"/>
                <w:kern w:val="0"/>
                <w:sz w:val="21"/>
                <w:szCs w:val="21"/>
              </w:rPr>
            </w:pPr>
          </w:p>
        </w:tc>
        <w:tc>
          <w:tcPr>
            <w:tcW w:w="1526" w:type="dxa"/>
            <w:tcBorders>
              <w:top w:val="nil"/>
              <w:bottom w:val="nil"/>
            </w:tcBorders>
          </w:tcPr>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p>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p>
        </w:tc>
      </w:tr>
      <w:tr w:rsidR="00D86A4F" w:rsidRPr="00D86A4F" w:rsidTr="008E054B">
        <w:trPr>
          <w:trHeight w:val="562"/>
        </w:trPr>
        <w:tc>
          <w:tcPr>
            <w:tcW w:w="1190" w:type="dxa"/>
            <w:vMerge/>
            <w:tcBorders>
              <w:bottom w:val="nil"/>
            </w:tcBorders>
          </w:tcPr>
          <w:p w:rsidR="00BF276B" w:rsidRPr="00D86A4F" w:rsidRDefault="00BF276B" w:rsidP="00BF276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327" w:type="dxa"/>
            <w:gridSpan w:val="4"/>
            <w:tcBorders>
              <w:top w:val="dotted" w:sz="4" w:space="0" w:color="auto"/>
            </w:tcBorders>
          </w:tcPr>
          <w:p w:rsidR="00BF276B" w:rsidRPr="00D86A4F" w:rsidRDefault="00BF276B" w:rsidP="00BF276B">
            <w:pPr>
              <w:ind w:left="185" w:hangingChars="100" w:hanging="185"/>
              <w:rPr>
                <w:rFonts w:ascii="MS UI Gothic" w:eastAsia="MS UI Gothic" w:hAnsi="MS UI Gothic"/>
                <w:sz w:val="21"/>
                <w:szCs w:val="21"/>
              </w:rPr>
            </w:pPr>
            <w:r w:rsidRPr="00D86A4F">
              <w:rPr>
                <w:rFonts w:ascii="MS UI Gothic" w:eastAsia="MS UI Gothic" w:hAnsi="MS UI Gothic" w:hint="eastAsia"/>
                <w:snapToGrid w:val="0"/>
                <w:spacing w:val="-2"/>
                <w:kern w:val="0"/>
                <w:sz w:val="21"/>
                <w:szCs w:val="21"/>
              </w:rPr>
              <w:t>※</w:t>
            </w:r>
            <w:r w:rsidRPr="00D86A4F">
              <w:rPr>
                <w:rFonts w:ascii="MS UI Gothic" w:eastAsia="MS UI Gothic" w:hAnsi="MS UI Gothic" w:hint="eastAsia"/>
                <w:sz w:val="21"/>
                <w:szCs w:val="21"/>
              </w:rPr>
              <w:t xml:space="preserve">　「介護給付費算定に係る体制届」に係る加算等（算定する単位数が増えるもの）については、算定する月の前月１５日までに届出が必要です。</w:t>
            </w:r>
          </w:p>
        </w:tc>
        <w:tc>
          <w:tcPr>
            <w:tcW w:w="1260" w:type="dxa"/>
            <w:tcBorders>
              <w:top w:val="nil"/>
            </w:tcBorders>
          </w:tcPr>
          <w:p w:rsidR="00BF276B" w:rsidRPr="00D86A4F" w:rsidRDefault="00BF276B" w:rsidP="00BF276B">
            <w:pPr>
              <w:autoSpaceDE w:val="0"/>
              <w:autoSpaceDN w:val="0"/>
              <w:ind w:left="116" w:hanging="116"/>
              <w:jc w:val="center"/>
              <w:rPr>
                <w:rFonts w:ascii="MS UI Gothic" w:eastAsia="MS UI Gothic" w:hAnsi="MS UI Gothic"/>
                <w:w w:val="83"/>
                <w:kern w:val="0"/>
                <w:sz w:val="21"/>
                <w:szCs w:val="21"/>
              </w:rPr>
            </w:pPr>
          </w:p>
        </w:tc>
        <w:tc>
          <w:tcPr>
            <w:tcW w:w="1526" w:type="dxa"/>
            <w:tcBorders>
              <w:top w:val="nil"/>
              <w:bottom w:val="single" w:sz="4" w:space="0" w:color="auto"/>
            </w:tcBorders>
          </w:tcPr>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r w:rsidRPr="00D86A4F">
              <w:rPr>
                <w:rFonts w:ascii="MS UI Gothic" w:eastAsia="MS UI Gothic" w:hAnsi="MS UI Gothic" w:hint="eastAsia"/>
                <w:sz w:val="18"/>
                <w:szCs w:val="18"/>
              </w:rPr>
              <w:t>平12老企36</w:t>
            </w:r>
          </w:p>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r w:rsidRPr="00D86A4F">
              <w:rPr>
                <w:rFonts w:ascii="MS UI Gothic" w:eastAsia="MS UI Gothic" w:hAnsi="MS UI Gothic" w:hint="eastAsia"/>
                <w:sz w:val="18"/>
                <w:szCs w:val="18"/>
              </w:rPr>
              <w:t>第一の1(5)</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32" w:hangingChars="17" w:hanging="32"/>
              <w:contextualSpacing/>
              <w:jc w:val="left"/>
              <w:rPr>
                <w:rFonts w:ascii="MS UI Gothic" w:eastAsia="MS UI Gothic" w:hAnsi="MS UI Gothic" w:cs="ＭＳ 明朝"/>
                <w:sz w:val="21"/>
                <w:szCs w:val="21"/>
              </w:rPr>
            </w:pPr>
          </w:p>
        </w:tc>
        <w:tc>
          <w:tcPr>
            <w:tcW w:w="6327" w:type="dxa"/>
            <w:gridSpan w:val="4"/>
            <w:tcBorders>
              <w:top w:val="dotted" w:sz="4" w:space="0" w:color="auto"/>
            </w:tcBorders>
          </w:tcPr>
          <w:p w:rsidR="00BF276B" w:rsidRPr="00D86A4F" w:rsidRDefault="00BF276B" w:rsidP="00BF276B">
            <w:pPr>
              <w:autoSpaceDE w:val="0"/>
              <w:autoSpaceDN w:val="0"/>
              <w:ind w:left="189" w:hangingChars="100" w:hanging="189"/>
              <w:rPr>
                <w:rFonts w:ascii="MS UI Gothic" w:eastAsia="MS UI Gothic" w:hAnsi="MS UI Gothic"/>
                <w:sz w:val="21"/>
                <w:szCs w:val="21"/>
              </w:rPr>
            </w:pPr>
            <w:r w:rsidRPr="00D86A4F">
              <w:rPr>
                <w:rFonts w:ascii="MS UI Gothic" w:eastAsia="MS UI Gothic" w:hAnsi="MS UI Gothic" w:hint="eastAsia"/>
                <w:sz w:val="21"/>
                <w:szCs w:val="21"/>
              </w:rPr>
              <w:t>②　事業を廃止し、又は休止しようとするときは、その廃止又は休止の日の１月前までに、その旨を市長（介護保険課）に届け出ていますか。</w:t>
            </w:r>
          </w:p>
        </w:tc>
        <w:tc>
          <w:tcPr>
            <w:tcW w:w="1260" w:type="dxa"/>
          </w:tcPr>
          <w:p w:rsidR="00BF276B" w:rsidRPr="00D86A4F" w:rsidRDefault="00BF276B" w:rsidP="00BF276B">
            <w:pPr>
              <w:autoSpaceDE w:val="0"/>
              <w:autoSpaceDN w:val="0"/>
              <w:ind w:left="116" w:hanging="116"/>
              <w:jc w:val="center"/>
              <w:rPr>
                <w:rFonts w:ascii="MS UI Gothic" w:eastAsia="MS UI Gothic" w:hAnsi="MS UI Gothic"/>
                <w:w w:val="83"/>
                <w:kern w:val="0"/>
                <w:sz w:val="21"/>
                <w:szCs w:val="21"/>
              </w:rPr>
            </w:pPr>
            <w:r w:rsidRPr="00D86A4F">
              <w:rPr>
                <w:rFonts w:ascii="MS UI Gothic" w:eastAsia="MS UI Gothic" w:hAnsi="MS UI Gothic" w:hint="eastAsia"/>
                <w:w w:val="83"/>
                <w:kern w:val="0"/>
                <w:sz w:val="21"/>
                <w:szCs w:val="21"/>
              </w:rPr>
              <w:t>はい・いいえ</w:t>
            </w:r>
          </w:p>
          <w:p w:rsidR="00BF276B" w:rsidRPr="00D86A4F" w:rsidRDefault="00BF276B" w:rsidP="00BF276B">
            <w:pPr>
              <w:autoSpaceDE w:val="0"/>
              <w:autoSpaceDN w:val="0"/>
              <w:ind w:left="116" w:hanging="116"/>
              <w:jc w:val="center"/>
              <w:rPr>
                <w:rFonts w:ascii="MS UI Gothic" w:eastAsia="MS UI Gothic" w:hAnsi="MS UI Gothic"/>
                <w:w w:val="83"/>
                <w:kern w:val="0"/>
                <w:sz w:val="21"/>
                <w:szCs w:val="21"/>
              </w:rPr>
            </w:pPr>
            <w:r w:rsidRPr="00D86A4F">
              <w:rPr>
                <w:rFonts w:ascii="MS UI Gothic" w:eastAsia="MS UI Gothic" w:hAnsi="MS UI Gothic" w:hint="eastAsia"/>
                <w:w w:val="83"/>
                <w:kern w:val="0"/>
                <w:sz w:val="21"/>
                <w:szCs w:val="21"/>
              </w:rPr>
              <w:t>事例なし</w:t>
            </w:r>
          </w:p>
        </w:tc>
        <w:tc>
          <w:tcPr>
            <w:tcW w:w="1526" w:type="dxa"/>
            <w:tcBorders>
              <w:top w:val="single" w:sz="4" w:space="0" w:color="auto"/>
            </w:tcBorders>
          </w:tcPr>
          <w:p w:rsidR="00BF276B" w:rsidRPr="00D86A4F" w:rsidRDefault="00BF276B" w:rsidP="00BF276B">
            <w:pPr>
              <w:autoSpaceDE w:val="0"/>
              <w:autoSpaceDN w:val="0"/>
              <w:spacing w:line="200" w:lineRule="exact"/>
              <w:ind w:left="121" w:hanging="121"/>
              <w:rPr>
                <w:rFonts w:ascii="MS UI Gothic" w:eastAsia="MS UI Gothic" w:hAnsi="MS UI Gothic"/>
                <w:sz w:val="18"/>
                <w:szCs w:val="18"/>
              </w:rPr>
            </w:pPr>
            <w:r w:rsidRPr="00D86A4F">
              <w:rPr>
                <w:rFonts w:ascii="MS UI Gothic" w:eastAsia="MS UI Gothic" w:hAnsi="MS UI Gothic" w:hint="eastAsia"/>
                <w:sz w:val="18"/>
                <w:szCs w:val="18"/>
              </w:rPr>
              <w:t>法第75条第2項</w:t>
            </w:r>
          </w:p>
        </w:tc>
      </w:tr>
      <w:tr w:rsidR="00D86A4F" w:rsidRPr="00D86A4F" w:rsidTr="008E054B">
        <w:trPr>
          <w:trHeight w:val="433"/>
        </w:trPr>
        <w:tc>
          <w:tcPr>
            <w:tcW w:w="10303" w:type="dxa"/>
            <w:gridSpan w:val="7"/>
            <w:tcBorders>
              <w:bottom w:val="single" w:sz="4" w:space="0" w:color="auto"/>
            </w:tcBorders>
            <w:shd w:val="clear" w:color="auto" w:fill="DAEEF3" w:themeFill="accent5" w:themeFillTint="33"/>
            <w:vAlign w:val="center"/>
          </w:tcPr>
          <w:p w:rsidR="00BF276B" w:rsidRPr="00D86A4F" w:rsidRDefault="00BF276B" w:rsidP="00BF276B">
            <w:pPr>
              <w:adjustRightInd w:val="0"/>
              <w:spacing w:line="240" w:lineRule="auto"/>
              <w:ind w:left="166" w:hanging="166"/>
              <w:contextualSpacing/>
              <w:rPr>
                <w:rFonts w:ascii="MS UI Gothic" w:eastAsia="MS UI Gothic" w:hAnsi="MS UI Gothic"/>
                <w:spacing w:val="20"/>
                <w:szCs w:val="18"/>
              </w:rPr>
            </w:pPr>
            <w:r w:rsidRPr="00D86A4F">
              <w:rPr>
                <w:rFonts w:ascii="MS UI Gothic" w:eastAsia="MS UI Gothic" w:hAnsi="MS UI Gothic" w:hint="eastAsia"/>
                <w:szCs w:val="18"/>
              </w:rPr>
              <w:t>第７　介護給付費の算定及び取扱い</w:t>
            </w:r>
          </w:p>
        </w:tc>
      </w:tr>
      <w:tr w:rsidR="00D86A4F" w:rsidRPr="00D86A4F" w:rsidTr="008E054B">
        <w:tc>
          <w:tcPr>
            <w:tcW w:w="1190" w:type="dxa"/>
            <w:vMerge w:val="restart"/>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4</w:t>
            </w:r>
            <w:r w:rsidR="000B4166" w:rsidRPr="00D86A4F">
              <w:rPr>
                <w:rFonts w:ascii="MS UI Gothic" w:eastAsia="MS UI Gothic" w:hAnsi="MS UI Gothic" w:hint="eastAsia"/>
                <w:sz w:val="21"/>
                <w:szCs w:val="21"/>
              </w:rPr>
              <w:t>7</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訪問入浴介護費の算定</w:t>
            </w: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看護職員１人及び介護職員２人が訪問入浴介護を行った場合に算定していますか。</w:t>
            </w:r>
          </w:p>
        </w:tc>
        <w:tc>
          <w:tcPr>
            <w:tcW w:w="1260" w:type="dxa"/>
            <w:tcBorders>
              <w:bottom w:val="nil"/>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別表2のイ注1</w:t>
            </w:r>
          </w:p>
        </w:tc>
      </w:tr>
      <w:tr w:rsidR="00D86A4F" w:rsidRPr="00D86A4F" w:rsidTr="008E054B">
        <w:tc>
          <w:tcPr>
            <w:tcW w:w="1190" w:type="dxa"/>
            <w:vMerge/>
            <w:tcBorders>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人員の算定上、看護職員を介護職員として数えることができます。例えば訪問する３人の職員のうち２人が看護職員であっても差し支えありません。</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第2の3(1)</w:t>
            </w:r>
          </w:p>
        </w:tc>
      </w:tr>
      <w:tr w:rsidR="00D86A4F" w:rsidRPr="00D86A4F" w:rsidTr="008E054B">
        <w:tc>
          <w:tcPr>
            <w:tcW w:w="1190" w:type="dxa"/>
            <w:vMerge w:val="restart"/>
            <w:shd w:val="clear" w:color="auto" w:fill="D9D9D9" w:themeFill="background1" w:themeFillShade="D9"/>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48</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介護予防訪問入浴介護費の算定</w:t>
            </w:r>
          </w:p>
        </w:tc>
        <w:tc>
          <w:tcPr>
            <w:tcW w:w="6327" w:type="dxa"/>
            <w:gridSpan w:val="4"/>
            <w:tcBorders>
              <w:top w:val="dotted" w:sz="4" w:space="0" w:color="auto"/>
              <w:bottom w:val="dotted" w:sz="4" w:space="0" w:color="auto"/>
            </w:tcBorders>
            <w:shd w:val="clear" w:color="auto" w:fill="D9D9D9" w:themeFill="background1" w:themeFillShade="D9"/>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看護職員１人及び介護職員１人が介護予防訪問入浴介護を行った場合に算定していますか。</w:t>
            </w:r>
          </w:p>
        </w:tc>
        <w:tc>
          <w:tcPr>
            <w:tcW w:w="1260" w:type="dxa"/>
            <w:tcBorders>
              <w:bottom w:val="nil"/>
            </w:tcBorders>
            <w:shd w:val="clear" w:color="auto" w:fill="D9D9D9" w:themeFill="background1" w:themeFillShade="D9"/>
          </w:tcPr>
          <w:p w:rsidR="00BF276B" w:rsidRPr="00D86A4F" w:rsidRDefault="00BF276B" w:rsidP="00BF276B">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tc>
        <w:tc>
          <w:tcPr>
            <w:tcW w:w="1526" w:type="dxa"/>
            <w:tcBorders>
              <w:bottom w:val="nil"/>
            </w:tcBorders>
            <w:shd w:val="clear" w:color="auto" w:fill="D9D9D9" w:themeFill="background1" w:themeFillShade="D9"/>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平18厚労告</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127</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別表1のイ注1</w:t>
            </w:r>
          </w:p>
        </w:tc>
      </w:tr>
      <w:tr w:rsidR="00D86A4F" w:rsidRPr="00D86A4F" w:rsidTr="008E054B">
        <w:tc>
          <w:tcPr>
            <w:tcW w:w="1190" w:type="dxa"/>
            <w:vMerge/>
            <w:tcBorders>
              <w:bottom w:val="single" w:sz="4" w:space="0" w:color="auto"/>
            </w:tcBorders>
            <w:shd w:val="clear" w:color="auto" w:fill="D9D9D9" w:themeFill="background1" w:themeFillShade="D9"/>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shd w:val="clear" w:color="auto" w:fill="D9D9D9" w:themeFill="background1" w:themeFillShade="D9"/>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人員の算定上、看護職員を介護職員として数えることができます。例えば、派遣する職員が２人とも看護職員であっても差し支えありません。</w:t>
            </w:r>
          </w:p>
        </w:tc>
        <w:tc>
          <w:tcPr>
            <w:tcW w:w="1260" w:type="dxa"/>
            <w:tcBorders>
              <w:top w:val="nil"/>
              <w:bottom w:val="single" w:sz="4" w:space="0" w:color="auto"/>
            </w:tcBorders>
            <w:shd w:val="clear" w:color="auto" w:fill="D9D9D9" w:themeFill="background1" w:themeFillShade="D9"/>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shd w:val="clear" w:color="auto" w:fill="D9D9D9" w:themeFill="background1" w:themeFillShade="D9"/>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平18-0317001</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別紙1</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第2の2(1)</w:t>
            </w:r>
          </w:p>
        </w:tc>
      </w:tr>
      <w:tr w:rsidR="00D86A4F" w:rsidRPr="00D86A4F" w:rsidTr="008E054B">
        <w:tc>
          <w:tcPr>
            <w:tcW w:w="1190" w:type="dxa"/>
            <w:vMerge w:val="restart"/>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49</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介護職員３人で訪問入浴介護を行った場合</w:t>
            </w:r>
          </w:p>
        </w:tc>
        <w:tc>
          <w:tcPr>
            <w:tcW w:w="6327" w:type="dxa"/>
            <w:gridSpan w:val="4"/>
            <w:tcBorders>
              <w:top w:val="dotted" w:sz="4" w:space="0" w:color="auto"/>
              <w:bottom w:val="nil"/>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入浴により利用者の身体の状況等に支障を生ずるおそれがないと認められる場合に、その主治の医師の意見を確認した上で、事業所の介護職員３人が指定訪問入浴介護を行った場合は、所定単位数の１００分の９５に相当する単位数を算定していますか。</w:t>
            </w:r>
          </w:p>
        </w:tc>
        <w:tc>
          <w:tcPr>
            <w:tcW w:w="1260" w:type="dxa"/>
            <w:tcBorders>
              <w:bottom w:val="nil"/>
            </w:tcBorders>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adjustRightInd w:val="0"/>
              <w:spacing w:line="240" w:lineRule="auto"/>
              <w:ind w:left="121" w:firstLineChars="0" w:firstLine="0"/>
              <w:contextualSpacing/>
              <w:jc w:val="center"/>
              <w:rPr>
                <w:rFonts w:ascii="MS UI Gothic" w:eastAsia="MS UI Gothic" w:hAnsi="MS UI Gothic"/>
                <w:w w:val="75"/>
                <w:kern w:val="0"/>
                <w:sz w:val="18"/>
                <w:szCs w:val="18"/>
              </w:rPr>
            </w:pPr>
          </w:p>
        </w:tc>
        <w:tc>
          <w:tcPr>
            <w:tcW w:w="1526" w:type="dxa"/>
            <w:tcBorders>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別表2のイ注2</w:t>
            </w:r>
          </w:p>
        </w:tc>
      </w:tr>
      <w:tr w:rsidR="00D86A4F" w:rsidRPr="00D86A4F" w:rsidTr="008E054B">
        <w:tc>
          <w:tcPr>
            <w:tcW w:w="1190" w:type="dxa"/>
            <w:vMerge/>
            <w:tcBorders>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利用者の身体の状況等に支障がない場合であって、サービスの提供に当たる３人の職員のうち、看護職員が含まれている場合であっても、所定単位数の</w:t>
            </w:r>
            <w:r w:rsidRPr="00D86A4F">
              <w:rPr>
                <w:rFonts w:ascii="MS UI Gothic" w:eastAsia="MS UI Gothic" w:hAnsi="MS UI Gothic" w:hint="eastAsia"/>
                <w:sz w:val="21"/>
                <w:szCs w:val="21"/>
              </w:rPr>
              <w:lastRenderedPageBreak/>
              <w:t>100分の95に相当する単位数を算定します。</w:t>
            </w: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第2の3(2)</w:t>
            </w:r>
          </w:p>
        </w:tc>
      </w:tr>
      <w:tr w:rsidR="00D86A4F" w:rsidRPr="00D86A4F" w:rsidTr="008E054B">
        <w:tc>
          <w:tcPr>
            <w:tcW w:w="1190" w:type="dxa"/>
            <w:vMerge w:val="restart"/>
            <w:shd w:val="clear" w:color="auto" w:fill="D9D9D9" w:themeFill="background1" w:themeFillShade="D9"/>
          </w:tcPr>
          <w:p w:rsidR="00BF276B" w:rsidRPr="00D86A4F" w:rsidRDefault="000B4166" w:rsidP="00BF276B">
            <w:pPr>
              <w:adjustRightInd w:val="0"/>
              <w:spacing w:line="240" w:lineRule="auto"/>
              <w:ind w:left="59" w:hangingChars="31" w:hanging="59"/>
              <w:contextualSpacing/>
              <w:jc w:val="left"/>
              <w:rPr>
                <w:rFonts w:ascii="MS UI Gothic" w:eastAsia="MS UI Gothic" w:hAnsi="MS UI Gothic"/>
                <w:sz w:val="21"/>
                <w:szCs w:val="21"/>
              </w:rPr>
            </w:pPr>
            <w:r w:rsidRPr="00D86A4F">
              <w:rPr>
                <w:rFonts w:ascii="MS UI Gothic" w:eastAsia="MS UI Gothic" w:hAnsi="MS UI Gothic" w:hint="eastAsia"/>
                <w:sz w:val="21"/>
                <w:szCs w:val="21"/>
              </w:rPr>
              <w:t>50</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介護職員２人で介護予防訪問入浴介護を行った場合</w:t>
            </w:r>
          </w:p>
        </w:tc>
        <w:tc>
          <w:tcPr>
            <w:tcW w:w="6327" w:type="dxa"/>
            <w:gridSpan w:val="4"/>
            <w:tcBorders>
              <w:top w:val="dotted" w:sz="4" w:space="0" w:color="auto"/>
              <w:bottom w:val="dotted" w:sz="4" w:space="0" w:color="auto"/>
            </w:tcBorders>
            <w:shd w:val="clear" w:color="auto" w:fill="D9D9D9" w:themeFill="background1" w:themeFillShade="D9"/>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利用者の身体の状況等に支障を生ずるおそれがないと認められる場合に、その主治の医師の意見を確認した上で、事業所の介護職員２人が指定介護予防訪問入浴介護を行った場合は、所定単位数の１００分の９５に相当する単位数を算定していますか。</w:t>
            </w:r>
          </w:p>
        </w:tc>
        <w:tc>
          <w:tcPr>
            <w:tcW w:w="1260" w:type="dxa"/>
            <w:tcBorders>
              <w:bottom w:val="nil"/>
            </w:tcBorders>
            <w:shd w:val="clear" w:color="auto" w:fill="D9D9D9" w:themeFill="background1" w:themeFillShade="D9"/>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bottom w:val="nil"/>
            </w:tcBorders>
            <w:shd w:val="clear" w:color="auto" w:fill="D9D9D9" w:themeFill="background1" w:themeFillShade="D9"/>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平18厚労告127別表1のイ</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注2</w:t>
            </w:r>
          </w:p>
        </w:tc>
      </w:tr>
      <w:tr w:rsidR="00D86A4F" w:rsidRPr="00D86A4F" w:rsidTr="008E054B">
        <w:tc>
          <w:tcPr>
            <w:tcW w:w="1190" w:type="dxa"/>
            <w:vMerge/>
            <w:shd w:val="clear" w:color="auto" w:fill="D9D9D9" w:themeFill="background1" w:themeFillShade="D9"/>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tcBorders>
            <w:shd w:val="clear" w:color="auto" w:fill="D9D9D9" w:themeFill="background1" w:themeFillShade="D9"/>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この場合に、サービスの提供に当たる２人の職員のうち、看護職員が含まれている場合であっても、所定単位数の１００分の９５に相当する単位数を算定します。</w:t>
            </w:r>
          </w:p>
        </w:tc>
        <w:tc>
          <w:tcPr>
            <w:tcW w:w="1260" w:type="dxa"/>
            <w:tcBorders>
              <w:top w:val="nil"/>
            </w:tcBorders>
            <w:shd w:val="clear" w:color="auto" w:fill="D9D9D9" w:themeFill="background1" w:themeFillShade="D9"/>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tcBorders>
            <w:shd w:val="clear" w:color="auto" w:fill="D9D9D9" w:themeFill="background1" w:themeFillShade="D9"/>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平18-0317001</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別紙1第2の2(2)</w:t>
            </w:r>
          </w:p>
        </w:tc>
      </w:tr>
      <w:tr w:rsidR="00D86A4F" w:rsidRPr="00D86A4F" w:rsidTr="008E054B">
        <w:tc>
          <w:tcPr>
            <w:tcW w:w="1190" w:type="dxa"/>
            <w:tcBorders>
              <w:bottom w:val="single" w:sz="4" w:space="0" w:color="auto"/>
            </w:tcBorders>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51</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清しき・部分浴</w:t>
            </w:r>
            <w:r w:rsidRPr="00D86A4F">
              <w:rPr>
                <w:rFonts w:ascii="MS UI Gothic" w:eastAsia="MS UI Gothic" w:hAnsi="MS UI Gothic" w:hint="eastAsia"/>
                <w:sz w:val="21"/>
                <w:szCs w:val="21"/>
                <w:shd w:val="pct15" w:color="auto" w:fill="FFFFFF"/>
              </w:rPr>
              <w:t>（介護予防も同様）</w:t>
            </w: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訪問時の利用者の心身の状況等から全身入浴が困難な場合であって、当該利用者の希望により、清しき又は部分浴（洗髪、陰部、足</w:t>
            </w:r>
            <w:r w:rsidR="00BA2B2D" w:rsidRPr="00D86A4F">
              <w:rPr>
                <w:rFonts w:ascii="MS UI Gothic" w:eastAsia="MS UI Gothic" w:hAnsi="MS UI Gothic" w:hint="eastAsia"/>
                <w:sz w:val="21"/>
                <w:szCs w:val="21"/>
              </w:rPr>
              <w:t>部等の洗浄をいう。）を実施したときは、所定単位数の１００分の９０</w:t>
            </w:r>
            <w:r w:rsidRPr="00D86A4F">
              <w:rPr>
                <w:rFonts w:ascii="MS UI Gothic" w:eastAsia="MS UI Gothic" w:hAnsi="MS UI Gothic" w:hint="eastAsia"/>
                <w:sz w:val="21"/>
                <w:szCs w:val="21"/>
              </w:rPr>
              <w:t>に相当する単位数を算定していますか。</w:t>
            </w:r>
          </w:p>
        </w:tc>
        <w:tc>
          <w:tcPr>
            <w:tcW w:w="1260" w:type="dxa"/>
            <w:tcBorders>
              <w:bottom w:val="single" w:sz="4" w:space="0" w:color="auto"/>
            </w:tcBorders>
            <w:shd w:val="clear" w:color="auto" w:fill="auto"/>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別表2のイ注3</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平18厚労告127別表1のイ</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注3</w:t>
            </w:r>
          </w:p>
        </w:tc>
      </w:tr>
      <w:tr w:rsidR="00D86A4F" w:rsidRPr="00D86A4F" w:rsidTr="008E054B">
        <w:tc>
          <w:tcPr>
            <w:tcW w:w="1190" w:type="dxa"/>
            <w:vMerge w:val="restart"/>
            <w:shd w:val="clear" w:color="auto" w:fill="auto"/>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52</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2"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同一建物等に居住する利用者に対する取扱い</w:t>
            </w:r>
          </w:p>
          <w:p w:rsidR="00BF276B" w:rsidRPr="00D86A4F" w:rsidRDefault="00BF276B" w:rsidP="00BF276B">
            <w:pPr>
              <w:adjustRightInd w:val="0"/>
              <w:spacing w:line="240" w:lineRule="auto"/>
              <w:ind w:left="2"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shd w:val="pct15" w:color="auto" w:fill="FFFFFF"/>
              </w:rPr>
              <w:t>（介護予防も同様）</w:t>
            </w:r>
          </w:p>
        </w:tc>
        <w:tc>
          <w:tcPr>
            <w:tcW w:w="6327" w:type="dxa"/>
            <w:gridSpan w:val="4"/>
            <w:tcBorders>
              <w:top w:val="dotted" w:sz="4" w:space="0" w:color="auto"/>
              <w:bottom w:val="dotted" w:sz="4" w:space="0" w:color="auto"/>
            </w:tcBorders>
            <w:shd w:val="clear" w:color="auto" w:fill="auto"/>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（1）　指定訪問入浴介護事業所の所在する建物と同一の敷地内若しくは隣接する敷地内の建物若しくは指定訪問入浴介護事業所と</w:t>
            </w:r>
            <w:r w:rsidRPr="00D86A4F">
              <w:rPr>
                <w:rFonts w:ascii="MS UI Gothic" w:eastAsia="MS UI Gothic" w:hAnsi="MS UI Gothic" w:hint="eastAsia"/>
                <w:sz w:val="21"/>
                <w:szCs w:val="21"/>
                <w:u w:val="single"/>
              </w:rPr>
              <w:t>同一の建物（以下「同一敷地内建物等」という。）</w:t>
            </w:r>
            <w:r w:rsidRPr="00D86A4F">
              <w:rPr>
                <w:rFonts w:ascii="MS UI Gothic" w:eastAsia="MS UI Gothic" w:hAnsi="MS UI Gothic" w:hint="eastAsia"/>
                <w:sz w:val="21"/>
                <w:szCs w:val="21"/>
              </w:rPr>
              <w:t>に居住する利用者</w:t>
            </w:r>
            <w:r w:rsidRPr="00D86A4F">
              <w:rPr>
                <w:rFonts w:ascii="MS UI Gothic" w:eastAsia="MS UI Gothic" w:hAnsi="MS UI Gothic" w:hint="eastAsia"/>
                <w:sz w:val="21"/>
                <w:szCs w:val="21"/>
                <w:u w:val="single"/>
              </w:rPr>
              <w:t>（指定訪問入浴介護事業所における1月当たりの利用者が同一敷地内建物等に50人以上居住する建物に居住する利用者を除く。）</w:t>
            </w:r>
            <w:r w:rsidRPr="00D86A4F">
              <w:rPr>
                <w:rFonts w:ascii="MS UI Gothic" w:eastAsia="MS UI Gothic" w:hAnsi="MS UI Gothic" w:hint="eastAsia"/>
                <w:sz w:val="21"/>
                <w:szCs w:val="21"/>
              </w:rPr>
              <w:t>又は指定訪問入浴介護事業所における1月当たりの利用者が同一の建物に２０人以上居住する建物</w:t>
            </w:r>
            <w:r w:rsidRPr="00D86A4F">
              <w:rPr>
                <w:rFonts w:ascii="MS UI Gothic" w:eastAsia="MS UI Gothic" w:hAnsi="MS UI Gothic" w:hint="eastAsia"/>
                <w:sz w:val="21"/>
                <w:szCs w:val="21"/>
                <w:u w:val="single"/>
              </w:rPr>
              <w:t>（同一敷地内建物等を除く。）に居住する利用者に対して、</w:t>
            </w:r>
            <w:r w:rsidRPr="00D86A4F">
              <w:rPr>
                <w:rFonts w:ascii="MS UI Gothic" w:eastAsia="MS UI Gothic" w:hAnsi="MS UI Gothic" w:hint="eastAsia"/>
                <w:sz w:val="21"/>
                <w:szCs w:val="21"/>
              </w:rPr>
              <w:t>指定訪問入浴介護を行った場合は、</w:t>
            </w:r>
            <w:r w:rsidRPr="00D86A4F">
              <w:rPr>
                <w:rFonts w:ascii="MS UI Gothic" w:eastAsia="MS UI Gothic" w:hAnsi="MS UI Gothic" w:hint="eastAsia"/>
                <w:sz w:val="21"/>
                <w:szCs w:val="21"/>
                <w:u w:val="single"/>
              </w:rPr>
              <w:t>1回につき</w:t>
            </w:r>
            <w:r w:rsidRPr="00D86A4F">
              <w:rPr>
                <w:rFonts w:ascii="MS UI Gothic" w:eastAsia="MS UI Gothic" w:hAnsi="MS UI Gothic" w:hint="eastAsia"/>
                <w:sz w:val="21"/>
                <w:szCs w:val="21"/>
              </w:rPr>
              <w:t>所定単位数の１００分の９０に相当する単位数を算定していますか。</w:t>
            </w:r>
          </w:p>
        </w:tc>
        <w:tc>
          <w:tcPr>
            <w:tcW w:w="1260" w:type="dxa"/>
            <w:tcBorders>
              <w:bottom w:val="nil"/>
            </w:tcBorders>
            <w:shd w:val="clear" w:color="auto" w:fill="auto"/>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1526" w:type="dxa"/>
            <w:tcBorders>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別表2のイ注4</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平18厚労告127</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別表1のイ注4</w:t>
            </w:r>
          </w:p>
        </w:tc>
      </w:tr>
      <w:tr w:rsidR="00D86A4F" w:rsidRPr="00D86A4F" w:rsidTr="008E054B">
        <w:tc>
          <w:tcPr>
            <w:tcW w:w="1190" w:type="dxa"/>
            <w:vMerge/>
            <w:tcBorders>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u w:val="single"/>
              </w:rPr>
            </w:pPr>
            <w:r w:rsidRPr="00D86A4F">
              <w:rPr>
                <w:rFonts w:ascii="MS UI Gothic" w:eastAsia="MS UI Gothic" w:hAnsi="MS UI Gothic" w:hint="eastAsia"/>
                <w:sz w:val="21"/>
                <w:szCs w:val="21"/>
                <w:u w:val="single"/>
              </w:rPr>
              <w:t>（2）　指定訪問入浴介護事業所における１月当たりの利用者が同一敷地内建物等に50人以上居住する建物に居住する利用者に対して、指定訪問入浴介護を行った場合は、１回につき所定単位数の100分の85に相当する単位数を算定していますか。</w:t>
            </w:r>
          </w:p>
        </w:tc>
        <w:tc>
          <w:tcPr>
            <w:tcW w:w="1260" w:type="dxa"/>
            <w:tcBorders>
              <w:bottom w:val="nil"/>
            </w:tcBorders>
            <w:shd w:val="clear" w:color="auto" w:fill="auto"/>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①　「</w:t>
            </w:r>
            <w:r w:rsidRPr="00D86A4F">
              <w:rPr>
                <w:rFonts w:ascii="MS UI Gothic" w:eastAsia="MS UI Gothic" w:hAnsi="MS UI Gothic" w:hint="eastAsia"/>
                <w:sz w:val="21"/>
                <w:szCs w:val="21"/>
                <w:u w:val="single"/>
              </w:rPr>
              <w:t>同一敷地内建物等</w:t>
            </w:r>
            <w:r w:rsidRPr="00D86A4F">
              <w:rPr>
                <w:rFonts w:ascii="MS UI Gothic" w:eastAsia="MS UI Gothic" w:hAnsi="MS UI Gothic" w:hint="eastAsia"/>
                <w:sz w:val="21"/>
                <w:szCs w:val="21"/>
              </w:rPr>
              <w:t>」とは、当該指定訪問入浴介護事業所と構造上又は外形上、一体的な</w:t>
            </w:r>
            <w:r w:rsidRPr="00D86A4F">
              <w:rPr>
                <w:rFonts w:ascii="MS UI Gothic" w:eastAsia="MS UI Gothic" w:hAnsi="MS UI Gothic" w:hint="eastAsia"/>
                <w:sz w:val="21"/>
                <w:szCs w:val="21"/>
                <w:u w:val="single"/>
              </w:rPr>
              <w:t>建築物</w:t>
            </w:r>
            <w:r w:rsidRPr="00D86A4F">
              <w:rPr>
                <w:rFonts w:ascii="MS UI Gothic" w:eastAsia="MS UI Gothic" w:hAnsi="MS UI Gothic" w:hint="eastAsia"/>
                <w:sz w:val="21"/>
                <w:szCs w:val="21"/>
              </w:rPr>
              <w:t>及び同一敷地内並びに隣接する敷地（当該指定訪問入浴介護事業所と</w:t>
            </w:r>
            <w:r w:rsidRPr="00D86A4F">
              <w:rPr>
                <w:rFonts w:ascii="MS UI Gothic" w:eastAsia="MS UI Gothic" w:hAnsi="MS UI Gothic" w:hint="eastAsia"/>
                <w:sz w:val="21"/>
                <w:szCs w:val="21"/>
                <w:u w:val="single"/>
              </w:rPr>
              <w:t>建築物</w:t>
            </w:r>
            <w:r w:rsidRPr="00D86A4F">
              <w:rPr>
                <w:rFonts w:ascii="MS UI Gothic" w:eastAsia="MS UI Gothic" w:hAnsi="MS UI Gothic" w:hint="eastAsia"/>
                <w:sz w:val="21"/>
                <w:szCs w:val="21"/>
              </w:rPr>
              <w:t>が道路等を挟んで設置している場合を含む。）にある建築物のうち効率的なサービス提供が可能なものを指すものです。</w:t>
            </w:r>
          </w:p>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具体的には、一体的な建築物として、当該建物の１階部分に指定訪問入浴介護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1260" w:type="dxa"/>
            <w:tcBorders>
              <w:top w:val="nil"/>
              <w:bottom w:val="nil"/>
            </w:tcBorders>
            <w:shd w:val="clear" w:color="auto" w:fill="auto"/>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第二の3（4）</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準用（2（15）①）</w:t>
            </w:r>
          </w:p>
        </w:tc>
      </w:tr>
      <w:tr w:rsidR="00D86A4F" w:rsidRPr="00D86A4F" w:rsidTr="008E054B">
        <w:tc>
          <w:tcPr>
            <w:tcW w:w="1190" w:type="dxa"/>
            <w:tcBorders>
              <w:top w:val="nil"/>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nil"/>
            </w:tcBorders>
            <w:shd w:val="clear" w:color="auto" w:fill="auto"/>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②　「訪問入浴介護事業所における利用者が同一建物に２０人以上居住する建物</w:t>
            </w:r>
            <w:r w:rsidRPr="00D86A4F">
              <w:rPr>
                <w:rFonts w:ascii="MS UI Gothic" w:eastAsia="MS UI Gothic" w:hAnsi="MS UI Gothic" w:hint="eastAsia"/>
                <w:sz w:val="21"/>
                <w:szCs w:val="21"/>
                <w:u w:val="single"/>
              </w:rPr>
              <w:t>（同一敷地内建物等を除く。）</w:t>
            </w:r>
            <w:r w:rsidRPr="00D86A4F">
              <w:rPr>
                <w:rFonts w:ascii="MS UI Gothic" w:eastAsia="MS UI Gothic" w:hAnsi="MS UI Gothic" w:hint="eastAsia"/>
                <w:sz w:val="21"/>
                <w:szCs w:val="21"/>
              </w:rPr>
              <w:t>」とは、①に該当するもの以外の</w:t>
            </w:r>
            <w:r w:rsidRPr="00D86A4F">
              <w:rPr>
                <w:rFonts w:ascii="MS UI Gothic" w:eastAsia="MS UI Gothic" w:hAnsi="MS UI Gothic" w:hint="eastAsia"/>
                <w:sz w:val="21"/>
                <w:szCs w:val="21"/>
                <w:u w:val="single"/>
              </w:rPr>
              <w:t>建築物</w:t>
            </w:r>
            <w:r w:rsidRPr="00D86A4F">
              <w:rPr>
                <w:rFonts w:ascii="MS UI Gothic" w:eastAsia="MS UI Gothic" w:hAnsi="MS UI Gothic" w:hint="eastAsia"/>
                <w:sz w:val="21"/>
                <w:szCs w:val="21"/>
              </w:rPr>
              <w:t>を指すものであり、当該</w:t>
            </w:r>
            <w:r w:rsidRPr="00D86A4F">
              <w:rPr>
                <w:rFonts w:ascii="MS UI Gothic" w:eastAsia="MS UI Gothic" w:hAnsi="MS UI Gothic" w:hint="eastAsia"/>
                <w:sz w:val="21"/>
                <w:szCs w:val="21"/>
                <w:u w:val="single"/>
              </w:rPr>
              <w:t>建築物</w:t>
            </w:r>
            <w:r w:rsidRPr="00D86A4F">
              <w:rPr>
                <w:rFonts w:ascii="MS UI Gothic" w:eastAsia="MS UI Gothic" w:hAnsi="MS UI Gothic" w:hint="eastAsia"/>
                <w:sz w:val="21"/>
                <w:szCs w:val="21"/>
              </w:rPr>
              <w:t>に当該訪問入浴介護事業所の利用者が２０人以上居住する場合に該当し、同一敷地内にある別棟の建物や道路を挟んで隣接する建物の利用者数を合算するものではありません。</w:t>
            </w:r>
          </w:p>
        </w:tc>
        <w:tc>
          <w:tcPr>
            <w:tcW w:w="1260" w:type="dxa"/>
            <w:tcBorders>
              <w:top w:val="nil"/>
              <w:bottom w:val="nil"/>
            </w:tcBorders>
            <w:shd w:val="clear" w:color="auto" w:fill="auto"/>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第二の3（4）</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準用（2（15）</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②イ）</w:t>
            </w:r>
          </w:p>
        </w:tc>
      </w:tr>
      <w:tr w:rsidR="00D86A4F" w:rsidRPr="00D86A4F" w:rsidTr="008E054B">
        <w:tc>
          <w:tcPr>
            <w:tcW w:w="1190" w:type="dxa"/>
            <w:tcBorders>
              <w:top w:val="nil"/>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この場合の「利用者数」は、１月間（暦月）の利用者数の平均を用います。</w:t>
            </w:r>
          </w:p>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この場合、「１月間の利用者の数の平均」は、当該月における１日ごとの該当する建物に居住する利用者の合計を、当該月の日数で除して得た値とします。</w:t>
            </w:r>
          </w:p>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この「平均利用者数の算定」に当たっては、少数点以下を切り捨てるものとします。</w:t>
            </w:r>
            <w:r w:rsidRPr="00D86A4F">
              <w:rPr>
                <w:rFonts w:ascii="MS UI Gothic" w:eastAsia="MS UI Gothic" w:hAnsi="MS UI Gothic" w:hint="eastAsia"/>
                <w:sz w:val="21"/>
                <w:szCs w:val="21"/>
                <w:u w:val="single"/>
              </w:rPr>
              <w:t>また、当該指定訪問入浴介護事業所が、指定介護予防訪問入浴介護と一体的な運営をしている場合、指定介護予防訪問入浴介護の利用者を含めて計算してください。</w:t>
            </w:r>
          </w:p>
        </w:tc>
        <w:tc>
          <w:tcPr>
            <w:tcW w:w="1260" w:type="dxa"/>
            <w:tcBorders>
              <w:top w:val="nil"/>
              <w:bottom w:val="nil"/>
            </w:tcBorders>
            <w:shd w:val="clear" w:color="auto" w:fill="auto"/>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第二の3（4）</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準用（2（15）</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②ロ）</w:t>
            </w:r>
          </w:p>
        </w:tc>
      </w:tr>
      <w:tr w:rsidR="00D86A4F" w:rsidRPr="00D86A4F" w:rsidTr="008E054B">
        <w:tc>
          <w:tcPr>
            <w:tcW w:w="1190" w:type="dxa"/>
            <w:tcBorders>
              <w:top w:val="nil"/>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nil"/>
            </w:tcBorders>
            <w:shd w:val="clear" w:color="auto" w:fill="auto"/>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当該減算は、訪問入浴介護事業所と</w:t>
            </w:r>
            <w:r w:rsidRPr="00D86A4F">
              <w:rPr>
                <w:rFonts w:ascii="MS UI Gothic" w:eastAsia="MS UI Gothic" w:hAnsi="MS UI Gothic" w:hint="eastAsia"/>
                <w:sz w:val="21"/>
                <w:szCs w:val="21"/>
                <w:u w:val="single"/>
              </w:rPr>
              <w:t>建築物</w:t>
            </w:r>
            <w:r w:rsidRPr="00D86A4F">
              <w:rPr>
                <w:rFonts w:ascii="MS UI Gothic" w:eastAsia="MS UI Gothic" w:hAnsi="MS UI Gothic" w:hint="eastAsia"/>
                <w:sz w:val="21"/>
                <w:szCs w:val="21"/>
              </w:rPr>
              <w:t>の位置関係により、効率的なサービス提供が可能であることを適切に評価する趣旨であることに鑑み、本減算の適用については、位置関係のみをもって判断することがないよう留意してください。</w:t>
            </w:r>
          </w:p>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具体的には、次のような場合を一例として、サービス提供の効率化につながらない場合には、減算を適用すべきではありません。</w:t>
            </w:r>
          </w:p>
        </w:tc>
        <w:tc>
          <w:tcPr>
            <w:tcW w:w="1260" w:type="dxa"/>
            <w:tcBorders>
              <w:top w:val="nil"/>
              <w:bottom w:val="nil"/>
            </w:tcBorders>
            <w:shd w:val="clear" w:color="auto" w:fill="auto"/>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第二の3（4）</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準用（2（15）</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③）</w:t>
            </w:r>
          </w:p>
        </w:tc>
      </w:tr>
      <w:tr w:rsidR="00D86A4F" w:rsidRPr="00D86A4F" w:rsidTr="008E054B">
        <w:tc>
          <w:tcPr>
            <w:tcW w:w="1190" w:type="dxa"/>
            <w:tcBorders>
              <w:top w:val="nil"/>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w:t>
            </w:r>
            <w:r w:rsidRPr="00D86A4F">
              <w:rPr>
                <w:rFonts w:ascii="MS UI Gothic" w:eastAsia="MS UI Gothic" w:hAnsi="MS UI Gothic" w:hint="eastAsia"/>
                <w:sz w:val="21"/>
                <w:szCs w:val="21"/>
                <w:u w:val="single"/>
              </w:rPr>
              <w:t>同一敷地内建物等</w:t>
            </w:r>
            <w:r w:rsidRPr="00D86A4F">
              <w:rPr>
                <w:rFonts w:ascii="MS UI Gothic" w:eastAsia="MS UI Gothic" w:hAnsi="MS UI Gothic" w:hint="eastAsia"/>
                <w:sz w:val="21"/>
                <w:szCs w:val="21"/>
              </w:rPr>
              <w:t>に該当しないものの例）</w:t>
            </w:r>
          </w:p>
          <w:p w:rsidR="00BF276B" w:rsidRPr="00D86A4F" w:rsidRDefault="00BF276B" w:rsidP="00BF276B">
            <w:pPr>
              <w:adjustRightInd w:val="0"/>
              <w:ind w:left="378" w:hangingChars="200" w:hanging="37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　同一敷地内であっても、広大な敷地に複数の建物が点在する場合</w:t>
            </w:r>
          </w:p>
          <w:p w:rsidR="00BF276B" w:rsidRPr="00D86A4F" w:rsidRDefault="00BF276B" w:rsidP="00BF276B">
            <w:pPr>
              <w:adjustRightInd w:val="0"/>
              <w:ind w:left="378" w:hangingChars="200" w:hanging="37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　隣接する敷地であっても、道路や河川などに敷地が隔てられており、横断するために迂回しなければならない場合</w:t>
            </w:r>
          </w:p>
        </w:tc>
        <w:tc>
          <w:tcPr>
            <w:tcW w:w="1260" w:type="dxa"/>
            <w:tcBorders>
              <w:top w:val="nil"/>
              <w:bottom w:val="nil"/>
            </w:tcBorders>
            <w:shd w:val="clear" w:color="auto" w:fill="auto"/>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nil"/>
            </w:tcBorders>
            <w:shd w:val="clear" w:color="auto" w:fill="auto"/>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①及び②のいずれの場合においても、同一の建物については、当該建築物の管理、運営法人が当該指定訪問入浴介護事業所の指定訪問入浴介護事業者と異なる場合であっても該当するものです。</w:t>
            </w:r>
          </w:p>
        </w:tc>
        <w:tc>
          <w:tcPr>
            <w:tcW w:w="1260" w:type="dxa"/>
            <w:tcBorders>
              <w:top w:val="nil"/>
              <w:bottom w:val="nil"/>
            </w:tcBorders>
            <w:shd w:val="clear" w:color="auto" w:fill="auto"/>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第二の3（4）</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準用（2（15）④）</w:t>
            </w:r>
          </w:p>
        </w:tc>
      </w:tr>
      <w:tr w:rsidR="00D86A4F" w:rsidRPr="00D86A4F" w:rsidTr="008E054B">
        <w:tc>
          <w:tcPr>
            <w:tcW w:w="1190" w:type="dxa"/>
            <w:tcBorders>
              <w:top w:val="nil"/>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nil"/>
            </w:tcBorders>
            <w:shd w:val="clear" w:color="auto" w:fill="auto"/>
          </w:tcPr>
          <w:p w:rsidR="00BF276B" w:rsidRPr="00D86A4F" w:rsidRDefault="00BF276B" w:rsidP="00BF276B">
            <w:pPr>
              <w:adjustRightInd w:val="0"/>
              <w:ind w:left="189" w:hangingChars="100" w:hanging="189"/>
              <w:contextualSpacing/>
              <w:rPr>
                <w:rFonts w:ascii="MS UI Gothic" w:eastAsia="MS UI Gothic" w:hAnsi="MS UI Gothic"/>
                <w:sz w:val="21"/>
                <w:szCs w:val="21"/>
                <w:u w:val="single"/>
              </w:rPr>
            </w:pPr>
            <w:r w:rsidRPr="00D86A4F">
              <w:rPr>
                <w:rFonts w:ascii="MS UI Gothic" w:eastAsia="MS UI Gothic" w:hAnsi="MS UI Gothic" w:hint="eastAsia"/>
                <w:sz w:val="21"/>
                <w:szCs w:val="21"/>
                <w:u w:val="single"/>
              </w:rPr>
              <w:t>（同一敷地内建物等に50人以上居住する建物の定義）</w:t>
            </w:r>
          </w:p>
          <w:p w:rsidR="00BF276B" w:rsidRPr="00D86A4F" w:rsidRDefault="00BF276B" w:rsidP="00BF276B">
            <w:pPr>
              <w:adjustRightInd w:val="0"/>
              <w:ind w:left="378" w:hangingChars="200" w:hanging="378"/>
              <w:contextualSpacing/>
              <w:rPr>
                <w:rFonts w:ascii="MS UI Gothic" w:eastAsia="MS UI Gothic" w:hAnsi="MS UI Gothic"/>
                <w:sz w:val="21"/>
                <w:szCs w:val="21"/>
                <w:u w:val="single"/>
              </w:rPr>
            </w:pPr>
            <w:r w:rsidRPr="00D86A4F">
              <w:rPr>
                <w:rFonts w:ascii="MS UI Gothic" w:eastAsia="MS UI Gothic" w:hAnsi="MS UI Gothic" w:hint="eastAsia"/>
                <w:sz w:val="21"/>
                <w:szCs w:val="21"/>
                <w:u w:val="single"/>
              </w:rPr>
              <w:t xml:space="preserve">　イ　同一敷地内建物等のうち、当該同一敷地内建物等における当該指定訪問入浴介護事業所の利用者が50 人以上居住する建物の利用者全員に適用されるものです。</w:t>
            </w:r>
          </w:p>
        </w:tc>
        <w:tc>
          <w:tcPr>
            <w:tcW w:w="1260" w:type="dxa"/>
            <w:tcBorders>
              <w:top w:val="nil"/>
              <w:bottom w:val="nil"/>
            </w:tcBorders>
            <w:shd w:val="clear" w:color="auto" w:fill="auto"/>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第二の3（4）</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準用（2（15）⑤）</w:t>
            </w:r>
          </w:p>
        </w:tc>
      </w:tr>
      <w:tr w:rsidR="00D86A4F" w:rsidRPr="00D86A4F" w:rsidTr="008E054B">
        <w:tc>
          <w:tcPr>
            <w:tcW w:w="1190" w:type="dxa"/>
            <w:tcBorders>
              <w:top w:val="nil"/>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nil"/>
            </w:tcBorders>
            <w:shd w:val="clear" w:color="auto" w:fill="auto"/>
          </w:tcPr>
          <w:p w:rsidR="00BF276B" w:rsidRPr="00D86A4F" w:rsidRDefault="00BF276B" w:rsidP="00BF276B">
            <w:pPr>
              <w:adjustRightInd w:val="0"/>
              <w:ind w:left="378" w:hangingChars="200" w:hanging="378"/>
              <w:contextualSpacing/>
              <w:rPr>
                <w:rFonts w:ascii="MS UI Gothic" w:eastAsia="MS UI Gothic" w:hAnsi="MS UI Gothic"/>
                <w:sz w:val="21"/>
                <w:szCs w:val="21"/>
                <w:u w:val="single"/>
              </w:rPr>
            </w:pPr>
            <w:r w:rsidRPr="00D86A4F">
              <w:rPr>
                <w:rFonts w:ascii="MS UI Gothic" w:eastAsia="MS UI Gothic" w:hAnsi="MS UI Gothic" w:hint="eastAsia"/>
                <w:sz w:val="21"/>
                <w:szCs w:val="21"/>
                <w:u w:val="single"/>
              </w:rPr>
              <w:t xml:space="preserve">　ロ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るものとします。</w:t>
            </w:r>
          </w:p>
        </w:tc>
        <w:tc>
          <w:tcPr>
            <w:tcW w:w="1260" w:type="dxa"/>
            <w:tcBorders>
              <w:top w:val="nil"/>
              <w:bottom w:val="nil"/>
            </w:tcBorders>
            <w:shd w:val="clear" w:color="auto" w:fill="auto"/>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1290"/>
        </w:trPr>
        <w:tc>
          <w:tcPr>
            <w:tcW w:w="1190" w:type="dxa"/>
            <w:vMerge w:val="restart"/>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53</w:t>
            </w:r>
          </w:p>
          <w:p w:rsidR="00BF276B" w:rsidRPr="00D86A4F" w:rsidRDefault="00BF276B" w:rsidP="00BF276B">
            <w:pPr>
              <w:adjustRightInd w:val="0"/>
              <w:spacing w:line="240" w:lineRule="auto"/>
              <w:ind w:left="2" w:firstLineChars="0" w:firstLine="0"/>
              <w:contextualSpacing/>
              <w:jc w:val="left"/>
              <w:rPr>
                <w:rFonts w:ascii="MS UI Gothic" w:eastAsia="MS UI Gothic" w:hAnsi="MS UI Gothic" w:cs="Times New Roman"/>
                <w:sz w:val="21"/>
                <w:szCs w:val="21"/>
              </w:rPr>
            </w:pPr>
            <w:r w:rsidRPr="00D86A4F">
              <w:rPr>
                <w:rFonts w:ascii="MS UI Gothic" w:eastAsia="MS UI Gothic" w:hAnsi="MS UI Gothic" w:cs="Times New Roman" w:hint="eastAsia"/>
                <w:sz w:val="21"/>
                <w:szCs w:val="21"/>
              </w:rPr>
              <w:t>特別地域訪問入浴介護加算</w:t>
            </w:r>
          </w:p>
          <w:p w:rsidR="00BF276B" w:rsidRPr="00D86A4F" w:rsidRDefault="00BF276B" w:rsidP="00BF276B">
            <w:pPr>
              <w:adjustRightInd w:val="0"/>
              <w:spacing w:line="240" w:lineRule="auto"/>
              <w:ind w:left="2"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shd w:val="pct15" w:color="auto" w:fill="FFFFFF"/>
              </w:rPr>
              <w:t>（介護予防も同様）</w:t>
            </w:r>
          </w:p>
        </w:tc>
        <w:tc>
          <w:tcPr>
            <w:tcW w:w="6327" w:type="dxa"/>
            <w:gridSpan w:val="4"/>
            <w:tcBorders>
              <w:top w:val="dotted" w:sz="4" w:space="0" w:color="auto"/>
              <w:bottom w:val="dotted" w:sz="4" w:space="0" w:color="auto"/>
            </w:tcBorders>
          </w:tcPr>
          <w:p w:rsidR="00BF276B" w:rsidRPr="00D86A4F" w:rsidRDefault="00BF276B" w:rsidP="00BF276B">
            <w:pPr>
              <w:adjustRightInd w:val="0"/>
              <w:ind w:left="0" w:firstLineChars="0" w:firstLine="0"/>
              <w:contextualSpacing/>
              <w:jc w:val="left"/>
              <w:rPr>
                <w:rFonts w:ascii="MS UI Gothic" w:eastAsia="MS UI Gothic" w:hAnsi="MS UI Gothic"/>
                <w:sz w:val="21"/>
                <w:szCs w:val="21"/>
              </w:rPr>
            </w:pPr>
            <w:r w:rsidRPr="00D86A4F">
              <w:rPr>
                <w:rFonts w:ascii="MS UI Gothic" w:eastAsia="MS UI Gothic" w:hAnsi="MS UI Gothic" w:cs="Times New Roman" w:hint="eastAsia"/>
                <w:sz w:val="21"/>
                <w:szCs w:val="21"/>
              </w:rPr>
              <w:t xml:space="preserve">　別に厚生労働大臣が定める地域に所在する指定（介護予防）訪問入浴介護事業所の（介護予防）訪問入浴介護従業者が指定（介護予防）訪問入浴介護を行った場合は、特別地域訪問入浴介護加算として、１回につき所定単位数の100分の15に相当する単位数を所定単位数に加算していますか。</w:t>
            </w:r>
          </w:p>
        </w:tc>
        <w:tc>
          <w:tcPr>
            <w:tcW w:w="1260" w:type="dxa"/>
            <w:vMerge w:val="restart"/>
            <w:shd w:val="clear" w:color="auto" w:fill="auto"/>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1526" w:type="dxa"/>
            <w:vMerge w:val="restart"/>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別表2のイ注5</w:t>
            </w:r>
          </w:p>
          <w:p w:rsidR="00BF276B" w:rsidRPr="00D86A4F" w:rsidRDefault="00BF276B" w:rsidP="00BF276B">
            <w:pPr>
              <w:adjustRightInd w:val="0"/>
              <w:spacing w:line="200" w:lineRule="exact"/>
              <w:ind w:leftChars="-26" w:left="-57" w:firstLineChars="29" w:firstLine="58"/>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平18厚労告127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別表1のイ注5</w:t>
            </w:r>
          </w:p>
        </w:tc>
      </w:tr>
      <w:tr w:rsidR="00D86A4F" w:rsidRPr="00D86A4F" w:rsidTr="008E054B">
        <w:trPr>
          <w:trHeight w:val="375"/>
        </w:trPr>
        <w:tc>
          <w:tcPr>
            <w:tcW w:w="1190" w:type="dxa"/>
            <w:vMerge/>
            <w:tcBorders>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0" w:firstLineChars="0" w:firstLine="0"/>
              <w:contextualSpacing/>
              <w:jc w:val="left"/>
              <w:rPr>
                <w:rFonts w:ascii="MS UI Gothic" w:eastAsia="MS UI Gothic" w:hAnsi="MS UI Gothic" w:cs="Times New Roman"/>
                <w:sz w:val="21"/>
                <w:szCs w:val="21"/>
              </w:rPr>
            </w:pPr>
            <w:r w:rsidRPr="00D86A4F">
              <w:rPr>
                <w:rFonts w:ascii="MS UI Gothic" w:eastAsia="MS UI Gothic" w:hAnsi="MS UI Gothic" w:cs="Times New Roman" w:hint="eastAsia"/>
                <w:sz w:val="21"/>
                <w:szCs w:val="21"/>
              </w:rPr>
              <w:t>〔甲府市内加算対象地域〕梯町、古関町</w:t>
            </w:r>
          </w:p>
          <w:p w:rsidR="00BF276B" w:rsidRPr="00D86A4F" w:rsidRDefault="00BF276B" w:rsidP="00BF276B">
            <w:pPr>
              <w:adjustRightInd w:val="0"/>
              <w:ind w:left="144" w:hanging="144"/>
              <w:contextualSpacing/>
              <w:jc w:val="left"/>
              <w:rPr>
                <w:rFonts w:ascii="MS UI Gothic" w:eastAsia="MS UI Gothic" w:hAnsi="MS UI Gothic" w:cs="Times New Roman"/>
                <w:sz w:val="21"/>
                <w:szCs w:val="21"/>
              </w:rPr>
            </w:pPr>
            <w:r w:rsidRPr="00D86A4F">
              <w:rPr>
                <w:rFonts w:ascii="MS UI Gothic" w:eastAsia="MS UI Gothic" w:hAnsi="MS UI Gothic" w:cs="Times New Roman" w:hint="eastAsia"/>
                <w:sz w:val="21"/>
                <w:szCs w:val="21"/>
              </w:rPr>
              <w:t>※県内対象地域については山梨県ホームページ等でご確認ください。</w:t>
            </w:r>
          </w:p>
        </w:tc>
        <w:tc>
          <w:tcPr>
            <w:tcW w:w="1260" w:type="dxa"/>
            <w:vMerge/>
            <w:tcBorders>
              <w:bottom w:val="single" w:sz="4" w:space="0" w:color="auto"/>
            </w:tcBorders>
            <w:shd w:val="clear" w:color="auto" w:fill="auto"/>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vMerge/>
            <w:tcBorders>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1215"/>
        </w:trPr>
        <w:tc>
          <w:tcPr>
            <w:tcW w:w="1190" w:type="dxa"/>
            <w:vMerge w:val="restart"/>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54</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中山間地域等提供加算</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shd w:val="pct15" w:color="auto" w:fill="FFFFFF"/>
              </w:rPr>
              <w:t>（介護予防も同様）</w:t>
            </w:r>
          </w:p>
        </w:tc>
        <w:tc>
          <w:tcPr>
            <w:tcW w:w="6327" w:type="dxa"/>
            <w:gridSpan w:val="4"/>
            <w:tcBorders>
              <w:top w:val="dotted" w:sz="4" w:space="0" w:color="auto"/>
              <w:bottom w:val="dotted" w:sz="4" w:space="0" w:color="auto"/>
            </w:tcBorders>
          </w:tcPr>
          <w:p w:rsidR="00BF276B" w:rsidRPr="00D86A4F" w:rsidRDefault="00BF276B" w:rsidP="00BF276B">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Pr="00D86A4F">
              <w:rPr>
                <w:rFonts w:ascii="MS UI Gothic" w:eastAsia="MS UI Gothic" w:hAnsi="MS UI Gothic" w:cs="Times New Roman" w:hint="eastAsia"/>
                <w:sz w:val="21"/>
                <w:szCs w:val="21"/>
              </w:rPr>
              <w:t>別に厚生労働大臣が定める地域</w:t>
            </w:r>
            <w:r w:rsidRPr="00D86A4F">
              <w:rPr>
                <w:rFonts w:ascii="MS UI Gothic" w:eastAsia="MS UI Gothic" w:hAnsi="MS UI Gothic" w:hint="eastAsia"/>
                <w:sz w:val="21"/>
                <w:szCs w:val="21"/>
              </w:rPr>
              <w:t>に居住している利用者に対して、通常の事業の実施地域を越えて、（介護予防）訪問入浴介護従業者が指定（介護予防）訪問入浴介護を行った場合は、１回につき所定単位数の１００分の５に相当する単位数を所定単位数に加算していますか。</w:t>
            </w:r>
          </w:p>
        </w:tc>
        <w:tc>
          <w:tcPr>
            <w:tcW w:w="1260" w:type="dxa"/>
            <w:tcBorders>
              <w:bottom w:val="nil"/>
            </w:tcBorders>
            <w:shd w:val="clear" w:color="auto" w:fill="auto"/>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別表2のイ注7</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平18厚労告127</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別表1のイ注7</w:t>
            </w:r>
          </w:p>
        </w:tc>
      </w:tr>
      <w:tr w:rsidR="00D86A4F" w:rsidRPr="00D86A4F" w:rsidTr="008E054B">
        <w:trPr>
          <w:trHeight w:val="222"/>
        </w:trPr>
        <w:tc>
          <w:tcPr>
            <w:tcW w:w="1190" w:type="dxa"/>
            <w:vMerge/>
            <w:tcBorders>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0" w:firstLineChars="0" w:firstLine="0"/>
              <w:contextualSpacing/>
              <w:jc w:val="left"/>
              <w:rPr>
                <w:rFonts w:ascii="MS UI Gothic" w:eastAsia="MS UI Gothic" w:hAnsi="MS UI Gothic" w:cs="Times New Roman"/>
                <w:sz w:val="21"/>
                <w:szCs w:val="21"/>
              </w:rPr>
            </w:pPr>
            <w:r w:rsidRPr="00D86A4F">
              <w:rPr>
                <w:rFonts w:ascii="MS UI Gothic" w:eastAsia="MS UI Gothic" w:hAnsi="MS UI Gothic" w:cs="Times New Roman" w:hint="eastAsia"/>
                <w:sz w:val="21"/>
                <w:szCs w:val="21"/>
              </w:rPr>
              <w:t>〔甲府市内加算対象地域〕梯町、古関町</w:t>
            </w:r>
          </w:p>
          <w:p w:rsidR="00BF276B" w:rsidRPr="00D86A4F" w:rsidRDefault="00BF276B" w:rsidP="00BF276B">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cs="Times New Roman" w:hint="eastAsia"/>
                <w:sz w:val="21"/>
                <w:szCs w:val="21"/>
              </w:rPr>
              <w:t>※県内対象地域については山梨県ホームページ等でご確認ください。</w:t>
            </w:r>
          </w:p>
        </w:tc>
        <w:tc>
          <w:tcPr>
            <w:tcW w:w="1260" w:type="dxa"/>
            <w:tcBorders>
              <w:top w:val="nil"/>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平21厚労告83</w:t>
            </w: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当該加算を算定する利用者については、通常の事業の実施地域を越えて行う交通費の支払いを受けることはできません。</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第2の3（6）</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準用（2(18)）</w:t>
            </w:r>
          </w:p>
        </w:tc>
      </w:tr>
      <w:tr w:rsidR="00D86A4F" w:rsidRPr="00D86A4F" w:rsidTr="008E054B">
        <w:tc>
          <w:tcPr>
            <w:tcW w:w="1190" w:type="dxa"/>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55</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訪問入浴介護のサービス種類相互の算定関係</w:t>
            </w:r>
          </w:p>
        </w:tc>
        <w:tc>
          <w:tcPr>
            <w:tcW w:w="6327" w:type="dxa"/>
            <w:gridSpan w:val="4"/>
            <w:tcBorders>
              <w:top w:val="dotted" w:sz="4" w:space="0" w:color="auto"/>
            </w:tcBorders>
          </w:tcPr>
          <w:p w:rsidR="00BF276B" w:rsidRPr="00D86A4F" w:rsidRDefault="00BF276B" w:rsidP="00BF276B">
            <w:pPr>
              <w:adjustRightInd w:val="0"/>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訪問入浴介護費を算定していませんか。</w:t>
            </w:r>
          </w:p>
        </w:tc>
        <w:tc>
          <w:tcPr>
            <w:tcW w:w="1260" w:type="dxa"/>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別表2のイ注8</w:t>
            </w:r>
          </w:p>
        </w:tc>
      </w:tr>
      <w:tr w:rsidR="00D86A4F" w:rsidRPr="00D86A4F" w:rsidTr="008E054B">
        <w:tc>
          <w:tcPr>
            <w:tcW w:w="1190" w:type="dxa"/>
            <w:tcBorders>
              <w:bottom w:val="single" w:sz="4" w:space="0" w:color="auto"/>
            </w:tcBorders>
            <w:shd w:val="clear" w:color="auto" w:fill="D9D9D9" w:themeFill="background1" w:themeFillShade="D9"/>
          </w:tcPr>
          <w:p w:rsidR="00BF276B" w:rsidRPr="00D86A4F" w:rsidRDefault="000B416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56</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介護予防訪問入浴介護のサービス種</w:t>
            </w:r>
            <w:r w:rsidRPr="00D86A4F">
              <w:rPr>
                <w:rFonts w:ascii="MS UI Gothic" w:eastAsia="MS UI Gothic" w:hAnsi="MS UI Gothic" w:hint="eastAsia"/>
                <w:sz w:val="21"/>
                <w:szCs w:val="21"/>
              </w:rPr>
              <w:lastRenderedPageBreak/>
              <w:t>類相互の算定関係</w:t>
            </w:r>
          </w:p>
        </w:tc>
        <w:tc>
          <w:tcPr>
            <w:tcW w:w="6327" w:type="dxa"/>
            <w:gridSpan w:val="4"/>
            <w:tcBorders>
              <w:top w:val="dotted" w:sz="4" w:space="0" w:color="auto"/>
              <w:bottom w:val="single" w:sz="4" w:space="0" w:color="auto"/>
            </w:tcBorders>
            <w:shd w:val="clear" w:color="auto" w:fill="D9D9D9" w:themeFill="background1" w:themeFillShade="D9"/>
          </w:tcPr>
          <w:p w:rsidR="00BF276B" w:rsidRPr="00D86A4F" w:rsidRDefault="00BF276B" w:rsidP="00BF276B">
            <w:pPr>
              <w:ind w:left="0" w:firstLineChars="0" w:firstLine="0"/>
              <w:rPr>
                <w:rFonts w:ascii="MS UI Gothic" w:eastAsia="MS UI Gothic" w:hAnsi="MS UI Gothic"/>
                <w:sz w:val="21"/>
                <w:szCs w:val="21"/>
              </w:rPr>
            </w:pPr>
            <w:r w:rsidRPr="00D86A4F">
              <w:rPr>
                <w:rFonts w:ascii="MS UI Gothic" w:eastAsia="MS UI Gothic" w:hAnsi="MS UI Gothic" w:hint="eastAsia"/>
                <w:sz w:val="21"/>
                <w:szCs w:val="21"/>
              </w:rPr>
              <w:lastRenderedPageBreak/>
              <w:t xml:space="preserve">　利用者が、介護予防短期入所生活介護、介護予防短期入所療養介護若しくは介護予防特定施設入居者生活介護又は介護予防小規模多機能型居宅介護若しくは介護予防認知症対応型共同生活介護を受けている間は、介護予防訪問入浴介護費を算定していませんか。</w:t>
            </w:r>
          </w:p>
        </w:tc>
        <w:tc>
          <w:tcPr>
            <w:tcW w:w="1260" w:type="dxa"/>
            <w:tcBorders>
              <w:bottom w:val="single" w:sz="4" w:space="0" w:color="auto"/>
            </w:tcBorders>
            <w:shd w:val="clear" w:color="auto" w:fill="D9D9D9" w:themeFill="background1" w:themeFillShade="D9"/>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bottom w:val="single" w:sz="4" w:space="0" w:color="auto"/>
            </w:tcBorders>
            <w:shd w:val="clear" w:color="auto" w:fill="D9D9D9" w:themeFill="background1" w:themeFillShade="D9"/>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平18厚労告127</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別表2の注8</w:t>
            </w:r>
          </w:p>
        </w:tc>
      </w:tr>
      <w:tr w:rsidR="00D86A4F" w:rsidRPr="00D86A4F" w:rsidTr="00643436">
        <w:tc>
          <w:tcPr>
            <w:tcW w:w="1190" w:type="dxa"/>
            <w:tcBorders>
              <w:bottom w:val="single" w:sz="4" w:space="0" w:color="auto"/>
            </w:tcBorders>
          </w:tcPr>
          <w:p w:rsidR="00983193" w:rsidRPr="00D86A4F" w:rsidRDefault="007737DA" w:rsidP="00983193">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57</w:t>
            </w:r>
          </w:p>
          <w:p w:rsidR="00983193" w:rsidRPr="00D86A4F" w:rsidRDefault="00983193" w:rsidP="00983193">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初回加算</w:t>
            </w:r>
          </w:p>
          <w:p w:rsidR="00983193" w:rsidRPr="00D86A4F" w:rsidRDefault="00984E29" w:rsidP="00984E29">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（介護予防も同様）</w:t>
            </w:r>
          </w:p>
        </w:tc>
        <w:tc>
          <w:tcPr>
            <w:tcW w:w="6327" w:type="dxa"/>
            <w:gridSpan w:val="4"/>
            <w:tcBorders>
              <w:top w:val="dotted" w:sz="4" w:space="0" w:color="auto"/>
              <w:bottom w:val="dotted" w:sz="4" w:space="0" w:color="auto"/>
            </w:tcBorders>
          </w:tcPr>
          <w:p w:rsidR="00983193" w:rsidRPr="00D86A4F" w:rsidRDefault="00491685" w:rsidP="007A079D">
            <w:pPr>
              <w:adjustRightInd w:val="0"/>
              <w:spacing w:line="240" w:lineRule="auto"/>
              <w:ind w:left="0"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指定訪問入浴介護</w:t>
            </w:r>
            <w:r w:rsidR="001B1464" w:rsidRPr="00D86A4F">
              <w:rPr>
                <w:rFonts w:ascii="MS UI Gothic" w:eastAsia="MS UI Gothic" w:hAnsi="MS UI Gothic" w:hint="eastAsia"/>
                <w:sz w:val="21"/>
                <w:szCs w:val="21"/>
              </w:rPr>
              <w:t>事業所において、新規利用者の居宅を訪問し、</w:t>
            </w:r>
            <w:r w:rsidRPr="00D86A4F">
              <w:rPr>
                <w:rFonts w:ascii="MS UI Gothic" w:eastAsia="MS UI Gothic" w:hAnsi="MS UI Gothic" w:hint="eastAsia"/>
                <w:sz w:val="21"/>
                <w:szCs w:val="21"/>
              </w:rPr>
              <w:t>利用に関する調整を行った利用者に対して、初回の指定訪問入浴介護を行った場合</w:t>
            </w:r>
            <w:r w:rsidRPr="00D86A4F">
              <w:rPr>
                <w:rFonts w:ascii="MS UI Gothic" w:eastAsia="MS UI Gothic" w:hAnsi="MS UI Gothic" w:cs="Times New Roman" w:hint="eastAsia"/>
                <w:sz w:val="21"/>
                <w:szCs w:val="21"/>
              </w:rPr>
              <w:t>は、</w:t>
            </w:r>
            <w:r w:rsidR="001B1464" w:rsidRPr="00D86A4F">
              <w:rPr>
                <w:rFonts w:ascii="MS UI Gothic" w:eastAsia="MS UI Gothic" w:hAnsi="MS UI Gothic" w:hint="eastAsia"/>
                <w:sz w:val="21"/>
                <w:szCs w:val="21"/>
              </w:rPr>
              <w:t>１</w:t>
            </w:r>
            <w:r w:rsidRPr="00D86A4F">
              <w:rPr>
                <w:rFonts w:ascii="MS UI Gothic" w:eastAsia="MS UI Gothic" w:hAnsi="MS UI Gothic" w:hint="eastAsia"/>
                <w:sz w:val="21"/>
                <w:szCs w:val="21"/>
              </w:rPr>
              <w:t>月につき２００単位を加算していますか。</w:t>
            </w:r>
          </w:p>
        </w:tc>
        <w:tc>
          <w:tcPr>
            <w:tcW w:w="1260" w:type="dxa"/>
            <w:tcBorders>
              <w:bottom w:val="single" w:sz="4" w:space="0" w:color="auto"/>
            </w:tcBorders>
            <w:shd w:val="clear" w:color="auto" w:fill="auto"/>
          </w:tcPr>
          <w:p w:rsidR="00983193" w:rsidRPr="00D86A4F" w:rsidRDefault="001B1464" w:rsidP="00BF276B">
            <w:pPr>
              <w:adjustRightInd w:val="0"/>
              <w:spacing w:line="240" w:lineRule="auto"/>
              <w:ind w:left="116" w:hanging="116"/>
              <w:contextualSpacing/>
              <w:jc w:val="center"/>
              <w:rPr>
                <w:rFonts w:ascii="MS UI Gothic" w:eastAsia="MS UI Gothic" w:hAnsi="MS UI Gothic"/>
                <w:kern w:val="0"/>
                <w:sz w:val="21"/>
                <w:szCs w:val="21"/>
              </w:rPr>
            </w:pPr>
            <w:r w:rsidRPr="00D86A4F">
              <w:rPr>
                <w:rFonts w:ascii="MS UI Gothic" w:eastAsia="MS UI Gothic" w:hAnsi="MS UI Gothic" w:hint="eastAsia"/>
                <w:w w:val="83"/>
                <w:kern w:val="0"/>
                <w:sz w:val="21"/>
                <w:szCs w:val="21"/>
              </w:rPr>
              <w:t>はい・いいえ</w:t>
            </w:r>
          </w:p>
        </w:tc>
        <w:tc>
          <w:tcPr>
            <w:tcW w:w="1526" w:type="dxa"/>
            <w:tcBorders>
              <w:bottom w:val="single" w:sz="4" w:space="0" w:color="auto"/>
            </w:tcBorders>
          </w:tcPr>
          <w:p w:rsidR="001B1464" w:rsidRPr="00D86A4F" w:rsidRDefault="001B1464" w:rsidP="001B1464">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1B1464" w:rsidRPr="00D86A4F" w:rsidRDefault="001B1464" w:rsidP="001B1464">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別表2のロ</w:t>
            </w:r>
          </w:p>
          <w:p w:rsidR="0014449A" w:rsidRPr="00D86A4F" w:rsidRDefault="0014449A" w:rsidP="0014449A">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平18厚省第120号別表１ロ</w:t>
            </w:r>
          </w:p>
          <w:p w:rsidR="00983193" w:rsidRPr="00D86A4F" w:rsidRDefault="00983193"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643436">
        <w:tc>
          <w:tcPr>
            <w:tcW w:w="1190" w:type="dxa"/>
            <w:tcBorders>
              <w:bottom w:val="nil"/>
            </w:tcBorders>
          </w:tcPr>
          <w:p w:rsidR="00983193" w:rsidRPr="00D86A4F" w:rsidRDefault="00D53A9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58</w:t>
            </w:r>
          </w:p>
          <w:p w:rsidR="00983193" w:rsidRPr="00D86A4F" w:rsidRDefault="00983193" w:rsidP="00983193">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認知症専門ケア加算</w:t>
            </w:r>
          </w:p>
          <w:p w:rsidR="00983193" w:rsidRPr="00D86A4F" w:rsidRDefault="00E46704" w:rsidP="003C25D6">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（介護予防も同様）</w:t>
            </w:r>
          </w:p>
        </w:tc>
        <w:tc>
          <w:tcPr>
            <w:tcW w:w="6327" w:type="dxa"/>
            <w:gridSpan w:val="4"/>
            <w:tcBorders>
              <w:top w:val="dotted" w:sz="4" w:space="0" w:color="auto"/>
              <w:bottom w:val="dotted" w:sz="4" w:space="0" w:color="auto"/>
            </w:tcBorders>
          </w:tcPr>
          <w:p w:rsidR="00983193" w:rsidRPr="00D86A4F" w:rsidRDefault="007A079D" w:rsidP="007A079D">
            <w:pPr>
              <w:adjustRightInd w:val="0"/>
              <w:spacing w:line="240" w:lineRule="auto"/>
              <w:ind w:left="0"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別に厚生労働大臣が定める基準に適合しているものとして市長に届け出た指定訪問介護事業所において、別に厚生労働大臣が定める者に対して専門的な認知症ケアを行った場合は、当該基準に掲げる区分に従い、１日につき次に掲げる所定単位数を加算していますか。ただし、次に掲げるいずれかの加算を算定している場合においては、次に掲げるその他の加算は算定することができません。</w:t>
            </w:r>
          </w:p>
        </w:tc>
        <w:tc>
          <w:tcPr>
            <w:tcW w:w="1260" w:type="dxa"/>
            <w:tcBorders>
              <w:bottom w:val="dotted" w:sz="4" w:space="0" w:color="auto"/>
            </w:tcBorders>
            <w:shd w:val="clear" w:color="auto" w:fill="auto"/>
          </w:tcPr>
          <w:p w:rsidR="00927621" w:rsidRPr="00D86A4F" w:rsidRDefault="00927621" w:rsidP="00927621">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D86A4F">
              <w:rPr>
                <w:rFonts w:ascii="MS UI Gothic" w:eastAsia="MS UI Gothic" w:hAnsi="MS UI Gothic" w:hint="eastAsia"/>
                <w:w w:val="92"/>
                <w:kern w:val="0"/>
                <w:sz w:val="21"/>
                <w:szCs w:val="21"/>
                <w:fitText w:val="890" w:id="1706228224"/>
              </w:rPr>
              <w:t>はい・いいえ</w:t>
            </w:r>
          </w:p>
          <w:p w:rsidR="00927621" w:rsidRPr="00D86A4F" w:rsidRDefault="00927621" w:rsidP="00927621">
            <w:pPr>
              <w:adjustRightInd w:val="0"/>
              <w:spacing w:line="240" w:lineRule="auto"/>
              <w:ind w:left="129" w:hanging="129"/>
              <w:contextualSpacing/>
              <w:jc w:val="center"/>
              <w:rPr>
                <w:rFonts w:ascii="MS UI Gothic" w:eastAsia="MS UI Gothic" w:hAnsi="MS UI Gothic"/>
                <w:sz w:val="21"/>
                <w:szCs w:val="21"/>
              </w:rPr>
            </w:pPr>
            <w:r w:rsidRPr="00D86A4F">
              <w:rPr>
                <w:rFonts w:ascii="MS UI Gothic" w:eastAsia="MS UI Gothic" w:hAnsi="MS UI Gothic" w:hint="eastAsia"/>
                <w:w w:val="91"/>
                <w:kern w:val="0"/>
                <w:sz w:val="21"/>
                <w:szCs w:val="21"/>
                <w:fitText w:val="687" w:id="1706228225"/>
              </w:rPr>
              <w:t>該当なし</w:t>
            </w:r>
          </w:p>
          <w:p w:rsidR="00927621" w:rsidRPr="00D86A4F" w:rsidRDefault="00927621" w:rsidP="00927621">
            <w:pPr>
              <w:ind w:left="144" w:hanging="144"/>
              <w:rPr>
                <w:rFonts w:ascii="MS UI Gothic" w:eastAsia="MS UI Gothic" w:hAnsi="MS UI Gothic"/>
                <w:sz w:val="21"/>
                <w:szCs w:val="21"/>
              </w:rPr>
            </w:pPr>
          </w:p>
          <w:p w:rsidR="00983193" w:rsidRPr="00D86A4F" w:rsidRDefault="00983193" w:rsidP="00927621">
            <w:pPr>
              <w:ind w:left="144" w:hanging="144"/>
              <w:rPr>
                <w:rFonts w:ascii="MS UI Gothic" w:eastAsia="MS UI Gothic" w:hAnsi="MS UI Gothic"/>
                <w:sz w:val="21"/>
                <w:szCs w:val="21"/>
              </w:rPr>
            </w:pPr>
          </w:p>
        </w:tc>
        <w:tc>
          <w:tcPr>
            <w:tcW w:w="1526" w:type="dxa"/>
            <w:tcBorders>
              <w:bottom w:val="nil"/>
            </w:tcBorders>
          </w:tcPr>
          <w:p w:rsidR="00790999" w:rsidRPr="00D86A4F" w:rsidRDefault="00790999" w:rsidP="0079099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790999" w:rsidRPr="00D86A4F" w:rsidRDefault="00790999" w:rsidP="00790999">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別表2のハ</w:t>
            </w:r>
          </w:p>
          <w:p w:rsidR="00E46704" w:rsidRPr="00D86A4F" w:rsidRDefault="00E46704" w:rsidP="00E46704">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平18厚省第120号別表１ハ</w:t>
            </w:r>
          </w:p>
          <w:p w:rsidR="00983193" w:rsidRPr="00D86A4F" w:rsidRDefault="00983193"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643436">
        <w:tc>
          <w:tcPr>
            <w:tcW w:w="1190" w:type="dxa"/>
            <w:tcBorders>
              <w:top w:val="nil"/>
              <w:bottom w:val="nil"/>
            </w:tcBorders>
          </w:tcPr>
          <w:p w:rsidR="007A079D" w:rsidRPr="00D86A4F" w:rsidRDefault="007A079D"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7A079D" w:rsidRPr="00D86A4F" w:rsidRDefault="007A079D" w:rsidP="007A079D">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(1)　認知症専門ケア加算</w:t>
            </w:r>
            <w:r w:rsidRPr="00D86A4F">
              <w:rPr>
                <w:rFonts w:ascii="MS UI Gothic" w:eastAsia="MS UI Gothic" w:hAnsi="MS UI Gothic"/>
                <w:sz w:val="21"/>
                <w:szCs w:val="21"/>
              </w:rPr>
              <w:t>(</w:t>
            </w:r>
            <w:r w:rsidRPr="00D86A4F">
              <w:rPr>
                <w:rFonts w:ascii="MS UI Gothic" w:eastAsia="MS UI Gothic" w:hAnsi="MS UI Gothic" w:hint="eastAsia"/>
                <w:sz w:val="21"/>
                <w:szCs w:val="21"/>
              </w:rPr>
              <w:t>Ⅰ</w:t>
            </w:r>
            <w:r w:rsidRPr="00D86A4F">
              <w:rPr>
                <w:rFonts w:ascii="MS UI Gothic" w:eastAsia="MS UI Gothic" w:hAnsi="MS UI Gothic"/>
                <w:sz w:val="21"/>
                <w:szCs w:val="21"/>
              </w:rPr>
              <w:t>)</w:t>
            </w:r>
            <w:r w:rsidRPr="00D86A4F">
              <w:rPr>
                <w:rFonts w:ascii="MS UI Gothic" w:eastAsia="MS UI Gothic" w:hAnsi="MS UI Gothic" w:hint="eastAsia"/>
                <w:sz w:val="21"/>
                <w:szCs w:val="21"/>
              </w:rPr>
              <w:t xml:space="preserve">　</w:t>
            </w:r>
            <w:r w:rsidRPr="00D86A4F">
              <w:rPr>
                <w:rFonts w:ascii="MS UI Gothic" w:eastAsia="MS UI Gothic" w:hAnsi="MS UI Gothic"/>
                <w:sz w:val="21"/>
                <w:szCs w:val="21"/>
              </w:rPr>
              <w:t xml:space="preserve"> </w:t>
            </w:r>
            <w:r w:rsidRPr="00D86A4F">
              <w:rPr>
                <w:rFonts w:ascii="MS UI Gothic" w:eastAsia="MS UI Gothic" w:hAnsi="MS UI Gothic" w:hint="eastAsia"/>
                <w:sz w:val="21"/>
                <w:szCs w:val="21"/>
              </w:rPr>
              <w:t>３単位</w:t>
            </w:r>
          </w:p>
        </w:tc>
        <w:tc>
          <w:tcPr>
            <w:tcW w:w="1260" w:type="dxa"/>
            <w:tcBorders>
              <w:top w:val="dotted" w:sz="4" w:space="0" w:color="auto"/>
              <w:bottom w:val="dotted" w:sz="4" w:space="0" w:color="auto"/>
            </w:tcBorders>
            <w:shd w:val="clear" w:color="auto" w:fill="auto"/>
          </w:tcPr>
          <w:p w:rsidR="007A079D" w:rsidRPr="00D86A4F" w:rsidRDefault="00927621" w:rsidP="00BF276B">
            <w:pPr>
              <w:adjustRightInd w:val="0"/>
              <w:spacing w:line="240" w:lineRule="auto"/>
              <w:ind w:left="144" w:hanging="144"/>
              <w:contextualSpacing/>
              <w:jc w:val="center"/>
              <w:rPr>
                <w:rFonts w:ascii="MS UI Gothic" w:eastAsia="MS UI Gothic" w:hAnsi="MS UI Gothic"/>
                <w:kern w:val="0"/>
                <w:sz w:val="21"/>
                <w:szCs w:val="21"/>
              </w:rPr>
            </w:pPr>
            <w:r w:rsidRPr="00D86A4F">
              <w:rPr>
                <w:rFonts w:ascii="MS UI Gothic" w:eastAsia="MS UI Gothic" w:hAnsi="MS UI Gothic" w:hint="eastAsia"/>
                <w:kern w:val="0"/>
                <w:sz w:val="21"/>
                <w:szCs w:val="21"/>
              </w:rPr>
              <w:t>□</w:t>
            </w:r>
          </w:p>
        </w:tc>
        <w:tc>
          <w:tcPr>
            <w:tcW w:w="1526" w:type="dxa"/>
            <w:tcBorders>
              <w:top w:val="nil"/>
              <w:bottom w:val="nil"/>
            </w:tcBorders>
          </w:tcPr>
          <w:p w:rsidR="007A079D" w:rsidRPr="00D86A4F" w:rsidRDefault="007A079D"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643436">
        <w:tc>
          <w:tcPr>
            <w:tcW w:w="1190" w:type="dxa"/>
            <w:tcBorders>
              <w:top w:val="nil"/>
              <w:bottom w:val="nil"/>
            </w:tcBorders>
          </w:tcPr>
          <w:p w:rsidR="007A079D" w:rsidRPr="00D86A4F" w:rsidRDefault="007A079D"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7A079D" w:rsidRPr="00D86A4F" w:rsidRDefault="007A079D" w:rsidP="007A079D">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(2)　認知症専門ケア加算</w:t>
            </w:r>
            <w:r w:rsidRPr="00D86A4F">
              <w:rPr>
                <w:rFonts w:ascii="MS UI Gothic" w:eastAsia="MS UI Gothic" w:hAnsi="MS UI Gothic"/>
                <w:sz w:val="21"/>
                <w:szCs w:val="21"/>
              </w:rPr>
              <w:t>(</w:t>
            </w:r>
            <w:r w:rsidRPr="00D86A4F">
              <w:rPr>
                <w:rFonts w:ascii="MS UI Gothic" w:eastAsia="MS UI Gothic" w:hAnsi="MS UI Gothic" w:hint="eastAsia"/>
                <w:sz w:val="21"/>
                <w:szCs w:val="21"/>
              </w:rPr>
              <w:t>Ⅱ</w:t>
            </w:r>
            <w:r w:rsidRPr="00D86A4F">
              <w:rPr>
                <w:rFonts w:ascii="MS UI Gothic" w:eastAsia="MS UI Gothic" w:hAnsi="MS UI Gothic"/>
                <w:sz w:val="21"/>
                <w:szCs w:val="21"/>
              </w:rPr>
              <w:t xml:space="preserve">) </w:t>
            </w:r>
            <w:r w:rsidRPr="00D86A4F">
              <w:rPr>
                <w:rFonts w:ascii="MS UI Gothic" w:eastAsia="MS UI Gothic" w:hAnsi="MS UI Gothic" w:hint="eastAsia"/>
                <w:sz w:val="21"/>
                <w:szCs w:val="21"/>
              </w:rPr>
              <w:t xml:space="preserve">　４単位</w:t>
            </w:r>
          </w:p>
        </w:tc>
        <w:tc>
          <w:tcPr>
            <w:tcW w:w="1260" w:type="dxa"/>
            <w:tcBorders>
              <w:top w:val="dotted" w:sz="4" w:space="0" w:color="auto"/>
              <w:bottom w:val="dotted" w:sz="4" w:space="0" w:color="auto"/>
            </w:tcBorders>
            <w:shd w:val="clear" w:color="auto" w:fill="auto"/>
          </w:tcPr>
          <w:p w:rsidR="007A079D" w:rsidRPr="00D86A4F" w:rsidRDefault="00927621" w:rsidP="00BF276B">
            <w:pPr>
              <w:adjustRightInd w:val="0"/>
              <w:spacing w:line="240" w:lineRule="auto"/>
              <w:ind w:left="144" w:hanging="144"/>
              <w:contextualSpacing/>
              <w:jc w:val="center"/>
              <w:rPr>
                <w:rFonts w:ascii="MS UI Gothic" w:eastAsia="MS UI Gothic" w:hAnsi="MS UI Gothic"/>
                <w:kern w:val="0"/>
                <w:sz w:val="21"/>
                <w:szCs w:val="21"/>
              </w:rPr>
            </w:pPr>
            <w:r w:rsidRPr="00D86A4F">
              <w:rPr>
                <w:rFonts w:ascii="MS UI Gothic" w:eastAsia="MS UI Gothic" w:hAnsi="MS UI Gothic" w:hint="eastAsia"/>
                <w:kern w:val="0"/>
                <w:sz w:val="21"/>
                <w:szCs w:val="21"/>
              </w:rPr>
              <w:t>□</w:t>
            </w:r>
          </w:p>
        </w:tc>
        <w:tc>
          <w:tcPr>
            <w:tcW w:w="1526" w:type="dxa"/>
            <w:tcBorders>
              <w:top w:val="nil"/>
              <w:bottom w:val="nil"/>
            </w:tcBorders>
          </w:tcPr>
          <w:p w:rsidR="007A079D" w:rsidRPr="00D86A4F" w:rsidRDefault="007A079D"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643436">
        <w:tc>
          <w:tcPr>
            <w:tcW w:w="1190" w:type="dxa"/>
            <w:tcBorders>
              <w:top w:val="nil"/>
              <w:bottom w:val="nil"/>
            </w:tcBorders>
          </w:tcPr>
          <w:p w:rsidR="007A079D" w:rsidRPr="00D86A4F" w:rsidRDefault="007A079D"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7A079D" w:rsidRPr="00D86A4F" w:rsidRDefault="006111CA" w:rsidP="006111CA">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〔厚生労働大臣が定める基準及びその各要件の取扱い〕</w:t>
            </w:r>
          </w:p>
        </w:tc>
        <w:tc>
          <w:tcPr>
            <w:tcW w:w="1260" w:type="dxa"/>
            <w:tcBorders>
              <w:top w:val="dotted" w:sz="4" w:space="0" w:color="auto"/>
              <w:bottom w:val="nil"/>
            </w:tcBorders>
            <w:shd w:val="clear" w:color="auto" w:fill="auto"/>
          </w:tcPr>
          <w:p w:rsidR="007A079D" w:rsidRPr="00D86A4F" w:rsidRDefault="007A079D"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7A079D" w:rsidRPr="00D86A4F" w:rsidRDefault="00B36995" w:rsidP="00B3699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cs="Times New Roman" w:hint="eastAsia"/>
                <w:snapToGrid w:val="0"/>
                <w:spacing w:val="-2"/>
                <w:kern w:val="0"/>
                <w:sz w:val="16"/>
                <w:szCs w:val="16"/>
              </w:rPr>
              <w:t>平27厚労告95第3の2号イ</w:t>
            </w:r>
          </w:p>
        </w:tc>
      </w:tr>
      <w:tr w:rsidR="00D86A4F" w:rsidRPr="00D86A4F" w:rsidTr="00643436">
        <w:tc>
          <w:tcPr>
            <w:tcW w:w="1190" w:type="dxa"/>
            <w:tcBorders>
              <w:top w:val="nil"/>
              <w:bottom w:val="nil"/>
            </w:tcBorders>
          </w:tcPr>
          <w:p w:rsidR="007A079D" w:rsidRPr="00D86A4F" w:rsidRDefault="007A079D"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7A079D" w:rsidRPr="00D86A4F" w:rsidRDefault="006111CA" w:rsidP="006111CA">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認知症専門ケア加算(Ⅰ)　　</w:t>
            </w:r>
          </w:p>
        </w:tc>
        <w:tc>
          <w:tcPr>
            <w:tcW w:w="1260" w:type="dxa"/>
            <w:tcBorders>
              <w:top w:val="nil"/>
              <w:bottom w:val="dotted" w:sz="4" w:space="0" w:color="auto"/>
            </w:tcBorders>
            <w:shd w:val="clear" w:color="auto" w:fill="auto"/>
          </w:tcPr>
          <w:p w:rsidR="007A079D" w:rsidRPr="00D86A4F" w:rsidRDefault="007A079D"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dotted" w:sz="4" w:space="0" w:color="auto"/>
            </w:tcBorders>
          </w:tcPr>
          <w:p w:rsidR="007A079D" w:rsidRPr="00D86A4F" w:rsidRDefault="007A079D"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927621">
        <w:tc>
          <w:tcPr>
            <w:tcW w:w="1190" w:type="dxa"/>
            <w:tcBorders>
              <w:top w:val="nil"/>
              <w:bottom w:val="nil"/>
            </w:tcBorders>
          </w:tcPr>
          <w:p w:rsidR="00927621" w:rsidRPr="00D86A4F" w:rsidRDefault="00927621" w:rsidP="00BF276B">
            <w:pPr>
              <w:adjustRightInd w:val="0"/>
              <w:spacing w:line="240" w:lineRule="auto"/>
              <w:ind w:left="144" w:hanging="144"/>
              <w:contextualSpacing/>
              <w:jc w:val="left"/>
              <w:rPr>
                <w:rFonts w:ascii="MS UI Gothic" w:eastAsia="MS UI Gothic" w:hAnsi="MS UI Gothic"/>
                <w:sz w:val="21"/>
                <w:szCs w:val="21"/>
              </w:rPr>
            </w:pPr>
          </w:p>
          <w:p w:rsidR="00927621" w:rsidRPr="00D86A4F" w:rsidRDefault="00927621" w:rsidP="00927621">
            <w:pPr>
              <w:ind w:left="144" w:hanging="144"/>
              <w:rPr>
                <w:rFonts w:ascii="MS UI Gothic" w:eastAsia="MS UI Gothic" w:hAnsi="MS UI Gothic"/>
                <w:sz w:val="21"/>
                <w:szCs w:val="21"/>
              </w:rPr>
            </w:pPr>
          </w:p>
          <w:p w:rsidR="00927621" w:rsidRPr="00D86A4F" w:rsidRDefault="00927621" w:rsidP="00927621">
            <w:pPr>
              <w:ind w:left="144" w:hanging="144"/>
              <w:rPr>
                <w:rFonts w:ascii="MS UI Gothic" w:eastAsia="MS UI Gothic" w:hAnsi="MS UI Gothic"/>
                <w:sz w:val="21"/>
                <w:szCs w:val="21"/>
              </w:rPr>
            </w:pPr>
          </w:p>
          <w:p w:rsidR="006111CA" w:rsidRPr="00D86A4F" w:rsidRDefault="006111CA" w:rsidP="00927621">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6111CA" w:rsidRPr="00D86A4F" w:rsidRDefault="006111CA" w:rsidP="006111CA">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　事業所又は施設における利用者、入所者又は入院患者の総数のうち、日常生活に支障を来すおそれのある症状若しくは行動が認められることから介護を必要とする認知症の者（以下「対象者」という。）の占める割合が２分の１以上ですか。</w:t>
            </w:r>
          </w:p>
        </w:tc>
        <w:tc>
          <w:tcPr>
            <w:tcW w:w="1260" w:type="dxa"/>
            <w:tcBorders>
              <w:top w:val="dotted" w:sz="4" w:space="0" w:color="auto"/>
              <w:bottom w:val="dotted" w:sz="4" w:space="0" w:color="auto"/>
            </w:tcBorders>
            <w:shd w:val="clear" w:color="auto" w:fill="auto"/>
          </w:tcPr>
          <w:p w:rsidR="00B36995" w:rsidRPr="00D86A4F" w:rsidRDefault="00B36995" w:rsidP="00B36995">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D86A4F">
              <w:rPr>
                <w:rFonts w:ascii="MS UI Gothic" w:eastAsia="MS UI Gothic" w:hAnsi="MS UI Gothic" w:hint="eastAsia"/>
                <w:w w:val="92"/>
                <w:kern w:val="0"/>
                <w:sz w:val="21"/>
                <w:szCs w:val="21"/>
                <w:fitText w:val="890" w:id="1706228224"/>
              </w:rPr>
              <w:t>はい・いいえ</w:t>
            </w:r>
          </w:p>
          <w:p w:rsidR="006111CA" w:rsidRPr="00D86A4F" w:rsidRDefault="00B36995" w:rsidP="00B36995">
            <w:pPr>
              <w:adjustRightInd w:val="0"/>
              <w:spacing w:line="240" w:lineRule="auto"/>
              <w:ind w:left="129" w:hanging="129"/>
              <w:contextualSpacing/>
              <w:jc w:val="center"/>
              <w:rPr>
                <w:rFonts w:ascii="MS UI Gothic" w:eastAsia="MS UI Gothic" w:hAnsi="MS UI Gothic"/>
                <w:kern w:val="0"/>
                <w:sz w:val="21"/>
                <w:szCs w:val="21"/>
              </w:rPr>
            </w:pPr>
            <w:r w:rsidRPr="00D86A4F">
              <w:rPr>
                <w:rFonts w:ascii="MS UI Gothic" w:eastAsia="MS UI Gothic" w:hAnsi="MS UI Gothic" w:hint="eastAsia"/>
                <w:w w:val="91"/>
                <w:kern w:val="0"/>
                <w:sz w:val="21"/>
                <w:szCs w:val="21"/>
                <w:fitText w:val="687" w:id="1706228225"/>
              </w:rPr>
              <w:t>該当なし</w:t>
            </w:r>
          </w:p>
        </w:tc>
        <w:tc>
          <w:tcPr>
            <w:tcW w:w="1526" w:type="dxa"/>
            <w:tcBorders>
              <w:top w:val="dotted" w:sz="4" w:space="0" w:color="auto"/>
              <w:bottom w:val="dotted" w:sz="4" w:space="0" w:color="auto"/>
            </w:tcBorders>
          </w:tcPr>
          <w:p w:rsidR="006111CA" w:rsidRPr="00D86A4F" w:rsidRDefault="00B36995" w:rsidP="00B3699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cs="Times New Roman" w:hint="eastAsia"/>
                <w:snapToGrid w:val="0"/>
                <w:spacing w:val="-2"/>
                <w:kern w:val="0"/>
                <w:sz w:val="16"/>
                <w:szCs w:val="16"/>
              </w:rPr>
              <w:t>平27厚労告95第3の2号イ(1)</w:t>
            </w:r>
          </w:p>
        </w:tc>
      </w:tr>
      <w:tr w:rsidR="00D86A4F" w:rsidRPr="00D86A4F" w:rsidTr="00927621">
        <w:tc>
          <w:tcPr>
            <w:tcW w:w="1190" w:type="dxa"/>
            <w:tcBorders>
              <w:top w:val="nil"/>
              <w:bottom w:val="nil"/>
            </w:tcBorders>
          </w:tcPr>
          <w:p w:rsidR="00927621" w:rsidRPr="00D86A4F" w:rsidRDefault="00927621" w:rsidP="00BF276B">
            <w:pPr>
              <w:adjustRightInd w:val="0"/>
              <w:spacing w:line="240" w:lineRule="auto"/>
              <w:ind w:left="144" w:hanging="144"/>
              <w:contextualSpacing/>
              <w:jc w:val="left"/>
              <w:rPr>
                <w:rFonts w:ascii="MS UI Gothic" w:eastAsia="MS UI Gothic" w:hAnsi="MS UI Gothic"/>
                <w:sz w:val="21"/>
                <w:szCs w:val="21"/>
              </w:rPr>
            </w:pPr>
          </w:p>
          <w:p w:rsidR="00927621" w:rsidRPr="00D86A4F" w:rsidRDefault="00927621" w:rsidP="00927621">
            <w:pPr>
              <w:ind w:left="144" w:hanging="144"/>
              <w:rPr>
                <w:rFonts w:ascii="MS UI Gothic" w:eastAsia="MS UI Gothic" w:hAnsi="MS UI Gothic"/>
                <w:sz w:val="21"/>
                <w:szCs w:val="21"/>
              </w:rPr>
            </w:pPr>
          </w:p>
          <w:p w:rsidR="006111CA" w:rsidRPr="00D86A4F" w:rsidRDefault="006111CA" w:rsidP="00927621">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6111CA" w:rsidRPr="00D86A4F" w:rsidRDefault="006111CA" w:rsidP="006111CA">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「日常生活に支障を来すおそれのある症状若しくは行動が認められることから介護を必要とする認知症の者」とは、日常生活自立度のランクⅢ、Ⅳ又はＭに該当する利用者を指します。</w:t>
            </w:r>
          </w:p>
        </w:tc>
        <w:tc>
          <w:tcPr>
            <w:tcW w:w="1260" w:type="dxa"/>
            <w:tcBorders>
              <w:top w:val="dotted" w:sz="4" w:space="0" w:color="auto"/>
              <w:bottom w:val="dotted" w:sz="4" w:space="0" w:color="auto"/>
            </w:tcBorders>
            <w:shd w:val="clear" w:color="auto" w:fill="auto"/>
          </w:tcPr>
          <w:p w:rsidR="006111CA" w:rsidRPr="00D86A4F" w:rsidRDefault="006111CA"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dotted" w:sz="4" w:space="0" w:color="auto"/>
              <w:bottom w:val="dotted" w:sz="4" w:space="0" w:color="auto"/>
            </w:tcBorders>
          </w:tcPr>
          <w:p w:rsidR="00B44084" w:rsidRPr="00D86A4F" w:rsidRDefault="00B44084" w:rsidP="00B44084">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44084" w:rsidRPr="00D86A4F" w:rsidRDefault="00B44084" w:rsidP="00B44084">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第2の3(8)①</w:t>
            </w:r>
          </w:p>
          <w:p w:rsidR="006111CA" w:rsidRPr="00D86A4F" w:rsidRDefault="006111CA" w:rsidP="00B36995">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B36995">
        <w:tc>
          <w:tcPr>
            <w:tcW w:w="1190" w:type="dxa"/>
            <w:tcBorders>
              <w:top w:val="nil"/>
              <w:bottom w:val="nil"/>
            </w:tcBorders>
          </w:tcPr>
          <w:p w:rsidR="00927621" w:rsidRPr="00D86A4F" w:rsidRDefault="00927621" w:rsidP="00BF276B">
            <w:pPr>
              <w:adjustRightInd w:val="0"/>
              <w:spacing w:line="240" w:lineRule="auto"/>
              <w:ind w:left="144" w:hanging="144"/>
              <w:contextualSpacing/>
              <w:jc w:val="left"/>
              <w:rPr>
                <w:rFonts w:ascii="MS UI Gothic" w:eastAsia="MS UI Gothic" w:hAnsi="MS UI Gothic"/>
                <w:sz w:val="21"/>
                <w:szCs w:val="21"/>
              </w:rPr>
            </w:pPr>
          </w:p>
          <w:p w:rsidR="00927621" w:rsidRPr="00D86A4F" w:rsidRDefault="00927621" w:rsidP="00927621">
            <w:pPr>
              <w:ind w:left="144" w:hanging="144"/>
              <w:rPr>
                <w:rFonts w:ascii="MS UI Gothic" w:eastAsia="MS UI Gothic" w:hAnsi="MS UI Gothic"/>
                <w:sz w:val="21"/>
                <w:szCs w:val="21"/>
              </w:rPr>
            </w:pPr>
          </w:p>
          <w:p w:rsidR="00927621" w:rsidRPr="00D86A4F" w:rsidRDefault="00927621" w:rsidP="00927621">
            <w:pPr>
              <w:ind w:left="144" w:hanging="144"/>
              <w:rPr>
                <w:rFonts w:ascii="MS UI Gothic" w:eastAsia="MS UI Gothic" w:hAnsi="MS UI Gothic"/>
                <w:sz w:val="21"/>
                <w:szCs w:val="21"/>
              </w:rPr>
            </w:pPr>
          </w:p>
          <w:p w:rsidR="00927621" w:rsidRPr="00D86A4F" w:rsidRDefault="00927621" w:rsidP="00927621">
            <w:pPr>
              <w:ind w:left="144" w:hanging="144"/>
              <w:rPr>
                <w:rFonts w:ascii="MS UI Gothic" w:eastAsia="MS UI Gothic" w:hAnsi="MS UI Gothic"/>
                <w:sz w:val="21"/>
                <w:szCs w:val="21"/>
              </w:rPr>
            </w:pPr>
          </w:p>
          <w:p w:rsidR="00927621" w:rsidRPr="00D86A4F" w:rsidRDefault="00927621" w:rsidP="00927621">
            <w:pPr>
              <w:ind w:left="144" w:hanging="144"/>
              <w:rPr>
                <w:rFonts w:ascii="MS UI Gothic" w:eastAsia="MS UI Gothic" w:hAnsi="MS UI Gothic"/>
                <w:sz w:val="21"/>
                <w:szCs w:val="21"/>
              </w:rPr>
            </w:pPr>
          </w:p>
          <w:p w:rsidR="00927621" w:rsidRPr="00D86A4F" w:rsidRDefault="00927621" w:rsidP="00927621">
            <w:pPr>
              <w:ind w:left="144" w:hanging="144"/>
              <w:rPr>
                <w:rFonts w:ascii="MS UI Gothic" w:eastAsia="MS UI Gothic" w:hAnsi="MS UI Gothic"/>
                <w:sz w:val="21"/>
                <w:szCs w:val="21"/>
              </w:rPr>
            </w:pPr>
          </w:p>
          <w:p w:rsidR="006111CA" w:rsidRPr="00D86A4F" w:rsidRDefault="006111CA" w:rsidP="00927621">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6111CA" w:rsidRPr="00D86A4F" w:rsidRDefault="006111CA" w:rsidP="006111CA">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認知症高齢者の日常生活自立度Ⅲ以上の割合が２分の１以上の算定方法は、算定日が属する月の前３月間の利用者実人員数又は利用延人員数の平均で算定することとします。また、届出を行った月以降においても、直近３月間の認知症高齢者の日常生活自立度Ⅲ以上の割合につき、毎月継続的に所定の割合以上であることが必要です。なお、その割合については、毎月記録するものとし、所定の割合を下回った場合については、直ちに体制届を提出しなければなりません。</w:t>
            </w:r>
          </w:p>
        </w:tc>
        <w:tc>
          <w:tcPr>
            <w:tcW w:w="1260" w:type="dxa"/>
            <w:tcBorders>
              <w:top w:val="dotted" w:sz="4" w:space="0" w:color="auto"/>
              <w:bottom w:val="single" w:sz="4" w:space="0" w:color="auto"/>
            </w:tcBorders>
            <w:shd w:val="clear" w:color="auto" w:fill="auto"/>
          </w:tcPr>
          <w:p w:rsidR="006111CA" w:rsidRPr="00D86A4F" w:rsidRDefault="006111CA"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dotted" w:sz="4" w:space="0" w:color="auto"/>
              <w:bottom w:val="single" w:sz="4" w:space="0" w:color="auto"/>
            </w:tcBorders>
          </w:tcPr>
          <w:p w:rsidR="00D50001" w:rsidRPr="00D86A4F" w:rsidRDefault="00D50001" w:rsidP="00D5000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D50001" w:rsidRPr="00D86A4F" w:rsidRDefault="00D50001" w:rsidP="00D5000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第2の3(8)②</w:t>
            </w:r>
          </w:p>
          <w:p w:rsidR="006111CA" w:rsidRPr="00D86A4F" w:rsidRDefault="006111CA" w:rsidP="00B36995">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B36995">
        <w:tc>
          <w:tcPr>
            <w:tcW w:w="1190" w:type="dxa"/>
            <w:tcBorders>
              <w:top w:val="nil"/>
              <w:bottom w:val="nil"/>
            </w:tcBorders>
          </w:tcPr>
          <w:p w:rsidR="006111CA" w:rsidRPr="00D86A4F" w:rsidRDefault="006111CA"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6111CA" w:rsidRPr="00D86A4F" w:rsidRDefault="00283805" w:rsidP="006111CA">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　認知症介護に係る専門的な研修を修了している者を、対象者の数が２０人未満である場合にあっては１以上、当該対象の数が２０人以上である場合にあっては１に当該対象者の数が１９を超えて１０又はその端数を増すごとに１を加えて得た数以上配置し、チームとして専門的な認知症ケアを実施していますか。</w:t>
            </w:r>
          </w:p>
        </w:tc>
        <w:tc>
          <w:tcPr>
            <w:tcW w:w="1260" w:type="dxa"/>
            <w:tcBorders>
              <w:bottom w:val="dotted" w:sz="4" w:space="0" w:color="auto"/>
            </w:tcBorders>
            <w:shd w:val="clear" w:color="auto" w:fill="auto"/>
          </w:tcPr>
          <w:p w:rsidR="00B36995" w:rsidRPr="00D86A4F" w:rsidRDefault="00B36995" w:rsidP="00B36995">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D86A4F">
              <w:rPr>
                <w:rFonts w:ascii="MS UI Gothic" w:eastAsia="MS UI Gothic" w:hAnsi="MS UI Gothic" w:hint="eastAsia"/>
                <w:w w:val="92"/>
                <w:kern w:val="0"/>
                <w:sz w:val="21"/>
                <w:szCs w:val="21"/>
                <w:fitText w:val="890" w:id="1706228224"/>
              </w:rPr>
              <w:t>はい・いいえ</w:t>
            </w:r>
          </w:p>
          <w:p w:rsidR="006111CA" w:rsidRPr="00D86A4F" w:rsidRDefault="00B36995" w:rsidP="00B36995">
            <w:pPr>
              <w:adjustRightInd w:val="0"/>
              <w:spacing w:line="240" w:lineRule="auto"/>
              <w:ind w:left="129" w:hanging="129"/>
              <w:contextualSpacing/>
              <w:jc w:val="center"/>
              <w:rPr>
                <w:rFonts w:ascii="MS UI Gothic" w:eastAsia="MS UI Gothic" w:hAnsi="MS UI Gothic"/>
                <w:kern w:val="0"/>
                <w:sz w:val="21"/>
                <w:szCs w:val="21"/>
              </w:rPr>
            </w:pPr>
            <w:r w:rsidRPr="00D86A4F">
              <w:rPr>
                <w:rFonts w:ascii="MS UI Gothic" w:eastAsia="MS UI Gothic" w:hAnsi="MS UI Gothic" w:hint="eastAsia"/>
                <w:w w:val="91"/>
                <w:kern w:val="0"/>
                <w:sz w:val="21"/>
                <w:szCs w:val="21"/>
                <w:fitText w:val="687" w:id="1706228225"/>
              </w:rPr>
              <w:t>該当なし</w:t>
            </w:r>
          </w:p>
        </w:tc>
        <w:tc>
          <w:tcPr>
            <w:tcW w:w="1526" w:type="dxa"/>
            <w:tcBorders>
              <w:bottom w:val="dotted" w:sz="4" w:space="0" w:color="auto"/>
            </w:tcBorders>
            <w:shd w:val="clear" w:color="auto" w:fill="auto"/>
          </w:tcPr>
          <w:p w:rsidR="006111CA" w:rsidRPr="00D86A4F" w:rsidRDefault="00B36995" w:rsidP="00B3699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平27厚労告95第3の2号イ(2)</w:t>
            </w:r>
          </w:p>
        </w:tc>
      </w:tr>
      <w:tr w:rsidR="00D86A4F" w:rsidRPr="00D86A4F" w:rsidTr="00B36995">
        <w:tc>
          <w:tcPr>
            <w:tcW w:w="1190" w:type="dxa"/>
            <w:tcBorders>
              <w:top w:val="nil"/>
              <w:bottom w:val="nil"/>
            </w:tcBorders>
          </w:tcPr>
          <w:p w:rsidR="00283805" w:rsidRPr="00D86A4F" w:rsidRDefault="00283805"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283805" w:rsidRPr="00D86A4F" w:rsidRDefault="00283805" w:rsidP="006111CA">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認知症介護に係る専門的な研修」とは、「認知症介護実践者等養成事業の実施について」（平成１８年３月３１日老発第0331010号厚生労働省老健局長通知）、「認知症介護実践者等養成事業の円滑な運営について」（平成１８年３月３１日老計第0331007 号厚生労働省計画課長通知）に規定する「認知症介護実践リーダー研修」及び認知症看護に係る適切な研修を指します。</w:t>
            </w:r>
          </w:p>
        </w:tc>
        <w:tc>
          <w:tcPr>
            <w:tcW w:w="1260" w:type="dxa"/>
            <w:tcBorders>
              <w:top w:val="dotted" w:sz="4" w:space="0" w:color="auto"/>
              <w:bottom w:val="dotted" w:sz="4" w:space="0" w:color="auto"/>
            </w:tcBorders>
            <w:shd w:val="clear" w:color="auto" w:fill="auto"/>
          </w:tcPr>
          <w:p w:rsidR="00283805" w:rsidRPr="00D86A4F" w:rsidRDefault="00283805"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dotted" w:sz="4" w:space="0" w:color="auto"/>
              <w:bottom w:val="dotted" w:sz="4" w:space="0" w:color="auto"/>
            </w:tcBorders>
          </w:tcPr>
          <w:p w:rsidR="00D50001" w:rsidRPr="00D86A4F" w:rsidRDefault="00D50001" w:rsidP="00D5000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D50001" w:rsidRPr="00D86A4F" w:rsidRDefault="00D50001" w:rsidP="00D5000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第2の3(8)③</w:t>
            </w:r>
          </w:p>
          <w:p w:rsidR="00283805" w:rsidRPr="00D86A4F" w:rsidRDefault="00283805"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B36995">
        <w:tc>
          <w:tcPr>
            <w:tcW w:w="1190" w:type="dxa"/>
            <w:tcBorders>
              <w:top w:val="nil"/>
              <w:bottom w:val="nil"/>
            </w:tcBorders>
          </w:tcPr>
          <w:p w:rsidR="00283805" w:rsidRPr="00D86A4F" w:rsidRDefault="00283805"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283805" w:rsidRPr="00D86A4F" w:rsidRDefault="00283805" w:rsidP="006111CA">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　当該事業所又は施設の従業者に対する認知症ケアに関する留意事項の伝達又は技術的指導に係る会議を定期的に開催していますか。</w:t>
            </w:r>
          </w:p>
        </w:tc>
        <w:tc>
          <w:tcPr>
            <w:tcW w:w="1260" w:type="dxa"/>
            <w:tcBorders>
              <w:top w:val="dotted" w:sz="4" w:space="0" w:color="auto"/>
              <w:bottom w:val="dotted" w:sz="4" w:space="0" w:color="auto"/>
            </w:tcBorders>
            <w:shd w:val="clear" w:color="auto" w:fill="auto"/>
          </w:tcPr>
          <w:p w:rsidR="00D85A11" w:rsidRPr="00D86A4F" w:rsidRDefault="00D85A11" w:rsidP="00D85A11">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D86A4F">
              <w:rPr>
                <w:rFonts w:ascii="MS UI Gothic" w:eastAsia="MS UI Gothic" w:hAnsi="MS UI Gothic" w:hint="eastAsia"/>
                <w:w w:val="92"/>
                <w:kern w:val="0"/>
                <w:sz w:val="21"/>
                <w:szCs w:val="21"/>
                <w:fitText w:val="890" w:id="1706228224"/>
              </w:rPr>
              <w:t>はい・いいえ</w:t>
            </w:r>
          </w:p>
          <w:p w:rsidR="00283805" w:rsidRPr="00D86A4F" w:rsidRDefault="00D85A11" w:rsidP="00D85A11">
            <w:pPr>
              <w:adjustRightInd w:val="0"/>
              <w:spacing w:line="240" w:lineRule="auto"/>
              <w:ind w:left="129" w:hanging="129"/>
              <w:contextualSpacing/>
              <w:jc w:val="center"/>
              <w:rPr>
                <w:rFonts w:ascii="MS UI Gothic" w:eastAsia="MS UI Gothic" w:hAnsi="MS UI Gothic"/>
                <w:kern w:val="0"/>
                <w:sz w:val="21"/>
                <w:szCs w:val="21"/>
              </w:rPr>
            </w:pPr>
            <w:r w:rsidRPr="00D86A4F">
              <w:rPr>
                <w:rFonts w:ascii="MS UI Gothic" w:eastAsia="MS UI Gothic" w:hAnsi="MS UI Gothic" w:hint="eastAsia"/>
                <w:w w:val="91"/>
                <w:kern w:val="0"/>
                <w:sz w:val="21"/>
                <w:szCs w:val="21"/>
                <w:fitText w:val="687" w:id="1706228225"/>
              </w:rPr>
              <w:t>該当なし</w:t>
            </w:r>
          </w:p>
        </w:tc>
        <w:tc>
          <w:tcPr>
            <w:tcW w:w="1526" w:type="dxa"/>
            <w:tcBorders>
              <w:top w:val="dotted" w:sz="4" w:space="0" w:color="auto"/>
              <w:bottom w:val="dotted" w:sz="4" w:space="0" w:color="auto"/>
            </w:tcBorders>
          </w:tcPr>
          <w:p w:rsidR="00283805" w:rsidRPr="00D86A4F" w:rsidRDefault="00D85A11" w:rsidP="00D85A11">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平27厚労告95第3の2号イ(3)</w:t>
            </w:r>
          </w:p>
        </w:tc>
      </w:tr>
      <w:tr w:rsidR="00D86A4F" w:rsidRPr="00D86A4F" w:rsidTr="00B36995">
        <w:tc>
          <w:tcPr>
            <w:tcW w:w="1190" w:type="dxa"/>
            <w:tcBorders>
              <w:top w:val="nil"/>
              <w:bottom w:val="nil"/>
            </w:tcBorders>
          </w:tcPr>
          <w:p w:rsidR="00B36995" w:rsidRPr="00D86A4F" w:rsidRDefault="00B36995" w:rsidP="00BF276B">
            <w:pPr>
              <w:adjustRightInd w:val="0"/>
              <w:spacing w:line="240" w:lineRule="auto"/>
              <w:ind w:left="144" w:hanging="144"/>
              <w:contextualSpacing/>
              <w:jc w:val="left"/>
              <w:rPr>
                <w:rFonts w:ascii="MS UI Gothic" w:eastAsia="MS UI Gothic" w:hAnsi="MS UI Gothic"/>
                <w:sz w:val="21"/>
                <w:szCs w:val="21"/>
              </w:rPr>
            </w:pPr>
          </w:p>
          <w:p w:rsidR="00B36995" w:rsidRPr="00D86A4F" w:rsidRDefault="00B36995" w:rsidP="00B36995">
            <w:pPr>
              <w:ind w:left="144" w:hanging="144"/>
              <w:rPr>
                <w:rFonts w:ascii="MS UI Gothic" w:eastAsia="MS UI Gothic" w:hAnsi="MS UI Gothic"/>
                <w:sz w:val="21"/>
                <w:szCs w:val="21"/>
              </w:rPr>
            </w:pPr>
          </w:p>
          <w:p w:rsidR="00B36995" w:rsidRPr="00D86A4F" w:rsidRDefault="00B36995" w:rsidP="00B36995">
            <w:pPr>
              <w:ind w:left="144" w:hanging="144"/>
              <w:rPr>
                <w:rFonts w:ascii="MS UI Gothic" w:eastAsia="MS UI Gothic" w:hAnsi="MS UI Gothic"/>
                <w:sz w:val="21"/>
                <w:szCs w:val="21"/>
              </w:rPr>
            </w:pPr>
          </w:p>
          <w:p w:rsidR="00B36995" w:rsidRPr="00D86A4F" w:rsidRDefault="00B36995" w:rsidP="00B36995">
            <w:pPr>
              <w:ind w:left="144" w:hanging="144"/>
              <w:rPr>
                <w:rFonts w:ascii="MS UI Gothic" w:eastAsia="MS UI Gothic" w:hAnsi="MS UI Gothic"/>
                <w:sz w:val="21"/>
                <w:szCs w:val="21"/>
              </w:rPr>
            </w:pPr>
          </w:p>
          <w:p w:rsidR="00B36995" w:rsidRPr="00D86A4F" w:rsidRDefault="00B36995" w:rsidP="00B36995">
            <w:pPr>
              <w:ind w:left="144" w:hanging="144"/>
              <w:rPr>
                <w:rFonts w:ascii="MS UI Gothic" w:eastAsia="MS UI Gothic" w:hAnsi="MS UI Gothic"/>
                <w:sz w:val="21"/>
                <w:szCs w:val="21"/>
              </w:rPr>
            </w:pPr>
          </w:p>
          <w:p w:rsidR="00B36995" w:rsidRPr="00D86A4F" w:rsidRDefault="00B36995" w:rsidP="00B36995">
            <w:pPr>
              <w:ind w:left="144" w:hanging="144"/>
              <w:rPr>
                <w:rFonts w:ascii="MS UI Gothic" w:eastAsia="MS UI Gothic" w:hAnsi="MS UI Gothic"/>
                <w:sz w:val="21"/>
                <w:szCs w:val="21"/>
              </w:rPr>
            </w:pPr>
          </w:p>
          <w:p w:rsidR="00283805" w:rsidRPr="00D86A4F" w:rsidRDefault="00283805" w:rsidP="00B36995">
            <w:pPr>
              <w:ind w:left="144" w:hanging="144"/>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283805" w:rsidRPr="00D86A4F" w:rsidRDefault="00283805" w:rsidP="00283805">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　「認知症ケアに関する留意事項の伝達又は技術的指導に係る会議」の実施に当たっては全員が一堂に会して開催する必要はなく、いくつかのグループ別に分かれて開催することで差し支えありません。</w:t>
            </w:r>
          </w:p>
          <w:p w:rsidR="00283805" w:rsidRPr="00D86A4F" w:rsidRDefault="00283805" w:rsidP="00283805">
            <w:pPr>
              <w:adjustRightInd w:val="0"/>
              <w:spacing w:line="240" w:lineRule="auto"/>
              <w:ind w:hangingChars="40"/>
              <w:contextualSpacing/>
              <w:jc w:val="left"/>
              <w:rPr>
                <w:rFonts w:ascii="MS UI Gothic" w:eastAsia="MS UI Gothic" w:hAnsi="MS UI Gothic"/>
                <w:sz w:val="21"/>
                <w:szCs w:val="21"/>
              </w:rPr>
            </w:pPr>
            <w:r w:rsidRPr="00D86A4F">
              <w:rPr>
                <w:rFonts w:ascii="MS UI Gothic" w:eastAsia="MS UI Gothic" w:hAnsi="MS UI Gothic" w:hint="eastAsia"/>
                <w:sz w:val="21"/>
                <w:szCs w:val="21"/>
              </w:rPr>
              <w:t>また、「認知症ケアに関する留意事項の伝達又は技術的指導に係る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を遵守してください。</w:t>
            </w:r>
          </w:p>
        </w:tc>
        <w:tc>
          <w:tcPr>
            <w:tcW w:w="1260" w:type="dxa"/>
            <w:tcBorders>
              <w:top w:val="dotted" w:sz="4" w:space="0" w:color="auto"/>
              <w:bottom w:val="dotted" w:sz="4" w:space="0" w:color="auto"/>
            </w:tcBorders>
            <w:shd w:val="clear" w:color="auto" w:fill="auto"/>
          </w:tcPr>
          <w:p w:rsidR="00283805" w:rsidRPr="00D86A4F" w:rsidRDefault="00283805"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dotted" w:sz="4" w:space="0" w:color="auto"/>
              <w:bottom w:val="dotted" w:sz="4" w:space="0" w:color="auto"/>
            </w:tcBorders>
          </w:tcPr>
          <w:p w:rsidR="00D50001" w:rsidRPr="00D86A4F" w:rsidRDefault="00D50001" w:rsidP="00D5000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D50001" w:rsidRPr="00D86A4F" w:rsidRDefault="00D50001" w:rsidP="00D5000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第2の3(8)④</w:t>
            </w:r>
          </w:p>
          <w:p w:rsidR="00283805" w:rsidRPr="00D86A4F" w:rsidRDefault="00283805" w:rsidP="00D85A11">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D85A11">
        <w:tc>
          <w:tcPr>
            <w:tcW w:w="1190" w:type="dxa"/>
            <w:tcBorders>
              <w:top w:val="nil"/>
              <w:bottom w:val="nil"/>
            </w:tcBorders>
          </w:tcPr>
          <w:p w:rsidR="00283805" w:rsidRPr="00D86A4F" w:rsidRDefault="00283805"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283805" w:rsidRPr="00D86A4F" w:rsidRDefault="00283805" w:rsidP="00283805">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認知症専門ケア加算(Ⅱ)　　</w:t>
            </w:r>
          </w:p>
        </w:tc>
        <w:tc>
          <w:tcPr>
            <w:tcW w:w="1260" w:type="dxa"/>
            <w:tcBorders>
              <w:top w:val="dotted" w:sz="4" w:space="0" w:color="auto"/>
              <w:bottom w:val="dotted" w:sz="4" w:space="0" w:color="auto"/>
            </w:tcBorders>
            <w:shd w:val="clear" w:color="auto" w:fill="auto"/>
          </w:tcPr>
          <w:p w:rsidR="00283805" w:rsidRPr="00D86A4F" w:rsidRDefault="00283805"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dotted" w:sz="4" w:space="0" w:color="auto"/>
              <w:bottom w:val="dotted" w:sz="4" w:space="0" w:color="auto"/>
            </w:tcBorders>
          </w:tcPr>
          <w:p w:rsidR="00283805" w:rsidRPr="00D86A4F" w:rsidRDefault="00283805"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D85A11">
        <w:tc>
          <w:tcPr>
            <w:tcW w:w="1190" w:type="dxa"/>
            <w:tcBorders>
              <w:top w:val="nil"/>
              <w:bottom w:val="nil"/>
            </w:tcBorders>
          </w:tcPr>
          <w:p w:rsidR="00283805" w:rsidRPr="00D86A4F" w:rsidRDefault="00283805"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DD408F" w:rsidRPr="00D86A4F" w:rsidRDefault="00DD408F" w:rsidP="00DD408F">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①　認知症専門ケア加算(Ⅰ)のいずれの算定要件にも適合していますか。</w:t>
            </w:r>
          </w:p>
          <w:p w:rsidR="00283805" w:rsidRPr="00D86A4F" w:rsidRDefault="00DD408F" w:rsidP="00DD408F">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具体的な内容は認知症専門ケア加算(Ⅰ)の該当箇所を確認してください。</w:t>
            </w:r>
          </w:p>
        </w:tc>
        <w:tc>
          <w:tcPr>
            <w:tcW w:w="1260" w:type="dxa"/>
            <w:tcBorders>
              <w:top w:val="dotted" w:sz="4" w:space="0" w:color="auto"/>
              <w:bottom w:val="dotted" w:sz="4" w:space="0" w:color="auto"/>
            </w:tcBorders>
            <w:shd w:val="clear" w:color="auto" w:fill="auto"/>
          </w:tcPr>
          <w:p w:rsidR="00D85A11" w:rsidRPr="00D86A4F" w:rsidRDefault="00D85A11" w:rsidP="00D85A11">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D86A4F">
              <w:rPr>
                <w:rFonts w:ascii="MS UI Gothic" w:eastAsia="MS UI Gothic" w:hAnsi="MS UI Gothic" w:hint="eastAsia"/>
                <w:w w:val="92"/>
                <w:kern w:val="0"/>
                <w:sz w:val="21"/>
                <w:szCs w:val="21"/>
                <w:fitText w:val="890" w:id="1706228224"/>
              </w:rPr>
              <w:t>はい・いいえ</w:t>
            </w:r>
          </w:p>
          <w:p w:rsidR="00283805" w:rsidRPr="00D86A4F" w:rsidRDefault="00D85A11" w:rsidP="00D85A11">
            <w:pPr>
              <w:adjustRightInd w:val="0"/>
              <w:spacing w:line="240" w:lineRule="auto"/>
              <w:ind w:left="129" w:hanging="129"/>
              <w:contextualSpacing/>
              <w:jc w:val="center"/>
              <w:rPr>
                <w:rFonts w:ascii="MS UI Gothic" w:eastAsia="MS UI Gothic" w:hAnsi="MS UI Gothic"/>
                <w:kern w:val="0"/>
                <w:sz w:val="21"/>
                <w:szCs w:val="21"/>
              </w:rPr>
            </w:pPr>
            <w:r w:rsidRPr="00D86A4F">
              <w:rPr>
                <w:rFonts w:ascii="MS UI Gothic" w:eastAsia="MS UI Gothic" w:hAnsi="MS UI Gothic" w:hint="eastAsia"/>
                <w:w w:val="91"/>
                <w:kern w:val="0"/>
                <w:sz w:val="21"/>
                <w:szCs w:val="21"/>
                <w:fitText w:val="687" w:id="1706228225"/>
              </w:rPr>
              <w:t>該当なし</w:t>
            </w:r>
          </w:p>
        </w:tc>
        <w:tc>
          <w:tcPr>
            <w:tcW w:w="1526" w:type="dxa"/>
            <w:tcBorders>
              <w:top w:val="dotted" w:sz="4" w:space="0" w:color="auto"/>
              <w:bottom w:val="dotted" w:sz="4" w:space="0" w:color="auto"/>
            </w:tcBorders>
          </w:tcPr>
          <w:p w:rsidR="00283805" w:rsidRPr="00D86A4F" w:rsidRDefault="00B44084" w:rsidP="00B44084">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平27厚労告95第3の2号ロ(1)</w:t>
            </w:r>
          </w:p>
        </w:tc>
      </w:tr>
      <w:tr w:rsidR="00D86A4F" w:rsidRPr="00D86A4F" w:rsidTr="00D85A11">
        <w:tc>
          <w:tcPr>
            <w:tcW w:w="1190" w:type="dxa"/>
            <w:tcBorders>
              <w:top w:val="nil"/>
              <w:bottom w:val="nil"/>
            </w:tcBorders>
          </w:tcPr>
          <w:p w:rsidR="00DD408F" w:rsidRPr="00D86A4F" w:rsidRDefault="00DD408F"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DD408F" w:rsidRPr="00D86A4F" w:rsidRDefault="00DD408F" w:rsidP="00DD408F">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②　認知症介護の指導に係る専門的な研修を修了している者を１名以上配置し、事業所又は施設全体の認知症ケアの指導等を実施していますか。</w:t>
            </w:r>
          </w:p>
        </w:tc>
        <w:tc>
          <w:tcPr>
            <w:tcW w:w="1260" w:type="dxa"/>
            <w:tcBorders>
              <w:top w:val="dotted" w:sz="4" w:space="0" w:color="auto"/>
              <w:bottom w:val="dotted" w:sz="4" w:space="0" w:color="auto"/>
            </w:tcBorders>
            <w:shd w:val="clear" w:color="auto" w:fill="auto"/>
          </w:tcPr>
          <w:p w:rsidR="00D85A11" w:rsidRPr="00D86A4F" w:rsidRDefault="00D85A11" w:rsidP="00D85A11">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D86A4F">
              <w:rPr>
                <w:rFonts w:ascii="MS UI Gothic" w:eastAsia="MS UI Gothic" w:hAnsi="MS UI Gothic" w:hint="eastAsia"/>
                <w:w w:val="92"/>
                <w:kern w:val="0"/>
                <w:sz w:val="21"/>
                <w:szCs w:val="21"/>
                <w:fitText w:val="890" w:id="1706228224"/>
              </w:rPr>
              <w:t>はい・いいえ</w:t>
            </w:r>
          </w:p>
          <w:p w:rsidR="00DD408F" w:rsidRPr="00D86A4F" w:rsidRDefault="00D85A11" w:rsidP="00D85A11">
            <w:pPr>
              <w:adjustRightInd w:val="0"/>
              <w:spacing w:line="240" w:lineRule="auto"/>
              <w:ind w:left="129" w:hanging="129"/>
              <w:contextualSpacing/>
              <w:jc w:val="center"/>
              <w:rPr>
                <w:rFonts w:ascii="MS UI Gothic" w:eastAsia="MS UI Gothic" w:hAnsi="MS UI Gothic"/>
                <w:kern w:val="0"/>
                <w:sz w:val="21"/>
                <w:szCs w:val="21"/>
              </w:rPr>
            </w:pPr>
            <w:r w:rsidRPr="00D86A4F">
              <w:rPr>
                <w:rFonts w:ascii="MS UI Gothic" w:eastAsia="MS UI Gothic" w:hAnsi="MS UI Gothic" w:hint="eastAsia"/>
                <w:w w:val="91"/>
                <w:kern w:val="0"/>
                <w:sz w:val="21"/>
                <w:szCs w:val="21"/>
                <w:fitText w:val="687" w:id="1706228225"/>
              </w:rPr>
              <w:t>該当なし</w:t>
            </w:r>
          </w:p>
        </w:tc>
        <w:tc>
          <w:tcPr>
            <w:tcW w:w="1526" w:type="dxa"/>
            <w:tcBorders>
              <w:top w:val="dotted" w:sz="4" w:space="0" w:color="auto"/>
              <w:bottom w:val="dotted" w:sz="4" w:space="0" w:color="auto"/>
            </w:tcBorders>
          </w:tcPr>
          <w:p w:rsidR="00DD408F" w:rsidRPr="00D86A4F" w:rsidRDefault="00B44084" w:rsidP="00B44084">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平27厚労告95第3の2号ロ(2)</w:t>
            </w:r>
          </w:p>
        </w:tc>
      </w:tr>
      <w:tr w:rsidR="00D86A4F" w:rsidRPr="00D86A4F" w:rsidTr="00D85A11">
        <w:tc>
          <w:tcPr>
            <w:tcW w:w="1190" w:type="dxa"/>
            <w:tcBorders>
              <w:top w:val="nil"/>
              <w:bottom w:val="nil"/>
            </w:tcBorders>
          </w:tcPr>
          <w:p w:rsidR="00DD408F" w:rsidRPr="00D86A4F" w:rsidRDefault="00DD408F"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DD408F" w:rsidRPr="00D86A4F" w:rsidRDefault="00DD408F" w:rsidP="00DD408F">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　「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します。</w:t>
            </w:r>
          </w:p>
        </w:tc>
        <w:tc>
          <w:tcPr>
            <w:tcW w:w="1260" w:type="dxa"/>
            <w:tcBorders>
              <w:top w:val="dotted" w:sz="4" w:space="0" w:color="auto"/>
              <w:bottom w:val="dotted" w:sz="4" w:space="0" w:color="auto"/>
            </w:tcBorders>
            <w:shd w:val="clear" w:color="auto" w:fill="auto"/>
          </w:tcPr>
          <w:p w:rsidR="00DD408F" w:rsidRPr="00D86A4F" w:rsidRDefault="00DD408F"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dotted" w:sz="4" w:space="0" w:color="auto"/>
              <w:bottom w:val="dotted" w:sz="4" w:space="0" w:color="auto"/>
            </w:tcBorders>
          </w:tcPr>
          <w:p w:rsidR="00D50001" w:rsidRPr="00D86A4F" w:rsidRDefault="00D50001" w:rsidP="00D5000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D50001" w:rsidRPr="00D86A4F" w:rsidRDefault="00D50001" w:rsidP="00D50001">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第2の3(8)⑤</w:t>
            </w:r>
          </w:p>
          <w:p w:rsidR="00DD408F" w:rsidRPr="00D86A4F" w:rsidRDefault="00DD408F" w:rsidP="00B44084">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D85A11">
        <w:tc>
          <w:tcPr>
            <w:tcW w:w="1190" w:type="dxa"/>
            <w:tcBorders>
              <w:top w:val="nil"/>
            </w:tcBorders>
          </w:tcPr>
          <w:p w:rsidR="00DD408F" w:rsidRPr="00D86A4F" w:rsidRDefault="00DD408F"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DD408F" w:rsidRPr="00D86A4F" w:rsidRDefault="00DD408F" w:rsidP="00DD408F">
            <w:pPr>
              <w:adjustRightInd w:val="0"/>
              <w:ind w:left="144" w:hanging="144"/>
              <w:contextualSpacing/>
              <w:rPr>
                <w:rFonts w:ascii="MS UI Gothic" w:eastAsia="MS UI Gothic" w:hAnsi="MS UI Gothic"/>
                <w:sz w:val="21"/>
                <w:szCs w:val="21"/>
              </w:rPr>
            </w:pPr>
            <w:r w:rsidRPr="00D86A4F">
              <w:rPr>
                <w:rFonts w:ascii="MS UI Gothic" w:eastAsia="MS UI Gothic" w:hAnsi="MS UI Gothic" w:hint="eastAsia"/>
                <w:sz w:val="21"/>
                <w:szCs w:val="21"/>
              </w:rPr>
              <w:t>③　当該事業所における介護職員、看護職員ごとの認知症ケアに関する研修計画を作成し、当該計画に従い、研修を実施又は実施を予定していますか。</w:t>
            </w:r>
          </w:p>
        </w:tc>
        <w:tc>
          <w:tcPr>
            <w:tcW w:w="1260" w:type="dxa"/>
            <w:tcBorders>
              <w:top w:val="dotted" w:sz="4" w:space="0" w:color="auto"/>
              <w:bottom w:val="dotted" w:sz="4" w:space="0" w:color="auto"/>
            </w:tcBorders>
            <w:shd w:val="clear" w:color="auto" w:fill="auto"/>
          </w:tcPr>
          <w:p w:rsidR="00D85A11" w:rsidRPr="00D86A4F" w:rsidRDefault="00D85A11" w:rsidP="00D85A11">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D86A4F">
              <w:rPr>
                <w:rFonts w:ascii="MS UI Gothic" w:eastAsia="MS UI Gothic" w:hAnsi="MS UI Gothic" w:hint="eastAsia"/>
                <w:w w:val="92"/>
                <w:kern w:val="0"/>
                <w:sz w:val="21"/>
                <w:szCs w:val="21"/>
                <w:fitText w:val="890" w:id="1706228224"/>
              </w:rPr>
              <w:t>はい・いいえ</w:t>
            </w:r>
          </w:p>
          <w:p w:rsidR="00DD408F" w:rsidRPr="00D86A4F" w:rsidRDefault="00D85A11" w:rsidP="00D85A11">
            <w:pPr>
              <w:adjustRightInd w:val="0"/>
              <w:spacing w:line="240" w:lineRule="auto"/>
              <w:ind w:left="129" w:hanging="129"/>
              <w:contextualSpacing/>
              <w:jc w:val="center"/>
              <w:rPr>
                <w:rFonts w:ascii="MS UI Gothic" w:eastAsia="MS UI Gothic" w:hAnsi="MS UI Gothic"/>
                <w:kern w:val="0"/>
                <w:sz w:val="21"/>
                <w:szCs w:val="21"/>
              </w:rPr>
            </w:pPr>
            <w:r w:rsidRPr="00D86A4F">
              <w:rPr>
                <w:rFonts w:ascii="MS UI Gothic" w:eastAsia="MS UI Gothic" w:hAnsi="MS UI Gothic" w:hint="eastAsia"/>
                <w:w w:val="91"/>
                <w:kern w:val="0"/>
                <w:sz w:val="21"/>
                <w:szCs w:val="21"/>
                <w:fitText w:val="687" w:id="1706228225"/>
              </w:rPr>
              <w:t>該当なし</w:t>
            </w:r>
          </w:p>
        </w:tc>
        <w:tc>
          <w:tcPr>
            <w:tcW w:w="1526" w:type="dxa"/>
            <w:tcBorders>
              <w:top w:val="dotted" w:sz="4" w:space="0" w:color="auto"/>
              <w:bottom w:val="nil"/>
            </w:tcBorders>
          </w:tcPr>
          <w:p w:rsidR="00DD408F" w:rsidRPr="00D86A4F" w:rsidRDefault="00B44084" w:rsidP="00B44084">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平27厚労告95第3の2号ロ(3)</w:t>
            </w:r>
          </w:p>
        </w:tc>
      </w:tr>
      <w:tr w:rsidR="00D86A4F" w:rsidRPr="00D86A4F" w:rsidTr="008E054B">
        <w:tc>
          <w:tcPr>
            <w:tcW w:w="1190" w:type="dxa"/>
            <w:vMerge w:val="restart"/>
          </w:tcPr>
          <w:p w:rsidR="00BF276B" w:rsidRPr="00D86A4F" w:rsidRDefault="00D53A9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59</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サービス提供体制強化加算</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shd w:val="pct15" w:color="auto" w:fill="FFFFFF"/>
              </w:rPr>
              <w:t>（介護予防も同様）</w:t>
            </w: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別に厚生労働大臣が定める基準に適合しているものとして市長に届け出た指定（介護予防）訪問入浴介護事業所が、利用者に対し、指定（介護予防）訪問入浴介護を行った場合は、</w:t>
            </w:r>
            <w:r w:rsidR="00FB1675" w:rsidRPr="00D86A4F">
              <w:rPr>
                <w:rFonts w:ascii="MS UI Gothic" w:eastAsia="MS UI Gothic" w:hAnsi="MS UI Gothic" w:hint="eastAsia"/>
                <w:sz w:val="21"/>
                <w:szCs w:val="21"/>
              </w:rPr>
              <w:t>当該基準に掲げる区分に従い、</w:t>
            </w:r>
            <w:r w:rsidRPr="00D86A4F">
              <w:rPr>
                <w:rFonts w:ascii="MS UI Gothic" w:eastAsia="MS UI Gothic" w:hAnsi="MS UI Gothic" w:hint="eastAsia"/>
                <w:sz w:val="21"/>
                <w:szCs w:val="21"/>
              </w:rPr>
              <w:t>１回につき</w:t>
            </w:r>
            <w:r w:rsidR="00FB1675" w:rsidRPr="00D86A4F">
              <w:rPr>
                <w:rFonts w:ascii="MS UI Gothic" w:eastAsia="MS UI Gothic" w:hAnsi="MS UI Gothic" w:hint="eastAsia"/>
                <w:sz w:val="21"/>
                <w:szCs w:val="21"/>
              </w:rPr>
              <w:t>次に掲げる</w:t>
            </w:r>
            <w:r w:rsidRPr="00D86A4F">
              <w:rPr>
                <w:rFonts w:ascii="MS UI Gothic" w:eastAsia="MS UI Gothic" w:hAnsi="MS UI Gothic" w:hint="eastAsia"/>
                <w:sz w:val="21"/>
                <w:szCs w:val="21"/>
              </w:rPr>
              <w:t>所定単位数を加算していますか。</w:t>
            </w:r>
          </w:p>
          <w:p w:rsidR="00BF276B" w:rsidRPr="00D86A4F" w:rsidRDefault="00BF276B" w:rsidP="00FB1675">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FB1675" w:rsidRPr="00D86A4F">
              <w:rPr>
                <w:rFonts w:ascii="MS UI Gothic" w:eastAsia="MS UI Gothic" w:hAnsi="MS UI Gothic" w:hint="eastAsia"/>
                <w:sz w:val="21"/>
                <w:szCs w:val="21"/>
              </w:rPr>
              <w:t>いずれかの加算を算定している場合は、他の加算は</w:t>
            </w:r>
            <w:r w:rsidRPr="00D86A4F">
              <w:rPr>
                <w:rFonts w:ascii="MS UI Gothic" w:eastAsia="MS UI Gothic" w:hAnsi="MS UI Gothic" w:hint="eastAsia"/>
                <w:sz w:val="21"/>
                <w:szCs w:val="21"/>
              </w:rPr>
              <w:t>算定できません。</w:t>
            </w:r>
            <w:r w:rsidR="00FB1675" w:rsidRPr="00D86A4F">
              <w:rPr>
                <w:rFonts w:ascii="MS UI Gothic" w:eastAsia="MS UI Gothic" w:hAnsi="MS UI Gothic" w:hint="eastAsia"/>
                <w:sz w:val="21"/>
                <w:szCs w:val="21"/>
              </w:rPr>
              <w:t>)</w:t>
            </w:r>
          </w:p>
        </w:tc>
        <w:tc>
          <w:tcPr>
            <w:tcW w:w="1260" w:type="dxa"/>
            <w:tcBorders>
              <w:bottom w:val="dotted" w:sz="4" w:space="0" w:color="auto"/>
            </w:tcBorders>
            <w:shd w:val="clear" w:color="auto" w:fill="auto"/>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w:t>
            </w:r>
            <w:r w:rsidR="001B1464" w:rsidRPr="00D86A4F">
              <w:rPr>
                <w:rFonts w:ascii="MS UI Gothic" w:eastAsia="MS UI Gothic" w:hAnsi="MS UI Gothic" w:hint="eastAsia"/>
                <w:spacing w:val="20"/>
                <w:sz w:val="18"/>
                <w:szCs w:val="18"/>
              </w:rPr>
              <w:t>のニ</w:t>
            </w:r>
          </w:p>
          <w:p w:rsidR="001C5EDD" w:rsidRPr="00D86A4F" w:rsidRDefault="001C5EDD" w:rsidP="001C5EDD">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平18厚省第120号別表１ニ</w:t>
            </w:r>
          </w:p>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rPr>
          <w:trHeight w:val="375"/>
        </w:trPr>
        <w:tc>
          <w:tcPr>
            <w:tcW w:w="1190" w:type="dxa"/>
            <w:vMerge/>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(1) </w:t>
            </w:r>
            <w:r w:rsidR="00FB1675" w:rsidRPr="00D86A4F">
              <w:rPr>
                <w:rFonts w:ascii="MS UI Gothic" w:eastAsia="MS UI Gothic" w:hAnsi="MS UI Gothic" w:hint="eastAsia"/>
                <w:sz w:val="21"/>
                <w:szCs w:val="21"/>
              </w:rPr>
              <w:t>サービス提供体制強化加算（Ⅰ）　　４４</w:t>
            </w:r>
            <w:r w:rsidRPr="00D86A4F">
              <w:rPr>
                <w:rFonts w:ascii="MS UI Gothic" w:eastAsia="MS UI Gothic" w:hAnsi="MS UI Gothic" w:hint="eastAsia"/>
                <w:sz w:val="21"/>
                <w:szCs w:val="21"/>
              </w:rPr>
              <w:t>単位</w:t>
            </w:r>
          </w:p>
        </w:tc>
        <w:tc>
          <w:tcPr>
            <w:tcW w:w="1260" w:type="dxa"/>
            <w:tcBorders>
              <w:top w:val="dotted" w:sz="4" w:space="0" w:color="auto"/>
              <w:bottom w:val="dotted" w:sz="4" w:space="0" w:color="auto"/>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w w:val="75"/>
                <w:kern w:val="0"/>
                <w:sz w:val="21"/>
                <w:szCs w:val="21"/>
              </w:rPr>
            </w:pPr>
            <w:r w:rsidRPr="00D86A4F">
              <w:rPr>
                <w:rFonts w:ascii="MS UI Gothic" w:eastAsia="MS UI Gothic" w:hAnsi="MS UI Gothic" w:hint="eastAsia"/>
                <w:kern w:val="0"/>
                <w:sz w:val="21"/>
                <w:szCs w:val="21"/>
              </w:rPr>
              <w:t>□</w:t>
            </w:r>
          </w:p>
        </w:tc>
        <w:tc>
          <w:tcPr>
            <w:tcW w:w="1526" w:type="dxa"/>
            <w:vMerge w:val="restart"/>
            <w:tcBorders>
              <w:top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285"/>
        </w:trPr>
        <w:tc>
          <w:tcPr>
            <w:tcW w:w="1190" w:type="dxa"/>
            <w:vMerge/>
            <w:tcBorders>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(2) </w:t>
            </w:r>
            <w:r w:rsidR="00FB1675" w:rsidRPr="00D86A4F">
              <w:rPr>
                <w:rFonts w:ascii="MS UI Gothic" w:eastAsia="MS UI Gothic" w:hAnsi="MS UI Gothic" w:hint="eastAsia"/>
                <w:sz w:val="21"/>
                <w:szCs w:val="21"/>
              </w:rPr>
              <w:t>サービス提供体制強化加算（Ⅱ）　　３６</w:t>
            </w:r>
            <w:r w:rsidRPr="00D86A4F">
              <w:rPr>
                <w:rFonts w:ascii="MS UI Gothic" w:eastAsia="MS UI Gothic" w:hAnsi="MS UI Gothic" w:hint="eastAsia"/>
                <w:sz w:val="21"/>
                <w:szCs w:val="21"/>
              </w:rPr>
              <w:t>単位</w:t>
            </w:r>
          </w:p>
        </w:tc>
        <w:tc>
          <w:tcPr>
            <w:tcW w:w="1260" w:type="dxa"/>
            <w:tcBorders>
              <w:top w:val="dotted" w:sz="4" w:space="0" w:color="auto"/>
              <w:bottom w:val="dotted" w:sz="4" w:space="0" w:color="auto"/>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r w:rsidRPr="00D86A4F">
              <w:rPr>
                <w:rFonts w:ascii="MS UI Gothic" w:eastAsia="MS UI Gothic" w:hAnsi="MS UI Gothic" w:hint="eastAsia"/>
                <w:kern w:val="0"/>
                <w:sz w:val="21"/>
                <w:szCs w:val="21"/>
              </w:rPr>
              <w:t>□</w:t>
            </w:r>
          </w:p>
        </w:tc>
        <w:tc>
          <w:tcPr>
            <w:tcW w:w="1526" w:type="dxa"/>
            <w:vMerge/>
            <w:tcBorders>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285"/>
        </w:trPr>
        <w:tc>
          <w:tcPr>
            <w:tcW w:w="1190" w:type="dxa"/>
            <w:tcBorders>
              <w:bottom w:val="nil"/>
            </w:tcBorders>
          </w:tcPr>
          <w:p w:rsidR="001B1464" w:rsidRPr="00D86A4F" w:rsidRDefault="001B1464"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1B1464" w:rsidRPr="00D86A4F" w:rsidRDefault="001B1464"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(3) </w:t>
            </w:r>
            <w:r w:rsidR="00FB1675" w:rsidRPr="00D86A4F">
              <w:rPr>
                <w:rFonts w:ascii="MS UI Gothic" w:eastAsia="MS UI Gothic" w:hAnsi="MS UI Gothic" w:hint="eastAsia"/>
                <w:sz w:val="21"/>
                <w:szCs w:val="21"/>
              </w:rPr>
              <w:t>サービス提供体制強化加算（Ⅲ）　　１２</w:t>
            </w:r>
            <w:r w:rsidRPr="00D86A4F">
              <w:rPr>
                <w:rFonts w:ascii="MS UI Gothic" w:eastAsia="MS UI Gothic" w:hAnsi="MS UI Gothic" w:hint="eastAsia"/>
                <w:sz w:val="21"/>
                <w:szCs w:val="21"/>
              </w:rPr>
              <w:t>単位</w:t>
            </w:r>
          </w:p>
        </w:tc>
        <w:tc>
          <w:tcPr>
            <w:tcW w:w="1260" w:type="dxa"/>
            <w:tcBorders>
              <w:top w:val="dotted" w:sz="4" w:space="0" w:color="auto"/>
              <w:bottom w:val="dotted" w:sz="4" w:space="0" w:color="auto"/>
            </w:tcBorders>
          </w:tcPr>
          <w:p w:rsidR="001B1464" w:rsidRPr="00D86A4F" w:rsidRDefault="00FB1675" w:rsidP="00BF276B">
            <w:pPr>
              <w:adjustRightInd w:val="0"/>
              <w:spacing w:line="240" w:lineRule="auto"/>
              <w:ind w:left="144" w:hanging="144"/>
              <w:contextualSpacing/>
              <w:jc w:val="center"/>
              <w:rPr>
                <w:rFonts w:ascii="MS UI Gothic" w:eastAsia="MS UI Gothic" w:hAnsi="MS UI Gothic"/>
                <w:kern w:val="0"/>
                <w:sz w:val="21"/>
                <w:szCs w:val="21"/>
              </w:rPr>
            </w:pPr>
            <w:r w:rsidRPr="00D86A4F">
              <w:rPr>
                <w:rFonts w:ascii="MS UI Gothic" w:eastAsia="MS UI Gothic" w:hAnsi="MS UI Gothic" w:hint="eastAsia"/>
                <w:kern w:val="0"/>
                <w:sz w:val="21"/>
                <w:szCs w:val="21"/>
              </w:rPr>
              <w:t>□</w:t>
            </w:r>
          </w:p>
        </w:tc>
        <w:tc>
          <w:tcPr>
            <w:tcW w:w="1526" w:type="dxa"/>
            <w:tcBorders>
              <w:bottom w:val="nil"/>
            </w:tcBorders>
          </w:tcPr>
          <w:p w:rsidR="001B1464" w:rsidRPr="00D86A4F" w:rsidRDefault="001B1464"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〔厚生労働大臣が定める基準〕</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①サービス提供体制強化加算(</w:t>
            </w:r>
            <w:r w:rsidR="00855A76" w:rsidRPr="00D86A4F">
              <w:rPr>
                <w:rFonts w:ascii="MS UI Gothic" w:eastAsia="MS UI Gothic" w:hAnsi="MS UI Gothic" w:hint="eastAsia"/>
                <w:sz w:val="21"/>
                <w:szCs w:val="21"/>
              </w:rPr>
              <w:t>Ⅰ）</w:t>
            </w:r>
          </w:p>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次に掲げる基準のいずれにも適合すること。</w:t>
            </w:r>
          </w:p>
          <w:p w:rsidR="00BF276B" w:rsidRPr="00D86A4F" w:rsidRDefault="00BF276B" w:rsidP="00BF276B">
            <w:pPr>
              <w:adjustRightInd w:val="0"/>
              <w:spacing w:line="240" w:lineRule="auto"/>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当該事業所の全ての訪問入浴介護従業者に対し、訪問入浴介護従業者ごとに研修計画を作成し、当該計画に従い、研修（外部における研修を含む。)を実施又は実施を予定していること。</w:t>
            </w:r>
          </w:p>
          <w:p w:rsidR="00BF276B" w:rsidRPr="00D86A4F" w:rsidRDefault="00BF276B" w:rsidP="00BF276B">
            <w:pPr>
              <w:adjustRightInd w:val="0"/>
              <w:spacing w:line="240" w:lineRule="auto"/>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利用者に関する情報若しくはサービス提供に当たっての留意事項の伝達又は当該事業所における訪問入浴介護従業者の技術指導を目的とした会議を定期的に開催すること。</w:t>
            </w:r>
          </w:p>
          <w:p w:rsidR="00BF276B" w:rsidRPr="00D86A4F" w:rsidRDefault="00BF276B" w:rsidP="00BF276B">
            <w:pPr>
              <w:adjustRightInd w:val="0"/>
              <w:spacing w:line="240" w:lineRule="auto"/>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ウ　当該事業所の全ての訪問入浴介護従業者に対し、健康診断等を定期的に実施すること。</w:t>
            </w:r>
          </w:p>
          <w:p w:rsidR="00BF276B" w:rsidRPr="00D86A4F" w:rsidRDefault="00BF276B" w:rsidP="00BF276B">
            <w:pPr>
              <w:adjustRightInd w:val="0"/>
              <w:spacing w:line="240" w:lineRule="auto"/>
              <w:ind w:left="333" w:hangingChars="176" w:hanging="333"/>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エ　当該事業</w:t>
            </w:r>
            <w:r w:rsidR="00527938" w:rsidRPr="00D86A4F">
              <w:rPr>
                <w:rFonts w:ascii="MS UI Gothic" w:eastAsia="MS UI Gothic" w:hAnsi="MS UI Gothic" w:hint="eastAsia"/>
                <w:sz w:val="21"/>
                <w:szCs w:val="21"/>
              </w:rPr>
              <w:t>所の介護職員の総数のうち、介護福祉士の占める割合が１００分の６０</w:t>
            </w:r>
            <w:r w:rsidRPr="00D86A4F">
              <w:rPr>
                <w:rFonts w:ascii="MS UI Gothic" w:eastAsia="MS UI Gothic" w:hAnsi="MS UI Gothic" w:hint="eastAsia"/>
                <w:sz w:val="21"/>
                <w:szCs w:val="21"/>
              </w:rPr>
              <w:t>以上又は介護福祉士であること。</w:t>
            </w:r>
          </w:p>
          <w:p w:rsidR="006E6A23" w:rsidRPr="00D86A4F" w:rsidRDefault="00280DE0" w:rsidP="006E6A23">
            <w:pPr>
              <w:adjustRightInd w:val="0"/>
              <w:spacing w:line="240" w:lineRule="auto"/>
              <w:ind w:leftChars="60" w:left="320"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ォ</w:t>
            </w:r>
            <w:r w:rsidR="006E6A23" w:rsidRPr="00D86A4F">
              <w:rPr>
                <w:rFonts w:ascii="MS UI Gothic" w:eastAsia="MS UI Gothic" w:hAnsi="MS UI Gothic" w:hint="eastAsia"/>
                <w:sz w:val="21"/>
                <w:szCs w:val="21"/>
              </w:rPr>
              <w:t xml:space="preserve">　当該指定訪問入浴介護事業所の介護職員の総数のうち、勤続年数十年</w:t>
            </w:r>
            <w:r w:rsidR="006E6A23" w:rsidRPr="00D86A4F">
              <w:rPr>
                <w:rFonts w:ascii="MS UI Gothic" w:eastAsia="MS UI Gothic" w:hAnsi="MS UI Gothic" w:hint="eastAsia"/>
                <w:sz w:val="21"/>
                <w:szCs w:val="21"/>
              </w:rPr>
              <w:lastRenderedPageBreak/>
              <w:t>以上の介護福祉士の占める割合が</w:t>
            </w:r>
            <w:r w:rsidRPr="00D86A4F">
              <w:rPr>
                <w:rFonts w:ascii="MS UI Gothic" w:eastAsia="MS UI Gothic" w:hAnsi="MS UI Gothic" w:hint="eastAsia"/>
                <w:sz w:val="21"/>
                <w:szCs w:val="21"/>
              </w:rPr>
              <w:t>100分の25</w:t>
            </w:r>
            <w:r w:rsidR="006E6A23" w:rsidRPr="00D86A4F">
              <w:rPr>
                <w:rFonts w:ascii="MS UI Gothic" w:eastAsia="MS UI Gothic" w:hAnsi="MS UI Gothic" w:hint="eastAsia"/>
                <w:sz w:val="21"/>
                <w:szCs w:val="21"/>
              </w:rPr>
              <w:t>以上であること</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②サービス提供体制強化加算(</w:t>
            </w:r>
            <w:r w:rsidR="00280DE0" w:rsidRPr="00D86A4F">
              <w:rPr>
                <w:rFonts w:ascii="MS UI Gothic" w:eastAsia="MS UI Gothic" w:hAnsi="MS UI Gothic" w:hint="eastAsia"/>
                <w:sz w:val="21"/>
                <w:szCs w:val="21"/>
              </w:rPr>
              <w:t>Ⅱ</w:t>
            </w:r>
            <w:r w:rsidR="00855A76" w:rsidRPr="00D86A4F">
              <w:rPr>
                <w:rFonts w:ascii="MS UI Gothic" w:eastAsia="MS UI Gothic" w:hAnsi="MS UI Gothic" w:hint="eastAsia"/>
                <w:sz w:val="21"/>
                <w:szCs w:val="21"/>
              </w:rPr>
              <w:t>）</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次に掲げる基準のいずれにも適合すること。</w:t>
            </w:r>
          </w:p>
          <w:p w:rsidR="00BF276B" w:rsidRPr="00D86A4F" w:rsidRDefault="00BF276B" w:rsidP="00BF276B">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ア　①アからウまでに掲げる基準のいずれにも適合すること。</w:t>
            </w:r>
          </w:p>
          <w:p w:rsidR="00BF276B" w:rsidRPr="00D86A4F" w:rsidRDefault="00BF276B" w:rsidP="003C25D6">
            <w:pPr>
              <w:adjustRightInd w:val="0"/>
              <w:spacing w:line="240" w:lineRule="auto"/>
              <w:ind w:left="378" w:hangingChars="200" w:hanging="37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イ　当該事業</w:t>
            </w:r>
            <w:r w:rsidR="00C36C8B" w:rsidRPr="00D86A4F">
              <w:rPr>
                <w:rFonts w:ascii="MS UI Gothic" w:eastAsia="MS UI Gothic" w:hAnsi="MS UI Gothic" w:hint="eastAsia"/>
                <w:sz w:val="21"/>
                <w:szCs w:val="21"/>
              </w:rPr>
              <w:t>所の介護職員の総数のうち、介護福祉士の占める割合が１００分の</w:t>
            </w:r>
            <w:r w:rsidR="00476C10" w:rsidRPr="00D86A4F">
              <w:rPr>
                <w:rFonts w:ascii="MS UI Gothic" w:eastAsia="MS UI Gothic" w:hAnsi="MS UI Gothic" w:hint="eastAsia"/>
                <w:sz w:val="21"/>
                <w:szCs w:val="21"/>
              </w:rPr>
              <w:t>６０</w:t>
            </w:r>
            <w:r w:rsidRPr="00D86A4F">
              <w:rPr>
                <w:rFonts w:ascii="MS UI Gothic" w:eastAsia="MS UI Gothic" w:hAnsi="MS UI Gothic" w:hint="eastAsia"/>
                <w:sz w:val="21"/>
                <w:szCs w:val="21"/>
              </w:rPr>
              <w:t>以上であること。</w:t>
            </w:r>
          </w:p>
        </w:tc>
        <w:tc>
          <w:tcPr>
            <w:tcW w:w="1260" w:type="dxa"/>
            <w:tcBorders>
              <w:top w:val="dotted" w:sz="4" w:space="0" w:color="auto"/>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0" w:firstLineChars="0" w:firstLine="0"/>
              <w:contextualSpacing/>
              <w:jc w:val="left"/>
              <w:rPr>
                <w:rFonts w:ascii="MS UI Gothic" w:eastAsia="MS UI Gothic" w:hAnsi="MS UI Gothic"/>
                <w:spacing w:val="20"/>
                <w:sz w:val="18"/>
                <w:szCs w:val="18"/>
              </w:rPr>
            </w:pPr>
          </w:p>
          <w:p w:rsidR="00BF276B" w:rsidRPr="00D86A4F" w:rsidRDefault="00BF276B" w:rsidP="00BF276B">
            <w:pPr>
              <w:tabs>
                <w:tab w:val="left" w:pos="1095"/>
              </w:tabs>
              <w:ind w:left="75" w:hangingChars="47" w:hanging="75"/>
              <w:rPr>
                <w:rFonts w:ascii="MS UI Gothic" w:eastAsia="MS UI Gothic" w:hAnsi="MS UI Gothic"/>
                <w:sz w:val="18"/>
                <w:szCs w:val="18"/>
              </w:rPr>
            </w:pPr>
          </w:p>
          <w:p w:rsidR="006E6A23" w:rsidRPr="00D86A4F" w:rsidRDefault="006E6A23" w:rsidP="00BF276B">
            <w:pPr>
              <w:tabs>
                <w:tab w:val="left" w:pos="1095"/>
              </w:tabs>
              <w:ind w:left="75" w:hangingChars="47" w:hanging="75"/>
              <w:rPr>
                <w:rFonts w:ascii="MS UI Gothic" w:eastAsia="MS UI Gothic" w:hAnsi="MS UI Gothic"/>
                <w:sz w:val="18"/>
                <w:szCs w:val="18"/>
              </w:rPr>
            </w:pPr>
          </w:p>
          <w:p w:rsidR="006E6A23" w:rsidRPr="00D86A4F" w:rsidRDefault="006E6A23" w:rsidP="00BF276B">
            <w:pPr>
              <w:tabs>
                <w:tab w:val="left" w:pos="1095"/>
              </w:tabs>
              <w:ind w:left="75" w:hangingChars="47" w:hanging="75"/>
              <w:rPr>
                <w:rFonts w:ascii="MS UI Gothic" w:eastAsia="MS UI Gothic" w:hAnsi="MS UI Gothic"/>
                <w:sz w:val="18"/>
                <w:szCs w:val="18"/>
              </w:rPr>
            </w:pPr>
          </w:p>
          <w:p w:rsidR="006E6A23" w:rsidRPr="00D86A4F" w:rsidRDefault="006E6A23" w:rsidP="006E6A2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平27厚労告95の五イ⑴</w:t>
            </w:r>
          </w:p>
          <w:p w:rsidR="006E6A23" w:rsidRPr="00D86A4F" w:rsidRDefault="006E6A23" w:rsidP="00BF276B">
            <w:pPr>
              <w:tabs>
                <w:tab w:val="left" w:pos="1095"/>
              </w:tabs>
              <w:ind w:left="75" w:hangingChars="47" w:hanging="75"/>
              <w:rPr>
                <w:rFonts w:ascii="MS UI Gothic" w:eastAsia="MS UI Gothic" w:hAnsi="MS UI Gothic"/>
                <w:sz w:val="18"/>
                <w:szCs w:val="18"/>
              </w:rPr>
            </w:pPr>
          </w:p>
          <w:p w:rsidR="006E6A23" w:rsidRPr="00D86A4F" w:rsidRDefault="006E6A23" w:rsidP="00BF276B">
            <w:pPr>
              <w:tabs>
                <w:tab w:val="left" w:pos="1095"/>
              </w:tabs>
              <w:ind w:left="75" w:hangingChars="47" w:hanging="75"/>
              <w:rPr>
                <w:rFonts w:ascii="MS UI Gothic" w:eastAsia="MS UI Gothic" w:hAnsi="MS UI Gothic"/>
                <w:sz w:val="18"/>
                <w:szCs w:val="18"/>
              </w:rPr>
            </w:pPr>
          </w:p>
          <w:p w:rsidR="006E6A23" w:rsidRPr="00D86A4F" w:rsidRDefault="006E6A23" w:rsidP="006E6A2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平27厚労告95の五イ⑵</w:t>
            </w:r>
          </w:p>
          <w:p w:rsidR="006E6A23" w:rsidRPr="00D86A4F" w:rsidRDefault="006E6A23" w:rsidP="00BF276B">
            <w:pPr>
              <w:tabs>
                <w:tab w:val="left" w:pos="1095"/>
              </w:tabs>
              <w:ind w:left="75" w:hangingChars="47" w:hanging="75"/>
              <w:rPr>
                <w:rFonts w:ascii="MS UI Gothic" w:eastAsia="MS UI Gothic" w:hAnsi="MS UI Gothic"/>
                <w:sz w:val="18"/>
                <w:szCs w:val="18"/>
              </w:rPr>
            </w:pPr>
          </w:p>
          <w:p w:rsidR="006E6A23" w:rsidRPr="00D86A4F" w:rsidRDefault="006E6A23" w:rsidP="00BF276B">
            <w:pPr>
              <w:tabs>
                <w:tab w:val="left" w:pos="1095"/>
              </w:tabs>
              <w:ind w:left="75" w:hangingChars="47" w:hanging="75"/>
              <w:rPr>
                <w:rFonts w:ascii="MS UI Gothic" w:eastAsia="MS UI Gothic" w:hAnsi="MS UI Gothic"/>
                <w:sz w:val="18"/>
                <w:szCs w:val="18"/>
              </w:rPr>
            </w:pPr>
          </w:p>
          <w:p w:rsidR="006E6A23" w:rsidRPr="00D86A4F" w:rsidRDefault="006E6A23" w:rsidP="006E6A2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平27厚労告95の五イ⑶</w:t>
            </w:r>
          </w:p>
          <w:p w:rsidR="006E6A23" w:rsidRPr="00D86A4F" w:rsidRDefault="006E6A23" w:rsidP="00BF276B">
            <w:pPr>
              <w:tabs>
                <w:tab w:val="left" w:pos="1095"/>
              </w:tabs>
              <w:ind w:left="75" w:hangingChars="47" w:hanging="75"/>
              <w:rPr>
                <w:rFonts w:ascii="MS UI Gothic" w:eastAsia="MS UI Gothic" w:hAnsi="MS UI Gothic"/>
                <w:sz w:val="18"/>
                <w:szCs w:val="18"/>
              </w:rPr>
            </w:pPr>
          </w:p>
          <w:p w:rsidR="006E6A23" w:rsidRPr="00D86A4F" w:rsidRDefault="006E6A23" w:rsidP="006E6A23">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平27厚労告95の五イ⑷の㈠</w:t>
            </w:r>
          </w:p>
          <w:p w:rsidR="006E6A23" w:rsidRPr="00D86A4F" w:rsidRDefault="006E6A23" w:rsidP="00BF276B">
            <w:pPr>
              <w:tabs>
                <w:tab w:val="left" w:pos="1095"/>
              </w:tabs>
              <w:ind w:left="75" w:hangingChars="47" w:hanging="75"/>
              <w:rPr>
                <w:rFonts w:ascii="MS UI Gothic" w:eastAsia="MS UI Gothic" w:hAnsi="MS UI Gothic"/>
                <w:sz w:val="18"/>
                <w:szCs w:val="18"/>
              </w:rPr>
            </w:pPr>
          </w:p>
          <w:p w:rsidR="00280DE0" w:rsidRPr="00D86A4F" w:rsidRDefault="00280DE0" w:rsidP="00BF276B">
            <w:pPr>
              <w:tabs>
                <w:tab w:val="left" w:pos="1095"/>
              </w:tabs>
              <w:ind w:left="75" w:hangingChars="47" w:hanging="75"/>
              <w:rPr>
                <w:rFonts w:ascii="MS UI Gothic" w:eastAsia="MS UI Gothic" w:hAnsi="MS UI Gothic"/>
                <w:sz w:val="18"/>
                <w:szCs w:val="18"/>
              </w:rPr>
            </w:pPr>
          </w:p>
          <w:p w:rsidR="00280DE0" w:rsidRPr="00D86A4F" w:rsidRDefault="00280DE0" w:rsidP="00280DE0">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w:t>
            </w:r>
            <w:r w:rsidRPr="00D86A4F">
              <w:rPr>
                <w:rFonts w:ascii="MS UI Gothic" w:eastAsia="MS UI Gothic" w:hAnsi="MS UI Gothic" w:hint="eastAsia"/>
                <w:spacing w:val="20"/>
                <w:sz w:val="18"/>
                <w:szCs w:val="18"/>
              </w:rPr>
              <w:lastRenderedPageBreak/>
              <w:t>95の五イ</w:t>
            </w:r>
            <w:r w:rsidR="00527938" w:rsidRPr="00D86A4F">
              <w:rPr>
                <w:rFonts w:ascii="MS UI Gothic" w:eastAsia="MS UI Gothic" w:hAnsi="MS UI Gothic" w:hint="eastAsia"/>
                <w:spacing w:val="20"/>
                <w:sz w:val="18"/>
                <w:szCs w:val="18"/>
              </w:rPr>
              <w:t>⑷の㈡</w:t>
            </w:r>
          </w:p>
          <w:p w:rsidR="00280DE0" w:rsidRPr="00D86A4F" w:rsidRDefault="00280DE0" w:rsidP="00BF276B">
            <w:pPr>
              <w:tabs>
                <w:tab w:val="left" w:pos="1095"/>
              </w:tabs>
              <w:ind w:left="75" w:hangingChars="47" w:hanging="75"/>
              <w:rPr>
                <w:rFonts w:ascii="MS UI Gothic" w:eastAsia="MS UI Gothic" w:hAnsi="MS UI Gothic"/>
                <w:sz w:val="18"/>
                <w:szCs w:val="18"/>
              </w:rPr>
            </w:pPr>
          </w:p>
          <w:p w:rsidR="00280DE0" w:rsidRPr="00D86A4F" w:rsidRDefault="00280DE0" w:rsidP="00280DE0">
            <w:pPr>
              <w:tabs>
                <w:tab w:val="left" w:pos="1095"/>
              </w:tabs>
              <w:ind w:left="75" w:hangingChars="47" w:hanging="75"/>
              <w:rPr>
                <w:rFonts w:ascii="MS UI Gothic" w:eastAsia="MS UI Gothic" w:hAnsi="MS UI Gothic"/>
                <w:sz w:val="18"/>
                <w:szCs w:val="18"/>
              </w:rPr>
            </w:pPr>
          </w:p>
          <w:p w:rsidR="00D94445" w:rsidRPr="00D86A4F" w:rsidRDefault="00D94445" w:rsidP="00C36C8B">
            <w:pPr>
              <w:adjustRightInd w:val="0"/>
              <w:spacing w:line="200" w:lineRule="exact"/>
              <w:ind w:left="0" w:firstLineChars="0" w:firstLine="0"/>
              <w:contextualSpacing/>
              <w:jc w:val="left"/>
              <w:rPr>
                <w:rFonts w:ascii="MS UI Gothic" w:eastAsia="MS UI Gothic" w:hAnsi="MS UI Gothic"/>
                <w:spacing w:val="20"/>
                <w:sz w:val="18"/>
                <w:szCs w:val="18"/>
              </w:rPr>
            </w:pPr>
          </w:p>
          <w:p w:rsidR="00D94445" w:rsidRPr="00D86A4F" w:rsidRDefault="00D94445" w:rsidP="00C36C8B">
            <w:pPr>
              <w:adjustRightInd w:val="0"/>
              <w:spacing w:line="200" w:lineRule="exact"/>
              <w:ind w:left="0" w:firstLineChars="0" w:firstLine="0"/>
              <w:contextualSpacing/>
              <w:jc w:val="left"/>
              <w:rPr>
                <w:rFonts w:ascii="MS UI Gothic" w:eastAsia="MS UI Gothic" w:hAnsi="MS UI Gothic"/>
                <w:spacing w:val="20"/>
                <w:sz w:val="18"/>
                <w:szCs w:val="18"/>
              </w:rPr>
            </w:pPr>
          </w:p>
          <w:p w:rsidR="00C36C8B" w:rsidRPr="00D86A4F" w:rsidRDefault="00C36C8B" w:rsidP="00C36C8B">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w:t>
            </w:r>
            <w:r w:rsidR="00CF14F2" w:rsidRPr="00D86A4F">
              <w:rPr>
                <w:rFonts w:ascii="MS UI Gothic" w:eastAsia="MS UI Gothic" w:hAnsi="MS UI Gothic" w:hint="eastAsia"/>
                <w:spacing w:val="20"/>
                <w:sz w:val="18"/>
                <w:szCs w:val="18"/>
              </w:rPr>
              <w:t>の五ロ⑴</w:t>
            </w:r>
          </w:p>
          <w:p w:rsidR="00C36C8B" w:rsidRPr="00D86A4F" w:rsidRDefault="00C36C8B" w:rsidP="00280DE0">
            <w:pPr>
              <w:tabs>
                <w:tab w:val="left" w:pos="1095"/>
              </w:tabs>
              <w:ind w:left="75" w:hangingChars="47" w:hanging="75"/>
              <w:rPr>
                <w:rFonts w:ascii="MS UI Gothic" w:eastAsia="MS UI Gothic" w:hAnsi="MS UI Gothic"/>
                <w:sz w:val="18"/>
                <w:szCs w:val="18"/>
              </w:rPr>
            </w:pPr>
          </w:p>
          <w:p w:rsidR="00D94445" w:rsidRPr="00D86A4F" w:rsidRDefault="00D94445" w:rsidP="00D9444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平27厚労告95の五ロ⑵</w:t>
            </w:r>
          </w:p>
          <w:p w:rsidR="00D94445" w:rsidRPr="00D86A4F" w:rsidRDefault="00D94445" w:rsidP="00280DE0">
            <w:pPr>
              <w:tabs>
                <w:tab w:val="left" w:pos="1095"/>
              </w:tabs>
              <w:ind w:left="75" w:hangingChars="47" w:hanging="75"/>
              <w:rPr>
                <w:rFonts w:ascii="MS UI Gothic" w:eastAsia="MS UI Gothic" w:hAnsi="MS UI Gothic"/>
                <w:sz w:val="18"/>
                <w:szCs w:val="18"/>
              </w:rPr>
            </w:pPr>
          </w:p>
        </w:tc>
      </w:tr>
      <w:tr w:rsidR="00D86A4F" w:rsidRPr="00D86A4F" w:rsidTr="008E054B">
        <w:tc>
          <w:tcPr>
            <w:tcW w:w="1190" w:type="dxa"/>
            <w:tcBorders>
              <w:top w:val="nil"/>
              <w:bottom w:val="nil"/>
            </w:tcBorders>
          </w:tcPr>
          <w:p w:rsidR="00D94445" w:rsidRPr="00D86A4F" w:rsidRDefault="00D94445" w:rsidP="00BF276B">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D94445" w:rsidRPr="00D86A4F" w:rsidRDefault="00D94445" w:rsidP="00D94445">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③サービス提供体制強化加算(Ⅲ）</w:t>
            </w:r>
          </w:p>
          <w:p w:rsidR="00D94445" w:rsidRPr="00D86A4F" w:rsidRDefault="00D94445" w:rsidP="00D94445">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次に掲げる基準のいずれにも適合すること。</w:t>
            </w:r>
          </w:p>
          <w:p w:rsidR="00D94445" w:rsidRPr="00D86A4F" w:rsidRDefault="00D94445" w:rsidP="00D94445">
            <w:pPr>
              <w:adjustRightInd w:val="0"/>
              <w:spacing w:line="240" w:lineRule="auto"/>
              <w:ind w:leftChars="100" w:left="408"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ア　①アからウまでに掲げる基準のいずれにも適合すること。</w:t>
            </w:r>
          </w:p>
          <w:p w:rsidR="00D94445" w:rsidRPr="00D86A4F" w:rsidRDefault="00D94445" w:rsidP="00D94445">
            <w:pPr>
              <w:adjustRightInd w:val="0"/>
              <w:spacing w:line="240" w:lineRule="auto"/>
              <w:ind w:leftChars="100" w:left="408"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イ　当該事業所の介護職員の総数のうち、介護福祉士の占める割合が１００分の３０以上又は介護福祉士、実務者研修修了者及び介護職員基礎研修課程修了者の占める割合が１００分の５０以上であること。</w:t>
            </w:r>
          </w:p>
          <w:p w:rsidR="00D94445" w:rsidRPr="00D86A4F" w:rsidRDefault="00D94445" w:rsidP="00EB63FD">
            <w:pPr>
              <w:adjustRightInd w:val="0"/>
              <w:spacing w:line="240" w:lineRule="auto"/>
              <w:ind w:leftChars="116" w:left="443"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ウ　当該指定訪問入浴介護事業所の介護職員の総数のうち、勤続年数七年以上の介護福祉士の占める割合が100分の３０以上であること</w:t>
            </w:r>
          </w:p>
        </w:tc>
        <w:tc>
          <w:tcPr>
            <w:tcW w:w="1260" w:type="dxa"/>
            <w:tcBorders>
              <w:top w:val="dotted" w:sz="4" w:space="0" w:color="auto"/>
              <w:bottom w:val="nil"/>
            </w:tcBorders>
          </w:tcPr>
          <w:p w:rsidR="00D94445" w:rsidRPr="00D86A4F" w:rsidRDefault="00D94445"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D94445" w:rsidRPr="00D86A4F" w:rsidRDefault="00D94445" w:rsidP="00BF276B">
            <w:pPr>
              <w:adjustRightInd w:val="0"/>
              <w:spacing w:line="200" w:lineRule="exact"/>
              <w:ind w:left="0" w:firstLineChars="0" w:firstLine="0"/>
              <w:contextualSpacing/>
              <w:jc w:val="left"/>
              <w:rPr>
                <w:rFonts w:ascii="MS UI Gothic" w:eastAsia="MS UI Gothic" w:hAnsi="MS UI Gothic"/>
                <w:spacing w:val="20"/>
                <w:sz w:val="18"/>
                <w:szCs w:val="18"/>
              </w:rPr>
            </w:pPr>
          </w:p>
          <w:p w:rsidR="00D94445" w:rsidRPr="00D86A4F" w:rsidRDefault="00D94445" w:rsidP="00BF276B">
            <w:pPr>
              <w:adjustRightInd w:val="0"/>
              <w:spacing w:line="200" w:lineRule="exact"/>
              <w:ind w:left="0" w:firstLineChars="0" w:firstLine="0"/>
              <w:contextualSpacing/>
              <w:jc w:val="left"/>
              <w:rPr>
                <w:rFonts w:ascii="MS UI Gothic" w:eastAsia="MS UI Gothic" w:hAnsi="MS UI Gothic"/>
                <w:spacing w:val="20"/>
                <w:sz w:val="18"/>
                <w:szCs w:val="18"/>
              </w:rPr>
            </w:pPr>
          </w:p>
          <w:p w:rsidR="00D94445" w:rsidRPr="00D86A4F" w:rsidRDefault="00D94445" w:rsidP="00BF276B">
            <w:pPr>
              <w:adjustRightInd w:val="0"/>
              <w:spacing w:line="200" w:lineRule="exact"/>
              <w:ind w:left="0" w:firstLineChars="0" w:firstLine="0"/>
              <w:contextualSpacing/>
              <w:jc w:val="left"/>
              <w:rPr>
                <w:rFonts w:ascii="MS UI Gothic" w:eastAsia="MS UI Gothic" w:hAnsi="MS UI Gothic"/>
                <w:spacing w:val="20"/>
                <w:sz w:val="18"/>
                <w:szCs w:val="18"/>
              </w:rPr>
            </w:pPr>
          </w:p>
          <w:p w:rsidR="00D94445" w:rsidRPr="00D86A4F" w:rsidRDefault="00D94445" w:rsidP="00D9444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平27厚労告95の五ハ⑴</w:t>
            </w:r>
          </w:p>
          <w:p w:rsidR="00D94445" w:rsidRPr="00D86A4F" w:rsidRDefault="00D94445" w:rsidP="00BF276B">
            <w:pPr>
              <w:adjustRightInd w:val="0"/>
              <w:spacing w:line="200" w:lineRule="exact"/>
              <w:ind w:left="0" w:firstLineChars="0" w:firstLine="0"/>
              <w:contextualSpacing/>
              <w:jc w:val="left"/>
              <w:rPr>
                <w:rFonts w:ascii="MS UI Gothic" w:eastAsia="MS UI Gothic" w:hAnsi="MS UI Gothic"/>
                <w:spacing w:val="20"/>
                <w:sz w:val="18"/>
                <w:szCs w:val="18"/>
              </w:rPr>
            </w:pPr>
          </w:p>
          <w:p w:rsidR="00D94445" w:rsidRPr="00D86A4F" w:rsidRDefault="00D94445" w:rsidP="00D9444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平27厚労告95の五ハ⑵の㈠</w:t>
            </w:r>
          </w:p>
          <w:p w:rsidR="00D94445" w:rsidRPr="00D86A4F" w:rsidRDefault="00D94445" w:rsidP="00BF276B">
            <w:pPr>
              <w:adjustRightInd w:val="0"/>
              <w:spacing w:line="200" w:lineRule="exact"/>
              <w:ind w:left="0" w:firstLineChars="0" w:firstLine="0"/>
              <w:contextualSpacing/>
              <w:jc w:val="left"/>
              <w:rPr>
                <w:rFonts w:ascii="MS UI Gothic" w:eastAsia="MS UI Gothic" w:hAnsi="MS UI Gothic"/>
                <w:spacing w:val="20"/>
                <w:sz w:val="18"/>
                <w:szCs w:val="18"/>
              </w:rPr>
            </w:pPr>
          </w:p>
          <w:p w:rsidR="00D94445" w:rsidRPr="00D86A4F" w:rsidRDefault="00D94445" w:rsidP="00BF276B">
            <w:pPr>
              <w:adjustRightInd w:val="0"/>
              <w:spacing w:line="200" w:lineRule="exact"/>
              <w:ind w:left="0" w:firstLineChars="0" w:firstLine="0"/>
              <w:contextualSpacing/>
              <w:jc w:val="left"/>
              <w:rPr>
                <w:rFonts w:ascii="MS UI Gothic" w:eastAsia="MS UI Gothic" w:hAnsi="MS UI Gothic"/>
                <w:spacing w:val="20"/>
                <w:sz w:val="18"/>
                <w:szCs w:val="18"/>
              </w:rPr>
            </w:pPr>
          </w:p>
          <w:p w:rsidR="00D94445" w:rsidRPr="00D86A4F" w:rsidRDefault="00D94445" w:rsidP="00BF276B">
            <w:pPr>
              <w:adjustRightInd w:val="0"/>
              <w:spacing w:line="200" w:lineRule="exact"/>
              <w:ind w:left="0" w:firstLineChars="0" w:firstLine="0"/>
              <w:contextualSpacing/>
              <w:jc w:val="left"/>
              <w:rPr>
                <w:rFonts w:ascii="MS UI Gothic" w:eastAsia="MS UI Gothic" w:hAnsi="MS UI Gothic"/>
                <w:spacing w:val="20"/>
                <w:sz w:val="18"/>
                <w:szCs w:val="18"/>
              </w:rPr>
            </w:pPr>
          </w:p>
          <w:p w:rsidR="00D94445" w:rsidRPr="00D86A4F" w:rsidRDefault="00D94445" w:rsidP="00D94445">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平27厚労告95の五ハ⑵の㈡</w:t>
            </w:r>
          </w:p>
          <w:p w:rsidR="00D94445" w:rsidRPr="00D86A4F" w:rsidRDefault="00D94445" w:rsidP="00BF276B">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訪問入浴介護従業者ごとの「研修計画」については、当該事業所におけるサービス従事者の資質向上のための研修内容の全体像と当該研修実施のための勤務体制の確保を定めるとともに 訪問入浴介護従業者について個別具体的な研修の目標、内容、研修期間、実施時期等を定めた計画を策定しなければなりません。</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第2の3(7)①</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利用者に関する情報若しくはサービス提供に当たっての留意事項の伝達又は当該事業所における訪問入浴介護従業者の技術指導を目的とした会議」とは、当該事業所においてサービス提供に当たる訪問入浴介護従業者のすべてが参加するものでなければなりません。</w:t>
            </w:r>
          </w:p>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なお、実施に当たっては、全員が一堂に会して開催する必要はなく、いくつかのグループ別に分かれて開催することで差し支えありません。会議の開催状況については、その概要を記録しなければなりません。また、「定期的」とはおおむね１月に１回以上開催されている必要があります。</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第2の3(7)②</w:t>
            </w:r>
          </w:p>
          <w:p w:rsidR="00BF276B" w:rsidRPr="00D86A4F" w:rsidRDefault="00BF276B" w:rsidP="005D60F9">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cs="ＭＳ Ｐゴシック"/>
                <w:sz w:val="21"/>
                <w:szCs w:val="21"/>
              </w:rPr>
            </w:pPr>
            <w:r w:rsidRPr="00D86A4F">
              <w:rPr>
                <w:rFonts w:ascii="MS UI Gothic" w:eastAsia="MS UI Gothic" w:hAnsi="MS UI Gothic" w:hint="eastAsia"/>
                <w:sz w:val="21"/>
                <w:szCs w:val="21"/>
              </w:rPr>
              <w:t>※　「利用者に関する情報若しくはサービス提供に当たっての留意事項」とは、少なくとも、次に掲げる事項について、その変化の動向を含め、記載しなければなりません。</w:t>
            </w:r>
            <w:r w:rsidRPr="00D86A4F">
              <w:rPr>
                <w:rFonts w:ascii="MS UI Gothic" w:eastAsia="MS UI Gothic" w:hAnsi="MS UI Gothic" w:hint="eastAsia"/>
                <w:sz w:val="21"/>
                <w:szCs w:val="21"/>
              </w:rPr>
              <w:br/>
              <w:t>・利用者のＡＤＬや意欲</w:t>
            </w:r>
            <w:r w:rsidRPr="00D86A4F">
              <w:rPr>
                <w:rFonts w:ascii="MS UI Gothic" w:eastAsia="MS UI Gothic" w:hAnsi="MS UI Gothic" w:hint="eastAsia"/>
                <w:sz w:val="21"/>
                <w:szCs w:val="21"/>
              </w:rPr>
              <w:br/>
              <w:t>・利用者の主な訴えやサービス提供時の特段の要望</w:t>
            </w:r>
            <w:r w:rsidRPr="00D86A4F">
              <w:rPr>
                <w:rFonts w:ascii="MS UI Gothic" w:eastAsia="MS UI Gothic" w:hAnsi="MS UI Gothic" w:hint="eastAsia"/>
                <w:sz w:val="21"/>
                <w:szCs w:val="21"/>
              </w:rPr>
              <w:br/>
              <w:t>・家族を含む環境</w:t>
            </w:r>
            <w:r w:rsidRPr="00D86A4F">
              <w:rPr>
                <w:rFonts w:ascii="MS UI Gothic" w:eastAsia="MS UI Gothic" w:hAnsi="MS UI Gothic" w:hint="eastAsia"/>
                <w:sz w:val="21"/>
                <w:szCs w:val="21"/>
              </w:rPr>
              <w:br/>
              <w:t>・前回のサービス提供時の状況</w:t>
            </w:r>
            <w:r w:rsidRPr="00D86A4F">
              <w:rPr>
                <w:rFonts w:ascii="MS UI Gothic" w:eastAsia="MS UI Gothic" w:hAnsi="MS UI Gothic" w:hint="eastAsia"/>
                <w:sz w:val="21"/>
                <w:szCs w:val="21"/>
              </w:rPr>
              <w:br/>
              <w:t>・その他のサービス提供に当たって必要な事項</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第2の3(7)②</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健康診断等については、労働安全衛生法により定期に実施することが義務付けられた「常時使用する労働者」に該当しない訪問入浴介護従業者も含めて、少なくとも１年以内ごとに１回、事業主の費用負担により実施しなければなりません。新たに加算を算定しようとする場合にあっては、当該健康診断等が１</w:t>
            </w:r>
            <w:r w:rsidRPr="00D86A4F">
              <w:rPr>
                <w:rFonts w:ascii="MS UI Gothic" w:eastAsia="MS UI Gothic" w:hAnsi="MS UI Gothic" w:hint="eastAsia"/>
                <w:sz w:val="21"/>
                <w:szCs w:val="21"/>
              </w:rPr>
              <w:lastRenderedPageBreak/>
              <w:t>年以内に実施されることが計画されていることをもって足りるものとします。</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第2の3(7)③</w:t>
            </w:r>
          </w:p>
          <w:p w:rsidR="00BF276B" w:rsidRPr="00D86A4F" w:rsidRDefault="00BF276B" w:rsidP="005D60F9">
            <w:pPr>
              <w:adjustRightInd w:val="0"/>
              <w:spacing w:line="200" w:lineRule="exact"/>
              <w:ind w:left="0" w:firstLineChars="0" w:firstLine="0"/>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職員の割合の算出に当たっては、常勤換算方法により算出した前年度（３月を除く）の平均を用いることとします。</w:t>
            </w:r>
          </w:p>
          <w:p w:rsidR="00BF276B" w:rsidRPr="00D86A4F" w:rsidRDefault="00BF276B" w:rsidP="00BF276B">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ただし、前年度の実績が６月に満たない事業所（新たに事業を開始し、又は再開した事業所を含む。）については、届出日の属する月の前３月について、常勤換算方法により算出した平均を用いることとします。したがって、新たに事業を開始し、又は再開した事業者については、４月目以降届出が可能となるものであることとします。</w:t>
            </w:r>
          </w:p>
          <w:p w:rsidR="00BF276B" w:rsidRPr="00D86A4F" w:rsidRDefault="00BF276B" w:rsidP="00BF276B">
            <w:pPr>
              <w:adjustRightInd w:val="0"/>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なお、介護福祉士又は実務者研修終了者若しくは介護職員基礎研修課程修了者については、各月の前月の末日時点で資格を取得している又は研修の課程を修了している者とします。</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第2の3(7)④</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上記ただし書の場合、届出を行った月以降においても、直近３月間の職員の割合につき、毎月継続的に所定の割合を維持しなければなりません。なお、その割合については、毎月記録するものとし、所定の割合を下回った場合については、直ちに体制届を提出しなければなりません。</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第2の3(7)⑤</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single" w:sz="4" w:space="0" w:color="auto"/>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同一の事業所において介護予防訪問入浴介護を一体的に行っている場合においては、本加算の計算も一体的に行うこととします。　</w:t>
            </w:r>
          </w:p>
          <w:p w:rsidR="00BF276B" w:rsidRPr="00D86A4F" w:rsidRDefault="00BF276B" w:rsidP="00BF276B">
            <w:pPr>
              <w:adjustRightInd w:val="0"/>
              <w:spacing w:line="240" w:lineRule="auto"/>
              <w:ind w:left="189" w:hangingChars="100" w:hanging="189"/>
              <w:contextualSpacing/>
              <w:jc w:val="left"/>
              <w:rPr>
                <w:rFonts w:ascii="MS UI Gothic" w:eastAsia="MS UI Gothic" w:hAnsi="MS UI Gothic"/>
                <w:sz w:val="21"/>
                <w:szCs w:val="21"/>
              </w:rPr>
            </w:pPr>
          </w:p>
        </w:tc>
        <w:tc>
          <w:tcPr>
            <w:tcW w:w="1260" w:type="dxa"/>
            <w:tcBorders>
              <w:top w:val="nil"/>
              <w:bottom w:val="single" w:sz="4" w:space="0" w:color="auto"/>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平12老企36</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第2の3(7)⑥</w:t>
            </w:r>
          </w:p>
        </w:tc>
      </w:tr>
      <w:tr w:rsidR="00D86A4F" w:rsidRPr="00D86A4F" w:rsidTr="008E054B">
        <w:tc>
          <w:tcPr>
            <w:tcW w:w="1190" w:type="dxa"/>
            <w:tcBorders>
              <w:bottom w:val="nil"/>
            </w:tcBorders>
          </w:tcPr>
          <w:p w:rsidR="00BF276B" w:rsidRPr="00D86A4F" w:rsidRDefault="00D53A96" w:rsidP="00BF276B">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60</w:t>
            </w:r>
            <w:r w:rsidR="00BF276B" w:rsidRPr="00D86A4F">
              <w:rPr>
                <w:rFonts w:ascii="MS UI Gothic" w:eastAsia="MS UI Gothic" w:hAnsi="MS UI Gothic" w:hint="eastAsia"/>
                <w:sz w:val="21"/>
                <w:szCs w:val="21"/>
              </w:rPr>
              <w:t xml:space="preserve">　</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介護職員処遇改善加算</w:t>
            </w:r>
          </w:p>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shd w:val="pct15" w:color="auto" w:fill="FFFFFF"/>
              </w:rPr>
              <w:t>（介護予防も同様）</w:t>
            </w:r>
          </w:p>
        </w:tc>
        <w:tc>
          <w:tcPr>
            <w:tcW w:w="6327" w:type="dxa"/>
            <w:gridSpan w:val="4"/>
            <w:tcBorders>
              <w:top w:val="dotted" w:sz="4" w:space="0" w:color="auto"/>
              <w:bottom w:val="dotted" w:sz="4" w:space="0" w:color="auto"/>
            </w:tcBorders>
            <w:shd w:val="clear" w:color="auto" w:fill="auto"/>
          </w:tcPr>
          <w:p w:rsidR="00BF276B" w:rsidRPr="00D86A4F" w:rsidRDefault="00BF276B" w:rsidP="003C25D6">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別に厚生労働大臣が定める基準に適合している介護職員の賃金の改善等を実施しているものとして市長に届け出た訪問入浴介護事業所が、利用者に対し、訪問入浴介護を行った場合には、当該基準に掲げる区分に従い、</w:t>
            </w:r>
            <w:r w:rsidR="008049CE" w:rsidRPr="00D86A4F">
              <w:rPr>
                <w:rFonts w:ascii="MS UI Gothic" w:eastAsia="MS UI Gothic" w:hAnsi="MS UI Gothic" w:hint="eastAsia"/>
                <w:sz w:val="21"/>
                <w:szCs w:val="21"/>
              </w:rPr>
              <w:t>令和６年３月３１日までの間、</w:t>
            </w:r>
            <w:r w:rsidRPr="00D86A4F">
              <w:rPr>
                <w:rFonts w:ascii="MS UI Gothic" w:eastAsia="MS UI Gothic" w:hAnsi="MS UI Gothic" w:hint="eastAsia"/>
                <w:sz w:val="21"/>
                <w:szCs w:val="21"/>
              </w:rPr>
              <w:t>次に掲げる単位数を所定単位数に加算していますか。</w:t>
            </w:r>
          </w:p>
        </w:tc>
        <w:tc>
          <w:tcPr>
            <w:tcW w:w="1260" w:type="dxa"/>
            <w:tcBorders>
              <w:bottom w:val="dotted" w:sz="4" w:space="0" w:color="auto"/>
            </w:tcBorders>
            <w:shd w:val="clear" w:color="auto" w:fill="auto"/>
          </w:tcPr>
          <w:p w:rsidR="00BF276B" w:rsidRPr="00D86A4F" w:rsidRDefault="00BF276B" w:rsidP="00BF276B">
            <w:pPr>
              <w:adjustRightInd w:val="0"/>
              <w:spacing w:line="240" w:lineRule="auto"/>
              <w:ind w:left="139" w:hanging="139"/>
              <w:contextualSpacing/>
              <w:jc w:val="center"/>
              <w:rPr>
                <w:rFonts w:ascii="MS UI Gothic" w:eastAsia="MS UI Gothic" w:hAnsi="MS UI Gothic"/>
                <w:kern w:val="0"/>
                <w:sz w:val="21"/>
                <w:szCs w:val="21"/>
              </w:rPr>
            </w:pPr>
            <w:r w:rsidRPr="00D86A4F">
              <w:rPr>
                <w:rFonts w:ascii="MS UI Gothic" w:eastAsia="MS UI Gothic" w:hAnsi="MS UI Gothic" w:hint="eastAsia"/>
                <w:w w:val="98"/>
                <w:kern w:val="0"/>
                <w:sz w:val="21"/>
                <w:szCs w:val="21"/>
                <w:fitText w:val="945" w:id="1163037186"/>
              </w:rPr>
              <w:t>はい・いいえ</w:t>
            </w:r>
          </w:p>
          <w:p w:rsidR="00BF276B" w:rsidRPr="00D86A4F" w:rsidRDefault="00BF276B" w:rsidP="00BF276B">
            <w:pPr>
              <w:adjustRightInd w:val="0"/>
              <w:spacing w:line="240" w:lineRule="auto"/>
              <w:ind w:left="118" w:hanging="118"/>
              <w:contextualSpacing/>
              <w:jc w:val="center"/>
              <w:rPr>
                <w:rFonts w:ascii="MS UI Gothic" w:eastAsia="MS UI Gothic" w:hAnsi="MS UI Gothic"/>
                <w:kern w:val="0"/>
                <w:sz w:val="20"/>
                <w:szCs w:val="21"/>
              </w:rPr>
            </w:pPr>
            <w:r w:rsidRPr="00D86A4F">
              <w:rPr>
                <w:rFonts w:ascii="MS UI Gothic" w:eastAsia="MS UI Gothic" w:hAnsi="MS UI Gothic" w:hint="eastAsia"/>
                <w:w w:val="88"/>
                <w:kern w:val="0"/>
                <w:sz w:val="20"/>
                <w:szCs w:val="21"/>
                <w:fitText w:val="630" w:id="-2087963136"/>
              </w:rPr>
              <w:t>該当なし</w:t>
            </w:r>
          </w:p>
          <w:p w:rsidR="00BF276B" w:rsidRPr="00D86A4F" w:rsidRDefault="00BF276B" w:rsidP="00BF276B">
            <w:pPr>
              <w:ind w:left="144" w:hanging="144"/>
              <w:rPr>
                <w:rFonts w:ascii="MS UI Gothic" w:eastAsia="MS UI Gothic" w:hAnsi="MS UI Gothic"/>
                <w:sz w:val="21"/>
                <w:szCs w:val="21"/>
              </w:rPr>
            </w:pPr>
          </w:p>
          <w:p w:rsidR="00BF276B" w:rsidRPr="00D86A4F" w:rsidRDefault="00BF276B" w:rsidP="00BF276B">
            <w:pPr>
              <w:ind w:left="144" w:hanging="144"/>
              <w:rPr>
                <w:rFonts w:ascii="MS UI Gothic" w:eastAsia="MS UI Gothic" w:hAnsi="MS UI Gothic"/>
                <w:sz w:val="21"/>
                <w:szCs w:val="21"/>
              </w:rPr>
            </w:pPr>
          </w:p>
        </w:tc>
        <w:tc>
          <w:tcPr>
            <w:tcW w:w="1526" w:type="dxa"/>
            <w:tcBorders>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平12厚告19</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別表2</w:t>
            </w:r>
            <w:r w:rsidR="008F489C" w:rsidRPr="00D86A4F">
              <w:rPr>
                <w:rFonts w:ascii="MS UI Gothic" w:eastAsia="MS UI Gothic" w:hAnsi="MS UI Gothic" w:hint="eastAsia"/>
                <w:spacing w:val="20"/>
                <w:sz w:val="18"/>
                <w:szCs w:val="18"/>
              </w:rPr>
              <w:t>のホ</w:t>
            </w:r>
          </w:p>
          <w:p w:rsidR="001C5EDD" w:rsidRPr="00D86A4F" w:rsidRDefault="001C5EDD" w:rsidP="001C5EDD">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平18厚省第120号別表１ホ</w:t>
            </w:r>
          </w:p>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shd w:val="clear" w:color="auto" w:fill="auto"/>
          </w:tcPr>
          <w:p w:rsidR="00BF276B" w:rsidRPr="00D86A4F" w:rsidRDefault="00BF276B" w:rsidP="00BF276B">
            <w:pPr>
              <w:adjustRightInd w:val="0"/>
              <w:spacing w:line="240" w:lineRule="auto"/>
              <w:ind w:left="265" w:hangingChars="140" w:hanging="265"/>
              <w:contextualSpacing/>
              <w:jc w:val="left"/>
              <w:rPr>
                <w:rFonts w:ascii="MS UI Gothic" w:eastAsia="MS UI Gothic" w:hAnsi="MS UI Gothic"/>
                <w:sz w:val="21"/>
                <w:szCs w:val="21"/>
              </w:rPr>
            </w:pPr>
            <w:r w:rsidRPr="00D86A4F">
              <w:rPr>
                <w:rFonts w:ascii="MS UI Gothic" w:eastAsia="MS UI Gothic" w:hAnsi="MS UI Gothic" w:hint="eastAsia"/>
                <w:sz w:val="21"/>
                <w:szCs w:val="21"/>
              </w:rPr>
              <w:t>※　次に掲げるいずれかの加算を算定している場合においては、次に掲げるその他の加算は算定しない。</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3060" w:type="dxa"/>
            <w:gridSpan w:val="3"/>
            <w:tcBorders>
              <w:top w:val="dotted" w:sz="4" w:space="0" w:color="auto"/>
              <w:bottom w:val="dotted" w:sz="4" w:space="0" w:color="auto"/>
              <w:right w:val="dotted" w:sz="4" w:space="0" w:color="auto"/>
            </w:tcBorders>
            <w:shd w:val="clear" w:color="auto" w:fill="auto"/>
            <w:vAlign w:val="center"/>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介護職員処遇改善加算（Ⅰ）</w:t>
            </w:r>
          </w:p>
        </w:tc>
        <w:tc>
          <w:tcPr>
            <w:tcW w:w="3267" w:type="dxa"/>
            <w:tcBorders>
              <w:top w:val="dotted" w:sz="4" w:space="0" w:color="auto"/>
              <w:left w:val="dotted" w:sz="4" w:space="0" w:color="auto"/>
              <w:bottom w:val="dotted" w:sz="4" w:space="0" w:color="auto"/>
            </w:tcBorders>
            <w:shd w:val="clear" w:color="auto" w:fill="auto"/>
            <w:vAlign w:val="center"/>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基本サービス費に各種加算減算を</w:t>
            </w:r>
          </w:p>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加えた総単位数の58/1000</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r w:rsidRPr="00D86A4F">
              <w:rPr>
                <w:rFonts w:ascii="MS UI Gothic" w:eastAsia="MS UI Gothic" w:hAnsi="MS UI Gothic" w:hint="eastAsia"/>
                <w:kern w:val="0"/>
                <w:sz w:val="21"/>
                <w:szCs w:val="21"/>
              </w:rPr>
              <w:t>□</w:t>
            </w: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3060" w:type="dxa"/>
            <w:gridSpan w:val="3"/>
            <w:tcBorders>
              <w:top w:val="dotted" w:sz="4" w:space="0" w:color="auto"/>
              <w:bottom w:val="dotted" w:sz="4" w:space="0" w:color="auto"/>
              <w:right w:val="dotted" w:sz="4" w:space="0" w:color="auto"/>
            </w:tcBorders>
            <w:shd w:val="clear" w:color="auto" w:fill="auto"/>
            <w:vAlign w:val="center"/>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介護職員処遇改善加算（Ⅱ）</w:t>
            </w:r>
          </w:p>
        </w:tc>
        <w:tc>
          <w:tcPr>
            <w:tcW w:w="3267" w:type="dxa"/>
            <w:tcBorders>
              <w:top w:val="dotted" w:sz="4" w:space="0" w:color="auto"/>
              <w:left w:val="dotted" w:sz="4" w:space="0" w:color="auto"/>
              <w:bottom w:val="dotted" w:sz="4" w:space="0" w:color="auto"/>
            </w:tcBorders>
            <w:shd w:val="clear" w:color="auto" w:fill="auto"/>
            <w:vAlign w:val="center"/>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基本サービス費に各種加算減算を</w:t>
            </w:r>
          </w:p>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加えた総単位数の42/1000</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r w:rsidRPr="00D86A4F">
              <w:rPr>
                <w:rFonts w:ascii="MS UI Gothic" w:eastAsia="MS UI Gothic" w:hAnsi="MS UI Gothic" w:hint="eastAsia"/>
                <w:kern w:val="0"/>
                <w:sz w:val="21"/>
                <w:szCs w:val="21"/>
              </w:rPr>
              <w:t>□</w:t>
            </w: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3060" w:type="dxa"/>
            <w:gridSpan w:val="3"/>
            <w:tcBorders>
              <w:top w:val="dotted" w:sz="4" w:space="0" w:color="auto"/>
              <w:bottom w:val="dotted" w:sz="4" w:space="0" w:color="auto"/>
              <w:right w:val="dotted" w:sz="4" w:space="0" w:color="auto"/>
            </w:tcBorders>
            <w:shd w:val="clear" w:color="auto" w:fill="auto"/>
            <w:vAlign w:val="center"/>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介護職員処遇改善加算（Ⅲ）</w:t>
            </w:r>
          </w:p>
        </w:tc>
        <w:tc>
          <w:tcPr>
            <w:tcW w:w="3267" w:type="dxa"/>
            <w:tcBorders>
              <w:top w:val="dotted" w:sz="4" w:space="0" w:color="auto"/>
              <w:left w:val="dotted" w:sz="4" w:space="0" w:color="auto"/>
              <w:bottom w:val="dotted" w:sz="4" w:space="0" w:color="auto"/>
            </w:tcBorders>
            <w:shd w:val="clear" w:color="auto" w:fill="auto"/>
            <w:vAlign w:val="center"/>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基本サービス費に各種加算減算を</w:t>
            </w:r>
          </w:p>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加えた総単位数の23/1000</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44" w:hanging="144"/>
              <w:contextualSpacing/>
              <w:jc w:val="center"/>
              <w:rPr>
                <w:rFonts w:ascii="MS UI Gothic" w:eastAsia="MS UI Gothic" w:hAnsi="MS UI Gothic"/>
                <w:kern w:val="0"/>
                <w:sz w:val="21"/>
                <w:szCs w:val="21"/>
              </w:rPr>
            </w:pPr>
            <w:r w:rsidRPr="00D86A4F">
              <w:rPr>
                <w:rFonts w:ascii="MS UI Gothic" w:eastAsia="MS UI Gothic" w:hAnsi="MS UI Gothic" w:hint="eastAsia"/>
                <w:kern w:val="0"/>
                <w:sz w:val="21"/>
                <w:szCs w:val="21"/>
              </w:rPr>
              <w:t>□</w:t>
            </w: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shd w:val="clear" w:color="auto" w:fill="auto"/>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〔厚生労働大臣が定める基準〕</w:t>
            </w:r>
          </w:p>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厚生労働大臣が定める基準（平成27年3月23日厚生労働省告示95号）</w:t>
            </w:r>
          </w:p>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第6号（略）</w:t>
            </w:r>
          </w:p>
        </w:tc>
        <w:tc>
          <w:tcPr>
            <w:tcW w:w="1260" w:type="dxa"/>
            <w:tcBorders>
              <w:top w:val="dotted" w:sz="4" w:space="0" w:color="auto"/>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BE67BB" w:rsidRPr="00D86A4F" w:rsidRDefault="00BE67BB" w:rsidP="00BE67B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w:t>
            </w:r>
            <w:r w:rsidRPr="00D86A4F">
              <w:rPr>
                <w:rFonts w:ascii="MS UI Gothic" w:eastAsia="MS UI Gothic" w:hAnsi="MS UI Gothic" w:hint="eastAsia"/>
                <w:sz w:val="21"/>
                <w:szCs w:val="21"/>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260" w:type="dxa"/>
            <w:tcBorders>
              <w:top w:val="dotted" w:sz="4" w:space="0" w:color="auto"/>
              <w:bottom w:val="nil"/>
            </w:tcBorders>
          </w:tcPr>
          <w:p w:rsidR="00BF276B" w:rsidRPr="00D86A4F" w:rsidRDefault="00BF276B" w:rsidP="00BF276B">
            <w:pPr>
              <w:adjustRightInd w:val="0"/>
              <w:spacing w:line="240" w:lineRule="auto"/>
              <w:ind w:left="144" w:hanging="144"/>
              <w:contextualSpacing/>
              <w:jc w:val="center"/>
              <w:rPr>
                <w:rFonts w:ascii="MS UI Gothic" w:eastAsia="MS UI Gothic" w:hAnsi="MS UI Gothic"/>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ア　加算の算定額に相当する従業者の賃金改善を実施している。</w:t>
            </w:r>
          </w:p>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イ　介護職員処遇改善計画書を作成し、市に届出をしている。</w:t>
            </w:r>
          </w:p>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（計画書には就業規則・賃金規程等、労働保険の加入書類を添付）</w:t>
            </w:r>
          </w:p>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ウ　その他、加算の趣旨を踏まえ、労働基準法等を遵守している。</w:t>
            </w:r>
          </w:p>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エ　キャリアパス要件等について、次に掲げる要件に基づく算定要件に応じて、介護職員処遇改善計画書に記載して届出をしている。</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〔キャリアパス要件Ⅰ〕</w:t>
            </w:r>
          </w:p>
          <w:p w:rsidR="00BF276B" w:rsidRPr="00D86A4F" w:rsidRDefault="00BF276B" w:rsidP="00F410ED">
            <w:pPr>
              <w:adjustRightInd w:val="0"/>
              <w:ind w:left="437" w:hangingChars="231" w:hanging="437"/>
              <w:contextualSpacing/>
              <w:rPr>
                <w:rFonts w:ascii="MS UI Gothic" w:eastAsia="MS UI Gothic" w:hAnsi="MS UI Gothic"/>
                <w:sz w:val="21"/>
                <w:szCs w:val="21"/>
              </w:rPr>
            </w:pPr>
            <w:r w:rsidRPr="00D86A4F">
              <w:rPr>
                <w:rFonts w:ascii="MS UI Gothic" w:eastAsia="MS UI Gothic" w:hAnsi="MS UI Gothic" w:hint="eastAsia"/>
                <w:sz w:val="21"/>
                <w:szCs w:val="21"/>
              </w:rPr>
              <w:lastRenderedPageBreak/>
              <w:t xml:space="preserve">　　　　「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〔キャリアパス要件Ⅱ〕</w:t>
            </w:r>
          </w:p>
          <w:p w:rsidR="00BF276B" w:rsidRPr="00D86A4F" w:rsidRDefault="00BF276B" w:rsidP="00BF276B">
            <w:pPr>
              <w:adjustRightInd w:val="0"/>
              <w:ind w:left="437" w:hangingChars="231" w:hanging="437"/>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職員の職務内容等を踏まえ職員と意見交換し、資質向上の目標及びA又はBに掲げる具体的な研修計画を策定し、当該計画に係る研修の実施又は研修の機会を確保し、全ての介護職員に周知していること。</w:t>
            </w:r>
          </w:p>
          <w:p w:rsidR="00BF276B" w:rsidRPr="00D86A4F" w:rsidRDefault="00BF276B" w:rsidP="00BF276B">
            <w:pPr>
              <w:adjustRightInd w:val="0"/>
              <w:ind w:left="909" w:hangingChars="481" w:hanging="90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A・・・資質向上のための計画に沿って、研修の機会の提供又は技術指導等を実施（OJT、OFF-JT等）するとともに、介護職員の能力評価を行うこと。</w:t>
            </w:r>
          </w:p>
          <w:p w:rsidR="00BF276B" w:rsidRPr="00D86A4F" w:rsidRDefault="00BF276B" w:rsidP="002C18E6">
            <w:pPr>
              <w:adjustRightInd w:val="0"/>
              <w:ind w:left="909" w:hangingChars="481" w:hanging="90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B・・・資格取得のための支援（研修受講のための勤務シフトの調整、休暇の付与、費用（交通費、受講料等）の援助等）を実施すること。</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〔キャリアパス要件Ⅲ〕</w:t>
            </w:r>
          </w:p>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次の①及び②の全てに適合すること。</w:t>
            </w:r>
          </w:p>
          <w:p w:rsidR="00BF276B" w:rsidRPr="00D86A4F" w:rsidRDefault="00BF276B" w:rsidP="00BF276B">
            <w:pPr>
              <w:adjustRightInd w:val="0"/>
              <w:ind w:left="815" w:hangingChars="431" w:hanging="815"/>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①　介護職員について、経験若しくは資格等に応じて昇給する仕組み又は一定の基準に基づき定期に昇給を判定する仕組みを設けていること。具体的には、次のA～Cのいずれかに該当する仕組みであること。</w:t>
            </w:r>
          </w:p>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A・・・経験に応じて昇給する仕組み</w:t>
            </w:r>
          </w:p>
          <w:p w:rsidR="00BF276B" w:rsidRPr="00D86A4F" w:rsidRDefault="00BF276B" w:rsidP="00BF276B">
            <w:pPr>
              <w:adjustRightInd w:val="0"/>
              <w:ind w:left="1193" w:hangingChars="631" w:hanging="1193"/>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「勤続年数」や「経験年数」などに応じて昇給する仕組みであること。</w:t>
            </w:r>
          </w:p>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B・・・資格等に応じて昇給する仕組み</w:t>
            </w:r>
          </w:p>
          <w:p w:rsidR="00BF276B" w:rsidRPr="00D86A4F" w:rsidRDefault="00BF276B" w:rsidP="00BF276B">
            <w:pPr>
              <w:adjustRightInd w:val="0"/>
              <w:ind w:left="1193" w:hangingChars="631" w:hanging="1193"/>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C・・・一定の基準に基づき定期に昇給を判定する仕組み</w:t>
            </w:r>
          </w:p>
          <w:p w:rsidR="00BF276B" w:rsidRPr="00D86A4F" w:rsidRDefault="00BF276B" w:rsidP="00BF276B">
            <w:pPr>
              <w:adjustRightInd w:val="0"/>
              <w:ind w:left="1193" w:hangingChars="631" w:hanging="1193"/>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BF276B" w:rsidRPr="00D86A4F" w:rsidRDefault="00BF276B" w:rsidP="00BF276B">
            <w:pPr>
              <w:adjustRightInd w:val="0"/>
              <w:ind w:left="815" w:hangingChars="431" w:hanging="815"/>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②　①の内容について、就業規則等の明確な根拠規定を書面で整備し、全ての介護職員に周知していること。</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tcPr>
          <w:p w:rsidR="00BF276B" w:rsidRPr="00D86A4F" w:rsidRDefault="00BF276B" w:rsidP="00BF276B">
            <w:pPr>
              <w:adjustRightInd w:val="0"/>
              <w:spacing w:line="240" w:lineRule="auto"/>
              <w:ind w:left="0" w:firstLineChars="0" w:firstLine="0"/>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DE5A08" w:rsidRPr="00D86A4F" w:rsidRDefault="00DE5A08" w:rsidP="00DE5A08">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〔職場環境等要件〕</w:t>
            </w:r>
          </w:p>
          <w:p w:rsidR="00DE5A08" w:rsidRPr="00D86A4F" w:rsidRDefault="00DE5A08" w:rsidP="00DE5A08">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届出に係る計画の期間中に実施する処遇改善（賃金改善を除く。）の以下の内容を全ての介護職員に周知していること。</w:t>
            </w:r>
          </w:p>
          <w:p w:rsidR="00DE5A08" w:rsidRPr="00D86A4F" w:rsidRDefault="00DE5A08" w:rsidP="00DE5A08">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①　入職促進に向けた取組</w:t>
            </w:r>
          </w:p>
          <w:p w:rsidR="00DE5A08" w:rsidRPr="00D86A4F" w:rsidRDefault="00DE5A08" w:rsidP="00DE5A08">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②　資質の向上やキャリアアップに向けた支援</w:t>
            </w:r>
          </w:p>
          <w:p w:rsidR="00DE5A08" w:rsidRPr="00D86A4F" w:rsidRDefault="00DE5A08" w:rsidP="00DE5A08">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③　両立支援・多様な働き方の推進</w:t>
            </w:r>
          </w:p>
          <w:p w:rsidR="00DE5A08" w:rsidRPr="00D86A4F" w:rsidRDefault="00DE5A08" w:rsidP="00DE5A08">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④　腰痛を含む心身の健康管理</w:t>
            </w:r>
          </w:p>
          <w:p w:rsidR="00DE5A08" w:rsidRPr="00D86A4F" w:rsidRDefault="00DE5A08" w:rsidP="00DE5A08">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⑤　生産性向上のための業務改善の取組</w:t>
            </w:r>
          </w:p>
          <w:p w:rsidR="00BF276B" w:rsidRPr="00D86A4F" w:rsidRDefault="00DE5A08" w:rsidP="0070305D">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⑥　やりがい・働きがいの情勢</w:t>
            </w:r>
            <w:r w:rsidR="00BF276B" w:rsidRPr="00D86A4F">
              <w:rPr>
                <w:rFonts w:ascii="MS UI Gothic" w:eastAsia="MS UI Gothic" w:hAnsi="MS UI Gothic" w:hint="eastAsia"/>
                <w:sz w:val="21"/>
                <w:szCs w:val="21"/>
              </w:rPr>
              <w:t xml:space="preserve">　</w:t>
            </w:r>
          </w:p>
        </w:tc>
        <w:tc>
          <w:tcPr>
            <w:tcW w:w="1260" w:type="dxa"/>
            <w:tcBorders>
              <w:top w:val="nil"/>
              <w:bottom w:val="nil"/>
            </w:tcBorders>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tcBorders>
              <w:top w:val="nil"/>
              <w:bottom w:val="nil"/>
            </w:tcBorders>
            <w:shd w:val="clear" w:color="auto" w:fill="auto"/>
          </w:tcPr>
          <w:p w:rsidR="00BF276B" w:rsidRPr="00D86A4F" w:rsidRDefault="00BF276B" w:rsidP="00BF276B">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tcBorders>
            <w:shd w:val="clear" w:color="auto" w:fill="auto"/>
          </w:tcPr>
          <w:p w:rsidR="00BF276B" w:rsidRPr="00D86A4F" w:rsidRDefault="00BF276B" w:rsidP="00BF276B">
            <w:pPr>
              <w:adjustRightInd w:val="0"/>
              <w:spacing w:line="26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＜各加算の算定要件＞</w:t>
            </w:r>
          </w:p>
          <w:p w:rsidR="00BF276B" w:rsidRPr="00D86A4F" w:rsidRDefault="00BF276B" w:rsidP="00BF276B">
            <w:pPr>
              <w:adjustRightInd w:val="0"/>
              <w:spacing w:line="26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加算を取得するに当たっては、次に掲げる区分に応じて、届け出ること。</w:t>
            </w:r>
          </w:p>
          <w:p w:rsidR="00BF276B" w:rsidRPr="00D86A4F" w:rsidRDefault="00BF276B" w:rsidP="00BF276B">
            <w:pPr>
              <w:adjustRightInd w:val="0"/>
              <w:spacing w:line="260" w:lineRule="exact"/>
              <w:ind w:left="1512" w:hangingChars="800" w:hanging="1512"/>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□加算(Ⅰ)・・・キャリアパス要件Ⅰ～Ⅲ、職場環境等要件の全てを満たすこと。</w:t>
            </w:r>
          </w:p>
          <w:p w:rsidR="00BF276B" w:rsidRPr="00D86A4F" w:rsidRDefault="00BF276B" w:rsidP="00BF276B">
            <w:pPr>
              <w:adjustRightInd w:val="0"/>
              <w:spacing w:line="26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□加算(Ⅱ)・・・キャリアパス要件Ⅰ・Ⅱ、職場環境等要件の全てを満たすこと。</w:t>
            </w:r>
          </w:p>
          <w:p w:rsidR="00BF276B" w:rsidRPr="00D86A4F" w:rsidRDefault="00BF276B" w:rsidP="00BF276B">
            <w:pPr>
              <w:adjustRightInd w:val="0"/>
              <w:spacing w:line="260" w:lineRule="exact"/>
              <w:ind w:left="1323" w:hangingChars="700" w:hanging="1323"/>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□加算(Ⅲ)・・・キャリアパス要件Ⅰ又はⅡのどちらかを満たすことに加え、職場環境等要件を満たすこと。</w:t>
            </w:r>
          </w:p>
          <w:p w:rsidR="00BF276B" w:rsidRPr="00D86A4F" w:rsidRDefault="00BF276B" w:rsidP="003C25D6">
            <w:pPr>
              <w:adjustRightInd w:val="0"/>
              <w:spacing w:line="260" w:lineRule="exact"/>
              <w:ind w:left="1323" w:hangingChars="700" w:hanging="1323"/>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w:t>
            </w:r>
          </w:p>
        </w:tc>
        <w:tc>
          <w:tcPr>
            <w:tcW w:w="1260" w:type="dxa"/>
            <w:tcBorders>
              <w:top w:val="nil"/>
              <w:bottom w:val="nil"/>
            </w:tcBorders>
            <w:shd w:val="clear" w:color="auto" w:fill="auto"/>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shd w:val="clear" w:color="auto" w:fill="auto"/>
          </w:tcPr>
          <w:p w:rsidR="00BF276B" w:rsidRPr="00D86A4F" w:rsidRDefault="00BF276B" w:rsidP="00BF276B">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c>
          <w:tcPr>
            <w:tcW w:w="1190" w:type="dxa"/>
            <w:vMerge w:val="restart"/>
            <w:tcBorders>
              <w:top w:val="single" w:sz="4" w:space="0" w:color="auto"/>
            </w:tcBorders>
          </w:tcPr>
          <w:p w:rsidR="00BF276B" w:rsidRPr="00D86A4F" w:rsidRDefault="00D53A96" w:rsidP="00BF276B">
            <w:pPr>
              <w:adjustRightInd w:val="0"/>
              <w:ind w:left="59" w:hangingChars="31" w:hanging="59"/>
              <w:contextualSpacing/>
              <w:jc w:val="left"/>
              <w:rPr>
                <w:rFonts w:ascii="MS UI Gothic" w:eastAsia="MS UI Gothic" w:hAnsi="MS UI Gothic"/>
                <w:sz w:val="21"/>
                <w:szCs w:val="21"/>
              </w:rPr>
            </w:pPr>
            <w:r w:rsidRPr="00D86A4F">
              <w:rPr>
                <w:rFonts w:ascii="MS UI Gothic" w:eastAsia="MS UI Gothic" w:hAnsi="MS UI Gothic" w:hint="eastAsia"/>
                <w:sz w:val="21"/>
                <w:szCs w:val="21"/>
              </w:rPr>
              <w:lastRenderedPageBreak/>
              <w:t>61</w:t>
            </w:r>
          </w:p>
          <w:p w:rsidR="00BF276B" w:rsidRPr="00D86A4F" w:rsidRDefault="00BF276B" w:rsidP="00BF276B">
            <w:pPr>
              <w:adjustRightInd w:val="0"/>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介護職員等特定処遇改善加算</w:t>
            </w:r>
            <w:r w:rsidRPr="00D86A4F">
              <w:rPr>
                <w:rFonts w:ascii="MS UI Gothic" w:eastAsia="MS UI Gothic" w:hAnsi="MS UI Gothic" w:hint="eastAsia"/>
                <w:sz w:val="21"/>
                <w:szCs w:val="21"/>
                <w:shd w:val="pct15" w:color="auto" w:fill="FFFFFF"/>
              </w:rPr>
              <w:t>（介護予防も同様）</w:t>
            </w:r>
          </w:p>
        </w:tc>
        <w:tc>
          <w:tcPr>
            <w:tcW w:w="6327" w:type="dxa"/>
            <w:gridSpan w:val="4"/>
            <w:tcBorders>
              <w:top w:val="dotted" w:sz="4" w:space="0" w:color="auto"/>
              <w:bottom w:val="dotted" w:sz="4" w:space="0" w:color="auto"/>
            </w:tcBorders>
            <w:shd w:val="clear" w:color="auto" w:fill="auto"/>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別に厚生労働大臣が定める基準に適合している介護職員等の賃金の改善等を実施しているものとして市長に届け出た指定訪問入浴介護事業所が、利用者に対し、指定訪問入浴介護を行った場合は、当該基準に掲げる区分に従い、次に掲げる単位数を所定単位数に加算していますか。</w:t>
            </w:r>
          </w:p>
        </w:tc>
        <w:tc>
          <w:tcPr>
            <w:tcW w:w="1260" w:type="dxa"/>
            <w:tcBorders>
              <w:bottom w:val="dotted" w:sz="4" w:space="0" w:color="auto"/>
            </w:tcBorders>
          </w:tcPr>
          <w:p w:rsidR="00BF276B" w:rsidRPr="00D86A4F" w:rsidRDefault="00BF276B" w:rsidP="00BF276B">
            <w:pPr>
              <w:adjustRightInd w:val="0"/>
              <w:spacing w:line="240" w:lineRule="auto"/>
              <w:ind w:left="135" w:hanging="135"/>
              <w:contextualSpacing/>
              <w:jc w:val="distribute"/>
              <w:rPr>
                <w:rFonts w:ascii="MS UI Gothic" w:eastAsia="MS UI Gothic" w:hAnsi="MS UI Gothic"/>
                <w:spacing w:val="2"/>
                <w:w w:val="99"/>
                <w:kern w:val="0"/>
                <w:sz w:val="21"/>
                <w:szCs w:val="21"/>
                <w:u w:val="single"/>
              </w:rPr>
            </w:pPr>
            <w:r w:rsidRPr="00D86A4F">
              <w:rPr>
                <w:rFonts w:ascii="MS UI Gothic" w:eastAsia="MS UI Gothic" w:hAnsi="MS UI Gothic" w:hint="eastAsia"/>
                <w:spacing w:val="3"/>
                <w:w w:val="92"/>
                <w:kern w:val="0"/>
                <w:sz w:val="21"/>
                <w:szCs w:val="21"/>
                <w:u w:val="single"/>
                <w:fitText w:val="890" w:id="1706228224"/>
              </w:rPr>
              <w:t>は</w:t>
            </w:r>
            <w:r w:rsidRPr="00D86A4F">
              <w:rPr>
                <w:rFonts w:ascii="MS UI Gothic" w:eastAsia="MS UI Gothic" w:hAnsi="MS UI Gothic" w:hint="eastAsia"/>
                <w:w w:val="92"/>
                <w:kern w:val="0"/>
                <w:sz w:val="21"/>
                <w:szCs w:val="21"/>
                <w:u w:val="single"/>
                <w:fitText w:val="890" w:id="1706228224"/>
              </w:rPr>
              <w:t>い・いいえ</w:t>
            </w:r>
          </w:p>
          <w:p w:rsidR="00BF276B" w:rsidRPr="00D86A4F" w:rsidRDefault="00BF276B" w:rsidP="00BF276B">
            <w:pPr>
              <w:adjustRightInd w:val="0"/>
              <w:spacing w:line="240" w:lineRule="auto"/>
              <w:ind w:left="129" w:hanging="12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1"/>
                <w:kern w:val="0"/>
                <w:sz w:val="21"/>
                <w:szCs w:val="21"/>
                <w:u w:val="single"/>
                <w:fitText w:val="687" w:id="1706228225"/>
              </w:rPr>
              <w:t>該当なし</w:t>
            </w:r>
          </w:p>
        </w:tc>
        <w:tc>
          <w:tcPr>
            <w:tcW w:w="1526" w:type="dxa"/>
            <w:tcBorders>
              <w:bottom w:val="nil"/>
            </w:tcBorders>
          </w:tcPr>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平12厚告19</w:t>
            </w:r>
          </w:p>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別表2</w:t>
            </w:r>
            <w:r w:rsidR="008F489C" w:rsidRPr="00D86A4F">
              <w:rPr>
                <w:rFonts w:ascii="MS UI Gothic" w:eastAsia="MS UI Gothic" w:hAnsi="MS UI Gothic" w:cs="Times New Roman" w:hint="eastAsia"/>
                <w:snapToGrid w:val="0"/>
                <w:spacing w:val="-2"/>
                <w:kern w:val="0"/>
                <w:sz w:val="16"/>
                <w:szCs w:val="16"/>
              </w:rPr>
              <w:t>のへ</w:t>
            </w:r>
          </w:p>
          <w:p w:rsidR="004A7731" w:rsidRPr="00D86A4F" w:rsidRDefault="004A7731" w:rsidP="004A7731">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平18厚省第120号別表１へ</w:t>
            </w:r>
          </w:p>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054B">
        <w:tc>
          <w:tcPr>
            <w:tcW w:w="1190" w:type="dxa"/>
            <w:vMerge/>
            <w:tcBorders>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c>
          <w:tcPr>
            <w:tcW w:w="2988" w:type="dxa"/>
            <w:gridSpan w:val="2"/>
            <w:tcBorders>
              <w:top w:val="dotted" w:sz="4" w:space="0" w:color="auto"/>
              <w:bottom w:val="dotted" w:sz="4" w:space="0" w:color="auto"/>
              <w:right w:val="dotted" w:sz="4" w:space="0" w:color="auto"/>
            </w:tcBorders>
            <w:shd w:val="clear" w:color="auto" w:fill="auto"/>
            <w:vAlign w:val="center"/>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(1)　介護職員等</w:t>
            </w:r>
          </w:p>
          <w:p w:rsidR="00BF276B" w:rsidRPr="00D86A4F" w:rsidRDefault="00BF276B" w:rsidP="00BF276B">
            <w:pPr>
              <w:adjustRightInd w:val="0"/>
              <w:ind w:left="5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特定処遇改善加算（Ⅰ）</w:t>
            </w:r>
          </w:p>
        </w:tc>
        <w:tc>
          <w:tcPr>
            <w:tcW w:w="3339" w:type="dxa"/>
            <w:gridSpan w:val="2"/>
            <w:tcBorders>
              <w:top w:val="dotted" w:sz="4" w:space="0" w:color="auto"/>
              <w:left w:val="dotted" w:sz="4" w:space="0" w:color="auto"/>
              <w:bottom w:val="dotted" w:sz="4" w:space="0" w:color="auto"/>
            </w:tcBorders>
            <w:shd w:val="clear" w:color="auto" w:fill="auto"/>
            <w:vAlign w:val="center"/>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基本サービス費に各種加算減算を加えた</w:t>
            </w:r>
          </w:p>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総単位数の21/1000</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r w:rsidRPr="00D86A4F">
              <w:rPr>
                <w:rFonts w:ascii="MS UI Gothic" w:eastAsia="MS UI Gothic" w:hAnsi="MS UI Gothic" w:hint="eastAsia"/>
                <w:w w:val="75"/>
                <w:kern w:val="0"/>
                <w:sz w:val="21"/>
                <w:szCs w:val="21"/>
              </w:rPr>
              <w:t>□</w:t>
            </w:r>
          </w:p>
        </w:tc>
        <w:tc>
          <w:tcPr>
            <w:tcW w:w="1526" w:type="dxa"/>
            <w:tcBorders>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r>
      <w:tr w:rsidR="00D86A4F" w:rsidRPr="00D86A4F" w:rsidTr="008E054B">
        <w:tc>
          <w:tcPr>
            <w:tcW w:w="1190" w:type="dxa"/>
            <w:tcBorders>
              <w:top w:val="nil"/>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c>
          <w:tcPr>
            <w:tcW w:w="2988" w:type="dxa"/>
            <w:gridSpan w:val="2"/>
            <w:tcBorders>
              <w:top w:val="dotted" w:sz="4" w:space="0" w:color="auto"/>
              <w:bottom w:val="dotted" w:sz="4" w:space="0" w:color="auto"/>
              <w:right w:val="dotted" w:sz="4" w:space="0" w:color="auto"/>
            </w:tcBorders>
            <w:shd w:val="clear" w:color="auto" w:fill="auto"/>
            <w:vAlign w:val="center"/>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(2)　介護職員等</w:t>
            </w:r>
          </w:p>
          <w:p w:rsidR="00BF276B" w:rsidRPr="00D86A4F" w:rsidRDefault="00BF276B" w:rsidP="00BF276B">
            <w:pPr>
              <w:adjustRightInd w:val="0"/>
              <w:ind w:left="59"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特定処遇改善加算（Ⅱ）</w:t>
            </w:r>
          </w:p>
        </w:tc>
        <w:tc>
          <w:tcPr>
            <w:tcW w:w="3339" w:type="dxa"/>
            <w:gridSpan w:val="2"/>
            <w:tcBorders>
              <w:top w:val="dotted" w:sz="4" w:space="0" w:color="auto"/>
              <w:left w:val="dotted" w:sz="4" w:space="0" w:color="auto"/>
              <w:bottom w:val="dotted" w:sz="4" w:space="0" w:color="auto"/>
            </w:tcBorders>
            <w:shd w:val="clear" w:color="auto" w:fill="auto"/>
            <w:vAlign w:val="center"/>
          </w:tcPr>
          <w:p w:rsidR="00BF276B" w:rsidRPr="00D86A4F" w:rsidRDefault="00BF276B" w:rsidP="00BF276B">
            <w:pPr>
              <w:adjustRightInd w:val="0"/>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基本サービス費に各種加算減算を加えた</w:t>
            </w:r>
          </w:p>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総単位数の15/1000</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r w:rsidRPr="00D86A4F">
              <w:rPr>
                <w:rFonts w:ascii="MS UI Gothic" w:eastAsia="MS UI Gothic" w:hAnsi="MS UI Gothic" w:hint="eastAsia"/>
                <w:w w:val="75"/>
                <w:kern w:val="0"/>
                <w:sz w:val="21"/>
                <w:szCs w:val="21"/>
              </w:rPr>
              <w:t>□</w:t>
            </w:r>
          </w:p>
        </w:tc>
        <w:tc>
          <w:tcPr>
            <w:tcW w:w="1526" w:type="dxa"/>
            <w:tcBorders>
              <w:top w:val="nil"/>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r>
      <w:tr w:rsidR="00D86A4F" w:rsidRPr="00D86A4F" w:rsidTr="008E054B">
        <w:tc>
          <w:tcPr>
            <w:tcW w:w="1190" w:type="dxa"/>
            <w:tcBorders>
              <w:top w:val="nil"/>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shd w:val="clear" w:color="auto" w:fill="auto"/>
          </w:tcPr>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〔厚生労働大臣が定める基準〕</w:t>
            </w:r>
          </w:p>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厚生労働大臣が定める基準（平成27年3月23日厚生労働省告示95号）</w:t>
            </w:r>
          </w:p>
          <w:p w:rsidR="00BF276B" w:rsidRPr="00D86A4F" w:rsidRDefault="00BF276B" w:rsidP="00BF276B">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第6号の2（略）</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054B">
        <w:tc>
          <w:tcPr>
            <w:tcW w:w="1190" w:type="dxa"/>
            <w:tcBorders>
              <w:top w:val="nil"/>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shd w:val="clear" w:color="auto" w:fill="auto"/>
          </w:tcPr>
          <w:p w:rsidR="00BE67BB" w:rsidRPr="00D86A4F" w:rsidRDefault="00BE67BB" w:rsidP="00A6612D">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w:t>
            </w:r>
            <w:r w:rsidRPr="00D86A4F">
              <w:rPr>
                <w:rFonts w:ascii="MS UI Gothic" w:eastAsia="MS UI Gothic" w:hAnsi="MS UI Gothic" w:hint="eastAsia"/>
                <w:sz w:val="21"/>
                <w:szCs w:val="21"/>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p w:rsidR="00BE67BB" w:rsidRPr="00D86A4F" w:rsidRDefault="00BE67BB" w:rsidP="00A6612D">
            <w:pPr>
              <w:adjustRightInd w:val="0"/>
              <w:ind w:left="59" w:hangingChars="31" w:hanging="59"/>
              <w:contextualSpacing/>
              <w:rPr>
                <w:rFonts w:ascii="MS UI Gothic" w:eastAsia="MS UI Gothic" w:hAnsi="MS UI Gothic"/>
                <w:sz w:val="21"/>
                <w:szCs w:val="21"/>
              </w:rPr>
            </w:pP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054B">
        <w:tc>
          <w:tcPr>
            <w:tcW w:w="1190" w:type="dxa"/>
            <w:tcBorders>
              <w:top w:val="nil"/>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bottom w:val="nil"/>
            </w:tcBorders>
          </w:tcPr>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ア　加算の算定額に相当する従業者の賃金改善を実施している。</w:t>
            </w:r>
          </w:p>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イ　介護職員等特定処遇改善計画書を作成し、全ての職員に周知し、市に届出をしている。</w:t>
            </w:r>
          </w:p>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（計画書には必要に応じて就業規則・賃金規程等、労働保険の加入書類等を添付）</w:t>
            </w:r>
          </w:p>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ウ　その他、加算の趣旨を踏まえ、労働基準法等を遵守している。</w:t>
            </w:r>
          </w:p>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エ　賃金改善以外の要件について、次に掲げる要件に基づく加算の算定要件に応じて、介護職員等特定処遇改善計画書に記載して届出をしている。</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054B">
        <w:tc>
          <w:tcPr>
            <w:tcW w:w="1190" w:type="dxa"/>
            <w:tcBorders>
              <w:top w:val="nil"/>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〔介護福祉士の配置等要件〕</w:t>
            </w:r>
          </w:p>
          <w:p w:rsidR="00BF276B" w:rsidRPr="00D86A4F" w:rsidRDefault="00BF276B" w:rsidP="003C25D6">
            <w:pPr>
              <w:adjustRightInd w:val="0"/>
              <w:ind w:left="437" w:hangingChars="231" w:hanging="437"/>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サービス提供体制強化加算の</w:t>
            </w:r>
            <w:r w:rsidR="00A6612D" w:rsidRPr="00D86A4F">
              <w:rPr>
                <w:rFonts w:ascii="MS UI Gothic" w:eastAsia="MS UI Gothic" w:hAnsi="MS UI Gothic" w:hint="eastAsia"/>
                <w:sz w:val="21"/>
                <w:szCs w:val="21"/>
              </w:rPr>
              <w:t>の（Ⅰ）又は（Ⅱ）の区分</w:t>
            </w:r>
            <w:r w:rsidRPr="00D86A4F">
              <w:rPr>
                <w:rFonts w:ascii="MS UI Gothic" w:eastAsia="MS UI Gothic" w:hAnsi="MS UI Gothic" w:hint="eastAsia"/>
                <w:sz w:val="21"/>
                <w:szCs w:val="21"/>
              </w:rPr>
              <w:t>）を算定していること。</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37770E" w:rsidRPr="00D86A4F" w:rsidRDefault="0037770E" w:rsidP="0037770E">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平27厚労告95の六の二イ⑸</w:t>
            </w:r>
          </w:p>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054B">
        <w:tc>
          <w:tcPr>
            <w:tcW w:w="1190" w:type="dxa"/>
            <w:tcBorders>
              <w:top w:val="nil"/>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bottom w:val="nil"/>
            </w:tcBorders>
          </w:tcPr>
          <w:p w:rsidR="00A6612D" w:rsidRPr="00D86A4F" w:rsidRDefault="00A6612D" w:rsidP="00A6612D">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〔処遇改善加算要件〕</w:t>
            </w:r>
          </w:p>
          <w:p w:rsidR="00A6612D" w:rsidRPr="00D86A4F" w:rsidRDefault="00A6612D" w:rsidP="00A6612D">
            <w:pPr>
              <w:adjustRightInd w:val="0"/>
              <w:ind w:left="437" w:hangingChars="231" w:hanging="437"/>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介護職員処遇改善加算の（Ⅰ）から（Ⅲ）までのいずれかを算定していること。</w:t>
            </w:r>
          </w:p>
          <w:p w:rsidR="00BF276B" w:rsidRPr="00D86A4F" w:rsidRDefault="00A6612D" w:rsidP="00A6612D">
            <w:pPr>
              <w:adjustRightInd w:val="0"/>
              <w:ind w:left="567" w:firstLineChars="0" w:hanging="567"/>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　特定処遇改善加算と同時に処遇改善加算にかかる処遇改善計画書の届出を行い、算定される場合を含みます。</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054B">
        <w:tc>
          <w:tcPr>
            <w:tcW w:w="1190" w:type="dxa"/>
            <w:tcBorders>
              <w:top w:val="nil"/>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BF276B" w:rsidRPr="00D86A4F" w:rsidRDefault="00BF276B" w:rsidP="00BF276B">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〔職場環境等要件〕</w:t>
            </w:r>
          </w:p>
          <w:p w:rsidR="00A6612D" w:rsidRPr="00D86A4F" w:rsidRDefault="00BF276B" w:rsidP="00A6612D">
            <w:pPr>
              <w:adjustRightInd w:val="0"/>
              <w:ind w:left="378" w:hangingChars="200" w:hanging="37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w:t>
            </w:r>
            <w:r w:rsidR="00A6612D" w:rsidRPr="00D86A4F">
              <w:rPr>
                <w:rFonts w:ascii="MS UI Gothic" w:eastAsia="MS UI Gothic" w:hAnsi="MS UI Gothic" w:hint="eastAsia"/>
                <w:sz w:val="21"/>
                <w:szCs w:val="21"/>
              </w:rPr>
              <w:t xml:space="preserve">　　　届出に係る計画の期間中に実施する処遇改善（賃金改善を除く。）の以下の内容を全ての介護職員に周知していること。</w:t>
            </w:r>
          </w:p>
          <w:p w:rsidR="00A6612D" w:rsidRPr="00D86A4F" w:rsidRDefault="00A6612D" w:rsidP="00A6612D">
            <w:pPr>
              <w:adjustRightInd w:val="0"/>
              <w:ind w:left="567" w:hangingChars="300" w:hanging="567"/>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　この処遇改善については、複数の取組を行うこととし、以下の①から⑥の区分ごとに1以上の取組を行うこと.。介護職員処遇改善加算と当該加算において、異なる取組を行うことまでを求めるものではないこと。</w:t>
            </w:r>
          </w:p>
          <w:p w:rsidR="00A6612D" w:rsidRPr="00D86A4F" w:rsidRDefault="00A6612D" w:rsidP="00A6612D">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①　入職促進に向けた取組</w:t>
            </w:r>
          </w:p>
          <w:p w:rsidR="00A6612D" w:rsidRPr="00D86A4F" w:rsidRDefault="00A6612D" w:rsidP="00A6612D">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②　資質の向上やキャリアアップに向けた支援</w:t>
            </w:r>
          </w:p>
          <w:p w:rsidR="00A6612D" w:rsidRPr="00D86A4F" w:rsidRDefault="00A6612D" w:rsidP="00A6612D">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③　両立支援・多様な働き方の推進</w:t>
            </w:r>
          </w:p>
          <w:p w:rsidR="00A6612D" w:rsidRPr="00D86A4F" w:rsidRDefault="00A6612D" w:rsidP="00A6612D">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④　腰痛を含む心身の健康管理</w:t>
            </w:r>
          </w:p>
          <w:p w:rsidR="00A6612D" w:rsidRPr="00D86A4F" w:rsidRDefault="00A6612D" w:rsidP="00A6612D">
            <w:pPr>
              <w:adjustRightInd w:val="0"/>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⑤　生産性向上のための業務改善の取組</w:t>
            </w:r>
          </w:p>
          <w:p w:rsidR="00BF276B" w:rsidRPr="00D86A4F" w:rsidRDefault="00A6612D" w:rsidP="00A6612D">
            <w:pPr>
              <w:adjustRightInd w:val="0"/>
              <w:ind w:left="378" w:hangingChars="200" w:hanging="37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⑥　やりがい・働きがいの情勢</w:t>
            </w:r>
            <w:r w:rsidR="00BF276B" w:rsidRPr="00D86A4F">
              <w:rPr>
                <w:rFonts w:ascii="MS UI Gothic" w:eastAsia="MS UI Gothic" w:hAnsi="MS UI Gothic" w:hint="eastAsia"/>
                <w:sz w:val="21"/>
                <w:szCs w:val="21"/>
              </w:rPr>
              <w:t xml:space="preserve">　　　</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37770E" w:rsidRPr="00D86A4F" w:rsidRDefault="0037770E" w:rsidP="0037770E">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平27厚労告95の六の二イ⑺</w:t>
            </w:r>
          </w:p>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054B">
        <w:tc>
          <w:tcPr>
            <w:tcW w:w="1190" w:type="dxa"/>
            <w:tcBorders>
              <w:top w:val="nil"/>
              <w:bottom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BF276B" w:rsidRPr="00D86A4F" w:rsidRDefault="00BF276B" w:rsidP="00BF276B">
            <w:pPr>
              <w:adjustRightInd w:val="0"/>
              <w:ind w:left="248" w:hangingChars="131" w:hanging="248"/>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〔見える化要件〕</w:t>
            </w:r>
          </w:p>
          <w:p w:rsidR="00BF276B" w:rsidRPr="00D86A4F" w:rsidRDefault="00BF276B" w:rsidP="00BF276B">
            <w:pPr>
              <w:adjustRightInd w:val="0"/>
              <w:ind w:left="437" w:hangingChars="231" w:hanging="437"/>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特定処遇改善加算に基づく取組について、ホームページへの掲載等により公表していること。</w:t>
            </w:r>
          </w:p>
          <w:p w:rsidR="00BF276B" w:rsidRPr="00D86A4F" w:rsidRDefault="00BF276B" w:rsidP="003C25D6">
            <w:pPr>
              <w:adjustRightInd w:val="0"/>
              <w:ind w:left="437" w:firstLineChars="0" w:hanging="437"/>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　具体的には、介護サービスの情報公表制度を活用し、特定処遇改善加</w:t>
            </w:r>
            <w:r w:rsidRPr="00D86A4F">
              <w:rPr>
                <w:rFonts w:ascii="MS UI Gothic" w:eastAsia="MS UI Gothic" w:hAnsi="MS UI Gothic" w:hint="eastAsia"/>
                <w:sz w:val="21"/>
                <w:szCs w:val="21"/>
              </w:rPr>
              <w:lastRenderedPageBreak/>
              <w:t>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tc>
        <w:tc>
          <w:tcPr>
            <w:tcW w:w="1260" w:type="dxa"/>
            <w:tcBorders>
              <w:top w:val="dotted" w:sz="4" w:space="0" w:color="auto"/>
              <w:bottom w:val="dotted" w:sz="4" w:space="0" w:color="auto"/>
            </w:tcBorders>
            <w:vAlign w:val="center"/>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70D7">
        <w:tc>
          <w:tcPr>
            <w:tcW w:w="1190" w:type="dxa"/>
            <w:tcBorders>
              <w:top w:val="nil"/>
            </w:tcBorders>
          </w:tcPr>
          <w:p w:rsidR="00BF276B" w:rsidRPr="00D86A4F" w:rsidRDefault="00BF276B" w:rsidP="00BF276B">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tcBorders>
          </w:tcPr>
          <w:p w:rsidR="00BF276B" w:rsidRPr="00D86A4F" w:rsidRDefault="00BF276B" w:rsidP="00BF276B">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＜各特定加算の算定要件＞</w:t>
            </w:r>
          </w:p>
          <w:p w:rsidR="00BF276B" w:rsidRPr="00D86A4F" w:rsidRDefault="00BF276B" w:rsidP="00BF276B">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特定加算を取得するに当たっては、次に掲げる区分に応じて、届け出ること。</w:t>
            </w:r>
          </w:p>
          <w:p w:rsidR="00BF276B" w:rsidRPr="00D86A4F" w:rsidRDefault="00BF276B" w:rsidP="00BF276B">
            <w:pPr>
              <w:adjustRightInd w:val="0"/>
              <w:spacing w:line="240" w:lineRule="exact"/>
              <w:ind w:left="1512" w:hangingChars="800" w:hanging="1512"/>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特定加算(Ⅰ)・・・介護福祉士の配置等要件、現行加算要件、職場環境等要件及び見える化要件の全てを満たすこと。</w:t>
            </w:r>
          </w:p>
          <w:p w:rsidR="00BF276B" w:rsidRPr="00D86A4F" w:rsidRDefault="00BF276B" w:rsidP="00BF276B">
            <w:pPr>
              <w:adjustRightInd w:val="0"/>
              <w:spacing w:line="240" w:lineRule="exact"/>
              <w:ind w:left="1512" w:hangingChars="800" w:hanging="1512"/>
              <w:contextualSpacing/>
              <w:rPr>
                <w:rFonts w:ascii="MS UI Gothic" w:eastAsia="MS UI Gothic" w:hAnsi="MS UI Gothic"/>
                <w:sz w:val="21"/>
                <w:szCs w:val="21"/>
              </w:rPr>
            </w:pPr>
            <w:r w:rsidRPr="00D86A4F">
              <w:rPr>
                <w:rFonts w:ascii="MS UI Gothic" w:eastAsia="MS UI Gothic" w:hAnsi="MS UI Gothic" w:hint="eastAsia"/>
                <w:sz w:val="21"/>
                <w:szCs w:val="21"/>
              </w:rPr>
              <w:t xml:space="preserve">　特定加算（Ⅱ)・・・現行加算要件、職場環境等要件及び見える化要件の全てを満たすこと。</w:t>
            </w:r>
          </w:p>
        </w:tc>
        <w:tc>
          <w:tcPr>
            <w:tcW w:w="1260" w:type="dxa"/>
            <w:tcBorders>
              <w:top w:val="dotted" w:sz="4" w:space="0" w:color="auto"/>
              <w:bottom w:val="single" w:sz="4" w:space="0" w:color="auto"/>
            </w:tcBorders>
            <w:vAlign w:val="center"/>
          </w:tcPr>
          <w:p w:rsidR="00BF276B" w:rsidRPr="00D86A4F" w:rsidRDefault="00BF276B"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BF276B" w:rsidRPr="00D86A4F" w:rsidRDefault="00BF276B"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70D7">
        <w:tc>
          <w:tcPr>
            <w:tcW w:w="1190" w:type="dxa"/>
            <w:vMerge w:val="restart"/>
            <w:tcBorders>
              <w:top w:val="nil"/>
            </w:tcBorders>
          </w:tcPr>
          <w:p w:rsidR="00D16447" w:rsidRPr="00D86A4F" w:rsidRDefault="0072097F" w:rsidP="00D16447">
            <w:pPr>
              <w:adjustRightInd w:val="0"/>
              <w:ind w:left="59" w:hangingChars="31" w:hanging="59"/>
              <w:contextualSpacing/>
              <w:rPr>
                <w:rFonts w:ascii="MS UI Gothic" w:eastAsia="MS UI Gothic" w:hAnsi="MS UI Gothic"/>
                <w:sz w:val="21"/>
                <w:szCs w:val="21"/>
                <w:u w:val="single"/>
              </w:rPr>
            </w:pPr>
            <w:r w:rsidRPr="00D86A4F">
              <w:rPr>
                <w:rFonts w:ascii="MS UI Gothic" w:eastAsia="MS UI Gothic" w:hAnsi="MS UI Gothic" w:hint="eastAsia"/>
                <w:sz w:val="21"/>
                <w:szCs w:val="21"/>
                <w:u w:val="single"/>
              </w:rPr>
              <w:t>62</w:t>
            </w:r>
            <w:bookmarkStart w:id="1" w:name="OLE_LINK17"/>
            <w:bookmarkStart w:id="2" w:name="OLE_LINK18"/>
          </w:p>
          <w:p w:rsidR="00D16447" w:rsidRPr="00D86A4F" w:rsidRDefault="00D16447" w:rsidP="00EB63FD">
            <w:pPr>
              <w:adjustRightInd w:val="0"/>
              <w:ind w:left="59"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介護職員等</w:t>
            </w:r>
            <w:bookmarkStart w:id="3" w:name="OLE_LINK9"/>
            <w:bookmarkStart w:id="4" w:name="OLE_LINK10"/>
            <w:r w:rsidRPr="00D86A4F">
              <w:rPr>
                <w:rFonts w:ascii="MS UI Gothic" w:eastAsia="MS UI Gothic" w:hAnsi="MS UI Gothic" w:hint="eastAsia"/>
                <w:sz w:val="21"/>
                <w:szCs w:val="21"/>
              </w:rPr>
              <w:t>ベースアップ等支援加算</w:t>
            </w:r>
          </w:p>
          <w:bookmarkEnd w:id="1"/>
          <w:bookmarkEnd w:id="2"/>
          <w:bookmarkEnd w:id="3"/>
          <w:bookmarkEnd w:id="4"/>
          <w:p w:rsidR="0072097F" w:rsidRPr="00D86A4F" w:rsidRDefault="0072097F" w:rsidP="00BF276B">
            <w:pPr>
              <w:adjustRightInd w:val="0"/>
              <w:ind w:left="59" w:hangingChars="31" w:hanging="59"/>
              <w:contextualSpacing/>
              <w:jc w:val="left"/>
              <w:rPr>
                <w:rFonts w:ascii="MS UI Gothic" w:eastAsia="MS UI Gothic" w:hAnsi="MS UI Gothic"/>
                <w:sz w:val="21"/>
                <w:szCs w:val="21"/>
                <w:u w:val="single"/>
              </w:rPr>
            </w:pPr>
          </w:p>
        </w:tc>
        <w:tc>
          <w:tcPr>
            <w:tcW w:w="6327" w:type="dxa"/>
            <w:gridSpan w:val="4"/>
            <w:tcBorders>
              <w:top w:val="dotted" w:sz="4" w:space="0" w:color="auto"/>
            </w:tcBorders>
          </w:tcPr>
          <w:p w:rsidR="00D16447" w:rsidRPr="00D86A4F" w:rsidRDefault="00D16447" w:rsidP="00D16447">
            <w:pPr>
              <w:adjustRightInd w:val="0"/>
              <w:spacing w:line="240" w:lineRule="exact"/>
              <w:ind w:left="0" w:firstLineChars="100" w:firstLine="189"/>
              <w:contextualSpacing/>
              <w:rPr>
                <w:rFonts w:ascii="MS UI Gothic" w:eastAsia="MS UI Gothic" w:hAnsi="MS UI Gothic"/>
                <w:sz w:val="21"/>
                <w:szCs w:val="21"/>
              </w:rPr>
            </w:pPr>
            <w:r w:rsidRPr="00D86A4F">
              <w:rPr>
                <w:rFonts w:ascii="MS UI Gothic" w:eastAsia="MS UI Gothic" w:hAnsi="MS UI Gothic" w:hint="eastAsia"/>
                <w:sz w:val="21"/>
                <w:szCs w:val="21"/>
              </w:rPr>
              <w:t>別に厚生労働大臣が定める基準に適合している介護職員等の賃金の改善等を</w:t>
            </w:r>
          </w:p>
          <w:p w:rsidR="0072097F" w:rsidRPr="00D86A4F" w:rsidRDefault="00D16447" w:rsidP="00B1198A">
            <w:pPr>
              <w:adjustRightInd w:val="0"/>
              <w:spacing w:line="240" w:lineRule="exact"/>
              <w:ind w:left="0" w:firstLineChars="0" w:firstLine="0"/>
              <w:contextualSpacing/>
              <w:rPr>
                <w:rFonts w:ascii="MS UI Gothic" w:eastAsia="MS UI Gothic" w:hAnsi="MS UI Gothic"/>
                <w:sz w:val="21"/>
                <w:szCs w:val="21"/>
              </w:rPr>
            </w:pPr>
            <w:r w:rsidRPr="00D86A4F">
              <w:rPr>
                <w:rFonts w:ascii="MS UI Gothic" w:eastAsia="MS UI Gothic" w:hAnsi="MS UI Gothic" w:hint="eastAsia"/>
                <w:sz w:val="21"/>
                <w:szCs w:val="21"/>
              </w:rPr>
              <w:t>実施しているものとして市長に届け出た指定訪問介入浴介護事業所が、利用者に対し、指定訪問入浴介護を行った場合は、イからニまでにより算定した単位数の1000分の11に相当する単位数を所定単位数に加算していますか。</w:t>
            </w:r>
          </w:p>
        </w:tc>
        <w:tc>
          <w:tcPr>
            <w:tcW w:w="1260" w:type="dxa"/>
            <w:tcBorders>
              <w:top w:val="single" w:sz="4" w:space="0" w:color="auto"/>
              <w:bottom w:val="single" w:sz="4" w:space="0" w:color="auto"/>
            </w:tcBorders>
            <w:vAlign w:val="center"/>
          </w:tcPr>
          <w:p w:rsidR="00D16447" w:rsidRPr="00D86A4F" w:rsidRDefault="00D16447" w:rsidP="008E70D7">
            <w:pPr>
              <w:adjustRightInd w:val="0"/>
              <w:spacing w:line="240" w:lineRule="auto"/>
              <w:ind w:left="75" w:firstLineChars="0" w:firstLine="0"/>
              <w:contextualSpacing/>
              <w:rPr>
                <w:rFonts w:ascii="MS UI Gothic" w:eastAsia="MS UI Gothic" w:hAnsi="MS UI Gothic"/>
                <w:spacing w:val="2"/>
                <w:w w:val="99"/>
                <w:kern w:val="0"/>
                <w:sz w:val="21"/>
                <w:szCs w:val="21"/>
              </w:rPr>
            </w:pPr>
            <w:r w:rsidRPr="00D86A4F">
              <w:rPr>
                <w:rFonts w:ascii="MS UI Gothic" w:eastAsia="MS UI Gothic" w:hAnsi="MS UI Gothic" w:hint="eastAsia"/>
                <w:w w:val="92"/>
                <w:kern w:val="0"/>
                <w:sz w:val="21"/>
                <w:szCs w:val="21"/>
                <w:fitText w:val="890" w:id="1706228224"/>
              </w:rPr>
              <w:t>はい・いいえ</w:t>
            </w:r>
          </w:p>
          <w:p w:rsidR="0072097F" w:rsidRPr="00D86A4F" w:rsidRDefault="00D16447" w:rsidP="00D16447">
            <w:pPr>
              <w:adjustRightInd w:val="0"/>
              <w:spacing w:line="240" w:lineRule="auto"/>
              <w:ind w:left="129" w:hanging="12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1"/>
                <w:kern w:val="0"/>
                <w:sz w:val="21"/>
                <w:szCs w:val="21"/>
                <w:fitText w:val="687" w:id="1706228225"/>
              </w:rPr>
              <w:t>該当なし</w:t>
            </w:r>
          </w:p>
        </w:tc>
        <w:tc>
          <w:tcPr>
            <w:tcW w:w="1526" w:type="dxa"/>
            <w:tcBorders>
              <w:top w:val="nil"/>
              <w:bottom w:val="single" w:sz="4" w:space="0" w:color="auto"/>
            </w:tcBorders>
          </w:tcPr>
          <w:p w:rsidR="00D16447" w:rsidRPr="00D86A4F" w:rsidRDefault="00D16447" w:rsidP="00D16447">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平12厚告19</w:t>
            </w:r>
          </w:p>
          <w:p w:rsidR="00D16447" w:rsidRPr="00D86A4F" w:rsidRDefault="00D16447" w:rsidP="00D16447">
            <w:pPr>
              <w:adjustRightInd w:val="0"/>
              <w:spacing w:line="200" w:lineRule="exact"/>
              <w:ind w:left="36" w:hangingChars="27" w:hanging="36"/>
              <w:contextualSpacing/>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別表2のト</w:t>
            </w:r>
          </w:p>
          <w:p w:rsidR="00D16447" w:rsidRPr="00D86A4F" w:rsidRDefault="00D16447" w:rsidP="00D16447">
            <w:pPr>
              <w:adjustRightInd w:val="0"/>
              <w:spacing w:line="200" w:lineRule="exact"/>
              <w:ind w:left="119" w:firstLineChars="0" w:hanging="119"/>
              <w:contextualSpacing/>
              <w:rPr>
                <w:rFonts w:ascii="MS UI Gothic" w:eastAsia="MS UI Gothic" w:hAnsi="MS UI Gothic" w:cs="Times New Roman"/>
                <w:snapToGrid w:val="0"/>
                <w:spacing w:val="-2"/>
                <w:kern w:val="0"/>
                <w:sz w:val="16"/>
                <w:szCs w:val="16"/>
              </w:rPr>
            </w:pPr>
            <w:r w:rsidRPr="00D86A4F">
              <w:rPr>
                <w:rFonts w:ascii="MS UI Gothic" w:eastAsia="MS UI Gothic" w:hAnsi="MS UI Gothic" w:cs="Times New Roman" w:hint="eastAsia"/>
                <w:snapToGrid w:val="0"/>
                <w:spacing w:val="-2"/>
                <w:kern w:val="0"/>
                <w:sz w:val="16"/>
                <w:szCs w:val="16"/>
              </w:rPr>
              <w:t>平27厚労告95第6の3号</w:t>
            </w:r>
          </w:p>
          <w:p w:rsidR="0072097F" w:rsidRPr="00D86A4F" w:rsidRDefault="0072097F" w:rsidP="00D16447">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BE67BB">
        <w:tc>
          <w:tcPr>
            <w:tcW w:w="1190" w:type="dxa"/>
            <w:vMerge/>
            <w:tcBorders>
              <w:bottom w:val="dotted" w:sz="4" w:space="0" w:color="auto"/>
            </w:tcBorders>
          </w:tcPr>
          <w:p w:rsidR="00D16447" w:rsidRPr="00D86A4F" w:rsidRDefault="00D16447" w:rsidP="00BF276B">
            <w:pPr>
              <w:adjustRightInd w:val="0"/>
              <w:ind w:left="59" w:hangingChars="31" w:hanging="59"/>
              <w:contextualSpacing/>
              <w:jc w:val="left"/>
              <w:rPr>
                <w:rFonts w:ascii="MS UI Gothic" w:eastAsia="MS UI Gothic" w:hAnsi="MS UI Gothic"/>
                <w:sz w:val="21"/>
                <w:szCs w:val="21"/>
              </w:rPr>
            </w:pPr>
          </w:p>
        </w:tc>
        <w:tc>
          <w:tcPr>
            <w:tcW w:w="2563" w:type="dxa"/>
            <w:tcBorders>
              <w:top w:val="dotted" w:sz="4" w:space="0" w:color="auto"/>
              <w:bottom w:val="single" w:sz="4" w:space="0" w:color="auto"/>
              <w:right w:val="dotted" w:sz="4" w:space="0" w:color="auto"/>
            </w:tcBorders>
          </w:tcPr>
          <w:p w:rsidR="00D16447" w:rsidRPr="00D86A4F" w:rsidRDefault="00D16447" w:rsidP="00D16447">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介護職員等</w:t>
            </w:r>
          </w:p>
          <w:p w:rsidR="00D16447" w:rsidRPr="00D86A4F" w:rsidRDefault="00D16447" w:rsidP="00D16447">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ベースアップ等支援加算</w:t>
            </w:r>
          </w:p>
        </w:tc>
        <w:tc>
          <w:tcPr>
            <w:tcW w:w="3764" w:type="dxa"/>
            <w:gridSpan w:val="3"/>
            <w:tcBorders>
              <w:top w:val="dotted" w:sz="4" w:space="0" w:color="auto"/>
              <w:left w:val="dotted" w:sz="4" w:space="0" w:color="auto"/>
              <w:bottom w:val="single" w:sz="4" w:space="0" w:color="auto"/>
            </w:tcBorders>
          </w:tcPr>
          <w:p w:rsidR="00D16447" w:rsidRPr="00D86A4F" w:rsidRDefault="00D16447" w:rsidP="00D16447">
            <w:pPr>
              <w:adjustRightInd w:val="0"/>
              <w:ind w:left="119" w:firstLineChars="0" w:hanging="119"/>
              <w:contextualSpacing/>
              <w:rPr>
                <w:rFonts w:ascii="MS UI Gothic" w:eastAsia="MS UI Gothic" w:hAnsi="MS UI Gothic"/>
                <w:sz w:val="21"/>
                <w:szCs w:val="21"/>
              </w:rPr>
            </w:pPr>
            <w:r w:rsidRPr="00D86A4F">
              <w:rPr>
                <w:rFonts w:ascii="MS UI Gothic" w:eastAsia="MS UI Gothic" w:hAnsi="MS UI Gothic" w:hint="eastAsia"/>
                <w:sz w:val="21"/>
                <w:szCs w:val="21"/>
              </w:rPr>
              <w:t>基本サービス費に各種加算減算を加えた</w:t>
            </w:r>
          </w:p>
          <w:p w:rsidR="00D16447" w:rsidRPr="00D86A4F" w:rsidRDefault="00D16447" w:rsidP="00D16447">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総単位数の11/１０００</w:t>
            </w:r>
          </w:p>
        </w:tc>
        <w:tc>
          <w:tcPr>
            <w:tcW w:w="1260" w:type="dxa"/>
            <w:tcBorders>
              <w:top w:val="single" w:sz="4" w:space="0" w:color="auto"/>
              <w:bottom w:val="single" w:sz="4" w:space="0" w:color="auto"/>
            </w:tcBorders>
            <w:vAlign w:val="center"/>
          </w:tcPr>
          <w:p w:rsidR="00D16447" w:rsidRPr="00D86A4F" w:rsidRDefault="00903329" w:rsidP="00BF276B">
            <w:pPr>
              <w:adjustRightInd w:val="0"/>
              <w:spacing w:line="240" w:lineRule="auto"/>
              <w:ind w:left="103" w:hanging="103"/>
              <w:contextualSpacing/>
              <w:jc w:val="center"/>
              <w:rPr>
                <w:rFonts w:ascii="MS UI Gothic" w:eastAsia="MS UI Gothic" w:hAnsi="MS UI Gothic"/>
                <w:w w:val="75"/>
                <w:kern w:val="0"/>
                <w:sz w:val="21"/>
                <w:szCs w:val="21"/>
              </w:rPr>
            </w:pPr>
            <w:r w:rsidRPr="00D86A4F">
              <w:rPr>
                <w:rFonts w:ascii="MS UI Gothic" w:eastAsia="MS UI Gothic" w:hAnsi="MS UI Gothic" w:hint="eastAsia"/>
                <w:w w:val="75"/>
                <w:kern w:val="0"/>
                <w:sz w:val="21"/>
                <w:szCs w:val="21"/>
              </w:rPr>
              <w:t>□</w:t>
            </w:r>
          </w:p>
        </w:tc>
        <w:tc>
          <w:tcPr>
            <w:tcW w:w="1526" w:type="dxa"/>
            <w:tcBorders>
              <w:top w:val="nil"/>
              <w:bottom w:val="single" w:sz="4" w:space="0" w:color="auto"/>
            </w:tcBorders>
          </w:tcPr>
          <w:p w:rsidR="00D16447" w:rsidRPr="00D86A4F" w:rsidRDefault="00D16447"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903329">
        <w:tc>
          <w:tcPr>
            <w:tcW w:w="1190" w:type="dxa"/>
            <w:tcBorders>
              <w:top w:val="dotted" w:sz="4" w:space="0" w:color="auto"/>
              <w:bottom w:val="dotted" w:sz="4" w:space="0" w:color="auto"/>
            </w:tcBorders>
          </w:tcPr>
          <w:p w:rsidR="0072097F" w:rsidRPr="00D86A4F" w:rsidRDefault="0072097F" w:rsidP="00BF276B">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D16447" w:rsidRPr="00D86A4F" w:rsidRDefault="00D16447" w:rsidP="00D16447">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［厚生労働大臣が定める基準］</w:t>
            </w:r>
          </w:p>
          <w:p w:rsidR="00D16447" w:rsidRPr="00D86A4F" w:rsidRDefault="00D16447" w:rsidP="00D16447">
            <w:pPr>
              <w:adjustRightInd w:val="0"/>
              <w:ind w:left="59" w:hangingChars="31" w:hanging="59"/>
              <w:contextualSpacing/>
              <w:rPr>
                <w:rFonts w:ascii="MS UI Gothic" w:eastAsia="MS UI Gothic" w:hAnsi="MS UI Gothic"/>
                <w:sz w:val="21"/>
                <w:szCs w:val="21"/>
              </w:rPr>
            </w:pPr>
            <w:r w:rsidRPr="00D86A4F">
              <w:rPr>
                <w:rFonts w:ascii="MS UI Gothic" w:eastAsia="MS UI Gothic" w:hAnsi="MS UI Gothic" w:hint="eastAsia"/>
                <w:sz w:val="21"/>
                <w:szCs w:val="21"/>
              </w:rPr>
              <w:t>厚生労働大臣が定める基準（平成27年3月23日厚生労働省告示95号）</w:t>
            </w:r>
          </w:p>
          <w:p w:rsidR="0072097F" w:rsidRPr="00D86A4F" w:rsidRDefault="00D16447" w:rsidP="00D16447">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第6号の3（略）</w:t>
            </w:r>
          </w:p>
        </w:tc>
        <w:tc>
          <w:tcPr>
            <w:tcW w:w="1260" w:type="dxa"/>
            <w:tcBorders>
              <w:top w:val="single" w:sz="4" w:space="0" w:color="auto"/>
              <w:bottom w:val="dotted" w:sz="4" w:space="0" w:color="auto"/>
            </w:tcBorders>
            <w:vAlign w:val="center"/>
          </w:tcPr>
          <w:p w:rsidR="0072097F" w:rsidRPr="00D86A4F" w:rsidRDefault="0072097F"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single" w:sz="4" w:space="0" w:color="auto"/>
              <w:bottom w:val="dotted" w:sz="4" w:space="0" w:color="auto"/>
            </w:tcBorders>
          </w:tcPr>
          <w:p w:rsidR="0072097F" w:rsidRPr="00D86A4F" w:rsidRDefault="0072097F"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903329">
        <w:tc>
          <w:tcPr>
            <w:tcW w:w="1190" w:type="dxa"/>
            <w:tcBorders>
              <w:top w:val="dotted" w:sz="4" w:space="0" w:color="auto"/>
              <w:bottom w:val="dotted" w:sz="4" w:space="0" w:color="auto"/>
            </w:tcBorders>
          </w:tcPr>
          <w:p w:rsidR="0072097F" w:rsidRPr="00D86A4F" w:rsidRDefault="0072097F" w:rsidP="00BF276B">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72097F" w:rsidRPr="00D86A4F" w:rsidRDefault="00D16447" w:rsidP="00BF276B">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w:t>
            </w:r>
            <w:bookmarkStart w:id="5" w:name="OLE_LINK5"/>
            <w:r w:rsidRPr="00D86A4F">
              <w:rPr>
                <w:rFonts w:ascii="MS UI Gothic" w:eastAsia="MS UI Gothic" w:hAnsi="MS UI Gothic" w:hint="eastAsia"/>
                <w:sz w:val="21"/>
                <w:szCs w:val="21"/>
              </w:rPr>
              <w:t xml:space="preserve">　</w:t>
            </w:r>
            <w:r w:rsidRPr="00D86A4F">
              <w:rPr>
                <w:rFonts w:ascii="MS UI Gothic" w:eastAsia="MS UI Gothic" w:hAnsi="MS UI Gothic" w:hint="eastAsia"/>
                <w:sz w:val="21"/>
                <w:szCs w:val="21"/>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5"/>
          </w:p>
        </w:tc>
        <w:tc>
          <w:tcPr>
            <w:tcW w:w="1260" w:type="dxa"/>
            <w:tcBorders>
              <w:top w:val="dotted" w:sz="4" w:space="0" w:color="auto"/>
              <w:bottom w:val="dotted" w:sz="4" w:space="0" w:color="auto"/>
            </w:tcBorders>
            <w:vAlign w:val="center"/>
          </w:tcPr>
          <w:p w:rsidR="0072097F" w:rsidRPr="00D86A4F" w:rsidRDefault="0072097F" w:rsidP="00BF276B">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dotted" w:sz="4" w:space="0" w:color="auto"/>
              <w:bottom w:val="dotted" w:sz="4" w:space="0" w:color="auto"/>
            </w:tcBorders>
          </w:tcPr>
          <w:p w:rsidR="0072097F" w:rsidRPr="00D86A4F" w:rsidRDefault="0072097F" w:rsidP="00BF276B">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903329">
        <w:tc>
          <w:tcPr>
            <w:tcW w:w="1190" w:type="dxa"/>
            <w:tcBorders>
              <w:top w:val="dotted" w:sz="4" w:space="0" w:color="auto"/>
            </w:tcBorders>
          </w:tcPr>
          <w:p w:rsidR="00D16447" w:rsidRPr="00D86A4F" w:rsidRDefault="00D16447" w:rsidP="00D16447">
            <w:pPr>
              <w:adjustRightInd w:val="0"/>
              <w:ind w:left="59" w:hangingChars="31" w:hanging="59"/>
              <w:contextualSpacing/>
              <w:jc w:val="left"/>
              <w:rPr>
                <w:rFonts w:ascii="MS UI Gothic" w:eastAsia="MS UI Gothic" w:hAnsi="MS UI Gothic"/>
                <w:sz w:val="21"/>
                <w:szCs w:val="21"/>
              </w:rPr>
            </w:pPr>
          </w:p>
        </w:tc>
        <w:tc>
          <w:tcPr>
            <w:tcW w:w="6327" w:type="dxa"/>
            <w:gridSpan w:val="4"/>
            <w:tcBorders>
              <w:top w:val="dotted" w:sz="4" w:space="0" w:color="auto"/>
            </w:tcBorders>
          </w:tcPr>
          <w:p w:rsidR="00D16447" w:rsidRPr="00D86A4F" w:rsidRDefault="00D16447" w:rsidP="00D16447">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次に掲げる基準のいずれにも適合すること。</w:t>
            </w:r>
          </w:p>
          <w:p w:rsidR="00D16447" w:rsidRPr="00D86A4F" w:rsidRDefault="00D16447" w:rsidP="00D16447">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D16447" w:rsidRPr="00D86A4F" w:rsidRDefault="00D16447" w:rsidP="00D16447">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イ　指定訪問入浴介護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D16447" w:rsidRPr="00D86A4F" w:rsidRDefault="00D16447" w:rsidP="00D16447">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D16447" w:rsidRPr="00D86A4F" w:rsidRDefault="00D16447" w:rsidP="00D16447">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エ　当該指定訪問入浴介護事業所において、事業年度ごとに当該事業所の職員の処遇改善に関する実績を市長に報告している。</w:t>
            </w:r>
          </w:p>
          <w:p w:rsidR="00D16447" w:rsidRPr="00D86A4F" w:rsidRDefault="00D16447" w:rsidP="00D16447">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オ　訪問入浴介護費における介護職員処遇改善加算(Ⅰ)から(Ⅲ)までのいずれかを算定していること。</w:t>
            </w:r>
          </w:p>
          <w:p w:rsidR="00D16447" w:rsidRPr="00D86A4F" w:rsidRDefault="00D16447" w:rsidP="00D16447">
            <w:pPr>
              <w:adjustRightInd w:val="0"/>
              <w:spacing w:line="240" w:lineRule="exact"/>
              <w:ind w:left="189" w:hangingChars="100" w:hanging="189"/>
              <w:contextualSpacing/>
              <w:rPr>
                <w:rFonts w:ascii="MS UI Gothic" w:eastAsia="MS UI Gothic" w:hAnsi="MS UI Gothic"/>
                <w:sz w:val="21"/>
                <w:szCs w:val="21"/>
              </w:rPr>
            </w:pPr>
            <w:r w:rsidRPr="00D86A4F">
              <w:rPr>
                <w:rFonts w:ascii="MS UI Gothic" w:eastAsia="MS UI Gothic" w:hAnsi="MS UI Gothic" w:hint="eastAsia"/>
                <w:sz w:val="21"/>
                <w:szCs w:val="21"/>
              </w:rPr>
              <w:t>カ　イの届出に係る計画の期間中に実施する職員の処遇改善に要する費用の見込額を全ての職員に周知している。</w:t>
            </w:r>
          </w:p>
        </w:tc>
        <w:tc>
          <w:tcPr>
            <w:tcW w:w="1260" w:type="dxa"/>
            <w:tcBorders>
              <w:top w:val="dotted" w:sz="4" w:space="0" w:color="auto"/>
              <w:bottom w:val="dotted" w:sz="4" w:space="0" w:color="auto"/>
            </w:tcBorders>
            <w:vAlign w:val="center"/>
          </w:tcPr>
          <w:p w:rsidR="00D16447" w:rsidRPr="00D86A4F" w:rsidRDefault="00D16447" w:rsidP="00D16447">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dotted" w:sz="4" w:space="0" w:color="auto"/>
              <w:bottom w:val="single" w:sz="4" w:space="0" w:color="auto"/>
            </w:tcBorders>
          </w:tcPr>
          <w:p w:rsidR="00D16447" w:rsidRPr="00D86A4F" w:rsidRDefault="00D16447" w:rsidP="00D16447">
            <w:pPr>
              <w:adjustRightInd w:val="0"/>
              <w:spacing w:line="200" w:lineRule="exact"/>
              <w:ind w:left="36" w:hangingChars="27" w:hanging="36"/>
              <w:contextualSpacing/>
              <w:jc w:val="left"/>
              <w:rPr>
                <w:rFonts w:ascii="MS UI Gothic" w:eastAsia="MS UI Gothic" w:hAnsi="MS UI Gothic" w:cs="Times New Roman"/>
                <w:snapToGrid w:val="0"/>
                <w:spacing w:val="-2"/>
                <w:kern w:val="0"/>
                <w:sz w:val="16"/>
                <w:szCs w:val="16"/>
              </w:rPr>
            </w:pPr>
          </w:p>
        </w:tc>
      </w:tr>
      <w:tr w:rsidR="00D86A4F" w:rsidRPr="00D86A4F" w:rsidTr="008E054B">
        <w:trPr>
          <w:trHeight w:val="525"/>
        </w:trPr>
        <w:tc>
          <w:tcPr>
            <w:tcW w:w="10303" w:type="dxa"/>
            <w:gridSpan w:val="7"/>
            <w:tcBorders>
              <w:bottom w:val="single" w:sz="4" w:space="0" w:color="auto"/>
            </w:tcBorders>
            <w:shd w:val="clear" w:color="auto" w:fill="DAEEF3" w:themeFill="accent5" w:themeFillTint="33"/>
            <w:vAlign w:val="center"/>
          </w:tcPr>
          <w:p w:rsidR="00D16447" w:rsidRPr="00D86A4F" w:rsidRDefault="00D16447" w:rsidP="00D16447">
            <w:pPr>
              <w:adjustRightInd w:val="0"/>
              <w:spacing w:line="240" w:lineRule="auto"/>
              <w:ind w:left="166" w:hanging="166"/>
              <w:contextualSpacing/>
              <w:rPr>
                <w:rFonts w:ascii="MS UI Gothic" w:eastAsia="MS UI Gothic" w:hAnsi="MS UI Gothic"/>
                <w:spacing w:val="20"/>
                <w:szCs w:val="18"/>
                <w:highlight w:val="green"/>
              </w:rPr>
            </w:pPr>
            <w:r w:rsidRPr="00D86A4F">
              <w:rPr>
                <w:rFonts w:ascii="MS UI Gothic" w:eastAsia="MS UI Gothic" w:hAnsi="MS UI Gothic" w:hint="eastAsia"/>
                <w:szCs w:val="18"/>
              </w:rPr>
              <w:t>第８　その他</w:t>
            </w:r>
          </w:p>
        </w:tc>
      </w:tr>
      <w:tr w:rsidR="00D86A4F" w:rsidRPr="00D86A4F" w:rsidTr="00B56F45">
        <w:trPr>
          <w:trHeight w:val="1348"/>
        </w:trPr>
        <w:tc>
          <w:tcPr>
            <w:tcW w:w="1190" w:type="dxa"/>
            <w:tcBorders>
              <w:bottom w:val="single" w:sz="4" w:space="0" w:color="auto"/>
            </w:tcBorders>
          </w:tcPr>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63</w:t>
            </w:r>
          </w:p>
          <w:p w:rsidR="00D16447" w:rsidRPr="00D86A4F" w:rsidRDefault="00D16447" w:rsidP="00D16447">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介護サービス情報の報告及び公表</w:t>
            </w:r>
          </w:p>
        </w:tc>
        <w:tc>
          <w:tcPr>
            <w:tcW w:w="6327" w:type="dxa"/>
            <w:gridSpan w:val="4"/>
            <w:tcBorders>
              <w:top w:val="dotted" w:sz="4" w:space="0" w:color="auto"/>
            </w:tcBorders>
          </w:tcPr>
          <w:p w:rsidR="00D16447" w:rsidRPr="00D86A4F" w:rsidRDefault="00D16447" w:rsidP="00D16447">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山梨県（介護サービス情報公表システム）へ基本情報と運営情報を報告するとともに見直しを行っていますか。</w:t>
            </w:r>
          </w:p>
        </w:tc>
        <w:tc>
          <w:tcPr>
            <w:tcW w:w="1260" w:type="dxa"/>
          </w:tcPr>
          <w:p w:rsidR="00D16447" w:rsidRPr="00D86A4F" w:rsidRDefault="00D16447" w:rsidP="00D16447">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t>はい・いいえ</w:t>
            </w:r>
          </w:p>
          <w:p w:rsidR="00D16447" w:rsidRPr="00D86A4F" w:rsidRDefault="00D16447" w:rsidP="00D16447">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Pr>
          <w:p w:rsidR="00D16447" w:rsidRPr="00D86A4F" w:rsidRDefault="00D16447" w:rsidP="00D1644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法第115条の35第1項</w:t>
            </w:r>
          </w:p>
          <w:p w:rsidR="00D16447" w:rsidRPr="00D86A4F" w:rsidRDefault="00D16447" w:rsidP="00D16447">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施行規則</w:t>
            </w:r>
          </w:p>
          <w:p w:rsidR="00D16447" w:rsidRPr="00D86A4F" w:rsidRDefault="00D16447" w:rsidP="00D16447">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第140条の44</w:t>
            </w:r>
          </w:p>
        </w:tc>
      </w:tr>
      <w:tr w:rsidR="00D86A4F" w:rsidRPr="00D86A4F" w:rsidTr="00B56F45">
        <w:tc>
          <w:tcPr>
            <w:tcW w:w="1190" w:type="dxa"/>
            <w:tcBorders>
              <w:bottom w:val="single" w:sz="4" w:space="0" w:color="auto"/>
            </w:tcBorders>
          </w:tcPr>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64</w:t>
            </w:r>
          </w:p>
          <w:p w:rsidR="00D16447" w:rsidRPr="00D86A4F" w:rsidRDefault="00D16447" w:rsidP="00D16447">
            <w:pPr>
              <w:adjustRightInd w:val="0"/>
              <w:spacing w:line="240" w:lineRule="auto"/>
              <w:ind w:left="0"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t>法令遵守等</w:t>
            </w:r>
            <w:r w:rsidRPr="00D86A4F">
              <w:rPr>
                <w:rFonts w:ascii="MS UI Gothic" w:eastAsia="MS UI Gothic" w:hAnsi="MS UI Gothic" w:hint="eastAsia"/>
                <w:sz w:val="21"/>
                <w:szCs w:val="21"/>
              </w:rPr>
              <w:lastRenderedPageBreak/>
              <w:t>の業務管理体制の整備</w:t>
            </w:r>
          </w:p>
        </w:tc>
        <w:tc>
          <w:tcPr>
            <w:tcW w:w="6327" w:type="dxa"/>
            <w:gridSpan w:val="4"/>
            <w:tcBorders>
              <w:top w:val="dotted" w:sz="4" w:space="0" w:color="auto"/>
              <w:bottom w:val="dotted" w:sz="4" w:space="0" w:color="auto"/>
            </w:tcBorders>
          </w:tcPr>
          <w:p w:rsidR="00D16447" w:rsidRPr="00D86A4F" w:rsidRDefault="00D16447" w:rsidP="00D16447">
            <w:pPr>
              <w:adjustRightInd w:val="0"/>
              <w:spacing w:line="240" w:lineRule="auto"/>
              <w:ind w:leftChars="100" w:left="219" w:firstLineChars="0" w:firstLine="0"/>
              <w:contextualSpacing/>
              <w:jc w:val="left"/>
              <w:rPr>
                <w:rFonts w:ascii="MS UI Gothic" w:eastAsia="MS UI Gothic" w:hAnsi="MS UI Gothic"/>
                <w:sz w:val="21"/>
                <w:szCs w:val="21"/>
              </w:rPr>
            </w:pPr>
            <w:r w:rsidRPr="00D86A4F">
              <w:rPr>
                <w:rFonts w:ascii="MS UI Gothic" w:eastAsia="MS UI Gothic" w:hAnsi="MS UI Gothic" w:hint="eastAsia"/>
                <w:sz w:val="21"/>
                <w:szCs w:val="21"/>
              </w:rPr>
              <w:lastRenderedPageBreak/>
              <w:t>業務管理体制を適切に整備し、関係行政機関に届け出ていますか。</w:t>
            </w:r>
          </w:p>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w:t>
            </w:r>
          </w:p>
          <w:p w:rsidR="00D16447" w:rsidRPr="00D86A4F" w:rsidRDefault="00D16447" w:rsidP="00D16447">
            <w:pPr>
              <w:adjustRightInd w:val="0"/>
              <w:spacing w:line="240" w:lineRule="auto"/>
              <w:ind w:left="144" w:firstLineChars="100" w:firstLine="189"/>
              <w:contextualSpacing/>
              <w:jc w:val="left"/>
              <w:rPr>
                <w:rFonts w:ascii="MS UI Gothic" w:eastAsia="MS UI Gothic" w:hAnsi="MS UI Gothic"/>
                <w:sz w:val="21"/>
                <w:szCs w:val="21"/>
              </w:rPr>
            </w:pPr>
            <w:r w:rsidRPr="00D86A4F">
              <w:rPr>
                <w:rFonts w:ascii="MS UI Gothic" w:eastAsia="MS UI Gothic" w:hAnsi="MS UI Gothic" w:hint="eastAsia"/>
                <w:sz w:val="21"/>
                <w:szCs w:val="21"/>
              </w:rPr>
              <w:lastRenderedPageBreak/>
              <w:t>届出先　〔　甲府市　・山梨県　・　厚労省・その他（　　　　　）　〕</w:t>
            </w:r>
          </w:p>
          <w:p w:rsidR="00D16447" w:rsidRPr="00D86A4F" w:rsidRDefault="00D16447" w:rsidP="00D16447">
            <w:pPr>
              <w:adjustRightInd w:val="0"/>
              <w:spacing w:line="240" w:lineRule="auto"/>
              <w:ind w:left="144" w:firstLineChars="101" w:firstLine="191"/>
              <w:contextualSpacing/>
              <w:jc w:val="left"/>
              <w:rPr>
                <w:rFonts w:ascii="MS UI Gothic" w:eastAsia="MS UI Gothic" w:hAnsi="MS UI Gothic"/>
                <w:sz w:val="21"/>
                <w:szCs w:val="21"/>
              </w:rPr>
            </w:pPr>
            <w:r w:rsidRPr="00D86A4F">
              <w:rPr>
                <w:rFonts w:ascii="MS UI Gothic" w:eastAsia="MS UI Gothic" w:hAnsi="MS UI Gothic" w:hint="eastAsia"/>
                <w:sz w:val="21"/>
                <w:szCs w:val="21"/>
              </w:rPr>
              <w:t>届出年月日〔平成　　  年　  　月　  　日〕</w:t>
            </w:r>
          </w:p>
          <w:p w:rsidR="00D16447" w:rsidRPr="00D86A4F" w:rsidRDefault="00D16447" w:rsidP="00D16447">
            <w:pPr>
              <w:adjustRightInd w:val="0"/>
              <w:spacing w:line="240" w:lineRule="auto"/>
              <w:ind w:firstLineChars="137" w:firstLine="259"/>
              <w:contextualSpacing/>
              <w:jc w:val="left"/>
              <w:rPr>
                <w:rFonts w:ascii="MS UI Gothic" w:eastAsia="MS UI Gothic" w:hAnsi="MS UI Gothic"/>
                <w:sz w:val="21"/>
                <w:szCs w:val="21"/>
              </w:rPr>
            </w:pPr>
            <w:r w:rsidRPr="00D86A4F">
              <w:rPr>
                <w:rFonts w:ascii="MS UI Gothic" w:eastAsia="MS UI Gothic" w:hAnsi="MS UI Gothic" w:hint="eastAsia"/>
                <w:sz w:val="21"/>
                <w:szCs w:val="21"/>
              </w:rPr>
              <w:t>法令遵守責任者　　職名〔　　　　　　　　　 〕氏名〔　　　　　　　　     　　〕</w:t>
            </w:r>
          </w:p>
          <w:p w:rsidR="00D16447" w:rsidRPr="00D86A4F" w:rsidRDefault="00D16447" w:rsidP="00D16447">
            <w:pPr>
              <w:adjustRightInd w:val="0"/>
              <w:ind w:left="59" w:hangingChars="31" w:hanging="59"/>
              <w:contextualSpacing/>
              <w:rPr>
                <w:rFonts w:ascii="MS UI Gothic" w:eastAsia="MS UI Gothic" w:hAnsi="MS UI Gothic"/>
                <w:sz w:val="21"/>
                <w:szCs w:val="21"/>
              </w:rPr>
            </w:pPr>
          </w:p>
        </w:tc>
        <w:tc>
          <w:tcPr>
            <w:tcW w:w="1260" w:type="dxa"/>
            <w:tcBorders>
              <w:bottom w:val="nil"/>
            </w:tcBorders>
          </w:tcPr>
          <w:p w:rsidR="00D16447" w:rsidRPr="00D86A4F" w:rsidRDefault="00D16447" w:rsidP="00D16447">
            <w:pPr>
              <w:adjustRightInd w:val="0"/>
              <w:spacing w:line="240" w:lineRule="auto"/>
              <w:ind w:left="139" w:hanging="139"/>
              <w:contextualSpacing/>
              <w:jc w:val="center"/>
              <w:rPr>
                <w:rFonts w:ascii="MS UI Gothic" w:eastAsia="MS UI Gothic" w:hAnsi="MS UI Gothic"/>
                <w:w w:val="75"/>
                <w:kern w:val="0"/>
                <w:sz w:val="21"/>
                <w:szCs w:val="21"/>
              </w:rPr>
            </w:pPr>
            <w:r w:rsidRPr="00D86A4F">
              <w:rPr>
                <w:rFonts w:ascii="MS UI Gothic" w:eastAsia="MS UI Gothic" w:hAnsi="MS UI Gothic" w:hint="eastAsia"/>
                <w:w w:val="98"/>
                <w:kern w:val="0"/>
                <w:sz w:val="21"/>
                <w:szCs w:val="21"/>
                <w:fitText w:val="945" w:id="1163037186"/>
              </w:rPr>
              <w:lastRenderedPageBreak/>
              <w:t>はい・いいえ</w:t>
            </w:r>
          </w:p>
        </w:tc>
        <w:tc>
          <w:tcPr>
            <w:tcW w:w="1526" w:type="dxa"/>
            <w:tcBorders>
              <w:bottom w:val="nil"/>
            </w:tcBorders>
          </w:tcPr>
          <w:p w:rsidR="00D16447" w:rsidRPr="00D86A4F" w:rsidRDefault="00D16447" w:rsidP="00D1644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法</w:t>
            </w:r>
          </w:p>
          <w:p w:rsidR="00D16447" w:rsidRPr="00D86A4F" w:rsidRDefault="00D16447" w:rsidP="00D1644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第115条の32</w:t>
            </w:r>
          </w:p>
          <w:p w:rsidR="00D16447" w:rsidRPr="00D86A4F" w:rsidRDefault="00D16447" w:rsidP="00D16447">
            <w:pPr>
              <w:adjustRightInd w:val="0"/>
              <w:spacing w:line="200" w:lineRule="exact"/>
              <w:ind w:left="0" w:firstLineChars="0" w:firstLine="0"/>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第1項・第2項</w:t>
            </w:r>
          </w:p>
          <w:p w:rsidR="00D16447" w:rsidRPr="00D86A4F" w:rsidRDefault="00D16447" w:rsidP="00D16447">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t>施行規則</w:t>
            </w:r>
          </w:p>
          <w:p w:rsidR="00D16447" w:rsidRPr="00D86A4F" w:rsidRDefault="00D16447" w:rsidP="00D16447">
            <w:pPr>
              <w:adjustRightInd w:val="0"/>
              <w:spacing w:line="200" w:lineRule="exact"/>
              <w:ind w:left="151" w:hanging="151"/>
              <w:contextualSpacing/>
              <w:jc w:val="left"/>
              <w:rPr>
                <w:rFonts w:ascii="MS UI Gothic" w:eastAsia="MS UI Gothic" w:hAnsi="MS UI Gothic"/>
                <w:spacing w:val="20"/>
                <w:sz w:val="18"/>
                <w:szCs w:val="18"/>
              </w:rPr>
            </w:pPr>
            <w:r w:rsidRPr="00D86A4F">
              <w:rPr>
                <w:rFonts w:ascii="MS UI Gothic" w:eastAsia="MS UI Gothic" w:hAnsi="MS UI Gothic" w:hint="eastAsia"/>
                <w:spacing w:val="20"/>
                <w:sz w:val="18"/>
                <w:szCs w:val="18"/>
              </w:rPr>
              <w:lastRenderedPageBreak/>
              <w:t>第140条の39</w:t>
            </w:r>
          </w:p>
        </w:tc>
      </w:tr>
      <w:tr w:rsidR="00D86A4F" w:rsidRPr="00D86A4F" w:rsidTr="00B56F45">
        <w:trPr>
          <w:trHeight w:val="1269"/>
        </w:trPr>
        <w:tc>
          <w:tcPr>
            <w:tcW w:w="1190" w:type="dxa"/>
            <w:tcBorders>
              <w:top w:val="single" w:sz="4" w:space="0" w:color="auto"/>
              <w:bottom w:val="nil"/>
            </w:tcBorders>
          </w:tcPr>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dotted" w:sz="4" w:space="0" w:color="auto"/>
            </w:tcBorders>
          </w:tcPr>
          <w:p w:rsidR="00D16447" w:rsidRPr="00D86A4F" w:rsidRDefault="00D16447" w:rsidP="00D16447">
            <w:pPr>
              <w:adjustRightInd w:val="0"/>
              <w:spacing w:line="240" w:lineRule="auto"/>
              <w:ind w:left="144" w:hanging="144"/>
              <w:contextualSpacing/>
              <w:jc w:val="left"/>
              <w:rPr>
                <w:rFonts w:ascii="MS UI Gothic" w:eastAsia="MS UI Gothic" w:hAnsi="MS UI Gothic" w:cs="ＭＳ Ｐゴシック"/>
                <w:sz w:val="21"/>
                <w:szCs w:val="21"/>
              </w:rPr>
            </w:pPr>
            <w:r w:rsidRPr="00D86A4F">
              <w:rPr>
                <w:rFonts w:ascii="MS UI Gothic" w:eastAsia="MS UI Gothic" w:hAnsi="MS UI Gothic"/>
                <w:sz w:val="21"/>
                <w:szCs w:val="21"/>
              </w:rPr>
              <w:t>※</w:t>
            </w:r>
            <w:r w:rsidRPr="00D86A4F">
              <w:rPr>
                <w:rFonts w:ascii="MS UI Gothic" w:eastAsia="MS UI Gothic" w:hAnsi="MS UI Gothic" w:hint="eastAsia"/>
                <w:sz w:val="21"/>
                <w:szCs w:val="21"/>
              </w:rPr>
              <w:t xml:space="preserve">　事業者が整備等する業務管理体制の内容</w:t>
            </w:r>
          </w:p>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◎事業所の数が20未満  </w:t>
            </w:r>
          </w:p>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・整備届出事項：法令遵守責任者</w:t>
            </w:r>
          </w:p>
          <w:p w:rsidR="00D16447" w:rsidRPr="00D86A4F" w:rsidRDefault="00D16447" w:rsidP="00D16447">
            <w:pPr>
              <w:adjustRightInd w:val="0"/>
              <w:spacing w:line="240" w:lineRule="auto"/>
              <w:ind w:left="238" w:hangingChars="126" w:hanging="23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・届出書の記載すべき事項：名称又は氏名、主たる事務所の所在地、代表者氏名等、法令遵守責任者氏名等</w:t>
            </w:r>
          </w:p>
        </w:tc>
        <w:tc>
          <w:tcPr>
            <w:tcW w:w="1260" w:type="dxa"/>
            <w:tcBorders>
              <w:top w:val="nil"/>
              <w:bottom w:val="nil"/>
            </w:tcBorders>
          </w:tcPr>
          <w:p w:rsidR="00D16447" w:rsidRPr="00D86A4F" w:rsidRDefault="00D16447" w:rsidP="00D16447">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D16447" w:rsidRPr="00D86A4F" w:rsidRDefault="00D16447" w:rsidP="00D16447">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1743"/>
        </w:trPr>
        <w:tc>
          <w:tcPr>
            <w:tcW w:w="1190" w:type="dxa"/>
            <w:tcBorders>
              <w:top w:val="nil"/>
              <w:bottom w:val="nil"/>
            </w:tcBorders>
          </w:tcPr>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nil"/>
            </w:tcBorders>
          </w:tcPr>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◎事業所の数が20以上100未満</w:t>
            </w:r>
          </w:p>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・整備届出事項：法令遵守責任者、法令遵守規程</w:t>
            </w:r>
          </w:p>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・届出書の記載すべき事項：名称又は氏名、主たる事務所の所在地、代表者氏名等、法令遵守責任者氏名等、法令遵守規程の概要</w:t>
            </w:r>
          </w:p>
        </w:tc>
        <w:tc>
          <w:tcPr>
            <w:tcW w:w="1260" w:type="dxa"/>
            <w:tcBorders>
              <w:top w:val="nil"/>
              <w:bottom w:val="nil"/>
            </w:tcBorders>
          </w:tcPr>
          <w:p w:rsidR="00D16447" w:rsidRPr="00D86A4F" w:rsidRDefault="00D16447" w:rsidP="00D16447">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nil"/>
            </w:tcBorders>
          </w:tcPr>
          <w:p w:rsidR="00D16447" w:rsidRPr="00D86A4F" w:rsidRDefault="00D16447" w:rsidP="00D16447">
            <w:pPr>
              <w:adjustRightInd w:val="0"/>
              <w:spacing w:line="200" w:lineRule="exact"/>
              <w:ind w:left="151" w:hanging="151"/>
              <w:contextualSpacing/>
              <w:jc w:val="left"/>
              <w:rPr>
                <w:rFonts w:ascii="MS UI Gothic" w:eastAsia="MS UI Gothic" w:hAnsi="MS UI Gothic"/>
                <w:spacing w:val="20"/>
                <w:sz w:val="18"/>
                <w:szCs w:val="18"/>
              </w:rPr>
            </w:pPr>
          </w:p>
        </w:tc>
      </w:tr>
      <w:tr w:rsidR="00D86A4F" w:rsidRPr="00D86A4F" w:rsidTr="008E054B">
        <w:trPr>
          <w:trHeight w:val="1743"/>
        </w:trPr>
        <w:tc>
          <w:tcPr>
            <w:tcW w:w="1190" w:type="dxa"/>
            <w:tcBorders>
              <w:top w:val="nil"/>
              <w:bottom w:val="single" w:sz="4" w:space="0" w:color="auto"/>
            </w:tcBorders>
          </w:tcPr>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p>
        </w:tc>
        <w:tc>
          <w:tcPr>
            <w:tcW w:w="6327" w:type="dxa"/>
            <w:gridSpan w:val="4"/>
            <w:tcBorders>
              <w:top w:val="dotted" w:sz="4" w:space="0" w:color="auto"/>
              <w:bottom w:val="single" w:sz="4" w:space="0" w:color="auto"/>
            </w:tcBorders>
          </w:tcPr>
          <w:p w:rsidR="00D16447" w:rsidRPr="00D86A4F" w:rsidRDefault="00D16447" w:rsidP="00D16447">
            <w:pPr>
              <w:adjustRightInd w:val="0"/>
              <w:spacing w:line="240" w:lineRule="auto"/>
              <w:ind w:left="144" w:hanging="144"/>
              <w:contextualSpacing/>
              <w:jc w:val="left"/>
              <w:rPr>
                <w:rFonts w:ascii="MS UI Gothic" w:eastAsia="MS UI Gothic" w:hAnsi="MS UI Gothic"/>
                <w:sz w:val="21"/>
                <w:szCs w:val="21"/>
              </w:rPr>
            </w:pPr>
            <w:r w:rsidRPr="00D86A4F">
              <w:rPr>
                <w:rFonts w:ascii="MS UI Gothic" w:eastAsia="MS UI Gothic" w:hAnsi="MS UI Gothic" w:hint="eastAsia"/>
                <w:sz w:val="21"/>
                <w:szCs w:val="21"/>
              </w:rPr>
              <w:t>◎事業所の数が100以上</w:t>
            </w:r>
          </w:p>
          <w:p w:rsidR="00D16447" w:rsidRPr="00D86A4F" w:rsidRDefault="00D16447" w:rsidP="00D16447">
            <w:pPr>
              <w:adjustRightInd w:val="0"/>
              <w:spacing w:line="240" w:lineRule="auto"/>
              <w:ind w:left="238" w:hangingChars="126" w:hanging="23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・整備届出事項：法令遵守責任者、法令遵守規程、業務執行監査の定期的実施</w:t>
            </w:r>
          </w:p>
          <w:p w:rsidR="00D16447" w:rsidRPr="00D86A4F" w:rsidRDefault="00D16447" w:rsidP="00D16447">
            <w:pPr>
              <w:adjustRightInd w:val="0"/>
              <w:spacing w:line="240" w:lineRule="auto"/>
              <w:ind w:left="238" w:hangingChars="126" w:hanging="238"/>
              <w:contextualSpacing/>
              <w:jc w:val="left"/>
              <w:rPr>
                <w:rFonts w:ascii="MS UI Gothic" w:eastAsia="MS UI Gothic" w:hAnsi="MS UI Gothic"/>
                <w:sz w:val="21"/>
                <w:szCs w:val="21"/>
              </w:rPr>
            </w:pPr>
            <w:r w:rsidRPr="00D86A4F">
              <w:rPr>
                <w:rFonts w:ascii="MS UI Gothic" w:eastAsia="MS UI Gothic" w:hAnsi="MS UI Gothic" w:hint="eastAsia"/>
                <w:sz w:val="21"/>
                <w:szCs w:val="21"/>
              </w:rPr>
              <w:t xml:space="preserve">　・届出書の記載すべき事項：名称又は氏名、主たる事務所の所在地、代表者氏名等、法令遵守責任者氏名等、法令遵守規程の概要 、業務執行監査の方法の概要</w:t>
            </w:r>
          </w:p>
        </w:tc>
        <w:tc>
          <w:tcPr>
            <w:tcW w:w="1260" w:type="dxa"/>
            <w:tcBorders>
              <w:top w:val="nil"/>
              <w:bottom w:val="single" w:sz="4" w:space="0" w:color="auto"/>
            </w:tcBorders>
          </w:tcPr>
          <w:p w:rsidR="00D16447" w:rsidRPr="00D86A4F" w:rsidRDefault="00D16447" w:rsidP="00D16447">
            <w:pPr>
              <w:adjustRightInd w:val="0"/>
              <w:spacing w:line="240" w:lineRule="auto"/>
              <w:ind w:left="103" w:hanging="103"/>
              <w:contextualSpacing/>
              <w:jc w:val="center"/>
              <w:rPr>
                <w:rFonts w:ascii="MS UI Gothic" w:eastAsia="MS UI Gothic" w:hAnsi="MS UI Gothic"/>
                <w:w w:val="75"/>
                <w:kern w:val="0"/>
                <w:sz w:val="21"/>
                <w:szCs w:val="21"/>
              </w:rPr>
            </w:pPr>
          </w:p>
        </w:tc>
        <w:tc>
          <w:tcPr>
            <w:tcW w:w="1526" w:type="dxa"/>
            <w:tcBorders>
              <w:top w:val="nil"/>
              <w:bottom w:val="single" w:sz="4" w:space="0" w:color="auto"/>
            </w:tcBorders>
          </w:tcPr>
          <w:p w:rsidR="00D16447" w:rsidRPr="00D86A4F" w:rsidRDefault="00D16447" w:rsidP="00D16447">
            <w:pPr>
              <w:adjustRightInd w:val="0"/>
              <w:spacing w:line="200" w:lineRule="exact"/>
              <w:ind w:left="151" w:hanging="151"/>
              <w:contextualSpacing/>
              <w:jc w:val="left"/>
              <w:rPr>
                <w:rFonts w:ascii="MS UI Gothic" w:eastAsia="MS UI Gothic" w:hAnsi="MS UI Gothic"/>
                <w:spacing w:val="20"/>
                <w:sz w:val="18"/>
                <w:szCs w:val="18"/>
              </w:rPr>
            </w:pPr>
          </w:p>
        </w:tc>
      </w:tr>
    </w:tbl>
    <w:p w:rsidR="00A4643C" w:rsidRPr="00D86A4F" w:rsidRDefault="00A4643C" w:rsidP="005205B4">
      <w:pPr>
        <w:widowControl/>
        <w:ind w:left="74" w:hangingChars="34" w:hanging="74"/>
        <w:jc w:val="left"/>
        <w:rPr>
          <w:rFonts w:ascii="MS UI Gothic" w:eastAsia="MS UI Gothic" w:hAnsi="MS UI Gothic"/>
        </w:rPr>
      </w:pPr>
    </w:p>
    <w:sectPr w:rsidR="00A4643C" w:rsidRPr="00D86A4F" w:rsidSect="000F6E0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37" w:footer="992" w:gutter="0"/>
      <w:pgNumType w:start="1"/>
      <w:cols w:space="425"/>
      <w:titlePg/>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7F" w:rsidRDefault="0072097F" w:rsidP="004065E7">
      <w:pPr>
        <w:spacing w:line="240" w:lineRule="auto"/>
        <w:ind w:left="182" w:hanging="182"/>
      </w:pPr>
      <w:r>
        <w:separator/>
      </w:r>
    </w:p>
  </w:endnote>
  <w:endnote w:type="continuationSeparator" w:id="0">
    <w:p w:rsidR="0072097F" w:rsidRDefault="0072097F" w:rsidP="004065E7">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97F" w:rsidRDefault="0072097F">
    <w:pPr>
      <w:pStyle w:val="ad"/>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228877"/>
      <w:docPartObj>
        <w:docPartGallery w:val="Page Numbers (Bottom of Page)"/>
        <w:docPartUnique/>
      </w:docPartObj>
    </w:sdtPr>
    <w:sdtEndPr/>
    <w:sdtContent>
      <w:p w:rsidR="0072097F" w:rsidRDefault="0072097F">
        <w:pPr>
          <w:pStyle w:val="ad"/>
          <w:ind w:left="182" w:hanging="182"/>
          <w:jc w:val="center"/>
        </w:pPr>
        <w:r>
          <w:fldChar w:fldCharType="begin"/>
        </w:r>
        <w:r>
          <w:instrText>PAGE   \* MERGEFORMAT</w:instrText>
        </w:r>
        <w:r>
          <w:fldChar w:fldCharType="separate"/>
        </w:r>
        <w:r w:rsidR="00D86A4F" w:rsidRPr="00D86A4F">
          <w:rPr>
            <w:noProof/>
            <w:lang w:val="ja-JP"/>
          </w:rPr>
          <w:t>2</w:t>
        </w:r>
        <w:r>
          <w:fldChar w:fldCharType="end"/>
        </w:r>
      </w:p>
    </w:sdtContent>
  </w:sdt>
  <w:p w:rsidR="0072097F" w:rsidRDefault="0072097F" w:rsidP="004065E7">
    <w:pPr>
      <w:pStyle w:val="ad"/>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081647"/>
      <w:docPartObj>
        <w:docPartGallery w:val="Page Numbers (Bottom of Page)"/>
        <w:docPartUnique/>
      </w:docPartObj>
    </w:sdtPr>
    <w:sdtEndPr/>
    <w:sdtContent>
      <w:p w:rsidR="0072097F" w:rsidRDefault="0072097F">
        <w:pPr>
          <w:pStyle w:val="ad"/>
          <w:ind w:left="182" w:hanging="182"/>
          <w:jc w:val="center"/>
        </w:pPr>
        <w:r>
          <w:fldChar w:fldCharType="begin"/>
        </w:r>
        <w:r>
          <w:instrText>PAGE   \* MERGEFORMAT</w:instrText>
        </w:r>
        <w:r>
          <w:fldChar w:fldCharType="separate"/>
        </w:r>
        <w:r w:rsidR="00D86A4F" w:rsidRPr="00D86A4F">
          <w:rPr>
            <w:noProof/>
            <w:lang w:val="ja-JP"/>
          </w:rPr>
          <w:t>1</w:t>
        </w:r>
        <w:r>
          <w:fldChar w:fldCharType="end"/>
        </w:r>
      </w:p>
    </w:sdtContent>
  </w:sdt>
  <w:p w:rsidR="0072097F" w:rsidRDefault="0072097F" w:rsidP="004065E7">
    <w:pPr>
      <w:pStyle w:val="ad"/>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7F" w:rsidRDefault="0072097F" w:rsidP="004065E7">
      <w:pPr>
        <w:spacing w:line="240" w:lineRule="auto"/>
        <w:ind w:left="182" w:hanging="182"/>
      </w:pPr>
      <w:r>
        <w:separator/>
      </w:r>
    </w:p>
  </w:footnote>
  <w:footnote w:type="continuationSeparator" w:id="0">
    <w:p w:rsidR="0072097F" w:rsidRDefault="0072097F" w:rsidP="004065E7">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97F" w:rsidRDefault="0072097F">
    <w:pPr>
      <w:pStyle w:val="ab"/>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97F" w:rsidRDefault="0072097F">
    <w:pPr>
      <w:pStyle w:val="ab"/>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97F" w:rsidRDefault="0072097F">
    <w:pPr>
      <w:pStyle w:val="ab"/>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174BC"/>
    <w:multiLevelType w:val="hybridMultilevel"/>
    <w:tmpl w:val="C24EB4FE"/>
    <w:lvl w:ilvl="0" w:tplc="2C74B254">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2D0B"/>
    <w:rsid w:val="00002F04"/>
    <w:rsid w:val="000054A1"/>
    <w:rsid w:val="00005C10"/>
    <w:rsid w:val="000077C2"/>
    <w:rsid w:val="0001132C"/>
    <w:rsid w:val="000158F1"/>
    <w:rsid w:val="00015E75"/>
    <w:rsid w:val="00016970"/>
    <w:rsid w:val="00021260"/>
    <w:rsid w:val="00021EAB"/>
    <w:rsid w:val="00022F7B"/>
    <w:rsid w:val="00024302"/>
    <w:rsid w:val="00025836"/>
    <w:rsid w:val="0002631B"/>
    <w:rsid w:val="00031715"/>
    <w:rsid w:val="00031AB3"/>
    <w:rsid w:val="00032802"/>
    <w:rsid w:val="00033FB7"/>
    <w:rsid w:val="000349F3"/>
    <w:rsid w:val="00036880"/>
    <w:rsid w:val="00040365"/>
    <w:rsid w:val="000409E4"/>
    <w:rsid w:val="00040F64"/>
    <w:rsid w:val="00041FE5"/>
    <w:rsid w:val="00044675"/>
    <w:rsid w:val="00046AA8"/>
    <w:rsid w:val="00051192"/>
    <w:rsid w:val="0005259B"/>
    <w:rsid w:val="00052C7F"/>
    <w:rsid w:val="00052C98"/>
    <w:rsid w:val="00053DAA"/>
    <w:rsid w:val="00054413"/>
    <w:rsid w:val="00055F81"/>
    <w:rsid w:val="00060D38"/>
    <w:rsid w:val="00061789"/>
    <w:rsid w:val="00061BED"/>
    <w:rsid w:val="000620D6"/>
    <w:rsid w:val="00062D91"/>
    <w:rsid w:val="00063C17"/>
    <w:rsid w:val="00066528"/>
    <w:rsid w:val="00066BBE"/>
    <w:rsid w:val="00067F20"/>
    <w:rsid w:val="0007199E"/>
    <w:rsid w:val="00072AB5"/>
    <w:rsid w:val="00073ED7"/>
    <w:rsid w:val="000752F8"/>
    <w:rsid w:val="00077DF1"/>
    <w:rsid w:val="00081CFC"/>
    <w:rsid w:val="000831E7"/>
    <w:rsid w:val="000851FD"/>
    <w:rsid w:val="00085675"/>
    <w:rsid w:val="00085DED"/>
    <w:rsid w:val="0009004F"/>
    <w:rsid w:val="0009177F"/>
    <w:rsid w:val="00092637"/>
    <w:rsid w:val="0009585A"/>
    <w:rsid w:val="0009743D"/>
    <w:rsid w:val="000A10D6"/>
    <w:rsid w:val="000A16CA"/>
    <w:rsid w:val="000A3445"/>
    <w:rsid w:val="000A6409"/>
    <w:rsid w:val="000A7C65"/>
    <w:rsid w:val="000B1B86"/>
    <w:rsid w:val="000B27BD"/>
    <w:rsid w:val="000B2BE9"/>
    <w:rsid w:val="000B2EBC"/>
    <w:rsid w:val="000B363A"/>
    <w:rsid w:val="000B3D3A"/>
    <w:rsid w:val="000B3EFD"/>
    <w:rsid w:val="000B4166"/>
    <w:rsid w:val="000B416C"/>
    <w:rsid w:val="000B447B"/>
    <w:rsid w:val="000B6A42"/>
    <w:rsid w:val="000B719B"/>
    <w:rsid w:val="000C10C7"/>
    <w:rsid w:val="000C337D"/>
    <w:rsid w:val="000C4324"/>
    <w:rsid w:val="000C4CF2"/>
    <w:rsid w:val="000C5F69"/>
    <w:rsid w:val="000C717A"/>
    <w:rsid w:val="000D0019"/>
    <w:rsid w:val="000D0243"/>
    <w:rsid w:val="000D1AF3"/>
    <w:rsid w:val="000D24EF"/>
    <w:rsid w:val="000D2587"/>
    <w:rsid w:val="000D3038"/>
    <w:rsid w:val="000D344D"/>
    <w:rsid w:val="000D3DCD"/>
    <w:rsid w:val="000D4E96"/>
    <w:rsid w:val="000D5150"/>
    <w:rsid w:val="000D6830"/>
    <w:rsid w:val="000D7A02"/>
    <w:rsid w:val="000E0C72"/>
    <w:rsid w:val="000E1527"/>
    <w:rsid w:val="000E22CD"/>
    <w:rsid w:val="000E2EBE"/>
    <w:rsid w:val="000E557B"/>
    <w:rsid w:val="000E64E7"/>
    <w:rsid w:val="000E77F9"/>
    <w:rsid w:val="000E782C"/>
    <w:rsid w:val="000F0409"/>
    <w:rsid w:val="000F0FCE"/>
    <w:rsid w:val="000F1C2F"/>
    <w:rsid w:val="000F2046"/>
    <w:rsid w:val="000F29D1"/>
    <w:rsid w:val="000F3E8D"/>
    <w:rsid w:val="000F59FF"/>
    <w:rsid w:val="000F6E00"/>
    <w:rsid w:val="000F7A33"/>
    <w:rsid w:val="00103DF8"/>
    <w:rsid w:val="0010421E"/>
    <w:rsid w:val="00104B94"/>
    <w:rsid w:val="00106457"/>
    <w:rsid w:val="0010699F"/>
    <w:rsid w:val="00107A7F"/>
    <w:rsid w:val="00110830"/>
    <w:rsid w:val="001115DA"/>
    <w:rsid w:val="0011338B"/>
    <w:rsid w:val="001144CE"/>
    <w:rsid w:val="00115610"/>
    <w:rsid w:val="001161F9"/>
    <w:rsid w:val="00117D8D"/>
    <w:rsid w:val="0012087A"/>
    <w:rsid w:val="00120AFE"/>
    <w:rsid w:val="0012185E"/>
    <w:rsid w:val="001226E5"/>
    <w:rsid w:val="001228D8"/>
    <w:rsid w:val="00123AD5"/>
    <w:rsid w:val="0012523D"/>
    <w:rsid w:val="001252B2"/>
    <w:rsid w:val="00131A69"/>
    <w:rsid w:val="00132B7A"/>
    <w:rsid w:val="0013353B"/>
    <w:rsid w:val="00140A06"/>
    <w:rsid w:val="00142401"/>
    <w:rsid w:val="0014302B"/>
    <w:rsid w:val="0014449A"/>
    <w:rsid w:val="001447B2"/>
    <w:rsid w:val="00145510"/>
    <w:rsid w:val="00145664"/>
    <w:rsid w:val="00150367"/>
    <w:rsid w:val="001525C2"/>
    <w:rsid w:val="001538CF"/>
    <w:rsid w:val="00154986"/>
    <w:rsid w:val="001603F3"/>
    <w:rsid w:val="00162318"/>
    <w:rsid w:val="001653BE"/>
    <w:rsid w:val="00167E67"/>
    <w:rsid w:val="00167E81"/>
    <w:rsid w:val="0017020B"/>
    <w:rsid w:val="00171974"/>
    <w:rsid w:val="00172053"/>
    <w:rsid w:val="00172C03"/>
    <w:rsid w:val="00173C17"/>
    <w:rsid w:val="00173D7C"/>
    <w:rsid w:val="0017428B"/>
    <w:rsid w:val="00184BF3"/>
    <w:rsid w:val="001868AB"/>
    <w:rsid w:val="00186D63"/>
    <w:rsid w:val="00186F1C"/>
    <w:rsid w:val="00190398"/>
    <w:rsid w:val="00191B1D"/>
    <w:rsid w:val="00191D81"/>
    <w:rsid w:val="00192B35"/>
    <w:rsid w:val="0019351E"/>
    <w:rsid w:val="001968CB"/>
    <w:rsid w:val="00197239"/>
    <w:rsid w:val="00197ADE"/>
    <w:rsid w:val="00197C40"/>
    <w:rsid w:val="00197EBC"/>
    <w:rsid w:val="001A3353"/>
    <w:rsid w:val="001A47A7"/>
    <w:rsid w:val="001A4A07"/>
    <w:rsid w:val="001A5F6F"/>
    <w:rsid w:val="001A7225"/>
    <w:rsid w:val="001B017F"/>
    <w:rsid w:val="001B0225"/>
    <w:rsid w:val="001B0A68"/>
    <w:rsid w:val="001B1464"/>
    <w:rsid w:val="001B17E3"/>
    <w:rsid w:val="001B2007"/>
    <w:rsid w:val="001B2122"/>
    <w:rsid w:val="001B2B45"/>
    <w:rsid w:val="001B2E0D"/>
    <w:rsid w:val="001B4511"/>
    <w:rsid w:val="001B6AC6"/>
    <w:rsid w:val="001C2B47"/>
    <w:rsid w:val="001C4497"/>
    <w:rsid w:val="001C57DC"/>
    <w:rsid w:val="001C5EDD"/>
    <w:rsid w:val="001C5EFE"/>
    <w:rsid w:val="001C6750"/>
    <w:rsid w:val="001C6BD8"/>
    <w:rsid w:val="001C6F00"/>
    <w:rsid w:val="001C71F7"/>
    <w:rsid w:val="001C7519"/>
    <w:rsid w:val="001D18DC"/>
    <w:rsid w:val="001D19FE"/>
    <w:rsid w:val="001D26D9"/>
    <w:rsid w:val="001D58F1"/>
    <w:rsid w:val="001D5AA7"/>
    <w:rsid w:val="001D5E5D"/>
    <w:rsid w:val="001D60D0"/>
    <w:rsid w:val="001D7E85"/>
    <w:rsid w:val="001E1E56"/>
    <w:rsid w:val="001E4F64"/>
    <w:rsid w:val="001E5556"/>
    <w:rsid w:val="001E6E5B"/>
    <w:rsid w:val="001F13B8"/>
    <w:rsid w:val="001F16EE"/>
    <w:rsid w:val="001F252D"/>
    <w:rsid w:val="001F349F"/>
    <w:rsid w:val="001F4B28"/>
    <w:rsid w:val="001F50FA"/>
    <w:rsid w:val="001F6462"/>
    <w:rsid w:val="0020005A"/>
    <w:rsid w:val="00200E1D"/>
    <w:rsid w:val="00200EB3"/>
    <w:rsid w:val="00201000"/>
    <w:rsid w:val="00201167"/>
    <w:rsid w:val="002015CB"/>
    <w:rsid w:val="00207276"/>
    <w:rsid w:val="002100D5"/>
    <w:rsid w:val="00210177"/>
    <w:rsid w:val="00210807"/>
    <w:rsid w:val="00210D9A"/>
    <w:rsid w:val="00210DEC"/>
    <w:rsid w:val="00210F2A"/>
    <w:rsid w:val="0021241B"/>
    <w:rsid w:val="00212712"/>
    <w:rsid w:val="00213B5F"/>
    <w:rsid w:val="0021439B"/>
    <w:rsid w:val="002176E4"/>
    <w:rsid w:val="0022099F"/>
    <w:rsid w:val="00221A0D"/>
    <w:rsid w:val="00223BEE"/>
    <w:rsid w:val="0022695C"/>
    <w:rsid w:val="002270B6"/>
    <w:rsid w:val="00230A37"/>
    <w:rsid w:val="00231356"/>
    <w:rsid w:val="002332DD"/>
    <w:rsid w:val="00233C0B"/>
    <w:rsid w:val="0023432D"/>
    <w:rsid w:val="00235505"/>
    <w:rsid w:val="00235A8B"/>
    <w:rsid w:val="00240241"/>
    <w:rsid w:val="00242136"/>
    <w:rsid w:val="0024274D"/>
    <w:rsid w:val="00242F14"/>
    <w:rsid w:val="00243F51"/>
    <w:rsid w:val="00246292"/>
    <w:rsid w:val="00246903"/>
    <w:rsid w:val="00247422"/>
    <w:rsid w:val="002477DC"/>
    <w:rsid w:val="0025416E"/>
    <w:rsid w:val="00256582"/>
    <w:rsid w:val="00256817"/>
    <w:rsid w:val="002570EF"/>
    <w:rsid w:val="00257346"/>
    <w:rsid w:val="00257BC1"/>
    <w:rsid w:val="00257C91"/>
    <w:rsid w:val="00260B70"/>
    <w:rsid w:val="002628E0"/>
    <w:rsid w:val="002631DF"/>
    <w:rsid w:val="002641A0"/>
    <w:rsid w:val="0026461F"/>
    <w:rsid w:val="00265957"/>
    <w:rsid w:val="00265967"/>
    <w:rsid w:val="00265D8C"/>
    <w:rsid w:val="0026752C"/>
    <w:rsid w:val="00267ED4"/>
    <w:rsid w:val="002721A8"/>
    <w:rsid w:val="0027446F"/>
    <w:rsid w:val="00274595"/>
    <w:rsid w:val="00274BF0"/>
    <w:rsid w:val="002756F7"/>
    <w:rsid w:val="00277018"/>
    <w:rsid w:val="00280503"/>
    <w:rsid w:val="00280B8A"/>
    <w:rsid w:val="00280DE0"/>
    <w:rsid w:val="00282279"/>
    <w:rsid w:val="002826A7"/>
    <w:rsid w:val="0028323E"/>
    <w:rsid w:val="00283805"/>
    <w:rsid w:val="002839AD"/>
    <w:rsid w:val="00283AE8"/>
    <w:rsid w:val="00283E4C"/>
    <w:rsid w:val="00284FA6"/>
    <w:rsid w:val="00290014"/>
    <w:rsid w:val="002906DC"/>
    <w:rsid w:val="00291844"/>
    <w:rsid w:val="002920D6"/>
    <w:rsid w:val="00292709"/>
    <w:rsid w:val="002927AA"/>
    <w:rsid w:val="0029374A"/>
    <w:rsid w:val="00294D00"/>
    <w:rsid w:val="00294F41"/>
    <w:rsid w:val="00297947"/>
    <w:rsid w:val="002A089D"/>
    <w:rsid w:val="002A0AC1"/>
    <w:rsid w:val="002A2BB8"/>
    <w:rsid w:val="002A4E29"/>
    <w:rsid w:val="002A5238"/>
    <w:rsid w:val="002A53DF"/>
    <w:rsid w:val="002B1079"/>
    <w:rsid w:val="002B343D"/>
    <w:rsid w:val="002B4038"/>
    <w:rsid w:val="002B6CE8"/>
    <w:rsid w:val="002B6E6D"/>
    <w:rsid w:val="002C18E6"/>
    <w:rsid w:val="002C2767"/>
    <w:rsid w:val="002C48C7"/>
    <w:rsid w:val="002D06DC"/>
    <w:rsid w:val="002D317B"/>
    <w:rsid w:val="002D35EF"/>
    <w:rsid w:val="002D3D01"/>
    <w:rsid w:val="002D3D11"/>
    <w:rsid w:val="002D3E6E"/>
    <w:rsid w:val="002D3E9C"/>
    <w:rsid w:val="002D40BF"/>
    <w:rsid w:val="002D6022"/>
    <w:rsid w:val="002D7B0B"/>
    <w:rsid w:val="002E0698"/>
    <w:rsid w:val="002E0C12"/>
    <w:rsid w:val="002E1699"/>
    <w:rsid w:val="002E2380"/>
    <w:rsid w:val="002E3147"/>
    <w:rsid w:val="002E57AD"/>
    <w:rsid w:val="002F39CD"/>
    <w:rsid w:val="002F6E3E"/>
    <w:rsid w:val="003001E2"/>
    <w:rsid w:val="00300B55"/>
    <w:rsid w:val="0030168C"/>
    <w:rsid w:val="003023E7"/>
    <w:rsid w:val="00303B28"/>
    <w:rsid w:val="003060D8"/>
    <w:rsid w:val="00307B45"/>
    <w:rsid w:val="00310410"/>
    <w:rsid w:val="003121E6"/>
    <w:rsid w:val="003123FE"/>
    <w:rsid w:val="0031298D"/>
    <w:rsid w:val="003136C0"/>
    <w:rsid w:val="00313A7A"/>
    <w:rsid w:val="003143A3"/>
    <w:rsid w:val="0031469A"/>
    <w:rsid w:val="00317D6F"/>
    <w:rsid w:val="00320F72"/>
    <w:rsid w:val="0032153D"/>
    <w:rsid w:val="00322146"/>
    <w:rsid w:val="003240B0"/>
    <w:rsid w:val="003259AF"/>
    <w:rsid w:val="00326134"/>
    <w:rsid w:val="00327233"/>
    <w:rsid w:val="00330266"/>
    <w:rsid w:val="00330EE6"/>
    <w:rsid w:val="00330F1D"/>
    <w:rsid w:val="00331B96"/>
    <w:rsid w:val="0033395C"/>
    <w:rsid w:val="003344DB"/>
    <w:rsid w:val="00335993"/>
    <w:rsid w:val="00336DF7"/>
    <w:rsid w:val="00337FE4"/>
    <w:rsid w:val="00340232"/>
    <w:rsid w:val="003402C3"/>
    <w:rsid w:val="00341810"/>
    <w:rsid w:val="003473B2"/>
    <w:rsid w:val="00347F3A"/>
    <w:rsid w:val="00350649"/>
    <w:rsid w:val="00350A51"/>
    <w:rsid w:val="00350F76"/>
    <w:rsid w:val="00352341"/>
    <w:rsid w:val="00354B70"/>
    <w:rsid w:val="00355D4E"/>
    <w:rsid w:val="00356234"/>
    <w:rsid w:val="0035661B"/>
    <w:rsid w:val="00360CD3"/>
    <w:rsid w:val="00362BD4"/>
    <w:rsid w:val="00363C62"/>
    <w:rsid w:val="003641FD"/>
    <w:rsid w:val="00364E66"/>
    <w:rsid w:val="00370D6B"/>
    <w:rsid w:val="00371435"/>
    <w:rsid w:val="003714A6"/>
    <w:rsid w:val="00373038"/>
    <w:rsid w:val="00373668"/>
    <w:rsid w:val="0037367D"/>
    <w:rsid w:val="0037459C"/>
    <w:rsid w:val="00374DB0"/>
    <w:rsid w:val="003757C2"/>
    <w:rsid w:val="00375960"/>
    <w:rsid w:val="00376994"/>
    <w:rsid w:val="0037770E"/>
    <w:rsid w:val="00380875"/>
    <w:rsid w:val="0038209C"/>
    <w:rsid w:val="003835C6"/>
    <w:rsid w:val="003844F9"/>
    <w:rsid w:val="003901B2"/>
    <w:rsid w:val="0039043C"/>
    <w:rsid w:val="00391124"/>
    <w:rsid w:val="00392292"/>
    <w:rsid w:val="00393262"/>
    <w:rsid w:val="00393705"/>
    <w:rsid w:val="00393C54"/>
    <w:rsid w:val="003945AF"/>
    <w:rsid w:val="00394F5F"/>
    <w:rsid w:val="003971DC"/>
    <w:rsid w:val="00397211"/>
    <w:rsid w:val="003977FB"/>
    <w:rsid w:val="0039793E"/>
    <w:rsid w:val="003A1179"/>
    <w:rsid w:val="003A154E"/>
    <w:rsid w:val="003A1C49"/>
    <w:rsid w:val="003A3340"/>
    <w:rsid w:val="003A4AA9"/>
    <w:rsid w:val="003A7349"/>
    <w:rsid w:val="003B0962"/>
    <w:rsid w:val="003B1B79"/>
    <w:rsid w:val="003B25E6"/>
    <w:rsid w:val="003B27BF"/>
    <w:rsid w:val="003B5955"/>
    <w:rsid w:val="003B5D1D"/>
    <w:rsid w:val="003B6FEB"/>
    <w:rsid w:val="003C0F2A"/>
    <w:rsid w:val="003C1D7A"/>
    <w:rsid w:val="003C25D6"/>
    <w:rsid w:val="003C5E5F"/>
    <w:rsid w:val="003C719E"/>
    <w:rsid w:val="003D10C0"/>
    <w:rsid w:val="003D5BF6"/>
    <w:rsid w:val="003D6799"/>
    <w:rsid w:val="003E08E6"/>
    <w:rsid w:val="003E0B6F"/>
    <w:rsid w:val="003E0EF4"/>
    <w:rsid w:val="003E19A7"/>
    <w:rsid w:val="003E45BD"/>
    <w:rsid w:val="003E52A9"/>
    <w:rsid w:val="003E7C9B"/>
    <w:rsid w:val="003F3FA4"/>
    <w:rsid w:val="003F4AC7"/>
    <w:rsid w:val="003F531D"/>
    <w:rsid w:val="003F61FC"/>
    <w:rsid w:val="003F7DFB"/>
    <w:rsid w:val="00400AAD"/>
    <w:rsid w:val="00401313"/>
    <w:rsid w:val="00401DA0"/>
    <w:rsid w:val="00402747"/>
    <w:rsid w:val="00403F58"/>
    <w:rsid w:val="0040446A"/>
    <w:rsid w:val="004044F7"/>
    <w:rsid w:val="00404743"/>
    <w:rsid w:val="004054CE"/>
    <w:rsid w:val="0040568C"/>
    <w:rsid w:val="004065E7"/>
    <w:rsid w:val="00407EDB"/>
    <w:rsid w:val="00411362"/>
    <w:rsid w:val="00412533"/>
    <w:rsid w:val="00416377"/>
    <w:rsid w:val="0041732F"/>
    <w:rsid w:val="00417837"/>
    <w:rsid w:val="00421159"/>
    <w:rsid w:val="00421A59"/>
    <w:rsid w:val="00422182"/>
    <w:rsid w:val="004232DC"/>
    <w:rsid w:val="004250CC"/>
    <w:rsid w:val="00425CDB"/>
    <w:rsid w:val="00425D5C"/>
    <w:rsid w:val="00427570"/>
    <w:rsid w:val="00427BA0"/>
    <w:rsid w:val="00430841"/>
    <w:rsid w:val="00431FCC"/>
    <w:rsid w:val="00432BC4"/>
    <w:rsid w:val="00433E64"/>
    <w:rsid w:val="00433EC2"/>
    <w:rsid w:val="00433ECA"/>
    <w:rsid w:val="00434BC1"/>
    <w:rsid w:val="00435193"/>
    <w:rsid w:val="00435750"/>
    <w:rsid w:val="004362B2"/>
    <w:rsid w:val="00441D2D"/>
    <w:rsid w:val="004432CB"/>
    <w:rsid w:val="004436ED"/>
    <w:rsid w:val="0044379B"/>
    <w:rsid w:val="004442E7"/>
    <w:rsid w:val="00444CF7"/>
    <w:rsid w:val="00445419"/>
    <w:rsid w:val="00445799"/>
    <w:rsid w:val="00446FBF"/>
    <w:rsid w:val="00451F68"/>
    <w:rsid w:val="00455130"/>
    <w:rsid w:val="004557F7"/>
    <w:rsid w:val="0045634F"/>
    <w:rsid w:val="00456FF3"/>
    <w:rsid w:val="004601D4"/>
    <w:rsid w:val="00460AF0"/>
    <w:rsid w:val="004614F9"/>
    <w:rsid w:val="00461A5F"/>
    <w:rsid w:val="00462006"/>
    <w:rsid w:val="00462B21"/>
    <w:rsid w:val="00462E56"/>
    <w:rsid w:val="0046456B"/>
    <w:rsid w:val="00464915"/>
    <w:rsid w:val="004650F7"/>
    <w:rsid w:val="004651CD"/>
    <w:rsid w:val="004655F4"/>
    <w:rsid w:val="0046654B"/>
    <w:rsid w:val="004676E4"/>
    <w:rsid w:val="00472B1E"/>
    <w:rsid w:val="00472C30"/>
    <w:rsid w:val="00474454"/>
    <w:rsid w:val="0047469F"/>
    <w:rsid w:val="00476C10"/>
    <w:rsid w:val="0048186B"/>
    <w:rsid w:val="00481A3C"/>
    <w:rsid w:val="00483ABC"/>
    <w:rsid w:val="0048406C"/>
    <w:rsid w:val="00485251"/>
    <w:rsid w:val="00487AA0"/>
    <w:rsid w:val="00491685"/>
    <w:rsid w:val="004922A3"/>
    <w:rsid w:val="00495525"/>
    <w:rsid w:val="00495667"/>
    <w:rsid w:val="00495F60"/>
    <w:rsid w:val="004A07E1"/>
    <w:rsid w:val="004A0834"/>
    <w:rsid w:val="004A0FCE"/>
    <w:rsid w:val="004A1267"/>
    <w:rsid w:val="004A2449"/>
    <w:rsid w:val="004A3A39"/>
    <w:rsid w:val="004A3CDB"/>
    <w:rsid w:val="004A4E5A"/>
    <w:rsid w:val="004A68CC"/>
    <w:rsid w:val="004A7731"/>
    <w:rsid w:val="004A7D45"/>
    <w:rsid w:val="004B268D"/>
    <w:rsid w:val="004B2AE2"/>
    <w:rsid w:val="004B4740"/>
    <w:rsid w:val="004B5992"/>
    <w:rsid w:val="004B74B0"/>
    <w:rsid w:val="004B79FA"/>
    <w:rsid w:val="004C0494"/>
    <w:rsid w:val="004C081C"/>
    <w:rsid w:val="004C0943"/>
    <w:rsid w:val="004C6C7E"/>
    <w:rsid w:val="004C77A1"/>
    <w:rsid w:val="004D047A"/>
    <w:rsid w:val="004D1667"/>
    <w:rsid w:val="004D3A42"/>
    <w:rsid w:val="004D44B9"/>
    <w:rsid w:val="004D4897"/>
    <w:rsid w:val="004E00DB"/>
    <w:rsid w:val="004E2A69"/>
    <w:rsid w:val="004E3A02"/>
    <w:rsid w:val="004E4B94"/>
    <w:rsid w:val="004E528B"/>
    <w:rsid w:val="004E558A"/>
    <w:rsid w:val="004E6B42"/>
    <w:rsid w:val="004E706A"/>
    <w:rsid w:val="004E74AB"/>
    <w:rsid w:val="004F0B69"/>
    <w:rsid w:val="004F1107"/>
    <w:rsid w:val="004F137A"/>
    <w:rsid w:val="004F3C19"/>
    <w:rsid w:val="004F4B98"/>
    <w:rsid w:val="004F4EF9"/>
    <w:rsid w:val="00500525"/>
    <w:rsid w:val="00500C00"/>
    <w:rsid w:val="00501081"/>
    <w:rsid w:val="005010CF"/>
    <w:rsid w:val="005015F3"/>
    <w:rsid w:val="00501AB2"/>
    <w:rsid w:val="005024F7"/>
    <w:rsid w:val="00503262"/>
    <w:rsid w:val="00506200"/>
    <w:rsid w:val="00507B4D"/>
    <w:rsid w:val="00511D57"/>
    <w:rsid w:val="00512BDF"/>
    <w:rsid w:val="005156A1"/>
    <w:rsid w:val="00516AFB"/>
    <w:rsid w:val="00517937"/>
    <w:rsid w:val="005205B4"/>
    <w:rsid w:val="0052090B"/>
    <w:rsid w:val="00520F87"/>
    <w:rsid w:val="0052202D"/>
    <w:rsid w:val="00522133"/>
    <w:rsid w:val="005223DC"/>
    <w:rsid w:val="00523988"/>
    <w:rsid w:val="00524860"/>
    <w:rsid w:val="00524CBE"/>
    <w:rsid w:val="005252FB"/>
    <w:rsid w:val="00525872"/>
    <w:rsid w:val="00525E16"/>
    <w:rsid w:val="0052628B"/>
    <w:rsid w:val="00526833"/>
    <w:rsid w:val="00526AE7"/>
    <w:rsid w:val="00526C06"/>
    <w:rsid w:val="00527689"/>
    <w:rsid w:val="00527938"/>
    <w:rsid w:val="0053288E"/>
    <w:rsid w:val="005328C9"/>
    <w:rsid w:val="00532B32"/>
    <w:rsid w:val="005331EC"/>
    <w:rsid w:val="00535AD5"/>
    <w:rsid w:val="00541C16"/>
    <w:rsid w:val="00543427"/>
    <w:rsid w:val="00543966"/>
    <w:rsid w:val="00544BF1"/>
    <w:rsid w:val="005477F2"/>
    <w:rsid w:val="00550DBD"/>
    <w:rsid w:val="0055106B"/>
    <w:rsid w:val="00552466"/>
    <w:rsid w:val="00553F30"/>
    <w:rsid w:val="0055511C"/>
    <w:rsid w:val="005617BF"/>
    <w:rsid w:val="005619E8"/>
    <w:rsid w:val="00561E19"/>
    <w:rsid w:val="00562E80"/>
    <w:rsid w:val="00567644"/>
    <w:rsid w:val="005713B2"/>
    <w:rsid w:val="005727E1"/>
    <w:rsid w:val="005742C2"/>
    <w:rsid w:val="00577187"/>
    <w:rsid w:val="00582145"/>
    <w:rsid w:val="005821C3"/>
    <w:rsid w:val="005842B4"/>
    <w:rsid w:val="00584A47"/>
    <w:rsid w:val="00584A70"/>
    <w:rsid w:val="00587B65"/>
    <w:rsid w:val="0059031C"/>
    <w:rsid w:val="00592912"/>
    <w:rsid w:val="00595378"/>
    <w:rsid w:val="00595906"/>
    <w:rsid w:val="005A037B"/>
    <w:rsid w:val="005A152F"/>
    <w:rsid w:val="005A3952"/>
    <w:rsid w:val="005A3DC3"/>
    <w:rsid w:val="005A4206"/>
    <w:rsid w:val="005A44F7"/>
    <w:rsid w:val="005A468D"/>
    <w:rsid w:val="005A4B76"/>
    <w:rsid w:val="005A6654"/>
    <w:rsid w:val="005A67AE"/>
    <w:rsid w:val="005A7827"/>
    <w:rsid w:val="005B057F"/>
    <w:rsid w:val="005B0FAC"/>
    <w:rsid w:val="005B2198"/>
    <w:rsid w:val="005B2B9F"/>
    <w:rsid w:val="005B2D95"/>
    <w:rsid w:val="005B3114"/>
    <w:rsid w:val="005B5276"/>
    <w:rsid w:val="005B563A"/>
    <w:rsid w:val="005B5DF3"/>
    <w:rsid w:val="005B73CB"/>
    <w:rsid w:val="005B7ECF"/>
    <w:rsid w:val="005C0B12"/>
    <w:rsid w:val="005C296C"/>
    <w:rsid w:val="005C3A34"/>
    <w:rsid w:val="005C4677"/>
    <w:rsid w:val="005C4FCF"/>
    <w:rsid w:val="005C545B"/>
    <w:rsid w:val="005C672A"/>
    <w:rsid w:val="005C75A6"/>
    <w:rsid w:val="005C7949"/>
    <w:rsid w:val="005C7B6B"/>
    <w:rsid w:val="005D2B1E"/>
    <w:rsid w:val="005D47E2"/>
    <w:rsid w:val="005D4BA8"/>
    <w:rsid w:val="005D5238"/>
    <w:rsid w:val="005D60F9"/>
    <w:rsid w:val="005D65FB"/>
    <w:rsid w:val="005D67F6"/>
    <w:rsid w:val="005D7161"/>
    <w:rsid w:val="005D744E"/>
    <w:rsid w:val="005D7864"/>
    <w:rsid w:val="005E08A9"/>
    <w:rsid w:val="005E3EDC"/>
    <w:rsid w:val="005E4D5A"/>
    <w:rsid w:val="005E577F"/>
    <w:rsid w:val="005E68DE"/>
    <w:rsid w:val="005E7938"/>
    <w:rsid w:val="005F00D9"/>
    <w:rsid w:val="005F1846"/>
    <w:rsid w:val="005F1918"/>
    <w:rsid w:val="005F2C1F"/>
    <w:rsid w:val="005F2FA1"/>
    <w:rsid w:val="005F4FC6"/>
    <w:rsid w:val="005F5982"/>
    <w:rsid w:val="005F5A46"/>
    <w:rsid w:val="005F7D79"/>
    <w:rsid w:val="00600747"/>
    <w:rsid w:val="00601A56"/>
    <w:rsid w:val="00602A99"/>
    <w:rsid w:val="00603EA5"/>
    <w:rsid w:val="00604982"/>
    <w:rsid w:val="00605863"/>
    <w:rsid w:val="00607C00"/>
    <w:rsid w:val="006111CA"/>
    <w:rsid w:val="00612761"/>
    <w:rsid w:val="00612909"/>
    <w:rsid w:val="00615316"/>
    <w:rsid w:val="006159CE"/>
    <w:rsid w:val="006176D1"/>
    <w:rsid w:val="00617B97"/>
    <w:rsid w:val="00620E51"/>
    <w:rsid w:val="00623B4A"/>
    <w:rsid w:val="00624E7B"/>
    <w:rsid w:val="0062512C"/>
    <w:rsid w:val="006257BD"/>
    <w:rsid w:val="00626B05"/>
    <w:rsid w:val="00626DE0"/>
    <w:rsid w:val="006273A0"/>
    <w:rsid w:val="00633D17"/>
    <w:rsid w:val="0063448B"/>
    <w:rsid w:val="006349A8"/>
    <w:rsid w:val="00634E47"/>
    <w:rsid w:val="00635164"/>
    <w:rsid w:val="00635D19"/>
    <w:rsid w:val="006361FB"/>
    <w:rsid w:val="00636B8F"/>
    <w:rsid w:val="00637C89"/>
    <w:rsid w:val="006405D4"/>
    <w:rsid w:val="00641602"/>
    <w:rsid w:val="00643436"/>
    <w:rsid w:val="00643AD4"/>
    <w:rsid w:val="00643CFD"/>
    <w:rsid w:val="0064437A"/>
    <w:rsid w:val="006453DB"/>
    <w:rsid w:val="006457CA"/>
    <w:rsid w:val="0064586B"/>
    <w:rsid w:val="00646A99"/>
    <w:rsid w:val="00647D8E"/>
    <w:rsid w:val="006503A3"/>
    <w:rsid w:val="006516F5"/>
    <w:rsid w:val="00651F76"/>
    <w:rsid w:val="0065252A"/>
    <w:rsid w:val="00653D83"/>
    <w:rsid w:val="00653F58"/>
    <w:rsid w:val="00655074"/>
    <w:rsid w:val="00656206"/>
    <w:rsid w:val="006567BB"/>
    <w:rsid w:val="0066201F"/>
    <w:rsid w:val="0066270A"/>
    <w:rsid w:val="00662A30"/>
    <w:rsid w:val="00663918"/>
    <w:rsid w:val="00665493"/>
    <w:rsid w:val="006659BA"/>
    <w:rsid w:val="00665BB2"/>
    <w:rsid w:val="00665BCD"/>
    <w:rsid w:val="00667B8F"/>
    <w:rsid w:val="00670086"/>
    <w:rsid w:val="0067091F"/>
    <w:rsid w:val="00671D4C"/>
    <w:rsid w:val="0067517B"/>
    <w:rsid w:val="00676811"/>
    <w:rsid w:val="00680949"/>
    <w:rsid w:val="0068373A"/>
    <w:rsid w:val="0068395B"/>
    <w:rsid w:val="00683EB9"/>
    <w:rsid w:val="006845F4"/>
    <w:rsid w:val="006846D7"/>
    <w:rsid w:val="00685BFB"/>
    <w:rsid w:val="00686FA5"/>
    <w:rsid w:val="00687C8D"/>
    <w:rsid w:val="006933A8"/>
    <w:rsid w:val="00693683"/>
    <w:rsid w:val="00693DFB"/>
    <w:rsid w:val="00695425"/>
    <w:rsid w:val="00696B10"/>
    <w:rsid w:val="00696EC3"/>
    <w:rsid w:val="0069730D"/>
    <w:rsid w:val="00697708"/>
    <w:rsid w:val="00697B83"/>
    <w:rsid w:val="00697E61"/>
    <w:rsid w:val="006A0039"/>
    <w:rsid w:val="006A1220"/>
    <w:rsid w:val="006A21E2"/>
    <w:rsid w:val="006A3419"/>
    <w:rsid w:val="006A3422"/>
    <w:rsid w:val="006A4842"/>
    <w:rsid w:val="006A4E59"/>
    <w:rsid w:val="006A54AF"/>
    <w:rsid w:val="006B3D6F"/>
    <w:rsid w:val="006B4AAF"/>
    <w:rsid w:val="006B68CE"/>
    <w:rsid w:val="006B7AF3"/>
    <w:rsid w:val="006C1851"/>
    <w:rsid w:val="006C31DE"/>
    <w:rsid w:val="006C39C7"/>
    <w:rsid w:val="006C4334"/>
    <w:rsid w:val="006C57B4"/>
    <w:rsid w:val="006C5E22"/>
    <w:rsid w:val="006D0997"/>
    <w:rsid w:val="006D0F13"/>
    <w:rsid w:val="006D253E"/>
    <w:rsid w:val="006D3750"/>
    <w:rsid w:val="006D6B13"/>
    <w:rsid w:val="006D77A4"/>
    <w:rsid w:val="006D7832"/>
    <w:rsid w:val="006E1470"/>
    <w:rsid w:val="006E1660"/>
    <w:rsid w:val="006E1F38"/>
    <w:rsid w:val="006E1F3C"/>
    <w:rsid w:val="006E2187"/>
    <w:rsid w:val="006E259B"/>
    <w:rsid w:val="006E3C39"/>
    <w:rsid w:val="006E5FB3"/>
    <w:rsid w:val="006E62AF"/>
    <w:rsid w:val="006E6A23"/>
    <w:rsid w:val="006F07B7"/>
    <w:rsid w:val="006F0CD9"/>
    <w:rsid w:val="006F1983"/>
    <w:rsid w:val="006F2BF0"/>
    <w:rsid w:val="006F4572"/>
    <w:rsid w:val="006F7AFA"/>
    <w:rsid w:val="0070168C"/>
    <w:rsid w:val="00702114"/>
    <w:rsid w:val="0070305D"/>
    <w:rsid w:val="007042C9"/>
    <w:rsid w:val="00706427"/>
    <w:rsid w:val="007075E7"/>
    <w:rsid w:val="00714C23"/>
    <w:rsid w:val="00714FCE"/>
    <w:rsid w:val="0071520F"/>
    <w:rsid w:val="007155AB"/>
    <w:rsid w:val="007155AC"/>
    <w:rsid w:val="00716966"/>
    <w:rsid w:val="007172B2"/>
    <w:rsid w:val="007175AA"/>
    <w:rsid w:val="0072097F"/>
    <w:rsid w:val="0072121F"/>
    <w:rsid w:val="00722C1E"/>
    <w:rsid w:val="00723EAB"/>
    <w:rsid w:val="00724E20"/>
    <w:rsid w:val="00726325"/>
    <w:rsid w:val="007266F0"/>
    <w:rsid w:val="0072684B"/>
    <w:rsid w:val="00726B18"/>
    <w:rsid w:val="007270A9"/>
    <w:rsid w:val="00727783"/>
    <w:rsid w:val="00730DCC"/>
    <w:rsid w:val="007318C3"/>
    <w:rsid w:val="00731B5A"/>
    <w:rsid w:val="00733DD6"/>
    <w:rsid w:val="00735093"/>
    <w:rsid w:val="00735586"/>
    <w:rsid w:val="00736C1B"/>
    <w:rsid w:val="00740FAB"/>
    <w:rsid w:val="00742EDB"/>
    <w:rsid w:val="00743CEC"/>
    <w:rsid w:val="00745F90"/>
    <w:rsid w:val="00746FD9"/>
    <w:rsid w:val="007514E4"/>
    <w:rsid w:val="007520EB"/>
    <w:rsid w:val="00752ECE"/>
    <w:rsid w:val="00753933"/>
    <w:rsid w:val="00762B85"/>
    <w:rsid w:val="00763AAE"/>
    <w:rsid w:val="00764473"/>
    <w:rsid w:val="007654D2"/>
    <w:rsid w:val="007672AA"/>
    <w:rsid w:val="007701E2"/>
    <w:rsid w:val="0077118B"/>
    <w:rsid w:val="007737DA"/>
    <w:rsid w:val="00777EB5"/>
    <w:rsid w:val="007815D9"/>
    <w:rsid w:val="00782A96"/>
    <w:rsid w:val="00784CBC"/>
    <w:rsid w:val="0078647F"/>
    <w:rsid w:val="00787CAF"/>
    <w:rsid w:val="00790999"/>
    <w:rsid w:val="00794BA8"/>
    <w:rsid w:val="00794DC5"/>
    <w:rsid w:val="00794FF5"/>
    <w:rsid w:val="007974FB"/>
    <w:rsid w:val="007A079D"/>
    <w:rsid w:val="007A151B"/>
    <w:rsid w:val="007A1967"/>
    <w:rsid w:val="007A497E"/>
    <w:rsid w:val="007A7C11"/>
    <w:rsid w:val="007A7CE1"/>
    <w:rsid w:val="007B33CC"/>
    <w:rsid w:val="007B421F"/>
    <w:rsid w:val="007B45B3"/>
    <w:rsid w:val="007B5123"/>
    <w:rsid w:val="007B6C87"/>
    <w:rsid w:val="007B6DAC"/>
    <w:rsid w:val="007C05B3"/>
    <w:rsid w:val="007C142D"/>
    <w:rsid w:val="007C39AF"/>
    <w:rsid w:val="007C46EE"/>
    <w:rsid w:val="007C49E2"/>
    <w:rsid w:val="007C5CA9"/>
    <w:rsid w:val="007C62AD"/>
    <w:rsid w:val="007C631C"/>
    <w:rsid w:val="007C6CA8"/>
    <w:rsid w:val="007C7E07"/>
    <w:rsid w:val="007D0AAA"/>
    <w:rsid w:val="007D1C2D"/>
    <w:rsid w:val="007D3D1E"/>
    <w:rsid w:val="007D40C7"/>
    <w:rsid w:val="007D4BEC"/>
    <w:rsid w:val="007D58CC"/>
    <w:rsid w:val="007D6EB2"/>
    <w:rsid w:val="007E0033"/>
    <w:rsid w:val="007E03E6"/>
    <w:rsid w:val="007E14E9"/>
    <w:rsid w:val="007E15D8"/>
    <w:rsid w:val="007E1A7E"/>
    <w:rsid w:val="007E4981"/>
    <w:rsid w:val="007F0BCF"/>
    <w:rsid w:val="007F15FC"/>
    <w:rsid w:val="007F2542"/>
    <w:rsid w:val="007F2AC1"/>
    <w:rsid w:val="007F3539"/>
    <w:rsid w:val="007F38BE"/>
    <w:rsid w:val="007F38DF"/>
    <w:rsid w:val="007F3A54"/>
    <w:rsid w:val="007F3A90"/>
    <w:rsid w:val="007F4A6F"/>
    <w:rsid w:val="007F4CD7"/>
    <w:rsid w:val="007F4FB6"/>
    <w:rsid w:val="007F5599"/>
    <w:rsid w:val="007F57F3"/>
    <w:rsid w:val="007F70EA"/>
    <w:rsid w:val="00802BD6"/>
    <w:rsid w:val="00804191"/>
    <w:rsid w:val="008049CE"/>
    <w:rsid w:val="00804FF1"/>
    <w:rsid w:val="00806486"/>
    <w:rsid w:val="008067D3"/>
    <w:rsid w:val="00807698"/>
    <w:rsid w:val="008117FF"/>
    <w:rsid w:val="0081186C"/>
    <w:rsid w:val="0081465C"/>
    <w:rsid w:val="008146D6"/>
    <w:rsid w:val="00820C48"/>
    <w:rsid w:val="00821584"/>
    <w:rsid w:val="00822C41"/>
    <w:rsid w:val="00823E95"/>
    <w:rsid w:val="00824114"/>
    <w:rsid w:val="00824B0C"/>
    <w:rsid w:val="00825D36"/>
    <w:rsid w:val="00827A4C"/>
    <w:rsid w:val="00830982"/>
    <w:rsid w:val="00832E66"/>
    <w:rsid w:val="00833446"/>
    <w:rsid w:val="00833A99"/>
    <w:rsid w:val="00834210"/>
    <w:rsid w:val="008375E2"/>
    <w:rsid w:val="008378B4"/>
    <w:rsid w:val="008417BD"/>
    <w:rsid w:val="00842533"/>
    <w:rsid w:val="00842F69"/>
    <w:rsid w:val="00843D40"/>
    <w:rsid w:val="00844BD0"/>
    <w:rsid w:val="00844F46"/>
    <w:rsid w:val="00845384"/>
    <w:rsid w:val="008457B8"/>
    <w:rsid w:val="00846AC0"/>
    <w:rsid w:val="008519B3"/>
    <w:rsid w:val="00852752"/>
    <w:rsid w:val="008542D2"/>
    <w:rsid w:val="00855A76"/>
    <w:rsid w:val="00856A28"/>
    <w:rsid w:val="00857E54"/>
    <w:rsid w:val="0086039D"/>
    <w:rsid w:val="00861190"/>
    <w:rsid w:val="0086194F"/>
    <w:rsid w:val="00864082"/>
    <w:rsid w:val="00865DA9"/>
    <w:rsid w:val="00865E78"/>
    <w:rsid w:val="00866015"/>
    <w:rsid w:val="008676BB"/>
    <w:rsid w:val="00867D63"/>
    <w:rsid w:val="00870AA4"/>
    <w:rsid w:val="00870EE1"/>
    <w:rsid w:val="00871C06"/>
    <w:rsid w:val="0087270B"/>
    <w:rsid w:val="008749BB"/>
    <w:rsid w:val="00874DCA"/>
    <w:rsid w:val="008758DE"/>
    <w:rsid w:val="00875DE4"/>
    <w:rsid w:val="00876FB5"/>
    <w:rsid w:val="00877209"/>
    <w:rsid w:val="00881261"/>
    <w:rsid w:val="008836C2"/>
    <w:rsid w:val="00887032"/>
    <w:rsid w:val="00891574"/>
    <w:rsid w:val="0089320A"/>
    <w:rsid w:val="00893FBC"/>
    <w:rsid w:val="008946CA"/>
    <w:rsid w:val="00896E61"/>
    <w:rsid w:val="008A3346"/>
    <w:rsid w:val="008A3612"/>
    <w:rsid w:val="008A3B3A"/>
    <w:rsid w:val="008A4A01"/>
    <w:rsid w:val="008A4BBC"/>
    <w:rsid w:val="008A571E"/>
    <w:rsid w:val="008A71B3"/>
    <w:rsid w:val="008A776A"/>
    <w:rsid w:val="008B1FDF"/>
    <w:rsid w:val="008B227A"/>
    <w:rsid w:val="008B3E44"/>
    <w:rsid w:val="008B3E66"/>
    <w:rsid w:val="008B48B9"/>
    <w:rsid w:val="008B49A0"/>
    <w:rsid w:val="008B4BC9"/>
    <w:rsid w:val="008B5631"/>
    <w:rsid w:val="008B7271"/>
    <w:rsid w:val="008C0E99"/>
    <w:rsid w:val="008C1E71"/>
    <w:rsid w:val="008C27EE"/>
    <w:rsid w:val="008C329C"/>
    <w:rsid w:val="008C6994"/>
    <w:rsid w:val="008C7258"/>
    <w:rsid w:val="008D0378"/>
    <w:rsid w:val="008D3317"/>
    <w:rsid w:val="008D4394"/>
    <w:rsid w:val="008D6476"/>
    <w:rsid w:val="008D733A"/>
    <w:rsid w:val="008D7775"/>
    <w:rsid w:val="008D7CD2"/>
    <w:rsid w:val="008E054B"/>
    <w:rsid w:val="008E2FC7"/>
    <w:rsid w:val="008E70D7"/>
    <w:rsid w:val="008F1427"/>
    <w:rsid w:val="008F161A"/>
    <w:rsid w:val="008F16A1"/>
    <w:rsid w:val="008F370F"/>
    <w:rsid w:val="008F489C"/>
    <w:rsid w:val="008F60AA"/>
    <w:rsid w:val="008F69AD"/>
    <w:rsid w:val="008F6EA8"/>
    <w:rsid w:val="00900C55"/>
    <w:rsid w:val="0090150B"/>
    <w:rsid w:val="00901831"/>
    <w:rsid w:val="00901D64"/>
    <w:rsid w:val="00902496"/>
    <w:rsid w:val="00903329"/>
    <w:rsid w:val="00905935"/>
    <w:rsid w:val="00910C09"/>
    <w:rsid w:val="009144A6"/>
    <w:rsid w:val="00914D52"/>
    <w:rsid w:val="00916E88"/>
    <w:rsid w:val="00917A45"/>
    <w:rsid w:val="00917A6F"/>
    <w:rsid w:val="00917BB7"/>
    <w:rsid w:val="00917C64"/>
    <w:rsid w:val="009229C3"/>
    <w:rsid w:val="00923EF1"/>
    <w:rsid w:val="0092430A"/>
    <w:rsid w:val="009254B1"/>
    <w:rsid w:val="00927621"/>
    <w:rsid w:val="0093226D"/>
    <w:rsid w:val="009326AF"/>
    <w:rsid w:val="00933E62"/>
    <w:rsid w:val="009363CD"/>
    <w:rsid w:val="0094333E"/>
    <w:rsid w:val="00943FAD"/>
    <w:rsid w:val="00944C1A"/>
    <w:rsid w:val="00945991"/>
    <w:rsid w:val="00945D84"/>
    <w:rsid w:val="0094703D"/>
    <w:rsid w:val="009472F7"/>
    <w:rsid w:val="00952613"/>
    <w:rsid w:val="009547F6"/>
    <w:rsid w:val="009551DD"/>
    <w:rsid w:val="009559E1"/>
    <w:rsid w:val="00955AD5"/>
    <w:rsid w:val="00956755"/>
    <w:rsid w:val="00956C3D"/>
    <w:rsid w:val="0095706C"/>
    <w:rsid w:val="0095781B"/>
    <w:rsid w:val="00960480"/>
    <w:rsid w:val="00960871"/>
    <w:rsid w:val="00961877"/>
    <w:rsid w:val="0096361B"/>
    <w:rsid w:val="009640CC"/>
    <w:rsid w:val="0096514E"/>
    <w:rsid w:val="00966F4A"/>
    <w:rsid w:val="00971304"/>
    <w:rsid w:val="00971B42"/>
    <w:rsid w:val="009727D3"/>
    <w:rsid w:val="00972864"/>
    <w:rsid w:val="00973106"/>
    <w:rsid w:val="00973392"/>
    <w:rsid w:val="0097486F"/>
    <w:rsid w:val="0097608A"/>
    <w:rsid w:val="00976C6B"/>
    <w:rsid w:val="00983193"/>
    <w:rsid w:val="00984E29"/>
    <w:rsid w:val="00993796"/>
    <w:rsid w:val="009938E7"/>
    <w:rsid w:val="00996F28"/>
    <w:rsid w:val="009A213F"/>
    <w:rsid w:val="009A3B9D"/>
    <w:rsid w:val="009A6B9E"/>
    <w:rsid w:val="009A7A05"/>
    <w:rsid w:val="009B1022"/>
    <w:rsid w:val="009B2A1D"/>
    <w:rsid w:val="009B3B83"/>
    <w:rsid w:val="009B4995"/>
    <w:rsid w:val="009B5C4D"/>
    <w:rsid w:val="009B67D4"/>
    <w:rsid w:val="009B7788"/>
    <w:rsid w:val="009C2277"/>
    <w:rsid w:val="009C2AED"/>
    <w:rsid w:val="009C2CA3"/>
    <w:rsid w:val="009C3AA0"/>
    <w:rsid w:val="009C4D3B"/>
    <w:rsid w:val="009C6192"/>
    <w:rsid w:val="009C6866"/>
    <w:rsid w:val="009C72DD"/>
    <w:rsid w:val="009D0F59"/>
    <w:rsid w:val="009D29B9"/>
    <w:rsid w:val="009D4267"/>
    <w:rsid w:val="009D76F9"/>
    <w:rsid w:val="009E081C"/>
    <w:rsid w:val="009E0A6C"/>
    <w:rsid w:val="009E14E2"/>
    <w:rsid w:val="009E34D5"/>
    <w:rsid w:val="009E52D8"/>
    <w:rsid w:val="009E5864"/>
    <w:rsid w:val="009E6264"/>
    <w:rsid w:val="009F0A1D"/>
    <w:rsid w:val="009F1A7B"/>
    <w:rsid w:val="009F380C"/>
    <w:rsid w:val="009F46B4"/>
    <w:rsid w:val="009F5420"/>
    <w:rsid w:val="009F61C4"/>
    <w:rsid w:val="00A0145C"/>
    <w:rsid w:val="00A03129"/>
    <w:rsid w:val="00A04065"/>
    <w:rsid w:val="00A05F8F"/>
    <w:rsid w:val="00A060AE"/>
    <w:rsid w:val="00A128A1"/>
    <w:rsid w:val="00A13584"/>
    <w:rsid w:val="00A13D91"/>
    <w:rsid w:val="00A143CA"/>
    <w:rsid w:val="00A14B77"/>
    <w:rsid w:val="00A165D2"/>
    <w:rsid w:val="00A17327"/>
    <w:rsid w:val="00A208A1"/>
    <w:rsid w:val="00A2205B"/>
    <w:rsid w:val="00A223AF"/>
    <w:rsid w:val="00A23DCA"/>
    <w:rsid w:val="00A271C4"/>
    <w:rsid w:val="00A30103"/>
    <w:rsid w:val="00A30898"/>
    <w:rsid w:val="00A30B35"/>
    <w:rsid w:val="00A3158B"/>
    <w:rsid w:val="00A31D5F"/>
    <w:rsid w:val="00A3521E"/>
    <w:rsid w:val="00A35DF1"/>
    <w:rsid w:val="00A3671F"/>
    <w:rsid w:val="00A4134F"/>
    <w:rsid w:val="00A44814"/>
    <w:rsid w:val="00A4643C"/>
    <w:rsid w:val="00A511D5"/>
    <w:rsid w:val="00A518D8"/>
    <w:rsid w:val="00A531F1"/>
    <w:rsid w:val="00A54A56"/>
    <w:rsid w:val="00A54EBC"/>
    <w:rsid w:val="00A57F4B"/>
    <w:rsid w:val="00A60A80"/>
    <w:rsid w:val="00A61FBB"/>
    <w:rsid w:val="00A62200"/>
    <w:rsid w:val="00A64656"/>
    <w:rsid w:val="00A64C82"/>
    <w:rsid w:val="00A6612D"/>
    <w:rsid w:val="00A711D9"/>
    <w:rsid w:val="00A72EC4"/>
    <w:rsid w:val="00A7315F"/>
    <w:rsid w:val="00A73B24"/>
    <w:rsid w:val="00A75A7A"/>
    <w:rsid w:val="00A80606"/>
    <w:rsid w:val="00A82E44"/>
    <w:rsid w:val="00A82F80"/>
    <w:rsid w:val="00A831FD"/>
    <w:rsid w:val="00A838DE"/>
    <w:rsid w:val="00A85618"/>
    <w:rsid w:val="00A864FF"/>
    <w:rsid w:val="00A8720F"/>
    <w:rsid w:val="00A90008"/>
    <w:rsid w:val="00A9010D"/>
    <w:rsid w:val="00A90E73"/>
    <w:rsid w:val="00A94833"/>
    <w:rsid w:val="00A95C85"/>
    <w:rsid w:val="00A96307"/>
    <w:rsid w:val="00A96A35"/>
    <w:rsid w:val="00A973D1"/>
    <w:rsid w:val="00A977D8"/>
    <w:rsid w:val="00AA0367"/>
    <w:rsid w:val="00AA043B"/>
    <w:rsid w:val="00AA06FC"/>
    <w:rsid w:val="00AA07EE"/>
    <w:rsid w:val="00AA2AC7"/>
    <w:rsid w:val="00AA364E"/>
    <w:rsid w:val="00AA3CEC"/>
    <w:rsid w:val="00AA4976"/>
    <w:rsid w:val="00AA5D27"/>
    <w:rsid w:val="00AA6231"/>
    <w:rsid w:val="00AA6D04"/>
    <w:rsid w:val="00AA7C8B"/>
    <w:rsid w:val="00AB1108"/>
    <w:rsid w:val="00AB2E26"/>
    <w:rsid w:val="00AB3EE7"/>
    <w:rsid w:val="00AB462E"/>
    <w:rsid w:val="00AB4BD1"/>
    <w:rsid w:val="00AB5F19"/>
    <w:rsid w:val="00AB6353"/>
    <w:rsid w:val="00AB665E"/>
    <w:rsid w:val="00AB6D78"/>
    <w:rsid w:val="00AB7895"/>
    <w:rsid w:val="00AB7C34"/>
    <w:rsid w:val="00AB7C54"/>
    <w:rsid w:val="00AC0232"/>
    <w:rsid w:val="00AC13D5"/>
    <w:rsid w:val="00AC4DF2"/>
    <w:rsid w:val="00AC4EEB"/>
    <w:rsid w:val="00AC5A19"/>
    <w:rsid w:val="00AC646A"/>
    <w:rsid w:val="00AC702F"/>
    <w:rsid w:val="00AC77C2"/>
    <w:rsid w:val="00AD039A"/>
    <w:rsid w:val="00AD2B8C"/>
    <w:rsid w:val="00AD348F"/>
    <w:rsid w:val="00AD378B"/>
    <w:rsid w:val="00AD48FD"/>
    <w:rsid w:val="00AD58ED"/>
    <w:rsid w:val="00AE2400"/>
    <w:rsid w:val="00AE3B2B"/>
    <w:rsid w:val="00AE5B17"/>
    <w:rsid w:val="00AE5C4B"/>
    <w:rsid w:val="00AE62B2"/>
    <w:rsid w:val="00AE7461"/>
    <w:rsid w:val="00AF01CB"/>
    <w:rsid w:val="00AF0C34"/>
    <w:rsid w:val="00AF0D58"/>
    <w:rsid w:val="00AF3F00"/>
    <w:rsid w:val="00AF63B4"/>
    <w:rsid w:val="00AF6C0A"/>
    <w:rsid w:val="00AF7737"/>
    <w:rsid w:val="00B008A9"/>
    <w:rsid w:val="00B01BFA"/>
    <w:rsid w:val="00B02B30"/>
    <w:rsid w:val="00B04593"/>
    <w:rsid w:val="00B068E2"/>
    <w:rsid w:val="00B06B9D"/>
    <w:rsid w:val="00B1138D"/>
    <w:rsid w:val="00B1198A"/>
    <w:rsid w:val="00B13C67"/>
    <w:rsid w:val="00B14158"/>
    <w:rsid w:val="00B1431E"/>
    <w:rsid w:val="00B14A29"/>
    <w:rsid w:val="00B16A73"/>
    <w:rsid w:val="00B2035F"/>
    <w:rsid w:val="00B262C8"/>
    <w:rsid w:val="00B2636B"/>
    <w:rsid w:val="00B267E6"/>
    <w:rsid w:val="00B26A39"/>
    <w:rsid w:val="00B3161E"/>
    <w:rsid w:val="00B32B6E"/>
    <w:rsid w:val="00B32FCC"/>
    <w:rsid w:val="00B3317C"/>
    <w:rsid w:val="00B3534C"/>
    <w:rsid w:val="00B357DC"/>
    <w:rsid w:val="00B36995"/>
    <w:rsid w:val="00B37D2D"/>
    <w:rsid w:val="00B4143F"/>
    <w:rsid w:val="00B4152E"/>
    <w:rsid w:val="00B41814"/>
    <w:rsid w:val="00B42489"/>
    <w:rsid w:val="00B436E5"/>
    <w:rsid w:val="00B44084"/>
    <w:rsid w:val="00B45AA1"/>
    <w:rsid w:val="00B45F8B"/>
    <w:rsid w:val="00B47020"/>
    <w:rsid w:val="00B51CA2"/>
    <w:rsid w:val="00B52BF4"/>
    <w:rsid w:val="00B52D09"/>
    <w:rsid w:val="00B5390E"/>
    <w:rsid w:val="00B53AC8"/>
    <w:rsid w:val="00B5495D"/>
    <w:rsid w:val="00B5523E"/>
    <w:rsid w:val="00B55F45"/>
    <w:rsid w:val="00B56F45"/>
    <w:rsid w:val="00B62106"/>
    <w:rsid w:val="00B6229D"/>
    <w:rsid w:val="00B66CFA"/>
    <w:rsid w:val="00B67998"/>
    <w:rsid w:val="00B7172B"/>
    <w:rsid w:val="00B735B0"/>
    <w:rsid w:val="00B74D33"/>
    <w:rsid w:val="00B76EFC"/>
    <w:rsid w:val="00B80B0D"/>
    <w:rsid w:val="00B821EC"/>
    <w:rsid w:val="00B839BE"/>
    <w:rsid w:val="00B83D23"/>
    <w:rsid w:val="00B8460D"/>
    <w:rsid w:val="00B85CAB"/>
    <w:rsid w:val="00B86B28"/>
    <w:rsid w:val="00B87C14"/>
    <w:rsid w:val="00B903A8"/>
    <w:rsid w:val="00B90BA0"/>
    <w:rsid w:val="00B9259B"/>
    <w:rsid w:val="00B937B3"/>
    <w:rsid w:val="00B964C0"/>
    <w:rsid w:val="00BA059F"/>
    <w:rsid w:val="00BA1D6E"/>
    <w:rsid w:val="00BA2B2D"/>
    <w:rsid w:val="00BA2CCB"/>
    <w:rsid w:val="00BA31B9"/>
    <w:rsid w:val="00BA35A5"/>
    <w:rsid w:val="00BA431D"/>
    <w:rsid w:val="00BA4954"/>
    <w:rsid w:val="00BA4A81"/>
    <w:rsid w:val="00BA654C"/>
    <w:rsid w:val="00BB0260"/>
    <w:rsid w:val="00BB1B65"/>
    <w:rsid w:val="00BB4B92"/>
    <w:rsid w:val="00BB57E5"/>
    <w:rsid w:val="00BB5B4C"/>
    <w:rsid w:val="00BB64C9"/>
    <w:rsid w:val="00BB74E0"/>
    <w:rsid w:val="00BC11AC"/>
    <w:rsid w:val="00BC1DAF"/>
    <w:rsid w:val="00BC3786"/>
    <w:rsid w:val="00BC439F"/>
    <w:rsid w:val="00BC48CA"/>
    <w:rsid w:val="00BC6FC5"/>
    <w:rsid w:val="00BD1589"/>
    <w:rsid w:val="00BD2473"/>
    <w:rsid w:val="00BD348D"/>
    <w:rsid w:val="00BD3571"/>
    <w:rsid w:val="00BD39A0"/>
    <w:rsid w:val="00BD43A8"/>
    <w:rsid w:val="00BD4BA3"/>
    <w:rsid w:val="00BD6353"/>
    <w:rsid w:val="00BD659D"/>
    <w:rsid w:val="00BE2A1B"/>
    <w:rsid w:val="00BE2EAC"/>
    <w:rsid w:val="00BE3B7A"/>
    <w:rsid w:val="00BE51C1"/>
    <w:rsid w:val="00BE5215"/>
    <w:rsid w:val="00BE54C2"/>
    <w:rsid w:val="00BE67BB"/>
    <w:rsid w:val="00BF1B83"/>
    <w:rsid w:val="00BF276B"/>
    <w:rsid w:val="00BF3144"/>
    <w:rsid w:val="00C004DE"/>
    <w:rsid w:val="00C00557"/>
    <w:rsid w:val="00C00808"/>
    <w:rsid w:val="00C01567"/>
    <w:rsid w:val="00C01696"/>
    <w:rsid w:val="00C04899"/>
    <w:rsid w:val="00C04B8F"/>
    <w:rsid w:val="00C05E0A"/>
    <w:rsid w:val="00C06A96"/>
    <w:rsid w:val="00C06AC5"/>
    <w:rsid w:val="00C07B67"/>
    <w:rsid w:val="00C07C20"/>
    <w:rsid w:val="00C10EDD"/>
    <w:rsid w:val="00C12E34"/>
    <w:rsid w:val="00C13CF0"/>
    <w:rsid w:val="00C15C88"/>
    <w:rsid w:val="00C16A1D"/>
    <w:rsid w:val="00C17942"/>
    <w:rsid w:val="00C17C22"/>
    <w:rsid w:val="00C2028D"/>
    <w:rsid w:val="00C226CD"/>
    <w:rsid w:val="00C2293D"/>
    <w:rsid w:val="00C23150"/>
    <w:rsid w:val="00C243E1"/>
    <w:rsid w:val="00C24E82"/>
    <w:rsid w:val="00C2657E"/>
    <w:rsid w:val="00C27514"/>
    <w:rsid w:val="00C3073C"/>
    <w:rsid w:val="00C30E87"/>
    <w:rsid w:val="00C319DD"/>
    <w:rsid w:val="00C32DCC"/>
    <w:rsid w:val="00C335FA"/>
    <w:rsid w:val="00C34BF9"/>
    <w:rsid w:val="00C35152"/>
    <w:rsid w:val="00C36C8B"/>
    <w:rsid w:val="00C4030B"/>
    <w:rsid w:val="00C4030E"/>
    <w:rsid w:val="00C40751"/>
    <w:rsid w:val="00C46EF4"/>
    <w:rsid w:val="00C50586"/>
    <w:rsid w:val="00C51D0F"/>
    <w:rsid w:val="00C5235C"/>
    <w:rsid w:val="00C525A7"/>
    <w:rsid w:val="00C534EE"/>
    <w:rsid w:val="00C53ADF"/>
    <w:rsid w:val="00C54C6A"/>
    <w:rsid w:val="00C54DC5"/>
    <w:rsid w:val="00C54E47"/>
    <w:rsid w:val="00C55853"/>
    <w:rsid w:val="00C559EE"/>
    <w:rsid w:val="00C60195"/>
    <w:rsid w:val="00C60D3F"/>
    <w:rsid w:val="00C61C59"/>
    <w:rsid w:val="00C62C20"/>
    <w:rsid w:val="00C63238"/>
    <w:rsid w:val="00C63ADB"/>
    <w:rsid w:val="00C70359"/>
    <w:rsid w:val="00C72245"/>
    <w:rsid w:val="00C725CC"/>
    <w:rsid w:val="00C73F8F"/>
    <w:rsid w:val="00C747F2"/>
    <w:rsid w:val="00C75DB2"/>
    <w:rsid w:val="00C76502"/>
    <w:rsid w:val="00C7654B"/>
    <w:rsid w:val="00C77A93"/>
    <w:rsid w:val="00C804FD"/>
    <w:rsid w:val="00C82AF4"/>
    <w:rsid w:val="00C82D3A"/>
    <w:rsid w:val="00C84CE4"/>
    <w:rsid w:val="00C87523"/>
    <w:rsid w:val="00C902E0"/>
    <w:rsid w:val="00C90D95"/>
    <w:rsid w:val="00C92545"/>
    <w:rsid w:val="00C9288C"/>
    <w:rsid w:val="00C92BA2"/>
    <w:rsid w:val="00C92FEC"/>
    <w:rsid w:val="00C9487F"/>
    <w:rsid w:val="00C95D7E"/>
    <w:rsid w:val="00CA1CB5"/>
    <w:rsid w:val="00CA4F06"/>
    <w:rsid w:val="00CA5192"/>
    <w:rsid w:val="00CA5E58"/>
    <w:rsid w:val="00CA61E0"/>
    <w:rsid w:val="00CA7755"/>
    <w:rsid w:val="00CA7801"/>
    <w:rsid w:val="00CA7CA2"/>
    <w:rsid w:val="00CB03DA"/>
    <w:rsid w:val="00CB47C4"/>
    <w:rsid w:val="00CB49CC"/>
    <w:rsid w:val="00CC04CD"/>
    <w:rsid w:val="00CC05F9"/>
    <w:rsid w:val="00CC1DA2"/>
    <w:rsid w:val="00CC3042"/>
    <w:rsid w:val="00CC3391"/>
    <w:rsid w:val="00CC6815"/>
    <w:rsid w:val="00CD2BB2"/>
    <w:rsid w:val="00CD3F45"/>
    <w:rsid w:val="00CD58D4"/>
    <w:rsid w:val="00CD5A7D"/>
    <w:rsid w:val="00CD5B39"/>
    <w:rsid w:val="00CE2521"/>
    <w:rsid w:val="00CE2B4B"/>
    <w:rsid w:val="00CE301C"/>
    <w:rsid w:val="00CE39D4"/>
    <w:rsid w:val="00CE5082"/>
    <w:rsid w:val="00CF09FC"/>
    <w:rsid w:val="00CF1350"/>
    <w:rsid w:val="00CF14F2"/>
    <w:rsid w:val="00CF2E4B"/>
    <w:rsid w:val="00CF4DB9"/>
    <w:rsid w:val="00CF5330"/>
    <w:rsid w:val="00CF6A46"/>
    <w:rsid w:val="00D00EF6"/>
    <w:rsid w:val="00D02716"/>
    <w:rsid w:val="00D02DE3"/>
    <w:rsid w:val="00D035F7"/>
    <w:rsid w:val="00D04E27"/>
    <w:rsid w:val="00D0614F"/>
    <w:rsid w:val="00D06DBA"/>
    <w:rsid w:val="00D10E5E"/>
    <w:rsid w:val="00D1152B"/>
    <w:rsid w:val="00D14AB2"/>
    <w:rsid w:val="00D14B46"/>
    <w:rsid w:val="00D16447"/>
    <w:rsid w:val="00D1677D"/>
    <w:rsid w:val="00D172DC"/>
    <w:rsid w:val="00D17E81"/>
    <w:rsid w:val="00D2103A"/>
    <w:rsid w:val="00D23D01"/>
    <w:rsid w:val="00D24505"/>
    <w:rsid w:val="00D26B08"/>
    <w:rsid w:val="00D309A2"/>
    <w:rsid w:val="00D32AB3"/>
    <w:rsid w:val="00D3350F"/>
    <w:rsid w:val="00D33583"/>
    <w:rsid w:val="00D35CE8"/>
    <w:rsid w:val="00D37F95"/>
    <w:rsid w:val="00D40915"/>
    <w:rsid w:val="00D445F5"/>
    <w:rsid w:val="00D45B72"/>
    <w:rsid w:val="00D475DF"/>
    <w:rsid w:val="00D477DC"/>
    <w:rsid w:val="00D47820"/>
    <w:rsid w:val="00D50001"/>
    <w:rsid w:val="00D509DF"/>
    <w:rsid w:val="00D52312"/>
    <w:rsid w:val="00D52934"/>
    <w:rsid w:val="00D537B5"/>
    <w:rsid w:val="00D53A96"/>
    <w:rsid w:val="00D54066"/>
    <w:rsid w:val="00D55F3C"/>
    <w:rsid w:val="00D55F83"/>
    <w:rsid w:val="00D57FF3"/>
    <w:rsid w:val="00D6073E"/>
    <w:rsid w:val="00D6094D"/>
    <w:rsid w:val="00D60D8B"/>
    <w:rsid w:val="00D60E04"/>
    <w:rsid w:val="00D6149A"/>
    <w:rsid w:val="00D62072"/>
    <w:rsid w:val="00D650FC"/>
    <w:rsid w:val="00D6538F"/>
    <w:rsid w:val="00D659A2"/>
    <w:rsid w:val="00D66DE2"/>
    <w:rsid w:val="00D67315"/>
    <w:rsid w:val="00D67E33"/>
    <w:rsid w:val="00D704F9"/>
    <w:rsid w:val="00D70EDF"/>
    <w:rsid w:val="00D72FE1"/>
    <w:rsid w:val="00D752C0"/>
    <w:rsid w:val="00D76F9E"/>
    <w:rsid w:val="00D77525"/>
    <w:rsid w:val="00D77595"/>
    <w:rsid w:val="00D808F6"/>
    <w:rsid w:val="00D82CDF"/>
    <w:rsid w:val="00D82EB3"/>
    <w:rsid w:val="00D84A23"/>
    <w:rsid w:val="00D85A11"/>
    <w:rsid w:val="00D8636E"/>
    <w:rsid w:val="00D86A4F"/>
    <w:rsid w:val="00D877ED"/>
    <w:rsid w:val="00D91D8C"/>
    <w:rsid w:val="00D92310"/>
    <w:rsid w:val="00D92B10"/>
    <w:rsid w:val="00D935BA"/>
    <w:rsid w:val="00D939B8"/>
    <w:rsid w:val="00D94445"/>
    <w:rsid w:val="00D95D5B"/>
    <w:rsid w:val="00D97B59"/>
    <w:rsid w:val="00DA2D81"/>
    <w:rsid w:val="00DA413E"/>
    <w:rsid w:val="00DA44C9"/>
    <w:rsid w:val="00DA5D5B"/>
    <w:rsid w:val="00DA6487"/>
    <w:rsid w:val="00DA738F"/>
    <w:rsid w:val="00DA7EC2"/>
    <w:rsid w:val="00DB0135"/>
    <w:rsid w:val="00DB1931"/>
    <w:rsid w:val="00DB61C3"/>
    <w:rsid w:val="00DB62F3"/>
    <w:rsid w:val="00DB6760"/>
    <w:rsid w:val="00DB7371"/>
    <w:rsid w:val="00DC05E7"/>
    <w:rsid w:val="00DC0C92"/>
    <w:rsid w:val="00DC131E"/>
    <w:rsid w:val="00DC1B11"/>
    <w:rsid w:val="00DC2292"/>
    <w:rsid w:val="00DC2B02"/>
    <w:rsid w:val="00DC2E67"/>
    <w:rsid w:val="00DC2F5F"/>
    <w:rsid w:val="00DC435F"/>
    <w:rsid w:val="00DC4BF6"/>
    <w:rsid w:val="00DD0D75"/>
    <w:rsid w:val="00DD226B"/>
    <w:rsid w:val="00DD2465"/>
    <w:rsid w:val="00DD408F"/>
    <w:rsid w:val="00DD44FF"/>
    <w:rsid w:val="00DD7495"/>
    <w:rsid w:val="00DD7525"/>
    <w:rsid w:val="00DD7B67"/>
    <w:rsid w:val="00DE229A"/>
    <w:rsid w:val="00DE2ADA"/>
    <w:rsid w:val="00DE3BED"/>
    <w:rsid w:val="00DE5075"/>
    <w:rsid w:val="00DE5A08"/>
    <w:rsid w:val="00DF216A"/>
    <w:rsid w:val="00DF2CFF"/>
    <w:rsid w:val="00DF4B61"/>
    <w:rsid w:val="00DF7A1F"/>
    <w:rsid w:val="00E0080B"/>
    <w:rsid w:val="00E00B5A"/>
    <w:rsid w:val="00E02C46"/>
    <w:rsid w:val="00E072D8"/>
    <w:rsid w:val="00E073E6"/>
    <w:rsid w:val="00E075A6"/>
    <w:rsid w:val="00E10F92"/>
    <w:rsid w:val="00E11BA6"/>
    <w:rsid w:val="00E11BF4"/>
    <w:rsid w:val="00E129E7"/>
    <w:rsid w:val="00E1612A"/>
    <w:rsid w:val="00E1660B"/>
    <w:rsid w:val="00E16CC2"/>
    <w:rsid w:val="00E22E7E"/>
    <w:rsid w:val="00E24896"/>
    <w:rsid w:val="00E2491C"/>
    <w:rsid w:val="00E25638"/>
    <w:rsid w:val="00E26041"/>
    <w:rsid w:val="00E30B23"/>
    <w:rsid w:val="00E30F2D"/>
    <w:rsid w:val="00E31361"/>
    <w:rsid w:val="00E34025"/>
    <w:rsid w:val="00E342E7"/>
    <w:rsid w:val="00E348D4"/>
    <w:rsid w:val="00E3538F"/>
    <w:rsid w:val="00E357E2"/>
    <w:rsid w:val="00E357FF"/>
    <w:rsid w:val="00E36461"/>
    <w:rsid w:val="00E36965"/>
    <w:rsid w:val="00E37320"/>
    <w:rsid w:val="00E40D26"/>
    <w:rsid w:val="00E424BE"/>
    <w:rsid w:val="00E43290"/>
    <w:rsid w:val="00E4376D"/>
    <w:rsid w:val="00E44328"/>
    <w:rsid w:val="00E44E3B"/>
    <w:rsid w:val="00E459DC"/>
    <w:rsid w:val="00E4656F"/>
    <w:rsid w:val="00E46704"/>
    <w:rsid w:val="00E502CF"/>
    <w:rsid w:val="00E50829"/>
    <w:rsid w:val="00E50C5C"/>
    <w:rsid w:val="00E51478"/>
    <w:rsid w:val="00E514F3"/>
    <w:rsid w:val="00E524A1"/>
    <w:rsid w:val="00E531E1"/>
    <w:rsid w:val="00E56435"/>
    <w:rsid w:val="00E56F83"/>
    <w:rsid w:val="00E574FD"/>
    <w:rsid w:val="00E61BA8"/>
    <w:rsid w:val="00E63D47"/>
    <w:rsid w:val="00E649F0"/>
    <w:rsid w:val="00E66E19"/>
    <w:rsid w:val="00E67A00"/>
    <w:rsid w:val="00E67A1A"/>
    <w:rsid w:val="00E67D30"/>
    <w:rsid w:val="00E71D56"/>
    <w:rsid w:val="00E73B19"/>
    <w:rsid w:val="00E74147"/>
    <w:rsid w:val="00E748CD"/>
    <w:rsid w:val="00E75154"/>
    <w:rsid w:val="00E75879"/>
    <w:rsid w:val="00E77892"/>
    <w:rsid w:val="00E81671"/>
    <w:rsid w:val="00E818E3"/>
    <w:rsid w:val="00E82F82"/>
    <w:rsid w:val="00E84183"/>
    <w:rsid w:val="00E8580A"/>
    <w:rsid w:val="00E85E38"/>
    <w:rsid w:val="00E87466"/>
    <w:rsid w:val="00E90F71"/>
    <w:rsid w:val="00E9148D"/>
    <w:rsid w:val="00E91D5B"/>
    <w:rsid w:val="00E923A0"/>
    <w:rsid w:val="00E92874"/>
    <w:rsid w:val="00E92AF8"/>
    <w:rsid w:val="00E9313E"/>
    <w:rsid w:val="00E93A2A"/>
    <w:rsid w:val="00E93F77"/>
    <w:rsid w:val="00E94A2E"/>
    <w:rsid w:val="00E97BE7"/>
    <w:rsid w:val="00EA04A5"/>
    <w:rsid w:val="00EA0846"/>
    <w:rsid w:val="00EA0CD9"/>
    <w:rsid w:val="00EA0E7D"/>
    <w:rsid w:val="00EA1142"/>
    <w:rsid w:val="00EA140C"/>
    <w:rsid w:val="00EA1A9D"/>
    <w:rsid w:val="00EA1E2B"/>
    <w:rsid w:val="00EA1F65"/>
    <w:rsid w:val="00EA2764"/>
    <w:rsid w:val="00EA5916"/>
    <w:rsid w:val="00EA7625"/>
    <w:rsid w:val="00EB1FDD"/>
    <w:rsid w:val="00EB222B"/>
    <w:rsid w:val="00EB2A51"/>
    <w:rsid w:val="00EB3763"/>
    <w:rsid w:val="00EB4285"/>
    <w:rsid w:val="00EB5774"/>
    <w:rsid w:val="00EB63FD"/>
    <w:rsid w:val="00EB7DA8"/>
    <w:rsid w:val="00EC1763"/>
    <w:rsid w:val="00EC19C4"/>
    <w:rsid w:val="00EC1EDE"/>
    <w:rsid w:val="00EC4CD4"/>
    <w:rsid w:val="00EC5CB1"/>
    <w:rsid w:val="00EC76FC"/>
    <w:rsid w:val="00EC7891"/>
    <w:rsid w:val="00ED0438"/>
    <w:rsid w:val="00ED1863"/>
    <w:rsid w:val="00ED1A7D"/>
    <w:rsid w:val="00ED3C74"/>
    <w:rsid w:val="00ED3DD2"/>
    <w:rsid w:val="00ED4E8D"/>
    <w:rsid w:val="00ED5C00"/>
    <w:rsid w:val="00ED7592"/>
    <w:rsid w:val="00ED7AB3"/>
    <w:rsid w:val="00EE36FD"/>
    <w:rsid w:val="00EE39B6"/>
    <w:rsid w:val="00EE3E6B"/>
    <w:rsid w:val="00EE4DE5"/>
    <w:rsid w:val="00EE5DA5"/>
    <w:rsid w:val="00EE7206"/>
    <w:rsid w:val="00EE785E"/>
    <w:rsid w:val="00EE7B50"/>
    <w:rsid w:val="00EF1594"/>
    <w:rsid w:val="00EF1FA4"/>
    <w:rsid w:val="00EF2724"/>
    <w:rsid w:val="00EF27A7"/>
    <w:rsid w:val="00EF3D6B"/>
    <w:rsid w:val="00EF6E80"/>
    <w:rsid w:val="00EF7655"/>
    <w:rsid w:val="00EF7A73"/>
    <w:rsid w:val="00F00C4A"/>
    <w:rsid w:val="00F00E20"/>
    <w:rsid w:val="00F015BD"/>
    <w:rsid w:val="00F058C4"/>
    <w:rsid w:val="00F060BE"/>
    <w:rsid w:val="00F06B4F"/>
    <w:rsid w:val="00F075B1"/>
    <w:rsid w:val="00F122A3"/>
    <w:rsid w:val="00F12ECC"/>
    <w:rsid w:val="00F12F75"/>
    <w:rsid w:val="00F14A79"/>
    <w:rsid w:val="00F1556F"/>
    <w:rsid w:val="00F1797A"/>
    <w:rsid w:val="00F20C43"/>
    <w:rsid w:val="00F22B7E"/>
    <w:rsid w:val="00F237B5"/>
    <w:rsid w:val="00F2383D"/>
    <w:rsid w:val="00F245B8"/>
    <w:rsid w:val="00F27739"/>
    <w:rsid w:val="00F27D0D"/>
    <w:rsid w:val="00F327C0"/>
    <w:rsid w:val="00F327E7"/>
    <w:rsid w:val="00F32E67"/>
    <w:rsid w:val="00F336E1"/>
    <w:rsid w:val="00F3559B"/>
    <w:rsid w:val="00F361EA"/>
    <w:rsid w:val="00F3657F"/>
    <w:rsid w:val="00F41069"/>
    <w:rsid w:val="00F410ED"/>
    <w:rsid w:val="00F4158B"/>
    <w:rsid w:val="00F41BBB"/>
    <w:rsid w:val="00F432D6"/>
    <w:rsid w:val="00F44040"/>
    <w:rsid w:val="00F4501A"/>
    <w:rsid w:val="00F464BA"/>
    <w:rsid w:val="00F47E88"/>
    <w:rsid w:val="00F516CC"/>
    <w:rsid w:val="00F51799"/>
    <w:rsid w:val="00F52452"/>
    <w:rsid w:val="00F5322A"/>
    <w:rsid w:val="00F54545"/>
    <w:rsid w:val="00F5595F"/>
    <w:rsid w:val="00F57552"/>
    <w:rsid w:val="00F57F16"/>
    <w:rsid w:val="00F60173"/>
    <w:rsid w:val="00F604ED"/>
    <w:rsid w:val="00F6241E"/>
    <w:rsid w:val="00F629FF"/>
    <w:rsid w:val="00F641A6"/>
    <w:rsid w:val="00F665B7"/>
    <w:rsid w:val="00F67250"/>
    <w:rsid w:val="00F6787E"/>
    <w:rsid w:val="00F6795B"/>
    <w:rsid w:val="00F700AD"/>
    <w:rsid w:val="00F71F5B"/>
    <w:rsid w:val="00F7230D"/>
    <w:rsid w:val="00F727B6"/>
    <w:rsid w:val="00F755D8"/>
    <w:rsid w:val="00F76B9A"/>
    <w:rsid w:val="00F77352"/>
    <w:rsid w:val="00F80F6B"/>
    <w:rsid w:val="00F819C6"/>
    <w:rsid w:val="00F81EFD"/>
    <w:rsid w:val="00F83C3B"/>
    <w:rsid w:val="00F85553"/>
    <w:rsid w:val="00F8566A"/>
    <w:rsid w:val="00F975BE"/>
    <w:rsid w:val="00FA05A1"/>
    <w:rsid w:val="00FA11A0"/>
    <w:rsid w:val="00FA1292"/>
    <w:rsid w:val="00FA1C47"/>
    <w:rsid w:val="00FA1DFF"/>
    <w:rsid w:val="00FA1E62"/>
    <w:rsid w:val="00FA49C8"/>
    <w:rsid w:val="00FA4BC7"/>
    <w:rsid w:val="00FA63E0"/>
    <w:rsid w:val="00FA70B5"/>
    <w:rsid w:val="00FA7C14"/>
    <w:rsid w:val="00FA7E3D"/>
    <w:rsid w:val="00FB0ECD"/>
    <w:rsid w:val="00FB1675"/>
    <w:rsid w:val="00FB2583"/>
    <w:rsid w:val="00FB29F6"/>
    <w:rsid w:val="00FB2FC0"/>
    <w:rsid w:val="00FB31EB"/>
    <w:rsid w:val="00FB3627"/>
    <w:rsid w:val="00FB3943"/>
    <w:rsid w:val="00FB688E"/>
    <w:rsid w:val="00FC1C52"/>
    <w:rsid w:val="00FC2708"/>
    <w:rsid w:val="00FC47C6"/>
    <w:rsid w:val="00FC5F4B"/>
    <w:rsid w:val="00FD1453"/>
    <w:rsid w:val="00FD1AB1"/>
    <w:rsid w:val="00FD31A5"/>
    <w:rsid w:val="00FD3294"/>
    <w:rsid w:val="00FD6629"/>
    <w:rsid w:val="00FE0E47"/>
    <w:rsid w:val="00FE1912"/>
    <w:rsid w:val="00FE1944"/>
    <w:rsid w:val="00FE2056"/>
    <w:rsid w:val="00FE77A1"/>
    <w:rsid w:val="00FE7FB2"/>
    <w:rsid w:val="00FF0413"/>
    <w:rsid w:val="00FF149B"/>
    <w:rsid w:val="00FF3F2A"/>
    <w:rsid w:val="00FF4620"/>
    <w:rsid w:val="00FF4A0D"/>
    <w:rsid w:val="00FF4B1F"/>
    <w:rsid w:val="00FF5016"/>
    <w:rsid w:val="00FF57A2"/>
    <w:rsid w:val="00FF6AAA"/>
    <w:rsid w:val="00FF6D13"/>
    <w:rsid w:val="00FF6E75"/>
    <w:rsid w:val="00FF7142"/>
    <w:rsid w:val="00FF71DF"/>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8390F4"/>
  <w15:docId w15:val="{AD8C2821-3A3B-4297-B471-A2725C4D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001"/>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76EFC"/>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EFC"/>
    <w:rPr>
      <w:rFonts w:asciiTheme="majorHAnsi" w:eastAsiaTheme="majorEastAsia" w:hAnsiTheme="majorHAnsi" w:cstheme="majorBidi"/>
      <w:sz w:val="18"/>
      <w:szCs w:val="18"/>
    </w:rPr>
  </w:style>
  <w:style w:type="character" w:styleId="a6">
    <w:name w:val="annotation reference"/>
    <w:basedOn w:val="a0"/>
    <w:uiPriority w:val="99"/>
    <w:semiHidden/>
    <w:unhideWhenUsed/>
    <w:rsid w:val="00A060AE"/>
    <w:rPr>
      <w:sz w:val="18"/>
      <w:szCs w:val="18"/>
    </w:rPr>
  </w:style>
  <w:style w:type="paragraph" w:styleId="a7">
    <w:name w:val="annotation text"/>
    <w:basedOn w:val="a"/>
    <w:link w:val="a8"/>
    <w:uiPriority w:val="99"/>
    <w:semiHidden/>
    <w:unhideWhenUsed/>
    <w:rsid w:val="00A060AE"/>
    <w:pPr>
      <w:jc w:val="left"/>
    </w:pPr>
  </w:style>
  <w:style w:type="character" w:customStyle="1" w:styleId="a8">
    <w:name w:val="コメント文字列 (文字)"/>
    <w:basedOn w:val="a0"/>
    <w:link w:val="a7"/>
    <w:uiPriority w:val="99"/>
    <w:semiHidden/>
    <w:rsid w:val="00A060AE"/>
    <w:rPr>
      <w:rFonts w:ascii="ＭＳ ゴシック" w:eastAsia="ＭＳ ゴシック"/>
      <w:sz w:val="24"/>
    </w:rPr>
  </w:style>
  <w:style w:type="paragraph" w:styleId="a9">
    <w:name w:val="annotation subject"/>
    <w:basedOn w:val="a7"/>
    <w:next w:val="a7"/>
    <w:link w:val="aa"/>
    <w:uiPriority w:val="99"/>
    <w:semiHidden/>
    <w:unhideWhenUsed/>
    <w:rsid w:val="00A060AE"/>
    <w:rPr>
      <w:b/>
      <w:bCs/>
    </w:rPr>
  </w:style>
  <w:style w:type="character" w:customStyle="1" w:styleId="aa">
    <w:name w:val="コメント内容 (文字)"/>
    <w:basedOn w:val="a8"/>
    <w:link w:val="a9"/>
    <w:uiPriority w:val="99"/>
    <w:semiHidden/>
    <w:rsid w:val="00A060AE"/>
    <w:rPr>
      <w:rFonts w:ascii="ＭＳ ゴシック" w:eastAsia="ＭＳ ゴシック"/>
      <w:b/>
      <w:bCs/>
      <w:sz w:val="24"/>
    </w:rPr>
  </w:style>
  <w:style w:type="paragraph" w:styleId="ab">
    <w:name w:val="header"/>
    <w:basedOn w:val="a"/>
    <w:link w:val="ac"/>
    <w:uiPriority w:val="99"/>
    <w:unhideWhenUsed/>
    <w:rsid w:val="004065E7"/>
    <w:pPr>
      <w:tabs>
        <w:tab w:val="center" w:pos="4252"/>
        <w:tab w:val="right" w:pos="8504"/>
      </w:tabs>
      <w:snapToGrid w:val="0"/>
    </w:pPr>
  </w:style>
  <w:style w:type="character" w:customStyle="1" w:styleId="ac">
    <w:name w:val="ヘッダー (文字)"/>
    <w:basedOn w:val="a0"/>
    <w:link w:val="ab"/>
    <w:uiPriority w:val="99"/>
    <w:rsid w:val="004065E7"/>
    <w:rPr>
      <w:rFonts w:ascii="ＭＳ ゴシック" w:eastAsia="ＭＳ ゴシック"/>
      <w:sz w:val="24"/>
    </w:rPr>
  </w:style>
  <w:style w:type="paragraph" w:styleId="ad">
    <w:name w:val="footer"/>
    <w:basedOn w:val="a"/>
    <w:link w:val="ae"/>
    <w:uiPriority w:val="99"/>
    <w:unhideWhenUsed/>
    <w:rsid w:val="004065E7"/>
    <w:pPr>
      <w:tabs>
        <w:tab w:val="center" w:pos="4252"/>
        <w:tab w:val="right" w:pos="8504"/>
      </w:tabs>
      <w:snapToGrid w:val="0"/>
    </w:pPr>
  </w:style>
  <w:style w:type="character" w:customStyle="1" w:styleId="ae">
    <w:name w:val="フッター (文字)"/>
    <w:basedOn w:val="a0"/>
    <w:link w:val="ad"/>
    <w:uiPriority w:val="99"/>
    <w:rsid w:val="004065E7"/>
    <w:rPr>
      <w:rFonts w:ascii="ＭＳ ゴシック" w:eastAsia="ＭＳ ゴシック"/>
      <w:sz w:val="24"/>
    </w:rPr>
  </w:style>
  <w:style w:type="paragraph" w:styleId="af">
    <w:name w:val="List Paragraph"/>
    <w:basedOn w:val="a"/>
    <w:uiPriority w:val="34"/>
    <w:qFormat/>
    <w:rsid w:val="007C142D"/>
    <w:pPr>
      <w:ind w:leftChars="400" w:left="840"/>
    </w:pPr>
  </w:style>
  <w:style w:type="table" w:customStyle="1" w:styleId="1">
    <w:name w:val="表 (格子)1"/>
    <w:basedOn w:val="a1"/>
    <w:next w:val="a3"/>
    <w:uiPriority w:val="59"/>
    <w:rsid w:val="00512BDF"/>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512BDF"/>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0580">
      <w:bodyDiv w:val="1"/>
      <w:marLeft w:val="0"/>
      <w:marRight w:val="0"/>
      <w:marTop w:val="0"/>
      <w:marBottom w:val="0"/>
      <w:divBdr>
        <w:top w:val="none" w:sz="0" w:space="0" w:color="auto"/>
        <w:left w:val="none" w:sz="0" w:space="0" w:color="auto"/>
        <w:bottom w:val="none" w:sz="0" w:space="0" w:color="auto"/>
        <w:right w:val="none" w:sz="0" w:space="0" w:color="auto"/>
      </w:divBdr>
    </w:div>
    <w:div w:id="132911438">
      <w:bodyDiv w:val="1"/>
      <w:marLeft w:val="0"/>
      <w:marRight w:val="0"/>
      <w:marTop w:val="0"/>
      <w:marBottom w:val="0"/>
      <w:divBdr>
        <w:top w:val="none" w:sz="0" w:space="0" w:color="auto"/>
        <w:left w:val="none" w:sz="0" w:space="0" w:color="auto"/>
        <w:bottom w:val="none" w:sz="0" w:space="0" w:color="auto"/>
        <w:right w:val="none" w:sz="0" w:space="0" w:color="auto"/>
      </w:divBdr>
    </w:div>
    <w:div w:id="203565168">
      <w:bodyDiv w:val="1"/>
      <w:marLeft w:val="0"/>
      <w:marRight w:val="0"/>
      <w:marTop w:val="0"/>
      <w:marBottom w:val="0"/>
      <w:divBdr>
        <w:top w:val="none" w:sz="0" w:space="0" w:color="auto"/>
        <w:left w:val="none" w:sz="0" w:space="0" w:color="auto"/>
        <w:bottom w:val="none" w:sz="0" w:space="0" w:color="auto"/>
        <w:right w:val="none" w:sz="0" w:space="0" w:color="auto"/>
      </w:divBdr>
    </w:div>
    <w:div w:id="207842400">
      <w:bodyDiv w:val="1"/>
      <w:marLeft w:val="0"/>
      <w:marRight w:val="0"/>
      <w:marTop w:val="0"/>
      <w:marBottom w:val="0"/>
      <w:divBdr>
        <w:top w:val="none" w:sz="0" w:space="0" w:color="auto"/>
        <w:left w:val="none" w:sz="0" w:space="0" w:color="auto"/>
        <w:bottom w:val="none" w:sz="0" w:space="0" w:color="auto"/>
        <w:right w:val="none" w:sz="0" w:space="0" w:color="auto"/>
      </w:divBdr>
    </w:div>
    <w:div w:id="259264407">
      <w:bodyDiv w:val="1"/>
      <w:marLeft w:val="0"/>
      <w:marRight w:val="0"/>
      <w:marTop w:val="0"/>
      <w:marBottom w:val="0"/>
      <w:divBdr>
        <w:top w:val="none" w:sz="0" w:space="0" w:color="auto"/>
        <w:left w:val="none" w:sz="0" w:space="0" w:color="auto"/>
        <w:bottom w:val="none" w:sz="0" w:space="0" w:color="auto"/>
        <w:right w:val="none" w:sz="0" w:space="0" w:color="auto"/>
      </w:divBdr>
    </w:div>
    <w:div w:id="329677096">
      <w:bodyDiv w:val="1"/>
      <w:marLeft w:val="0"/>
      <w:marRight w:val="0"/>
      <w:marTop w:val="0"/>
      <w:marBottom w:val="0"/>
      <w:divBdr>
        <w:top w:val="none" w:sz="0" w:space="0" w:color="auto"/>
        <w:left w:val="none" w:sz="0" w:space="0" w:color="auto"/>
        <w:bottom w:val="none" w:sz="0" w:space="0" w:color="auto"/>
        <w:right w:val="none" w:sz="0" w:space="0" w:color="auto"/>
      </w:divBdr>
    </w:div>
    <w:div w:id="370039497">
      <w:bodyDiv w:val="1"/>
      <w:marLeft w:val="0"/>
      <w:marRight w:val="0"/>
      <w:marTop w:val="0"/>
      <w:marBottom w:val="0"/>
      <w:divBdr>
        <w:top w:val="none" w:sz="0" w:space="0" w:color="auto"/>
        <w:left w:val="none" w:sz="0" w:space="0" w:color="auto"/>
        <w:bottom w:val="none" w:sz="0" w:space="0" w:color="auto"/>
        <w:right w:val="none" w:sz="0" w:space="0" w:color="auto"/>
      </w:divBdr>
    </w:div>
    <w:div w:id="538127705">
      <w:bodyDiv w:val="1"/>
      <w:marLeft w:val="0"/>
      <w:marRight w:val="0"/>
      <w:marTop w:val="0"/>
      <w:marBottom w:val="0"/>
      <w:divBdr>
        <w:top w:val="none" w:sz="0" w:space="0" w:color="auto"/>
        <w:left w:val="none" w:sz="0" w:space="0" w:color="auto"/>
        <w:bottom w:val="none" w:sz="0" w:space="0" w:color="auto"/>
        <w:right w:val="none" w:sz="0" w:space="0" w:color="auto"/>
      </w:divBdr>
    </w:div>
    <w:div w:id="757288821">
      <w:bodyDiv w:val="1"/>
      <w:marLeft w:val="0"/>
      <w:marRight w:val="0"/>
      <w:marTop w:val="0"/>
      <w:marBottom w:val="0"/>
      <w:divBdr>
        <w:top w:val="none" w:sz="0" w:space="0" w:color="auto"/>
        <w:left w:val="none" w:sz="0" w:space="0" w:color="auto"/>
        <w:bottom w:val="none" w:sz="0" w:space="0" w:color="auto"/>
        <w:right w:val="none" w:sz="0" w:space="0" w:color="auto"/>
      </w:divBdr>
    </w:div>
    <w:div w:id="822307492">
      <w:bodyDiv w:val="1"/>
      <w:marLeft w:val="0"/>
      <w:marRight w:val="0"/>
      <w:marTop w:val="0"/>
      <w:marBottom w:val="0"/>
      <w:divBdr>
        <w:top w:val="none" w:sz="0" w:space="0" w:color="auto"/>
        <w:left w:val="none" w:sz="0" w:space="0" w:color="auto"/>
        <w:bottom w:val="none" w:sz="0" w:space="0" w:color="auto"/>
        <w:right w:val="none" w:sz="0" w:space="0" w:color="auto"/>
      </w:divBdr>
    </w:div>
    <w:div w:id="971792102">
      <w:bodyDiv w:val="1"/>
      <w:marLeft w:val="0"/>
      <w:marRight w:val="0"/>
      <w:marTop w:val="0"/>
      <w:marBottom w:val="0"/>
      <w:divBdr>
        <w:top w:val="none" w:sz="0" w:space="0" w:color="auto"/>
        <w:left w:val="none" w:sz="0" w:space="0" w:color="auto"/>
        <w:bottom w:val="none" w:sz="0" w:space="0" w:color="auto"/>
        <w:right w:val="none" w:sz="0" w:space="0" w:color="auto"/>
      </w:divBdr>
    </w:div>
    <w:div w:id="1054547284">
      <w:bodyDiv w:val="1"/>
      <w:marLeft w:val="0"/>
      <w:marRight w:val="0"/>
      <w:marTop w:val="0"/>
      <w:marBottom w:val="0"/>
      <w:divBdr>
        <w:top w:val="none" w:sz="0" w:space="0" w:color="auto"/>
        <w:left w:val="none" w:sz="0" w:space="0" w:color="auto"/>
        <w:bottom w:val="none" w:sz="0" w:space="0" w:color="auto"/>
        <w:right w:val="none" w:sz="0" w:space="0" w:color="auto"/>
      </w:divBdr>
    </w:div>
    <w:div w:id="1093746004">
      <w:bodyDiv w:val="1"/>
      <w:marLeft w:val="0"/>
      <w:marRight w:val="0"/>
      <w:marTop w:val="0"/>
      <w:marBottom w:val="0"/>
      <w:divBdr>
        <w:top w:val="none" w:sz="0" w:space="0" w:color="auto"/>
        <w:left w:val="none" w:sz="0" w:space="0" w:color="auto"/>
        <w:bottom w:val="none" w:sz="0" w:space="0" w:color="auto"/>
        <w:right w:val="none" w:sz="0" w:space="0" w:color="auto"/>
      </w:divBdr>
    </w:div>
    <w:div w:id="1200510020">
      <w:bodyDiv w:val="1"/>
      <w:marLeft w:val="0"/>
      <w:marRight w:val="0"/>
      <w:marTop w:val="0"/>
      <w:marBottom w:val="0"/>
      <w:divBdr>
        <w:top w:val="none" w:sz="0" w:space="0" w:color="auto"/>
        <w:left w:val="none" w:sz="0" w:space="0" w:color="auto"/>
        <w:bottom w:val="none" w:sz="0" w:space="0" w:color="auto"/>
        <w:right w:val="none" w:sz="0" w:space="0" w:color="auto"/>
      </w:divBdr>
    </w:div>
    <w:div w:id="1231693215">
      <w:bodyDiv w:val="1"/>
      <w:marLeft w:val="0"/>
      <w:marRight w:val="0"/>
      <w:marTop w:val="0"/>
      <w:marBottom w:val="0"/>
      <w:divBdr>
        <w:top w:val="none" w:sz="0" w:space="0" w:color="auto"/>
        <w:left w:val="none" w:sz="0" w:space="0" w:color="auto"/>
        <w:bottom w:val="none" w:sz="0" w:space="0" w:color="auto"/>
        <w:right w:val="none" w:sz="0" w:space="0" w:color="auto"/>
      </w:divBdr>
    </w:div>
    <w:div w:id="1254124346">
      <w:bodyDiv w:val="1"/>
      <w:marLeft w:val="0"/>
      <w:marRight w:val="0"/>
      <w:marTop w:val="0"/>
      <w:marBottom w:val="0"/>
      <w:divBdr>
        <w:top w:val="none" w:sz="0" w:space="0" w:color="auto"/>
        <w:left w:val="none" w:sz="0" w:space="0" w:color="auto"/>
        <w:bottom w:val="none" w:sz="0" w:space="0" w:color="auto"/>
        <w:right w:val="none" w:sz="0" w:space="0" w:color="auto"/>
      </w:divBdr>
    </w:div>
    <w:div w:id="1352105259">
      <w:bodyDiv w:val="1"/>
      <w:marLeft w:val="0"/>
      <w:marRight w:val="0"/>
      <w:marTop w:val="0"/>
      <w:marBottom w:val="0"/>
      <w:divBdr>
        <w:top w:val="none" w:sz="0" w:space="0" w:color="auto"/>
        <w:left w:val="none" w:sz="0" w:space="0" w:color="auto"/>
        <w:bottom w:val="none" w:sz="0" w:space="0" w:color="auto"/>
        <w:right w:val="none" w:sz="0" w:space="0" w:color="auto"/>
      </w:divBdr>
    </w:div>
    <w:div w:id="1766030083">
      <w:bodyDiv w:val="1"/>
      <w:marLeft w:val="0"/>
      <w:marRight w:val="0"/>
      <w:marTop w:val="0"/>
      <w:marBottom w:val="0"/>
      <w:divBdr>
        <w:top w:val="none" w:sz="0" w:space="0" w:color="auto"/>
        <w:left w:val="none" w:sz="0" w:space="0" w:color="auto"/>
        <w:bottom w:val="none" w:sz="0" w:space="0" w:color="auto"/>
        <w:right w:val="none" w:sz="0" w:space="0" w:color="auto"/>
      </w:divBdr>
    </w:div>
    <w:div w:id="1798064941">
      <w:bodyDiv w:val="1"/>
      <w:marLeft w:val="0"/>
      <w:marRight w:val="0"/>
      <w:marTop w:val="0"/>
      <w:marBottom w:val="0"/>
      <w:divBdr>
        <w:top w:val="none" w:sz="0" w:space="0" w:color="auto"/>
        <w:left w:val="none" w:sz="0" w:space="0" w:color="auto"/>
        <w:bottom w:val="none" w:sz="0" w:space="0" w:color="auto"/>
        <w:right w:val="none" w:sz="0" w:space="0" w:color="auto"/>
      </w:divBdr>
    </w:div>
    <w:div w:id="1830294308">
      <w:bodyDiv w:val="1"/>
      <w:marLeft w:val="0"/>
      <w:marRight w:val="0"/>
      <w:marTop w:val="0"/>
      <w:marBottom w:val="0"/>
      <w:divBdr>
        <w:top w:val="none" w:sz="0" w:space="0" w:color="auto"/>
        <w:left w:val="none" w:sz="0" w:space="0" w:color="auto"/>
        <w:bottom w:val="none" w:sz="0" w:space="0" w:color="auto"/>
        <w:right w:val="none" w:sz="0" w:space="0" w:color="auto"/>
      </w:divBdr>
    </w:div>
    <w:div w:id="1859274951">
      <w:bodyDiv w:val="1"/>
      <w:marLeft w:val="0"/>
      <w:marRight w:val="0"/>
      <w:marTop w:val="0"/>
      <w:marBottom w:val="0"/>
      <w:divBdr>
        <w:top w:val="none" w:sz="0" w:space="0" w:color="auto"/>
        <w:left w:val="none" w:sz="0" w:space="0" w:color="auto"/>
        <w:bottom w:val="none" w:sz="0" w:space="0" w:color="auto"/>
        <w:right w:val="none" w:sz="0" w:space="0" w:color="auto"/>
      </w:divBdr>
    </w:div>
    <w:div w:id="21214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ln>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A884-2FFD-493C-A5DD-36DDF8F6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7466</Words>
  <Characters>42562</Characters>
  <Application>Microsoft Office Word</Application>
  <DocSecurity>0</DocSecurity>
  <Lines>354</Lines>
  <Paragraphs>99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VJ118</cp:lastModifiedBy>
  <cp:revision>5</cp:revision>
  <cp:lastPrinted>2021-05-06T02:33:00Z</cp:lastPrinted>
  <dcterms:created xsi:type="dcterms:W3CDTF">2023-04-26T06:44:00Z</dcterms:created>
  <dcterms:modified xsi:type="dcterms:W3CDTF">2023-12-13T05:22:00Z</dcterms:modified>
</cp:coreProperties>
</file>