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6A" w:rsidRDefault="00813C6A">
      <w:bookmarkStart w:id="0" w:name="_GoBack"/>
      <w:bookmarkEnd w:id="0"/>
      <w:r>
        <w:rPr>
          <w:rFonts w:hint="eastAsia"/>
        </w:rPr>
        <w:t>第</w:t>
      </w:r>
      <w:r>
        <w:t>28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813C6A" w:rsidRDefault="00813C6A">
      <w:pPr>
        <w:jc w:val="center"/>
      </w:pPr>
      <w:r>
        <w:rPr>
          <w:rFonts w:hint="eastAsia"/>
        </w:rPr>
        <w:t>補装具費</w:t>
      </w:r>
      <w:r w:rsidR="00BB69C9" w:rsidRPr="00973C0E">
        <w:t>(</w:t>
      </w:r>
      <w:r w:rsidR="00BB69C9" w:rsidRPr="00973C0E">
        <w:rPr>
          <w:rFonts w:hint="eastAsia"/>
        </w:rPr>
        <w:t>購入・借受け・修理</w:t>
      </w:r>
      <w:r w:rsidR="00BB69C9" w:rsidRPr="00973C0E">
        <w:t>)</w:t>
      </w:r>
      <w:r>
        <w:rPr>
          <w:rFonts w:hint="eastAsia"/>
        </w:rPr>
        <w:t>支給申請書兼調査書</w:t>
      </w:r>
    </w:p>
    <w:p w:rsidR="00813C6A" w:rsidRDefault="00813C6A">
      <w:pPr>
        <w:jc w:val="right"/>
      </w:pPr>
      <w:r>
        <w:rPr>
          <w:rFonts w:hint="eastAsia"/>
        </w:rPr>
        <w:t xml:space="preserve">※　太枠内の記入をお願いします。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740"/>
        <w:gridCol w:w="205"/>
        <w:gridCol w:w="536"/>
        <w:gridCol w:w="514"/>
        <w:gridCol w:w="227"/>
        <w:gridCol w:w="741"/>
        <w:gridCol w:w="82"/>
        <w:gridCol w:w="315"/>
        <w:gridCol w:w="343"/>
        <w:gridCol w:w="392"/>
        <w:gridCol w:w="105"/>
        <w:gridCol w:w="244"/>
        <w:gridCol w:w="741"/>
        <w:gridCol w:w="275"/>
        <w:gridCol w:w="466"/>
        <w:gridCol w:w="164"/>
        <w:gridCol w:w="513"/>
        <w:gridCol w:w="63"/>
        <w:gridCol w:w="741"/>
        <w:gridCol w:w="339"/>
        <w:gridCol w:w="402"/>
        <w:gridCol w:w="741"/>
      </w:tblGrid>
      <w:tr w:rsidR="00813C6A" w:rsidTr="004C2D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>対象者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00" w:type="dxa"/>
            <w:gridSpan w:val="11"/>
            <w:tcBorders>
              <w:top w:val="single" w:sz="12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</w:tcBorders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13C6A" w:rsidTr="004C2D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813C6A" w:rsidRDefault="00813C6A"/>
        </w:tc>
        <w:tc>
          <w:tcPr>
            <w:tcW w:w="1050" w:type="dxa"/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889" w:type="dxa"/>
            <w:gridSpan w:val="22"/>
            <w:tcBorders>
              <w:right w:val="single" w:sz="12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</w:tr>
      <w:tr w:rsidR="00066024" w:rsidTr="004C2D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066024" w:rsidRDefault="00066024"/>
        </w:tc>
        <w:tc>
          <w:tcPr>
            <w:tcW w:w="1050" w:type="dxa"/>
            <w:vAlign w:val="center"/>
          </w:tcPr>
          <w:p w:rsidR="00066024" w:rsidRDefault="00066024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40" w:type="dxa"/>
            <w:tcBorders>
              <w:right w:val="dashed" w:sz="4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66024" w:rsidRDefault="00066024">
            <w:r>
              <w:rPr>
                <w:rFonts w:hint="eastAsia"/>
              </w:rPr>
              <w:t xml:space="preserve">　</w:t>
            </w:r>
          </w:p>
        </w:tc>
      </w:tr>
      <w:tr w:rsidR="00813C6A" w:rsidTr="002626C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813C6A" w:rsidRDefault="00813C6A"/>
        </w:tc>
        <w:tc>
          <w:tcPr>
            <w:tcW w:w="1050" w:type="dxa"/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0" w:type="dxa"/>
            <w:gridSpan w:val="11"/>
            <w:vAlign w:val="center"/>
          </w:tcPr>
          <w:p w:rsidR="00813C6A" w:rsidRDefault="00813C6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1890" w:type="dxa"/>
            <w:gridSpan w:val="5"/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等級</w:t>
            </w:r>
          </w:p>
        </w:tc>
        <w:tc>
          <w:tcPr>
            <w:tcW w:w="2799" w:type="dxa"/>
            <w:gridSpan w:val="6"/>
            <w:tcBorders>
              <w:right w:val="single" w:sz="12" w:space="0" w:color="auto"/>
            </w:tcBorders>
            <w:vAlign w:val="center"/>
          </w:tcPr>
          <w:p w:rsidR="00813C6A" w:rsidRDefault="00813C6A">
            <w:pPr>
              <w:jc w:val="right"/>
            </w:pPr>
            <w:r>
              <w:rPr>
                <w:rFonts w:hint="eastAsia"/>
              </w:rPr>
              <w:t>種　　　　級</w:t>
            </w:r>
          </w:p>
        </w:tc>
      </w:tr>
      <w:tr w:rsidR="00813C6A" w:rsidTr="002626C8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813C6A" w:rsidRDefault="00813C6A"/>
        </w:tc>
        <w:tc>
          <w:tcPr>
            <w:tcW w:w="1050" w:type="dxa"/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3360" w:type="dxa"/>
            <w:gridSpan w:val="8"/>
            <w:vAlign w:val="center"/>
          </w:tcPr>
          <w:p w:rsidR="00813C6A" w:rsidRDefault="00813C6A">
            <w:pPr>
              <w:jc w:val="right"/>
            </w:pPr>
            <w:r>
              <w:rPr>
                <w:rFonts w:hint="eastAsia"/>
              </w:rPr>
              <w:t>県　　　　　　号</w:t>
            </w:r>
          </w:p>
        </w:tc>
        <w:tc>
          <w:tcPr>
            <w:tcW w:w="2100" w:type="dxa"/>
            <w:gridSpan w:val="6"/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429" w:type="dxa"/>
            <w:gridSpan w:val="8"/>
            <w:tcBorders>
              <w:right w:val="single" w:sz="12" w:space="0" w:color="auto"/>
            </w:tcBorders>
            <w:vAlign w:val="center"/>
          </w:tcPr>
          <w:p w:rsidR="00813C6A" w:rsidRDefault="00813C6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813C6A" w:rsidTr="002626C8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>障害名</w:t>
            </w:r>
          </w:p>
        </w:tc>
        <w:tc>
          <w:tcPr>
            <w:tcW w:w="9939" w:type="dxa"/>
            <w:gridSpan w:val="23"/>
            <w:tcBorders>
              <w:right w:val="single" w:sz="12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</w:tr>
      <w:tr w:rsidR="00A66553" w:rsidDel="00A66553" w:rsidTr="00555E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A66553" w:rsidDel="00A66553" w:rsidRDefault="00A66553">
            <w:pPr>
              <w:jc w:val="distribute"/>
            </w:pPr>
            <w:r w:rsidRPr="00A66553">
              <w:rPr>
                <w:rFonts w:hint="eastAsia"/>
              </w:rPr>
              <w:t>補装具名</w:t>
            </w:r>
          </w:p>
        </w:tc>
        <w:tc>
          <w:tcPr>
            <w:tcW w:w="4095" w:type="dxa"/>
            <w:gridSpan w:val="10"/>
            <w:vAlign w:val="center"/>
          </w:tcPr>
          <w:p w:rsidR="00A66553" w:rsidDel="00A66553" w:rsidRDefault="00A6655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66553" w:rsidDel="00A66553" w:rsidRDefault="00A66553">
            <w:pPr>
              <w:jc w:val="center"/>
            </w:pPr>
            <w:r w:rsidRPr="00A66553">
              <w:rPr>
                <w:rFonts w:hint="eastAsia"/>
              </w:rPr>
              <w:t>希望業者名</w:t>
            </w:r>
          </w:p>
        </w:tc>
        <w:tc>
          <w:tcPr>
            <w:tcW w:w="3429" w:type="dxa"/>
            <w:gridSpan w:val="8"/>
            <w:tcBorders>
              <w:top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6553" w:rsidDel="00A66553" w:rsidRDefault="00A66553">
            <w:r>
              <w:rPr>
                <w:rFonts w:hint="eastAsia"/>
              </w:rPr>
              <w:t xml:space="preserve">　</w:t>
            </w:r>
          </w:p>
        </w:tc>
      </w:tr>
      <w:tr w:rsidR="00A66553" w:rsidDel="00A66553" w:rsidTr="00A66553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A66553" w:rsidDel="00A66553" w:rsidRDefault="00A66553">
            <w:pPr>
              <w:jc w:val="distribute"/>
            </w:pPr>
            <w:r w:rsidRPr="00A66553">
              <w:rPr>
                <w:rFonts w:hint="eastAsia"/>
              </w:rPr>
              <w:t>疾患名</w:t>
            </w:r>
          </w:p>
        </w:tc>
        <w:tc>
          <w:tcPr>
            <w:tcW w:w="8889" w:type="dxa"/>
            <w:gridSpan w:val="22"/>
            <w:tcBorders>
              <w:right w:val="single" w:sz="12" w:space="0" w:color="auto"/>
            </w:tcBorders>
            <w:vAlign w:val="bottom"/>
          </w:tcPr>
          <w:p w:rsidR="00A66553" w:rsidDel="00A66553" w:rsidRDefault="00A66553" w:rsidP="00A66553">
            <w:r w:rsidRPr="00A66553">
              <w:t>(</w:t>
            </w:r>
            <w:r w:rsidRPr="00A66553">
              <w:rPr>
                <w:rFonts w:hint="eastAsia"/>
              </w:rPr>
              <w:t>障害者総合支援法施行令に規定する疾患名を記載すること。</w:t>
            </w:r>
            <w:r w:rsidRPr="00A66553">
              <w:t>)</w:t>
            </w:r>
          </w:p>
        </w:tc>
      </w:tr>
      <w:tr w:rsidR="00813C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  <w:spacing w:val="105"/>
              </w:rPr>
              <w:t>世帯員の状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995" w:type="dxa"/>
            <w:gridSpan w:val="3"/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本人含む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050" w:type="dxa"/>
            <w:gridSpan w:val="3"/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身障手帳所持</w:t>
            </w:r>
          </w:p>
        </w:tc>
        <w:tc>
          <w:tcPr>
            <w:tcW w:w="1050" w:type="dxa"/>
            <w:gridSpan w:val="3"/>
            <w:tcBorders>
              <w:right w:val="single" w:sz="12" w:space="0" w:color="auto"/>
            </w:tcBorders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365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813C6A" w:rsidRDefault="00813C6A">
            <w:pPr>
              <w:spacing w:line="240" w:lineRule="exact"/>
              <w:jc w:val="center"/>
            </w:pPr>
            <w:r>
              <w:rPr>
                <w:rFonts w:hint="eastAsia"/>
              </w:rPr>
              <w:t>非課税世帯</w:t>
            </w:r>
          </w:p>
          <w:p w:rsidR="00813C6A" w:rsidRDefault="00813C6A">
            <w:pPr>
              <w:spacing w:line="240" w:lineRule="exact"/>
            </w:pPr>
          </w:p>
          <w:p w:rsidR="00813C6A" w:rsidRDefault="00813C6A">
            <w:pPr>
              <w:spacing w:line="240" w:lineRule="exact"/>
              <w:jc w:val="center"/>
            </w:pPr>
            <w:r>
              <w:rPr>
                <w:rFonts w:hint="eastAsia"/>
              </w:rPr>
              <w:t>低</w:t>
            </w:r>
            <w:r>
              <w:t>1</w:t>
            </w:r>
            <w:r>
              <w:rPr>
                <w:rFonts w:hint="eastAsia"/>
              </w:rPr>
              <w:t>・低</w:t>
            </w:r>
            <w:r>
              <w:t>2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</w:tcBorders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市町村民税課税の有無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</w:tcBorders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前年度の所得税の有無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  <w:vAlign w:val="center"/>
          </w:tcPr>
          <w:p w:rsidR="00813C6A" w:rsidRDefault="00813C6A">
            <w:pPr>
              <w:spacing w:line="240" w:lineRule="exact"/>
              <w:jc w:val="distribute"/>
            </w:pPr>
            <w:r>
              <w:rPr>
                <w:rFonts w:hint="eastAsia"/>
              </w:rPr>
              <w:t>世帯主</w:t>
            </w:r>
          </w:p>
          <w:p w:rsidR="00813C6A" w:rsidRDefault="00813C6A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○</w:t>
            </w:r>
            <w:r>
              <w:t>)</w:t>
            </w:r>
          </w:p>
          <w:p w:rsidR="00813C6A" w:rsidRDefault="00813C6A">
            <w:pPr>
              <w:spacing w:line="240" w:lineRule="exact"/>
              <w:jc w:val="distribute"/>
            </w:pPr>
            <w:r>
              <w:rPr>
                <w:rFonts w:hint="eastAsia"/>
              </w:rPr>
              <w:t>世帯の最多収入者</w:t>
            </w:r>
          </w:p>
          <w:p w:rsidR="00813C6A" w:rsidRDefault="00813C6A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△</w:t>
            </w:r>
            <w:r>
              <w:t>)</w:t>
            </w:r>
          </w:p>
        </w:tc>
      </w:tr>
      <w:tr w:rsidR="00813C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813C6A" w:rsidRDefault="00813C6A"/>
        </w:tc>
        <w:tc>
          <w:tcPr>
            <w:tcW w:w="1995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3"/>
            <w:tcBorders>
              <w:right w:val="single" w:sz="12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left w:val="nil"/>
              <w:tr2bl w:val="single" w:sz="4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</w:tr>
      <w:tr w:rsidR="00813C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813C6A" w:rsidRDefault="00813C6A"/>
        </w:tc>
        <w:tc>
          <w:tcPr>
            <w:tcW w:w="1995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3"/>
            <w:tcBorders>
              <w:right w:val="single" w:sz="12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left w:val="nil"/>
              <w:tr2bl w:val="single" w:sz="4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</w:tr>
      <w:tr w:rsidR="00813C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813C6A" w:rsidRDefault="00813C6A"/>
        </w:tc>
        <w:tc>
          <w:tcPr>
            <w:tcW w:w="1995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3"/>
            <w:tcBorders>
              <w:right w:val="single" w:sz="12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left w:val="nil"/>
              <w:tr2bl w:val="single" w:sz="4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</w:tr>
      <w:tr w:rsidR="00813C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813C6A" w:rsidRDefault="00813C6A"/>
        </w:tc>
        <w:tc>
          <w:tcPr>
            <w:tcW w:w="1995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3"/>
            <w:tcBorders>
              <w:right w:val="single" w:sz="12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left w:val="nil"/>
              <w:tr2bl w:val="single" w:sz="4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</w:tr>
      <w:tr w:rsidR="00813C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813C6A" w:rsidRDefault="00813C6A"/>
        </w:tc>
        <w:tc>
          <w:tcPr>
            <w:tcW w:w="1995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3"/>
            <w:tcBorders>
              <w:right w:val="single" w:sz="12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left w:val="nil"/>
              <w:tr2bl w:val="single" w:sz="4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</w:tr>
      <w:tr w:rsidR="00813C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813C6A" w:rsidRDefault="00813C6A"/>
        </w:tc>
        <w:tc>
          <w:tcPr>
            <w:tcW w:w="1995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3"/>
            <w:tcBorders>
              <w:right w:val="single" w:sz="12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left w:val="nil"/>
              <w:tr2bl w:val="single" w:sz="4" w:space="0" w:color="auto"/>
            </w:tcBorders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2"/>
            <w:vAlign w:val="center"/>
          </w:tcPr>
          <w:p w:rsidR="00813C6A" w:rsidRDefault="00813C6A">
            <w:r>
              <w:rPr>
                <w:rFonts w:hint="eastAsia"/>
              </w:rPr>
              <w:t xml:space="preserve">　</w:t>
            </w:r>
          </w:p>
        </w:tc>
      </w:tr>
      <w:tr w:rsidR="00813C6A" w:rsidTr="00DC7BA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生活保護受給状況</w:t>
            </w:r>
          </w:p>
        </w:tc>
        <w:tc>
          <w:tcPr>
            <w:tcW w:w="315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365" w:type="dxa"/>
            <w:gridSpan w:val="4"/>
            <w:tcBorders>
              <w:left w:val="nil"/>
            </w:tcBorders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</w:rPr>
              <w:t>低</w:t>
            </w:r>
            <w:r>
              <w:t>1</w:t>
            </w:r>
            <w:r>
              <w:rPr>
                <w:rFonts w:hint="eastAsia"/>
              </w:rPr>
              <w:t>・低</w:t>
            </w:r>
            <w:r>
              <w:t>2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>非課税世帯</w:t>
            </w:r>
          </w:p>
          <w:p w:rsidR="00813C6A" w:rsidRDefault="00813C6A">
            <w:r>
              <w:rPr>
                <w:rFonts w:hint="eastAsia"/>
              </w:rPr>
              <w:t>課税世帯</w:t>
            </w:r>
          </w:p>
        </w:tc>
        <w:tc>
          <w:tcPr>
            <w:tcW w:w="1143" w:type="dxa"/>
            <w:gridSpan w:val="3"/>
            <w:vAlign w:val="center"/>
          </w:tcPr>
          <w:p w:rsidR="00813C6A" w:rsidRDefault="00813C6A">
            <w:r>
              <w:rPr>
                <w:rFonts w:hint="eastAsia"/>
              </w:rPr>
              <w:t>非課税世帯</w:t>
            </w:r>
          </w:p>
          <w:p w:rsidR="00813C6A" w:rsidRDefault="00813C6A">
            <w:r>
              <w:rPr>
                <w:rFonts w:hint="eastAsia"/>
              </w:rPr>
              <w:t>課税世帯</w:t>
            </w:r>
          </w:p>
        </w:tc>
        <w:tc>
          <w:tcPr>
            <w:tcW w:w="1143" w:type="dxa"/>
            <w:gridSpan w:val="2"/>
            <w:vAlign w:val="center"/>
          </w:tcPr>
          <w:p w:rsidR="00813C6A" w:rsidRDefault="00813C6A">
            <w:pPr>
              <w:spacing w:line="240" w:lineRule="exact"/>
            </w:pPr>
            <w:r>
              <w:rPr>
                <w:rFonts w:hint="eastAsia"/>
              </w:rPr>
              <w:t>本人世帯主</w:t>
            </w:r>
          </w:p>
          <w:p w:rsidR="00813C6A" w:rsidRDefault="00813C6A">
            <w:pPr>
              <w:spacing w:line="240" w:lineRule="exact"/>
            </w:pPr>
            <w:r>
              <w:rPr>
                <w:rFonts w:hint="eastAsia"/>
              </w:rPr>
              <w:t>本人最多</w:t>
            </w:r>
            <w:r>
              <w:rPr>
                <w:rFonts w:hint="eastAsia"/>
                <w:spacing w:val="21"/>
              </w:rPr>
              <w:t>収入</w:t>
            </w:r>
            <w:r>
              <w:rPr>
                <w:rFonts w:hint="eastAsia"/>
              </w:rPr>
              <w:t>者</w:t>
            </w:r>
          </w:p>
        </w:tc>
      </w:tr>
    </w:tbl>
    <w:p w:rsidR="00813C6A" w:rsidRDefault="00813C6A">
      <w:pPr>
        <w:spacing w:line="105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0"/>
        <w:gridCol w:w="1050"/>
        <w:gridCol w:w="1050"/>
        <w:gridCol w:w="2415"/>
      </w:tblGrid>
      <w:tr w:rsidR="00813C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 w:val="restart"/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  <w:spacing w:val="-7"/>
              </w:rPr>
              <w:t>市民税非課税世</w:t>
            </w:r>
            <w:r>
              <w:rPr>
                <w:rFonts w:hint="eastAsia"/>
              </w:rPr>
              <w:t>帯</w:t>
            </w:r>
          </w:p>
          <w:p w:rsidR="00813C6A" w:rsidRDefault="00813C6A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所得</w:t>
            </w:r>
          </w:p>
        </w:tc>
        <w:tc>
          <w:tcPr>
            <w:tcW w:w="1050" w:type="dxa"/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</w:rPr>
              <w:t>障害年金</w:t>
            </w:r>
          </w:p>
        </w:tc>
        <w:tc>
          <w:tcPr>
            <w:tcW w:w="1050" w:type="dxa"/>
            <w:vAlign w:val="center"/>
          </w:tcPr>
          <w:p w:rsidR="00813C6A" w:rsidRDefault="00813C6A">
            <w:pPr>
              <w:jc w:val="distribute"/>
            </w:pPr>
            <w:r>
              <w:rPr>
                <w:rFonts w:hint="eastAsia"/>
              </w:rPr>
              <w:t>手当</w:t>
            </w:r>
          </w:p>
        </w:tc>
        <w:tc>
          <w:tcPr>
            <w:tcW w:w="2415" w:type="dxa"/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813C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vMerge/>
            <w:vAlign w:val="center"/>
          </w:tcPr>
          <w:p w:rsidR="00813C6A" w:rsidRDefault="00813C6A"/>
        </w:tc>
        <w:tc>
          <w:tcPr>
            <w:tcW w:w="1050" w:type="dxa"/>
          </w:tcPr>
          <w:p w:rsidR="00813C6A" w:rsidRDefault="00813C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813C6A" w:rsidRDefault="00813C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813C6A" w:rsidRDefault="00813C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5" w:type="dxa"/>
          </w:tcPr>
          <w:p w:rsidR="00813C6A" w:rsidRDefault="00813C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13C6A" w:rsidRDefault="00813C6A">
      <w:pPr>
        <w:spacing w:before="100"/>
      </w:pPr>
      <w:r>
        <w:rPr>
          <w:rFonts w:hint="eastAsia"/>
        </w:rPr>
        <w:t xml:space="preserve">　私は、上記のとおり、</w:t>
      </w:r>
      <w:r w:rsidRPr="00BB69C9">
        <w:rPr>
          <w:rFonts w:hint="eastAsia"/>
        </w:rPr>
        <w:t>補装具費</w:t>
      </w:r>
      <w:r w:rsidR="00BB69C9" w:rsidRPr="00973C0E">
        <w:rPr>
          <w:rFonts w:hint="eastAsia"/>
        </w:rPr>
        <w:t>（購入、借受け又は修理）</w:t>
      </w:r>
      <w:r w:rsidRPr="00BB69C9">
        <w:rPr>
          <w:rFonts w:hint="eastAsia"/>
        </w:rPr>
        <w:t>の支給を申請します。</w:t>
      </w:r>
    </w:p>
    <w:p w:rsidR="00813C6A" w:rsidRDefault="00813C6A">
      <w:pPr>
        <w:spacing w:after="100"/>
      </w:pPr>
      <w:r>
        <w:rPr>
          <w:rFonts w:hint="eastAsia"/>
        </w:rPr>
        <w:t xml:space="preserve">　なお、この申請にともない、補装具費支給決定に必要となる私の世帯</w:t>
      </w:r>
      <w:r>
        <w:t>(</w:t>
      </w:r>
      <w:r>
        <w:rPr>
          <w:rFonts w:hint="eastAsia"/>
        </w:rPr>
        <w:t>同一の住民票に属するもの</w:t>
      </w:r>
      <w:r>
        <w:t>)</w:t>
      </w:r>
      <w:r>
        <w:rPr>
          <w:rFonts w:hint="eastAsia"/>
        </w:rPr>
        <w:t>の次の事項について、関係部署、官公署、関係機関等に甲府市福祉事務所長が調査することに同意します。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9"/>
      </w:tblGrid>
      <w:tr w:rsidR="00813C6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C6A" w:rsidRDefault="00813C6A">
            <w:pPr>
              <w:jc w:val="center"/>
            </w:pPr>
            <w:r>
              <w:rPr>
                <w:rFonts w:hint="eastAsia"/>
              </w:rPr>
              <w:t>同意する調査事項</w:t>
            </w:r>
          </w:p>
          <w:p w:rsidR="00813C6A" w:rsidRDefault="00813C6A">
            <w:r>
              <w:rPr>
                <w:rFonts w:hint="eastAsia"/>
              </w:rPr>
              <w:t xml:space="preserve">　補装具費支給決定に係る所得・収入状況、障害者年金等の受給状況、住民票・健康保険証による世帯状況、その他必要な事項</w:t>
            </w:r>
          </w:p>
        </w:tc>
      </w:tr>
    </w:tbl>
    <w:p w:rsidR="00813C6A" w:rsidRDefault="00813C6A" w:rsidP="00BB69C9">
      <w:pPr>
        <w:spacing w:before="100"/>
      </w:pPr>
      <w:r>
        <w:rPr>
          <w:rFonts w:hint="eastAsia"/>
        </w:rPr>
        <w:t xml:space="preserve">　また、私</w:t>
      </w:r>
      <w:r>
        <w:t>(</w:t>
      </w:r>
      <w:r>
        <w:rPr>
          <w:rFonts w:hint="eastAsia"/>
        </w:rPr>
        <w:t>障害者又は保護者</w:t>
      </w:r>
      <w:r>
        <w:t>)</w:t>
      </w:r>
      <w:r>
        <w:rPr>
          <w:rFonts w:hint="eastAsia"/>
        </w:rPr>
        <w:t>の受け取る補装具費の支給について、今回申請した補装具を</w:t>
      </w:r>
      <w:r w:rsidR="00BB69C9" w:rsidRPr="00973C0E">
        <w:rPr>
          <w:rFonts w:hint="eastAsia"/>
        </w:rPr>
        <w:t>購入し、借り受け、又は修理する</w:t>
      </w:r>
      <w:r>
        <w:rPr>
          <w:rFonts w:hint="eastAsia"/>
        </w:rPr>
        <w:t>補装具製作業者を代理人として代理受領を行うことを委任します。</w:t>
      </w:r>
      <w:r>
        <w:t>(</w:t>
      </w:r>
      <w:r>
        <w:rPr>
          <w:rFonts w:hint="eastAsia"/>
        </w:rPr>
        <w:t>利用者負担は補装具製作業者に支払います。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9"/>
      </w:tblGrid>
      <w:tr w:rsidR="00813C6A" w:rsidTr="002626C8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10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C6A" w:rsidRDefault="00813C6A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甲府市福祉事務所長</w:t>
            </w:r>
          </w:p>
          <w:p w:rsidR="00813C6A" w:rsidRDefault="00813C6A">
            <w:r>
              <w:rPr>
                <w:rFonts w:hint="eastAsia"/>
              </w:rPr>
              <w:t xml:space="preserve">　　　　　　　　　　　　　　　　年　　月　　日</w:t>
            </w:r>
          </w:p>
          <w:p w:rsidR="00813C6A" w:rsidRDefault="00813C6A"/>
          <w:p w:rsidR="00E80245" w:rsidRDefault="00813C6A" w:rsidP="00E80245">
            <w:pPr>
              <w:ind w:firstLineChars="700" w:firstLine="1470"/>
              <w:jc w:val="left"/>
            </w:pPr>
            <w:r>
              <w:rPr>
                <w:rFonts w:hint="eastAsia"/>
              </w:rPr>
              <w:t xml:space="preserve">申請者　</w:t>
            </w:r>
            <w:r w:rsidR="002404DC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〒　　　　　　　　　　　　　</w:t>
            </w:r>
          </w:p>
          <w:p w:rsidR="00E80245" w:rsidRDefault="00E80245" w:rsidP="00E80245">
            <w:pPr>
              <w:ind w:firstLineChars="700" w:firstLine="1470"/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:rsidR="00E80245" w:rsidRDefault="00813C6A" w:rsidP="00E80245">
            <w:pPr>
              <w:ind w:firstLineChars="400" w:firstLine="2520"/>
              <w:jc w:val="left"/>
            </w:pPr>
            <w:r>
              <w:rPr>
                <w:rFonts w:hint="eastAsia"/>
                <w:spacing w:val="210"/>
              </w:rPr>
              <w:t>氏</w:t>
            </w:r>
            <w:r w:rsidR="00E80245">
              <w:rPr>
                <w:rFonts w:hint="eastAsia"/>
              </w:rPr>
              <w:t xml:space="preserve">名　　　　　　　　　　印　　　　</w:t>
            </w:r>
          </w:p>
          <w:p w:rsidR="00E80245" w:rsidRDefault="00E80245" w:rsidP="00E80245">
            <w:pPr>
              <w:ind w:firstLineChars="1200" w:firstLine="2520"/>
              <w:jc w:val="left"/>
            </w:pPr>
          </w:p>
          <w:p w:rsidR="00813C6A" w:rsidRDefault="00813C6A" w:rsidP="00E80245">
            <w:pPr>
              <w:ind w:firstLineChars="1200" w:firstLine="2520"/>
              <w:jc w:val="lef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</w:tbl>
    <w:p w:rsidR="00813C6A" w:rsidRDefault="00813C6A">
      <w:pPr>
        <w:spacing w:line="100" w:lineRule="exact"/>
      </w:pPr>
    </w:p>
    <w:sectPr w:rsidR="00813C6A" w:rsidSect="004C2D08">
      <w:type w:val="nextColumn"/>
      <w:pgSz w:w="11906" w:h="16838" w:code="9"/>
      <w:pgMar w:top="560" w:right="567" w:bottom="56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50" w:rsidRDefault="008E3050" w:rsidP="00813C6A">
      <w:r>
        <w:separator/>
      </w:r>
    </w:p>
  </w:endnote>
  <w:endnote w:type="continuationSeparator" w:id="0">
    <w:p w:rsidR="008E3050" w:rsidRDefault="008E3050" w:rsidP="0081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50" w:rsidRDefault="008E3050" w:rsidP="00813C6A">
      <w:r>
        <w:separator/>
      </w:r>
    </w:p>
  </w:footnote>
  <w:footnote w:type="continuationSeparator" w:id="0">
    <w:p w:rsidR="008E3050" w:rsidRDefault="008E3050" w:rsidP="0081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6A"/>
    <w:rsid w:val="00046BF6"/>
    <w:rsid w:val="00066024"/>
    <w:rsid w:val="002404DC"/>
    <w:rsid w:val="002626C8"/>
    <w:rsid w:val="00300503"/>
    <w:rsid w:val="0039065C"/>
    <w:rsid w:val="003D07ED"/>
    <w:rsid w:val="004225F9"/>
    <w:rsid w:val="00451428"/>
    <w:rsid w:val="004560DF"/>
    <w:rsid w:val="004C27E2"/>
    <w:rsid w:val="004C2D08"/>
    <w:rsid w:val="00550136"/>
    <w:rsid w:val="00555EB2"/>
    <w:rsid w:val="007733B9"/>
    <w:rsid w:val="00813C6A"/>
    <w:rsid w:val="00851C50"/>
    <w:rsid w:val="00875E0C"/>
    <w:rsid w:val="008E3050"/>
    <w:rsid w:val="0094223B"/>
    <w:rsid w:val="00973C0E"/>
    <w:rsid w:val="009B0098"/>
    <w:rsid w:val="00A0383F"/>
    <w:rsid w:val="00A60A47"/>
    <w:rsid w:val="00A66553"/>
    <w:rsid w:val="00AD14A8"/>
    <w:rsid w:val="00BB69C9"/>
    <w:rsid w:val="00DC7BAB"/>
    <w:rsid w:val="00E12496"/>
    <w:rsid w:val="00E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40F617-BE7E-4D59-B06F-15B4963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3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3C6A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813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3C6A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OJ218</dc:creator>
  <cp:keywords/>
  <dc:description/>
  <cp:lastModifiedBy>甲府市役所</cp:lastModifiedBy>
  <cp:revision>2</cp:revision>
  <cp:lastPrinted>2007-05-23T01:23:00Z</cp:lastPrinted>
  <dcterms:created xsi:type="dcterms:W3CDTF">2019-07-30T06:21:00Z</dcterms:created>
  <dcterms:modified xsi:type="dcterms:W3CDTF">2019-07-30T06:21:00Z</dcterms:modified>
</cp:coreProperties>
</file>