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（様式６）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32"/>
          <w:szCs w:val="32"/>
        </w:rPr>
        <w:t>管理責任者の業務実績確認調書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2200" w:firstLine="5280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事業者名　　　　　　　　　　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管理責任者の経歴</w:t>
      </w:r>
    </w:p>
    <w:tbl>
      <w:tblPr>
        <w:tblpPr w:leftFromText="142" w:rightFromText="142" w:vertAnchor="text" w:tblpX="7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2760"/>
        <w:gridCol w:w="2415"/>
        <w:gridCol w:w="1365"/>
      </w:tblGrid>
      <w:tr w:rsidR="005C4BA8" w:rsidRPr="005C4BA8" w:rsidTr="00A0087D">
        <w:trPr>
          <w:trHeight w:hRule="exact" w:val="719"/>
        </w:trPr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</w:t>
            </w:r>
          </w:p>
        </w:tc>
      </w:tr>
      <w:tr w:rsidR="005C4BA8" w:rsidRPr="005C4BA8" w:rsidTr="00A0087D">
        <w:trPr>
          <w:trHeight w:hRule="exact" w:val="665"/>
        </w:trPr>
        <w:tc>
          <w:tcPr>
            <w:tcW w:w="8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所属・役職</w:t>
            </w:r>
          </w:p>
        </w:tc>
      </w:tr>
      <w:tr w:rsidR="005C4BA8" w:rsidRPr="005C4BA8" w:rsidTr="00A0087D">
        <w:trPr>
          <w:trHeight w:hRule="exact" w:val="753"/>
        </w:trPr>
        <w:tc>
          <w:tcPr>
            <w:tcW w:w="8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同種業務への従事経歴</w:t>
            </w:r>
          </w:p>
        </w:tc>
      </w:tr>
      <w:tr w:rsidR="005C4BA8" w:rsidRPr="005C4BA8" w:rsidTr="00A0087D">
        <w:trPr>
          <w:trHeight w:hRule="exact" w:val="39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業　務　名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業務概要及び特徴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発注機関及び請負額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履行期間</w:t>
            </w:r>
          </w:p>
        </w:tc>
      </w:tr>
      <w:tr w:rsidR="005C4BA8" w:rsidRPr="005C4BA8" w:rsidTr="00A0087D">
        <w:trPr>
          <w:trHeight w:val="107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077"/>
        </w:trPr>
        <w:tc>
          <w:tcPr>
            <w:tcW w:w="240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077"/>
        </w:trPr>
        <w:tc>
          <w:tcPr>
            <w:tcW w:w="240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077"/>
        </w:trPr>
        <w:tc>
          <w:tcPr>
            <w:tcW w:w="240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077"/>
        </w:trPr>
        <w:tc>
          <w:tcPr>
            <w:tcW w:w="240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1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SmallGap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00" w:firstLine="218"/>
        <w:rPr>
          <w:rFonts w:ascii="ＭＳ 明朝" w:eastAsia="ＭＳ 明朝" w:hAnsi="ＭＳ 明朝" w:cs="ＭＳ 明朝"/>
          <w:spacing w:val="-1"/>
          <w:kern w:val="0"/>
          <w:sz w:val="22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22"/>
        </w:rPr>
        <w:t>※業務概要及び特徴については、できるだけ具体的に記載すること。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  <w:r w:rsidRPr="005C4BA8">
        <w:rPr>
          <w:rFonts w:ascii="ＭＳ 明朝" w:eastAsia="ＭＳ 明朝" w:hAnsi="ＭＳ 明朝" w:cs="ＭＳ 明朝" w:hint="eastAsia"/>
          <w:kern w:val="0"/>
          <w:sz w:val="22"/>
        </w:rPr>
        <w:t>※実績は</w:t>
      </w:r>
      <w:r w:rsidRPr="005C4BA8">
        <w:rPr>
          <w:rFonts w:ascii="ＭＳ 明朝" w:eastAsia="ＭＳ 明朝" w:hAnsi="ＭＳ 明朝" w:cs="ＭＳ 明朝" w:hint="eastAsia"/>
          <w:spacing w:val="-1"/>
          <w:kern w:val="0"/>
          <w:sz w:val="22"/>
        </w:rPr>
        <w:t>平成３０年度から令和４年度</w:t>
      </w:r>
      <w:r w:rsidRPr="005C4BA8">
        <w:rPr>
          <w:rFonts w:ascii="ＭＳ 明朝" w:eastAsia="ＭＳ 明朝" w:hAnsi="ＭＳ 明朝" w:cs="ＭＳ 明朝" w:hint="eastAsia"/>
          <w:kern w:val="0"/>
          <w:sz w:val="22"/>
        </w:rPr>
        <w:t>に完了した</w:t>
      </w:r>
      <w:r w:rsidRPr="005C4BA8">
        <w:rPr>
          <w:rFonts w:ascii="ＭＳ 明朝" w:eastAsia="ＭＳ 明朝" w:hAnsi="ＭＳ 明朝" w:cs="ＭＳ 明朝" w:hint="eastAsia"/>
          <w:spacing w:val="-1"/>
          <w:kern w:val="0"/>
          <w:sz w:val="22"/>
        </w:rPr>
        <w:t>国、地方公共団体の集客型イベントの企画運営業務</w:t>
      </w:r>
      <w:r w:rsidRPr="005C4BA8">
        <w:rPr>
          <w:rFonts w:ascii="ＭＳ 明朝" w:eastAsia="ＭＳ 明朝" w:hAnsi="ＭＳ 明朝" w:cs="ＭＳ 明朝" w:hint="eastAsia"/>
          <w:kern w:val="0"/>
          <w:sz w:val="22"/>
        </w:rPr>
        <w:t>を対象とする。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sectPr w:rsidR="005C4BA8" w:rsidRPr="005C4BA8" w:rsidSect="00650140">
      <w:footerReference w:type="default" r:id="rId7"/>
      <w:pgSz w:w="11906" w:h="16838" w:code="9"/>
      <w:pgMar w:top="1418" w:right="1416" w:bottom="1134" w:left="153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A8" w:rsidRDefault="005C4BA8" w:rsidP="005C4BA8">
      <w:r>
        <w:separator/>
      </w:r>
    </w:p>
  </w:endnote>
  <w:endnote w:type="continuationSeparator" w:id="0">
    <w:p w:rsidR="005C4BA8" w:rsidRDefault="005C4BA8" w:rsidP="005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18" w:rsidRDefault="004C0CCA" w:rsidP="006C2F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A8" w:rsidRDefault="005C4BA8" w:rsidP="005C4BA8">
      <w:r>
        <w:separator/>
      </w:r>
    </w:p>
  </w:footnote>
  <w:footnote w:type="continuationSeparator" w:id="0">
    <w:p w:rsidR="005C4BA8" w:rsidRDefault="005C4BA8" w:rsidP="005C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8"/>
    <w:rsid w:val="004C0CCA"/>
    <w:rsid w:val="00526015"/>
    <w:rsid w:val="005C4BA8"/>
    <w:rsid w:val="00781E6E"/>
    <w:rsid w:val="00D32A65"/>
    <w:rsid w:val="00F0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9AABF"/>
  <w15:chartTrackingRefBased/>
  <w15:docId w15:val="{17C74E97-DE77-4968-B81B-A19603C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BA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C4BA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CD9E-80C3-4208-893A-F9F2B35B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TJ004</cp:lastModifiedBy>
  <cp:revision>2</cp:revision>
  <dcterms:created xsi:type="dcterms:W3CDTF">2023-11-09T08:29:00Z</dcterms:created>
  <dcterms:modified xsi:type="dcterms:W3CDTF">2023-11-09T08:29:00Z</dcterms:modified>
</cp:coreProperties>
</file>