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1602" w14:textId="402294EF" w:rsidR="003F5719" w:rsidRPr="003F5719" w:rsidRDefault="003F5719" w:rsidP="003F5719">
      <w:pPr>
        <w:spacing w:line="0" w:lineRule="atLeast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新規性チェックシート</w:t>
      </w:r>
      <w:r w:rsidR="00957B4B">
        <w:rPr>
          <w:rFonts w:hint="eastAsia"/>
          <w:sz w:val="24"/>
          <w:szCs w:val="24"/>
        </w:rPr>
        <w:t>（要綱第７</w:t>
      </w:r>
      <w:bookmarkStart w:id="0" w:name="OLE_LINK1"/>
      <w:r w:rsidR="00721184">
        <w:rPr>
          <w:rFonts w:hint="eastAsia"/>
          <w:sz w:val="24"/>
          <w:szCs w:val="24"/>
        </w:rPr>
        <w:t>第５号</w:t>
      </w:r>
      <w:bookmarkEnd w:id="0"/>
      <w:r w:rsidR="00957B4B">
        <w:rPr>
          <w:rFonts w:hint="eastAsia"/>
          <w:sz w:val="24"/>
          <w:szCs w:val="24"/>
        </w:rPr>
        <w:t>関係）</w:t>
      </w:r>
      <w:r w:rsidRPr="003F5719">
        <w:rPr>
          <w:rFonts w:hint="eastAsia"/>
          <w:sz w:val="24"/>
          <w:szCs w:val="24"/>
        </w:rPr>
        <w:t xml:space="preserve">　</w:t>
      </w:r>
    </w:p>
    <w:p w14:paraId="2085DF3A" w14:textId="6C169172" w:rsidR="003F5719" w:rsidRPr="003F5719" w:rsidRDefault="003F5719" w:rsidP="003F5719">
      <w:r w:rsidRPr="003F5719">
        <w:rPr>
          <w:rFonts w:hint="eastAsia"/>
        </w:rPr>
        <w:t>【申請団体名　　　　　　　　　　　　　】</w:t>
      </w:r>
      <w:r>
        <w:rPr>
          <w:rFonts w:hint="eastAsia"/>
        </w:rPr>
        <w:t xml:space="preserve">　　　</w:t>
      </w:r>
      <w:r w:rsidRPr="003F5719">
        <w:rPr>
          <w:rFonts w:hint="eastAsia"/>
        </w:rPr>
        <w:t>【申請イベント名　　　　　　　　　　　】</w:t>
      </w:r>
    </w:p>
    <w:p w14:paraId="5B0C9A8E" w14:textId="5C703EF0" w:rsidR="003F5719" w:rsidRDefault="003F5719" w:rsidP="003F5719">
      <w:pPr>
        <w:spacing w:line="0" w:lineRule="atLeast"/>
        <w:rPr>
          <w:sz w:val="22"/>
        </w:rPr>
      </w:pPr>
    </w:p>
    <w:p w14:paraId="79F744DD" w14:textId="007BF45F" w:rsidR="0033491A" w:rsidRPr="003F5719" w:rsidRDefault="0033491A" w:rsidP="003F5719">
      <w:pPr>
        <w:spacing w:line="0" w:lineRule="atLeast"/>
        <w:rPr>
          <w:sz w:val="22"/>
        </w:rPr>
      </w:pPr>
      <w:r w:rsidRPr="003F5719">
        <w:rPr>
          <w:rFonts w:hint="eastAsia"/>
          <w:sz w:val="22"/>
        </w:rPr>
        <w:t>申請前に必ず申請者で確認</w:t>
      </w:r>
      <w:r w:rsidR="00754679" w:rsidRPr="003F5719">
        <w:rPr>
          <w:rFonts w:hint="eastAsia"/>
          <w:sz w:val="22"/>
        </w:rPr>
        <w:t>、記入</w:t>
      </w:r>
      <w:r w:rsidRPr="003F5719">
        <w:rPr>
          <w:rFonts w:hint="eastAsia"/>
          <w:sz w:val="22"/>
        </w:rPr>
        <w:t>してください。</w:t>
      </w:r>
      <w:r w:rsidR="003F5719">
        <w:rPr>
          <w:rFonts w:hint="eastAsia"/>
          <w:sz w:val="22"/>
        </w:rPr>
        <w:t>既存イベントからの更新による新規性を認めるためには、下記１０項目のうち</w:t>
      </w:r>
      <w:r w:rsidR="00754679" w:rsidRPr="003F5719">
        <w:rPr>
          <w:rFonts w:hint="eastAsia"/>
          <w:sz w:val="22"/>
        </w:rPr>
        <w:t>５つ以上の更新性が必要です。</w:t>
      </w:r>
    </w:p>
    <w:p w14:paraId="3239E571" w14:textId="0911F2C0" w:rsidR="00754679" w:rsidRPr="003F5719" w:rsidRDefault="00754679" w:rsidP="003F5719">
      <w:pPr>
        <w:spacing w:line="0" w:lineRule="atLeast"/>
        <w:rPr>
          <w:sz w:val="22"/>
        </w:rPr>
      </w:pPr>
      <w:r w:rsidRPr="003F5719">
        <w:rPr>
          <w:rFonts w:hint="eastAsia"/>
          <w:sz w:val="22"/>
        </w:rPr>
        <w:t>なお、必要に応じて、別イベントとの比較をお願いすることがあります。</w:t>
      </w:r>
    </w:p>
    <w:p w14:paraId="2C1ED50D" w14:textId="77777777" w:rsidR="003F5719" w:rsidRDefault="003F5719" w:rsidP="003F5719">
      <w:pPr>
        <w:spacing w:line="0" w:lineRule="atLeast"/>
        <w:rPr>
          <w:sz w:val="24"/>
          <w:szCs w:val="24"/>
        </w:rPr>
      </w:pPr>
    </w:p>
    <w:p w14:paraId="727D7349" w14:textId="6F37E617" w:rsidR="003F5719" w:rsidRDefault="003F5719" w:rsidP="003F5719">
      <w:pPr>
        <w:spacing w:line="0" w:lineRule="atLeast"/>
        <w:rPr>
          <w:sz w:val="24"/>
          <w:szCs w:val="24"/>
        </w:rPr>
      </w:pPr>
    </w:p>
    <w:p w14:paraId="30D84024" w14:textId="62F28AA7" w:rsidR="003F5719" w:rsidRPr="003F5719" w:rsidRDefault="00DD4CD6" w:rsidP="003F5719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BB7BD" wp14:editId="1E899F03">
                <wp:simplePos x="0" y="0"/>
                <wp:positionH relativeFrom="column">
                  <wp:posOffset>-260236</wp:posOffset>
                </wp:positionH>
                <wp:positionV relativeFrom="paragraph">
                  <wp:posOffset>252730</wp:posOffset>
                </wp:positionV>
                <wp:extent cx="800100" cy="247650"/>
                <wp:effectExtent l="0" t="0" r="19050" b="19050"/>
                <wp:wrapNone/>
                <wp:docPr id="19101557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E1C6D" w14:textId="71E92881" w:rsidR="00DD4CD6" w:rsidRPr="00DD4CD6" w:rsidRDefault="00DD4CD6" w:rsidP="00DD4CD6">
                            <w:pPr>
                              <w:spacing w:line="0" w:lineRule="atLeast"/>
                              <w:rPr>
                                <w:sz w:val="14"/>
                                <w:szCs w:val="16"/>
                              </w:rPr>
                            </w:pPr>
                            <w:r w:rsidRPr="00DD4CD6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申請者ﾁｪｯｸ欄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BB7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pt;margin-top:19.9pt;width:6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" fillcolor="white [3201]" strokeweight=".5pt">
                <v:textbox>
                  <w:txbxContent>
                    <w:p w14:paraId="098E1C6D" w14:textId="71E92881" w:rsidR="00DD4CD6" w:rsidRPr="00DD4CD6" w:rsidRDefault="00DD4CD6" w:rsidP="00DD4CD6">
                      <w:pPr>
                        <w:spacing w:line="0" w:lineRule="atLeast"/>
                        <w:rPr>
                          <w:sz w:val="14"/>
                          <w:szCs w:val="16"/>
                        </w:rPr>
                      </w:pPr>
                      <w:r w:rsidRPr="00DD4CD6">
                        <w:rPr>
                          <w:rFonts w:hint="eastAsia"/>
                          <w:sz w:val="14"/>
                          <w:szCs w:val="16"/>
                        </w:rPr>
                        <w:t>申請者ﾁｪｯｸ欄</w:t>
                      </w:r>
                    </w:p>
                  </w:txbxContent>
                </v:textbox>
              </v:shape>
            </w:pict>
          </mc:Fallback>
        </mc:AlternateContent>
      </w:r>
      <w:r w:rsidR="00754679" w:rsidRPr="003F5719">
        <w:rPr>
          <w:rFonts w:hint="eastAsia"/>
          <w:sz w:val="24"/>
          <w:szCs w:val="24"/>
        </w:rPr>
        <w:t>【比較イベント</w:t>
      </w:r>
      <w:r w:rsidR="003F5719">
        <w:rPr>
          <w:rFonts w:hint="eastAsia"/>
          <w:sz w:val="24"/>
          <w:szCs w:val="24"/>
        </w:rPr>
        <w:t xml:space="preserve">　　名称：　　　　　　　　　　　開催時期　　　年　　月</w:t>
      </w:r>
      <w:r w:rsidR="00754679" w:rsidRPr="003F5719">
        <w:rPr>
          <w:rFonts w:hint="eastAsia"/>
          <w:sz w:val="24"/>
          <w:szCs w:val="24"/>
        </w:rPr>
        <w:t xml:space="preserve">】　 </w:t>
      </w:r>
    </w:p>
    <w:p w14:paraId="5EDD6DDD" w14:textId="3DFD8076" w:rsidR="00DD4CD6" w:rsidRDefault="00DD4CD6" w:rsidP="00DD4CD6">
      <w:pPr>
        <w:spacing w:line="0" w:lineRule="atLeast"/>
        <w:rPr>
          <w:sz w:val="24"/>
          <w:szCs w:val="24"/>
        </w:rPr>
      </w:pPr>
    </w:p>
    <w:p w14:paraId="430FB12D" w14:textId="5BB188E9" w:rsidR="003F5719" w:rsidRPr="00674A76" w:rsidRDefault="00DD4CD6" w:rsidP="00674A7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74A76" w:rsidRPr="00DD4CD6">
        <w:rPr>
          <w:rFonts w:hint="eastAsia"/>
          <w:sz w:val="24"/>
          <w:szCs w:val="24"/>
        </w:rPr>
        <w:t>主催構成員</w:t>
      </w:r>
      <w:r w:rsidR="009F0A9D">
        <w:rPr>
          <w:rFonts w:hint="eastAsia"/>
          <w:sz w:val="24"/>
          <w:szCs w:val="24"/>
        </w:rPr>
        <w:t>について</w:t>
      </w:r>
      <w:r w:rsidR="00BD279F">
        <w:rPr>
          <w:rFonts w:hint="eastAsia"/>
          <w:sz w:val="24"/>
          <w:szCs w:val="24"/>
        </w:rPr>
        <w:t>３</w:t>
      </w:r>
      <w:r w:rsidR="00674A76">
        <w:rPr>
          <w:rFonts w:hint="eastAsia"/>
          <w:sz w:val="24"/>
          <w:szCs w:val="24"/>
        </w:rPr>
        <w:t>０％</w:t>
      </w:r>
      <w:r w:rsidR="00674A76" w:rsidRPr="00DD4CD6">
        <w:rPr>
          <w:rFonts w:hint="eastAsia"/>
          <w:sz w:val="24"/>
          <w:szCs w:val="24"/>
        </w:rPr>
        <w:t>以上</w:t>
      </w:r>
      <w:r w:rsidR="00674A76">
        <w:rPr>
          <w:rFonts w:hint="eastAsia"/>
          <w:sz w:val="24"/>
          <w:szCs w:val="24"/>
        </w:rPr>
        <w:t>入れ替えがある</w:t>
      </w:r>
      <w:r w:rsidR="00C905C6">
        <w:rPr>
          <w:rFonts w:hint="eastAsia"/>
          <w:sz w:val="24"/>
          <w:szCs w:val="24"/>
        </w:rPr>
        <w:t>。</w:t>
      </w:r>
    </w:p>
    <w:p w14:paraId="7F67ABE7" w14:textId="0E08133B" w:rsidR="00AF4FC7" w:rsidRPr="003F5719" w:rsidRDefault="0075467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 w:rsidR="003F5719">
        <w:rPr>
          <w:rFonts w:hint="eastAsia"/>
          <w:sz w:val="24"/>
          <w:szCs w:val="24"/>
        </w:rPr>
        <w:t>比較対象　　　　　　人</w:t>
      </w:r>
      <w:r w:rsidRPr="003F5719">
        <w:rPr>
          <w:rFonts w:hint="eastAsia"/>
          <w:sz w:val="24"/>
          <w:szCs w:val="24"/>
        </w:rPr>
        <w:t>】→【</w:t>
      </w:r>
      <w:r w:rsidR="003F5719">
        <w:rPr>
          <w:rFonts w:hint="eastAsia"/>
          <w:sz w:val="24"/>
          <w:szCs w:val="24"/>
        </w:rPr>
        <w:t>今回構成員　　人中　　　人（　　％）が異なる</w:t>
      </w:r>
      <w:r w:rsidRPr="003F5719">
        <w:rPr>
          <w:rFonts w:hint="eastAsia"/>
          <w:sz w:val="24"/>
          <w:szCs w:val="24"/>
        </w:rPr>
        <w:t>】</w:t>
      </w:r>
    </w:p>
    <w:p w14:paraId="22ECD4B4" w14:textId="45575E7F" w:rsidR="003F571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 w:rsidRPr="00DD4CD6">
        <w:rPr>
          <w:rFonts w:hint="eastAsia"/>
          <w:sz w:val="24"/>
          <w:szCs w:val="24"/>
        </w:rPr>
        <w:t>２．</w:t>
      </w:r>
      <w:r w:rsidR="00AF4FC7" w:rsidRPr="00DD4CD6">
        <w:rPr>
          <w:rFonts w:hint="eastAsia"/>
          <w:sz w:val="24"/>
          <w:szCs w:val="24"/>
        </w:rPr>
        <w:t>主な想定参加者が異なる</w:t>
      </w:r>
      <w:r w:rsidR="00C905C6">
        <w:rPr>
          <w:rFonts w:hint="eastAsia"/>
          <w:sz w:val="24"/>
          <w:szCs w:val="24"/>
        </w:rPr>
        <w:t>。</w:t>
      </w:r>
    </w:p>
    <w:p w14:paraId="4325E0BC" w14:textId="6C1B07A0" w:rsidR="00754679" w:rsidRPr="003F5719" w:rsidRDefault="0075467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 w:rsidR="003F5719"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</w:t>
      </w:r>
      <w:r w:rsidR="003F5719"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 xml:space="preserve">　　　　　】→【</w:t>
      </w:r>
      <w:r w:rsidR="003F5719"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3BED4EB5" w14:textId="43D0FF82" w:rsidR="003F571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AF4FC7" w:rsidRPr="00DD4CD6">
        <w:rPr>
          <w:rFonts w:hint="eastAsia"/>
          <w:sz w:val="24"/>
          <w:szCs w:val="24"/>
        </w:rPr>
        <w:t>開催場所が異なる</w:t>
      </w:r>
      <w:r w:rsidR="00C905C6">
        <w:rPr>
          <w:rFonts w:hint="eastAsia"/>
          <w:sz w:val="24"/>
          <w:szCs w:val="24"/>
        </w:rPr>
        <w:t>。</w:t>
      </w:r>
    </w:p>
    <w:p w14:paraId="2199CDC4" w14:textId="05310D34" w:rsidR="003F5719" w:rsidRP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 xml:space="preserve">　　　　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0B93D5E0" w14:textId="43E7021B" w:rsidR="003F571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 w:rsidRPr="00DD4CD6">
        <w:rPr>
          <w:rFonts w:hint="eastAsia"/>
          <w:sz w:val="24"/>
          <w:szCs w:val="24"/>
        </w:rPr>
        <w:t>４．</w:t>
      </w:r>
      <w:r w:rsidR="00AF4FC7" w:rsidRPr="00DD4CD6">
        <w:rPr>
          <w:rFonts w:hint="eastAsia"/>
          <w:sz w:val="24"/>
          <w:szCs w:val="24"/>
        </w:rPr>
        <w:t>開催時期・時間が異なる</w:t>
      </w:r>
      <w:r w:rsidR="00C905C6">
        <w:rPr>
          <w:rFonts w:hint="eastAsia"/>
          <w:sz w:val="24"/>
          <w:szCs w:val="24"/>
        </w:rPr>
        <w:t>。</w:t>
      </w:r>
    </w:p>
    <w:p w14:paraId="2477A5D5" w14:textId="447C5E36" w:rsidR="003F5719" w:rsidRP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 xml:space="preserve">　　　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5FF1515E" w14:textId="1048A485" w:rsidR="003F571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 w:rsidRPr="00DD4CD6">
        <w:rPr>
          <w:rFonts w:hint="eastAsia"/>
          <w:sz w:val="24"/>
          <w:szCs w:val="24"/>
        </w:rPr>
        <w:t>５．</w:t>
      </w:r>
      <w:r w:rsidR="00674A76">
        <w:rPr>
          <w:rFonts w:hint="eastAsia"/>
          <w:sz w:val="24"/>
          <w:szCs w:val="24"/>
        </w:rPr>
        <w:t>お</w:t>
      </w:r>
      <w:r w:rsidR="00674A76" w:rsidRPr="00DD4CD6">
        <w:rPr>
          <w:rFonts w:hint="eastAsia"/>
          <w:sz w:val="24"/>
          <w:szCs w:val="24"/>
        </w:rPr>
        <w:t>金の</w:t>
      </w:r>
      <w:r w:rsidR="00674A76">
        <w:rPr>
          <w:rFonts w:hint="eastAsia"/>
          <w:sz w:val="24"/>
          <w:szCs w:val="24"/>
        </w:rPr>
        <w:t>予算配分（使い方等）</w:t>
      </w:r>
      <w:r w:rsidR="00674A76" w:rsidRPr="00DD4CD6">
        <w:rPr>
          <w:rFonts w:hint="eastAsia"/>
          <w:sz w:val="24"/>
          <w:szCs w:val="24"/>
        </w:rPr>
        <w:t>が異なる</w:t>
      </w:r>
      <w:r w:rsidR="00C905C6">
        <w:rPr>
          <w:rFonts w:hint="eastAsia"/>
          <w:sz w:val="24"/>
          <w:szCs w:val="24"/>
        </w:rPr>
        <w:t>。</w:t>
      </w:r>
    </w:p>
    <w:p w14:paraId="1D2196C0" w14:textId="1FE5AA58" w:rsidR="003F5719" w:rsidRP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 xml:space="preserve">　　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219419A0" w14:textId="1FCCDBE9" w:rsidR="003F5719" w:rsidRPr="00DD4CD6" w:rsidRDefault="0054229A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D4CD6" w:rsidRPr="00DD4CD6">
        <w:rPr>
          <w:rFonts w:hint="eastAsia"/>
          <w:sz w:val="24"/>
          <w:szCs w:val="24"/>
        </w:rPr>
        <w:t>．</w:t>
      </w:r>
      <w:r w:rsidR="00C905C6" w:rsidRPr="00DD4CD6">
        <w:rPr>
          <w:rFonts w:hint="eastAsia"/>
          <w:sz w:val="24"/>
          <w:szCs w:val="24"/>
        </w:rPr>
        <w:t>地域資源が異なる又は異なる使い方をしている</w:t>
      </w:r>
      <w:r w:rsidR="00C905C6">
        <w:rPr>
          <w:rFonts w:hint="eastAsia"/>
          <w:sz w:val="24"/>
          <w:szCs w:val="24"/>
        </w:rPr>
        <w:t>。</w:t>
      </w:r>
      <w:r w:rsidR="00C905C6" w:rsidRPr="00DD4CD6">
        <w:rPr>
          <w:sz w:val="24"/>
          <w:szCs w:val="24"/>
        </w:rPr>
        <w:tab/>
      </w:r>
    </w:p>
    <w:p w14:paraId="39163CC4" w14:textId="5595D979" w:rsidR="003F5719" w:rsidRP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>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0B9F89CF" w14:textId="277B4E62" w:rsidR="003F5719" w:rsidRPr="00DD4CD6" w:rsidRDefault="0054229A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DD4CD6" w:rsidRPr="00DD4CD6">
        <w:rPr>
          <w:rFonts w:hint="eastAsia"/>
          <w:sz w:val="24"/>
          <w:szCs w:val="24"/>
        </w:rPr>
        <w:t>．</w:t>
      </w:r>
      <w:r w:rsidR="00C905C6" w:rsidRPr="00DD4CD6">
        <w:rPr>
          <w:rFonts w:hint="eastAsia"/>
          <w:sz w:val="24"/>
          <w:szCs w:val="24"/>
        </w:rPr>
        <w:t>成果指標が異なる。異なる成果指標の測り方をしている。</w:t>
      </w:r>
    </w:p>
    <w:p w14:paraId="2525F589" w14:textId="0BE137E3" w:rsid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>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4D8A8591" w14:textId="75528159" w:rsidR="0054229A" w:rsidRPr="00DD4CD6" w:rsidRDefault="0054229A" w:rsidP="0054229A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Pr="00DD4CD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上記項目のほか、新規性とする部分その１</w:t>
      </w:r>
    </w:p>
    <w:p w14:paraId="5717BFB6" w14:textId="4137B66F" w:rsidR="0054229A" w:rsidRPr="003F5719" w:rsidRDefault="0054229A" w:rsidP="0054229A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 xml:space="preserve">　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14E01D1F" w14:textId="2044E004" w:rsidR="003F571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 w:rsidRPr="00DD4CD6">
        <w:rPr>
          <w:rFonts w:hint="eastAsia"/>
          <w:sz w:val="24"/>
          <w:szCs w:val="24"/>
        </w:rPr>
        <w:t>９．</w:t>
      </w:r>
      <w:r w:rsidR="00C905C6">
        <w:rPr>
          <w:rFonts w:hint="eastAsia"/>
          <w:sz w:val="24"/>
          <w:szCs w:val="24"/>
        </w:rPr>
        <w:t>上記項目のほか、新規性とする部分</w:t>
      </w:r>
      <w:r w:rsidR="0054229A">
        <w:rPr>
          <w:rFonts w:hint="eastAsia"/>
          <w:sz w:val="24"/>
          <w:szCs w:val="24"/>
        </w:rPr>
        <w:t>その２</w:t>
      </w:r>
    </w:p>
    <w:p w14:paraId="3C494370" w14:textId="4B14C210" w:rsidR="003F5719" w:rsidRPr="003F5719" w:rsidRDefault="003F5719" w:rsidP="003F5719">
      <w:pPr>
        <w:spacing w:line="0" w:lineRule="atLeast"/>
        <w:ind w:firstLineChars="400" w:firstLine="960"/>
        <w:rPr>
          <w:sz w:val="24"/>
          <w:szCs w:val="24"/>
        </w:rPr>
      </w:pPr>
      <w:r w:rsidRPr="003F571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比較対象</w:t>
      </w:r>
      <w:r w:rsidRPr="003F571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3F5719">
        <w:rPr>
          <w:rFonts w:hint="eastAsia"/>
          <w:sz w:val="24"/>
          <w:szCs w:val="24"/>
        </w:rPr>
        <w:t>】→【</w:t>
      </w:r>
      <w:r>
        <w:rPr>
          <w:rFonts w:hint="eastAsia"/>
          <w:sz w:val="24"/>
          <w:szCs w:val="24"/>
        </w:rPr>
        <w:t>今回</w:t>
      </w:r>
      <w:r w:rsidRPr="003F5719">
        <w:rPr>
          <w:rFonts w:hint="eastAsia"/>
          <w:sz w:val="24"/>
          <w:szCs w:val="24"/>
        </w:rPr>
        <w:t xml:space="preserve">　　　　　　　　　】</w:t>
      </w:r>
    </w:p>
    <w:p w14:paraId="38CF11FC" w14:textId="78A5CAD7" w:rsidR="00754679" w:rsidRPr="00DD4CD6" w:rsidRDefault="00DD4CD6" w:rsidP="00DD4CD6">
      <w:pPr>
        <w:pStyle w:val="a3"/>
        <w:numPr>
          <w:ilvl w:val="0"/>
          <w:numId w:val="3"/>
        </w:numPr>
        <w:spacing w:line="0" w:lineRule="atLeast"/>
        <w:ind w:leftChars="0"/>
        <w:rPr>
          <w:sz w:val="22"/>
        </w:rPr>
      </w:pPr>
      <w:r w:rsidRPr="00DD4CD6">
        <w:rPr>
          <w:rFonts w:hint="eastAsia"/>
          <w:sz w:val="24"/>
          <w:szCs w:val="24"/>
        </w:rPr>
        <w:t>10．</w:t>
      </w:r>
      <w:r w:rsidR="00754679" w:rsidRPr="00DD4CD6">
        <w:rPr>
          <w:rFonts w:hint="eastAsia"/>
          <w:sz w:val="24"/>
          <w:szCs w:val="24"/>
        </w:rPr>
        <w:t>次年度に、補助金を用いず同イベントを実施可能</w:t>
      </w:r>
      <w:r w:rsidR="003F5719" w:rsidRPr="00DD4CD6">
        <w:rPr>
          <w:rFonts w:hint="eastAsia"/>
          <w:sz w:val="24"/>
          <w:szCs w:val="24"/>
        </w:rPr>
        <w:t>と見込んでいる</w:t>
      </w:r>
      <w:r w:rsidR="00C905C6">
        <w:rPr>
          <w:rFonts w:hint="eastAsia"/>
          <w:sz w:val="24"/>
          <w:szCs w:val="24"/>
        </w:rPr>
        <w:t>。</w:t>
      </w:r>
    </w:p>
    <w:p w14:paraId="302612FB" w14:textId="77777777" w:rsidR="00754679" w:rsidRPr="003F5719" w:rsidRDefault="00754679" w:rsidP="003F5719">
      <w:pPr>
        <w:spacing w:line="0" w:lineRule="atLeast"/>
        <w:rPr>
          <w:sz w:val="22"/>
        </w:rPr>
      </w:pPr>
    </w:p>
    <w:p w14:paraId="34818B38" w14:textId="0F3ED6B0" w:rsidR="003F5719" w:rsidRPr="00CB73D2" w:rsidRDefault="00DD4CD6" w:rsidP="003F5719">
      <w:pPr>
        <w:spacing w:line="0" w:lineRule="atLeast"/>
        <w:rPr>
          <w:sz w:val="24"/>
          <w:szCs w:val="24"/>
        </w:rPr>
      </w:pPr>
      <w:r w:rsidRPr="00CB73D2">
        <w:rPr>
          <w:rFonts w:hint="eastAsia"/>
          <w:sz w:val="24"/>
          <w:szCs w:val="24"/>
        </w:rPr>
        <w:t>申請者：</w:t>
      </w:r>
      <w:r w:rsidR="003F5719" w:rsidRPr="00CB73D2">
        <w:rPr>
          <w:rFonts w:hint="eastAsia"/>
          <w:sz w:val="24"/>
          <w:szCs w:val="24"/>
        </w:rPr>
        <w:t>上記の通り、１０項目中</w:t>
      </w:r>
      <w:r w:rsidR="003F5719" w:rsidRPr="00CB73D2">
        <w:rPr>
          <w:rFonts w:hint="eastAsia"/>
          <w:sz w:val="24"/>
          <w:szCs w:val="24"/>
          <w:u w:val="single"/>
        </w:rPr>
        <w:t xml:space="preserve">　</w:t>
      </w:r>
      <w:r w:rsidR="00CB73D2">
        <w:rPr>
          <w:rFonts w:hint="eastAsia"/>
          <w:sz w:val="24"/>
          <w:szCs w:val="24"/>
          <w:u w:val="single"/>
        </w:rPr>
        <w:t xml:space="preserve">　</w:t>
      </w:r>
      <w:r w:rsidR="003F5719" w:rsidRPr="00CB73D2">
        <w:rPr>
          <w:rFonts w:hint="eastAsia"/>
          <w:sz w:val="24"/>
          <w:szCs w:val="24"/>
          <w:u w:val="single"/>
        </w:rPr>
        <w:t xml:space="preserve">　</w:t>
      </w:r>
      <w:r w:rsidR="003F5719" w:rsidRPr="00CB73D2">
        <w:rPr>
          <w:rFonts w:hint="eastAsia"/>
          <w:sz w:val="24"/>
          <w:szCs w:val="24"/>
        </w:rPr>
        <w:t>項目において更新性があると判断しています。</w:t>
      </w:r>
    </w:p>
    <w:p w14:paraId="18131D3A" w14:textId="77777777" w:rsidR="00DD4CD6" w:rsidRPr="00DD4CD6" w:rsidRDefault="00DD4CD6" w:rsidP="003F5719">
      <w:pPr>
        <w:spacing w:line="0" w:lineRule="atLeast"/>
        <w:rPr>
          <w:sz w:val="22"/>
        </w:rPr>
      </w:pPr>
    </w:p>
    <w:p w14:paraId="4723CEC5" w14:textId="0233D9C9" w:rsidR="00DD4CD6" w:rsidRDefault="00DD4CD6" w:rsidP="003F5719">
      <w:pPr>
        <w:spacing w:line="0" w:lineRule="atLeast"/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</w:t>
      </w:r>
    </w:p>
    <w:p w14:paraId="0BCF7369" w14:textId="6D330C30" w:rsidR="00DD4CD6" w:rsidRDefault="00DD4CD6" w:rsidP="003F5719">
      <w:pPr>
        <w:spacing w:line="0" w:lineRule="atLeast"/>
        <w:rPr>
          <w:sz w:val="22"/>
        </w:rPr>
      </w:pPr>
      <w:r>
        <w:rPr>
          <w:rFonts w:hint="eastAsia"/>
          <w:sz w:val="22"/>
        </w:rPr>
        <w:t>担当課記載欄</w:t>
      </w:r>
      <w:r w:rsidR="00A1505F">
        <w:rPr>
          <w:rFonts w:hint="eastAsia"/>
          <w:sz w:val="22"/>
        </w:rPr>
        <w:t>：；</w:t>
      </w:r>
    </w:p>
    <w:p w14:paraId="52FCC05B" w14:textId="03A9ACB1" w:rsidR="00DD4CD6" w:rsidRDefault="00DD4CD6" w:rsidP="00DD4CD6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申請者より提出されたチェックシートについて確認を行い、</w:t>
      </w:r>
    </w:p>
    <w:p w14:paraId="3C05EE6D" w14:textId="3FDF1AFF" w:rsidR="00DD4CD6" w:rsidRDefault="00DD4CD6" w:rsidP="003F5719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１０項目のうち、　　項目（No　　　　　　　　　　　　　　　　）について、更新性を認め、</w:t>
      </w:r>
    </w:p>
    <w:p w14:paraId="0CD2A4C3" w14:textId="77D7F366" w:rsidR="00DD4CD6" w:rsidRDefault="00DD4CD6" w:rsidP="003F5719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□要綱第４（２）の新規性があると認めます。</w:t>
      </w:r>
    </w:p>
    <w:p w14:paraId="30E49600" w14:textId="402BEC0E" w:rsidR="00D0724B" w:rsidRPr="00DD4CD6" w:rsidRDefault="00DD4CD6" w:rsidP="003F5719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□要綱第４（２）の新規性は認められないと判断し、補助対象事業としないものとします。</w:t>
      </w:r>
    </w:p>
    <w:p w14:paraId="0EA0C66B" w14:textId="23FE7AC0" w:rsidR="00DD4CD6" w:rsidRDefault="00DD4CD6" w:rsidP="00CE3261">
      <w:pPr>
        <w:widowControl/>
        <w:jc w:val="left"/>
        <w:rPr>
          <w:sz w:val="22"/>
        </w:rPr>
      </w:pPr>
    </w:p>
    <w:sectPr w:rsidR="00DD4CD6" w:rsidSect="003F57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AF24" w14:textId="77777777" w:rsidR="0054229A" w:rsidRDefault="0054229A" w:rsidP="0054229A">
      <w:r>
        <w:separator/>
      </w:r>
    </w:p>
  </w:endnote>
  <w:endnote w:type="continuationSeparator" w:id="0">
    <w:p w14:paraId="5F727807" w14:textId="77777777" w:rsidR="0054229A" w:rsidRDefault="0054229A" w:rsidP="0054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20BD" w14:textId="77777777" w:rsidR="0054229A" w:rsidRDefault="0054229A" w:rsidP="0054229A">
      <w:r>
        <w:separator/>
      </w:r>
    </w:p>
  </w:footnote>
  <w:footnote w:type="continuationSeparator" w:id="0">
    <w:p w14:paraId="5D47460E" w14:textId="77777777" w:rsidR="0054229A" w:rsidRDefault="0054229A" w:rsidP="0054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7AF"/>
    <w:multiLevelType w:val="hybridMultilevel"/>
    <w:tmpl w:val="DFD0D1E0"/>
    <w:lvl w:ilvl="0" w:tplc="9C003D44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E53F2"/>
    <w:multiLevelType w:val="hybridMultilevel"/>
    <w:tmpl w:val="271E0784"/>
    <w:lvl w:ilvl="0" w:tplc="359E4C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C2115F"/>
    <w:multiLevelType w:val="hybridMultilevel"/>
    <w:tmpl w:val="A322B76A"/>
    <w:lvl w:ilvl="0" w:tplc="359E4C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8172080">
    <w:abstractNumId w:val="0"/>
  </w:num>
  <w:num w:numId="2" w16cid:durableId="1504130495">
    <w:abstractNumId w:val="1"/>
  </w:num>
  <w:num w:numId="3" w16cid:durableId="18718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60"/>
    <w:rsid w:val="0033491A"/>
    <w:rsid w:val="003F5719"/>
    <w:rsid w:val="004D7C88"/>
    <w:rsid w:val="0054229A"/>
    <w:rsid w:val="00674A76"/>
    <w:rsid w:val="00721184"/>
    <w:rsid w:val="0074520B"/>
    <w:rsid w:val="00754679"/>
    <w:rsid w:val="007B5578"/>
    <w:rsid w:val="00957B4B"/>
    <w:rsid w:val="009B13BC"/>
    <w:rsid w:val="009F0A9D"/>
    <w:rsid w:val="00A1505F"/>
    <w:rsid w:val="00AF4FC7"/>
    <w:rsid w:val="00BD279F"/>
    <w:rsid w:val="00C905C6"/>
    <w:rsid w:val="00CB73D2"/>
    <w:rsid w:val="00CE3261"/>
    <w:rsid w:val="00D0724B"/>
    <w:rsid w:val="00DD4CD6"/>
    <w:rsid w:val="00F53763"/>
    <w:rsid w:val="00F620FB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D7C3D"/>
  <w15:chartTrackingRefBased/>
  <w15:docId w15:val="{AF3D9C1D-7117-42F7-A3CE-3AFD68A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F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2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29A"/>
  </w:style>
  <w:style w:type="paragraph" w:styleId="a6">
    <w:name w:val="footer"/>
    <w:basedOn w:val="a"/>
    <w:link w:val="a7"/>
    <w:uiPriority w:val="99"/>
    <w:unhideWhenUsed/>
    <w:rsid w:val="0054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5E6C-2DA2-40A9-B227-8C0F2B48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VJ060</dc:creator>
  <cp:keywords/>
  <dc:description/>
  <cp:lastModifiedBy>VJ060</cp:lastModifiedBy>
  <cp:revision>19</cp:revision>
  <cp:lastPrinted>2026-02-17T00:18:00Z</cp:lastPrinted>
  <dcterms:created xsi:type="dcterms:W3CDTF">2026-02-16T04:26:00Z</dcterms:created>
  <dcterms:modified xsi:type="dcterms:W3CDTF">2026-04-14T09:17:00Z</dcterms:modified>
</cp:coreProperties>
</file>