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C3B" w:rsidRPr="008347CF" w:rsidRDefault="007B2C3B" w:rsidP="007B2C3B"/>
    <w:p w:rsidR="007B2C3B" w:rsidRPr="008347CF" w:rsidRDefault="007B2C3B" w:rsidP="007B2C3B"/>
    <w:p w:rsidR="007B2C3B" w:rsidRPr="008347CF" w:rsidRDefault="007B2C3B" w:rsidP="007B2C3B"/>
    <w:p w:rsidR="007B2C3B" w:rsidRDefault="007B2C3B" w:rsidP="007B2C3B"/>
    <w:p w:rsidR="007B2C3B" w:rsidRDefault="007B2C3B" w:rsidP="007B2C3B"/>
    <w:p w:rsidR="007B2C3B" w:rsidRDefault="007B2C3B" w:rsidP="007B2C3B"/>
    <w:p w:rsidR="007B2C3B" w:rsidRDefault="007B2C3B" w:rsidP="007B2C3B"/>
    <w:p w:rsidR="007B2C3B" w:rsidRPr="008347CF" w:rsidRDefault="007B2C3B" w:rsidP="007B2C3B"/>
    <w:p w:rsidR="007B2C3B" w:rsidRPr="008347CF" w:rsidRDefault="007B2C3B" w:rsidP="007B2C3B"/>
    <w:p w:rsidR="007B2C3B" w:rsidRDefault="009E578D" w:rsidP="007B2C3B">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457835</wp:posOffset>
                </wp:positionH>
                <wp:positionV relativeFrom="paragraph">
                  <wp:posOffset>0</wp:posOffset>
                </wp:positionV>
                <wp:extent cx="5101590" cy="2461260"/>
                <wp:effectExtent l="0" t="0" r="0" b="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1590" cy="2461260"/>
                        </a:xfrm>
                        <a:prstGeom prst="roundRect">
                          <a:avLst>
                            <a:gd name="adj" fmla="val 5847"/>
                          </a:avLst>
                        </a:prstGeom>
                        <a:solidFill>
                          <a:srgbClr val="000000"/>
                        </a:solidFill>
                        <a:ln w="9525">
                          <a:solidFill>
                            <a:srgbClr val="000000"/>
                          </a:solidFill>
                          <a:round/>
                          <a:headEnd/>
                          <a:tailEnd/>
                        </a:ln>
                      </wps:spPr>
                      <wps:txbx>
                        <w:txbxContent>
                          <w:p w:rsidR="00664EA8" w:rsidRPr="007F4EC6" w:rsidRDefault="00664EA8" w:rsidP="007F4EC6">
                            <w:pPr>
                              <w:jc w:val="center"/>
                              <w:rPr>
                                <w:rFonts w:ascii="ＭＳ ゴシック" w:eastAsia="ＭＳ ゴシック" w:hAnsi="ＭＳ ゴシック"/>
                                <w:color w:val="FFFFFF"/>
                                <w:sz w:val="20"/>
                              </w:rPr>
                            </w:pPr>
                          </w:p>
                          <w:p w:rsidR="00664EA8" w:rsidRPr="00110EBC" w:rsidRDefault="00664EA8" w:rsidP="007F4EC6">
                            <w:pPr>
                              <w:jc w:val="center"/>
                              <w:rPr>
                                <w:rFonts w:ascii="ＭＳ ゴシック" w:eastAsia="ＭＳ ゴシック" w:hAnsi="ＭＳ ゴシック"/>
                                <w:color w:val="FFFFFF"/>
                                <w:sz w:val="72"/>
                                <w:szCs w:val="72"/>
                              </w:rPr>
                            </w:pPr>
                            <w:r w:rsidRPr="00110EBC">
                              <w:rPr>
                                <w:rFonts w:ascii="ＭＳ ゴシック" w:eastAsia="ＭＳ ゴシック" w:hAnsi="ＭＳ ゴシック" w:hint="eastAsia"/>
                                <w:color w:val="FFFFFF"/>
                                <w:sz w:val="72"/>
                                <w:szCs w:val="72"/>
                              </w:rPr>
                              <w:t>産業廃棄物</w:t>
                            </w:r>
                          </w:p>
                          <w:p w:rsidR="00664EA8" w:rsidRPr="00110EBC" w:rsidRDefault="00664EA8" w:rsidP="007F4EC6">
                            <w:pPr>
                              <w:jc w:val="center"/>
                              <w:rPr>
                                <w:rFonts w:ascii="ＭＳ ゴシック" w:eastAsia="ＭＳ ゴシック" w:hAnsi="ＭＳ ゴシック"/>
                                <w:color w:val="FFFFFF"/>
                                <w:sz w:val="72"/>
                                <w:szCs w:val="72"/>
                              </w:rPr>
                            </w:pPr>
                            <w:r w:rsidRPr="00110EBC">
                              <w:rPr>
                                <w:rFonts w:ascii="ＭＳ ゴシック" w:eastAsia="ＭＳ ゴシック" w:hAnsi="ＭＳ ゴシック" w:hint="eastAsia"/>
                                <w:color w:val="FFFFFF"/>
                                <w:sz w:val="72"/>
                                <w:szCs w:val="72"/>
                              </w:rPr>
                              <w:t>処理業廃止・変更届</w:t>
                            </w:r>
                          </w:p>
                          <w:p w:rsidR="00664EA8" w:rsidRPr="00110EBC" w:rsidRDefault="00664EA8" w:rsidP="007F4EC6">
                            <w:pPr>
                              <w:jc w:val="center"/>
                              <w:rPr>
                                <w:rFonts w:ascii="ＭＳ ゴシック" w:eastAsia="ＭＳ ゴシック" w:hAnsi="ＭＳ ゴシック"/>
                                <w:color w:val="FFFFFF"/>
                                <w:sz w:val="24"/>
                                <w:szCs w:val="24"/>
                              </w:rPr>
                            </w:pPr>
                            <w:r w:rsidRPr="00110EBC">
                              <w:rPr>
                                <w:rFonts w:ascii="ＭＳ ゴシック" w:eastAsia="ＭＳ ゴシック" w:hAnsi="ＭＳ ゴシック" w:hint="eastAsia"/>
                                <w:color w:val="FFFFFF"/>
                                <w:sz w:val="72"/>
                                <w:szCs w:val="72"/>
                              </w:rPr>
                              <w:t>手引書</w:t>
                            </w:r>
                          </w:p>
                          <w:p w:rsidR="00664EA8" w:rsidRPr="007F4EC6" w:rsidRDefault="00664EA8" w:rsidP="007F4EC6">
                            <w:pPr>
                              <w:jc w:val="center"/>
                              <w:rPr>
                                <w:color w:val="FFFFFF"/>
                                <w:sz w:val="20"/>
                              </w:rPr>
                            </w:pPr>
                          </w:p>
                          <w:p w:rsidR="00664EA8" w:rsidRDefault="00664E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26" style="position:absolute;left:0;text-align:left;margin-left:36.05pt;margin-top:0;width:401.7pt;height:19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" fillcolor="black">
                <v:textbox inset="5.85pt,.7pt,5.85pt,.7pt">
                  <w:txbxContent>
                    <w:p w:rsidR="00664EA8" w:rsidRPr="007F4EC6" w:rsidRDefault="00664EA8" w:rsidP="007F4EC6">
                      <w:pPr>
                        <w:jc w:val="center"/>
                        <w:rPr>
                          <w:rFonts w:ascii="ＭＳ ゴシック" w:eastAsia="ＭＳ ゴシック" w:hAnsi="ＭＳ ゴシック" w:hint="eastAsia"/>
                          <w:color w:val="FFFFFF"/>
                          <w:sz w:val="20"/>
                        </w:rPr>
                      </w:pPr>
                    </w:p>
                    <w:p w:rsidR="00664EA8" w:rsidRPr="00110EBC" w:rsidRDefault="00664EA8" w:rsidP="007F4EC6">
                      <w:pPr>
                        <w:jc w:val="center"/>
                        <w:rPr>
                          <w:rFonts w:ascii="ＭＳ ゴシック" w:eastAsia="ＭＳ ゴシック" w:hAnsi="ＭＳ ゴシック" w:hint="eastAsia"/>
                          <w:color w:val="FFFFFF"/>
                          <w:sz w:val="72"/>
                          <w:szCs w:val="72"/>
                        </w:rPr>
                      </w:pPr>
                      <w:r w:rsidRPr="00110EBC">
                        <w:rPr>
                          <w:rFonts w:ascii="ＭＳ ゴシック" w:eastAsia="ＭＳ ゴシック" w:hAnsi="ＭＳ ゴシック" w:hint="eastAsia"/>
                          <w:color w:val="FFFFFF"/>
                          <w:sz w:val="72"/>
                          <w:szCs w:val="72"/>
                        </w:rPr>
                        <w:t>産業廃棄物</w:t>
                      </w:r>
                    </w:p>
                    <w:p w:rsidR="00664EA8" w:rsidRPr="00110EBC" w:rsidRDefault="00664EA8" w:rsidP="007F4EC6">
                      <w:pPr>
                        <w:jc w:val="center"/>
                        <w:rPr>
                          <w:rFonts w:ascii="ＭＳ ゴシック" w:eastAsia="ＭＳ ゴシック" w:hAnsi="ＭＳ ゴシック" w:hint="eastAsia"/>
                          <w:color w:val="FFFFFF"/>
                          <w:sz w:val="72"/>
                          <w:szCs w:val="72"/>
                        </w:rPr>
                      </w:pPr>
                      <w:r w:rsidRPr="00110EBC">
                        <w:rPr>
                          <w:rFonts w:ascii="ＭＳ ゴシック" w:eastAsia="ＭＳ ゴシック" w:hAnsi="ＭＳ ゴシック" w:hint="eastAsia"/>
                          <w:color w:val="FFFFFF"/>
                          <w:sz w:val="72"/>
                          <w:szCs w:val="72"/>
                        </w:rPr>
                        <w:t>処理業廃止・変更届</w:t>
                      </w:r>
                    </w:p>
                    <w:p w:rsidR="00664EA8" w:rsidRPr="00110EBC" w:rsidRDefault="00664EA8" w:rsidP="007F4EC6">
                      <w:pPr>
                        <w:jc w:val="center"/>
                        <w:rPr>
                          <w:rFonts w:ascii="ＭＳ ゴシック" w:eastAsia="ＭＳ ゴシック" w:hAnsi="ＭＳ ゴシック" w:hint="eastAsia"/>
                          <w:color w:val="FFFFFF"/>
                          <w:sz w:val="24"/>
                          <w:szCs w:val="24"/>
                        </w:rPr>
                      </w:pPr>
                      <w:r w:rsidRPr="00110EBC">
                        <w:rPr>
                          <w:rFonts w:ascii="ＭＳ ゴシック" w:eastAsia="ＭＳ ゴシック" w:hAnsi="ＭＳ ゴシック" w:hint="eastAsia"/>
                          <w:color w:val="FFFFFF"/>
                          <w:sz w:val="72"/>
                          <w:szCs w:val="72"/>
                        </w:rPr>
                        <w:t>手引書</w:t>
                      </w:r>
                    </w:p>
                    <w:p w:rsidR="00664EA8" w:rsidRPr="007F4EC6" w:rsidRDefault="00664EA8" w:rsidP="007F4EC6">
                      <w:pPr>
                        <w:jc w:val="center"/>
                        <w:rPr>
                          <w:color w:val="FFFFFF"/>
                          <w:sz w:val="20"/>
                        </w:rPr>
                      </w:pPr>
                    </w:p>
                    <w:p w:rsidR="00664EA8" w:rsidRDefault="00664EA8"/>
                  </w:txbxContent>
                </v:textbox>
              </v:roundrect>
            </w:pict>
          </mc:Fallback>
        </mc:AlternateContent>
      </w:r>
    </w:p>
    <w:p w:rsidR="00110EBC" w:rsidRDefault="00110EBC" w:rsidP="007B2C3B"/>
    <w:p w:rsidR="00110EBC" w:rsidRDefault="00110EBC" w:rsidP="007B2C3B"/>
    <w:p w:rsidR="00110EBC" w:rsidRDefault="00110EBC" w:rsidP="007B2C3B"/>
    <w:p w:rsidR="00110EBC" w:rsidRDefault="00110EBC" w:rsidP="007B2C3B"/>
    <w:p w:rsidR="00110EBC" w:rsidRDefault="00110EBC" w:rsidP="007B2C3B"/>
    <w:p w:rsidR="00110EBC" w:rsidRDefault="00110EBC" w:rsidP="007B2C3B"/>
    <w:p w:rsidR="00110EBC" w:rsidRDefault="00110EBC" w:rsidP="007B2C3B"/>
    <w:p w:rsidR="00110EBC" w:rsidRDefault="00110EBC" w:rsidP="007B2C3B"/>
    <w:p w:rsidR="00110EBC" w:rsidRDefault="00110EBC" w:rsidP="007B2C3B"/>
    <w:p w:rsidR="00110EBC" w:rsidRDefault="00110EBC" w:rsidP="007B2C3B"/>
    <w:p w:rsidR="00110EBC" w:rsidRDefault="00110EBC" w:rsidP="007B2C3B"/>
    <w:p w:rsidR="00110EBC" w:rsidRDefault="00110EBC" w:rsidP="007B2C3B"/>
    <w:p w:rsidR="00110EBC" w:rsidRDefault="00110EBC" w:rsidP="007B2C3B"/>
    <w:p w:rsidR="00110EBC" w:rsidRDefault="00110EBC" w:rsidP="007B2C3B"/>
    <w:p w:rsidR="00110EBC" w:rsidRPr="00110EBC" w:rsidRDefault="00110EBC" w:rsidP="00110EBC">
      <w:pPr>
        <w:jc w:val="center"/>
        <w:rPr>
          <w:rFonts w:ascii="ＭＳ ゴシック" w:eastAsia="ＭＳ ゴシック" w:hAnsi="ＭＳ ゴシック"/>
          <w:sz w:val="44"/>
          <w:szCs w:val="44"/>
        </w:rPr>
      </w:pPr>
      <w:r w:rsidRPr="00110EBC">
        <w:rPr>
          <w:rFonts w:ascii="ＭＳ ゴシック" w:eastAsia="ＭＳ ゴシック" w:hAnsi="ＭＳ ゴシック" w:hint="eastAsia"/>
          <w:sz w:val="44"/>
          <w:szCs w:val="44"/>
        </w:rPr>
        <w:t>産業廃棄物（収集運搬・処分）業</w:t>
      </w:r>
    </w:p>
    <w:p w:rsidR="00110EBC" w:rsidRPr="00110EBC" w:rsidRDefault="00110EBC" w:rsidP="00110EBC">
      <w:pPr>
        <w:jc w:val="center"/>
        <w:rPr>
          <w:rFonts w:ascii="ＭＳ ゴシック" w:eastAsia="ＭＳ ゴシック" w:hAnsi="ＭＳ ゴシック"/>
          <w:sz w:val="44"/>
          <w:szCs w:val="44"/>
        </w:rPr>
      </w:pPr>
      <w:r w:rsidRPr="00110EBC">
        <w:rPr>
          <w:rFonts w:ascii="ＭＳ ゴシック" w:eastAsia="ＭＳ ゴシック" w:hAnsi="ＭＳ ゴシック" w:hint="eastAsia"/>
          <w:sz w:val="44"/>
          <w:szCs w:val="44"/>
        </w:rPr>
        <w:t>特別管理産業廃棄物（収集運搬・処分）業</w:t>
      </w:r>
    </w:p>
    <w:p w:rsidR="00110EBC" w:rsidRPr="00110EBC" w:rsidRDefault="00110EBC" w:rsidP="007B2C3B"/>
    <w:p w:rsidR="007B2C3B" w:rsidRPr="008347CF" w:rsidRDefault="007B2C3B" w:rsidP="007B2C3B"/>
    <w:p w:rsidR="007B2C3B" w:rsidRPr="008347CF" w:rsidRDefault="007B2C3B" w:rsidP="007B2C3B"/>
    <w:p w:rsidR="007B2C3B" w:rsidRPr="008347CF" w:rsidRDefault="007B2C3B" w:rsidP="007B2C3B"/>
    <w:p w:rsidR="007B2C3B" w:rsidRPr="008347CF" w:rsidRDefault="007B2C3B" w:rsidP="007B2C3B"/>
    <w:p w:rsidR="007B2C3B" w:rsidRPr="008347CF" w:rsidRDefault="007B2C3B" w:rsidP="007B2C3B"/>
    <w:p w:rsidR="007B2C3B" w:rsidRPr="008347CF" w:rsidRDefault="007B2C3B" w:rsidP="007B2C3B"/>
    <w:p w:rsidR="007B2C3B" w:rsidRDefault="007B2C3B" w:rsidP="007B2C3B"/>
    <w:p w:rsidR="007B2C3B" w:rsidRDefault="007B2C3B" w:rsidP="007B2C3B"/>
    <w:p w:rsidR="007B2C3B" w:rsidRDefault="007B2C3B" w:rsidP="007B2C3B"/>
    <w:p w:rsidR="007B2C3B" w:rsidRPr="008347CF" w:rsidRDefault="007B2C3B" w:rsidP="007B2C3B"/>
    <w:p w:rsidR="007B2C3B" w:rsidRPr="008347CF" w:rsidRDefault="007B2C3B" w:rsidP="007B2C3B"/>
    <w:p w:rsidR="007B2C3B" w:rsidRPr="008347CF" w:rsidRDefault="00D07E39" w:rsidP="007B2C3B">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甲府市環境部</w:t>
      </w:r>
      <w:r w:rsidR="00F25302">
        <w:rPr>
          <w:rFonts w:ascii="ＭＳ ゴシック" w:eastAsia="ＭＳ ゴシック" w:hAnsi="ＭＳ ゴシック" w:hint="eastAsia"/>
          <w:sz w:val="44"/>
          <w:szCs w:val="44"/>
        </w:rPr>
        <w:t>ごみ収集</w:t>
      </w:r>
      <w:r>
        <w:rPr>
          <w:rFonts w:ascii="ＭＳ ゴシック" w:eastAsia="ＭＳ ゴシック" w:hAnsi="ＭＳ ゴシック" w:hint="eastAsia"/>
          <w:sz w:val="44"/>
          <w:szCs w:val="44"/>
        </w:rPr>
        <w:t>課</w:t>
      </w:r>
    </w:p>
    <w:p w:rsidR="007B2C3B" w:rsidRPr="007B2C3B" w:rsidRDefault="00D07E39" w:rsidP="004F2A58">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00CA26EE">
        <w:rPr>
          <w:rFonts w:ascii="ＭＳ ゴシック" w:eastAsia="ＭＳ ゴシック" w:hAnsi="ＭＳ ゴシック" w:hint="eastAsia"/>
          <w:sz w:val="32"/>
          <w:szCs w:val="32"/>
        </w:rPr>
        <w:t>令和5</w:t>
      </w:r>
      <w:r w:rsidR="007B2C3B">
        <w:rPr>
          <w:rFonts w:ascii="ＭＳ ゴシック" w:eastAsia="ＭＳ ゴシック" w:hAnsi="ＭＳ ゴシック" w:hint="eastAsia"/>
          <w:sz w:val="32"/>
          <w:szCs w:val="32"/>
        </w:rPr>
        <w:t>年</w:t>
      </w:r>
      <w:r w:rsidR="00CA26EE">
        <w:rPr>
          <w:rFonts w:ascii="ＭＳ ゴシック" w:eastAsia="ＭＳ ゴシック" w:hAnsi="ＭＳ ゴシック" w:hint="eastAsia"/>
          <w:sz w:val="32"/>
          <w:szCs w:val="32"/>
        </w:rPr>
        <w:t>2</w:t>
      </w:r>
      <w:r w:rsidR="007B2C3B">
        <w:rPr>
          <w:rFonts w:ascii="ＭＳ ゴシック" w:eastAsia="ＭＳ ゴシック" w:hAnsi="ＭＳ ゴシック" w:hint="eastAsia"/>
          <w:sz w:val="32"/>
          <w:szCs w:val="32"/>
        </w:rPr>
        <w:t>月</w:t>
      </w:r>
      <w:r w:rsidR="007B2C3B" w:rsidRPr="008347CF">
        <w:rPr>
          <w:rFonts w:ascii="ＭＳ ゴシック" w:eastAsia="ＭＳ ゴシック" w:hAnsi="ＭＳ ゴシック" w:hint="eastAsia"/>
          <w:sz w:val="32"/>
          <w:szCs w:val="32"/>
        </w:rPr>
        <w:t>】</w:t>
      </w:r>
    </w:p>
    <w:p w:rsidR="00DB1E9B" w:rsidRPr="009E578D" w:rsidRDefault="007B2C3B" w:rsidP="00F25302">
      <w:pPr>
        <w:pStyle w:val="a3"/>
        <w:spacing w:line="360" w:lineRule="exact"/>
        <w:jc w:val="center"/>
        <w:rPr>
          <w:rFonts w:ascii="ＭＳ ゴシック" w:eastAsia="ＭＳ ゴシック" w:hAnsi="ＭＳ ゴシック" w:cs="ＭＳ ゴシック"/>
          <w:b/>
          <w:bCs/>
          <w:spacing w:val="14"/>
          <w:sz w:val="32"/>
          <w:szCs w:val="32"/>
          <w14:shadow w14:blurRad="50800" w14:dist="38100" w14:dir="2700000" w14:sx="100000" w14:sy="100000" w14:kx="0" w14:ky="0" w14:algn="tl">
            <w14:srgbClr w14:val="000000">
              <w14:alpha w14:val="60000"/>
            </w14:srgbClr>
          </w14:shadow>
        </w:rPr>
      </w:pPr>
      <w:r w:rsidRPr="009E578D">
        <w:rPr>
          <w:rFonts w:ascii="ＭＳ ゴシック" w:eastAsia="ＭＳ ゴシック" w:hAnsi="ＭＳ ゴシック" w:cs="ＭＳ ゴシック"/>
          <w:b/>
          <w:bCs/>
          <w:spacing w:val="14"/>
          <w:sz w:val="32"/>
          <w:szCs w:val="32"/>
          <w14:shadow w14:blurRad="50800" w14:dist="38100" w14:dir="2700000" w14:sx="100000" w14:sy="100000" w14:kx="0" w14:ky="0" w14:algn="tl">
            <w14:srgbClr w14:val="000000">
              <w14:alpha w14:val="60000"/>
            </w14:srgbClr>
          </w14:shadow>
        </w:rPr>
        <w:br w:type="page"/>
      </w:r>
      <w:r w:rsidRPr="009E578D">
        <w:rPr>
          <w:rFonts w:ascii="ＭＳ ゴシック" w:eastAsia="ＭＳ ゴシック" w:hAnsi="ＭＳ ゴシック" w:cs="ＭＳ ゴシック"/>
          <w:b/>
          <w:bCs/>
          <w:spacing w:val="14"/>
          <w:sz w:val="32"/>
          <w:szCs w:val="32"/>
          <w14:shadow w14:blurRad="50800" w14:dist="38100" w14:dir="2700000" w14:sx="100000" w14:sy="100000" w14:kx="0" w14:ky="0" w14:algn="tl">
            <w14:srgbClr w14:val="000000">
              <w14:alpha w14:val="60000"/>
            </w14:srgbClr>
          </w14:shadow>
        </w:rPr>
        <w:lastRenderedPageBreak/>
        <w:br w:type="page"/>
      </w:r>
      <w:r w:rsidR="00EE011C" w:rsidRPr="009E578D">
        <w:rPr>
          <w:rFonts w:ascii="ＭＳ ゴシック" w:eastAsia="ＭＳ ゴシック" w:hAnsi="ＭＳ ゴシック" w:cs="ＭＳ ゴシック" w:hint="eastAsia"/>
          <w:b/>
          <w:bCs/>
          <w:spacing w:val="14"/>
          <w:sz w:val="32"/>
          <w:szCs w:val="32"/>
          <w14:shadow w14:blurRad="50800" w14:dist="38100" w14:dir="2700000" w14:sx="100000" w14:sy="100000" w14:kx="0" w14:ky="0" w14:algn="tl">
            <w14:srgbClr w14:val="000000">
              <w14:alpha w14:val="60000"/>
            </w14:srgbClr>
          </w14:shadow>
        </w:rPr>
        <w:lastRenderedPageBreak/>
        <w:t>産業廃棄物</w:t>
      </w:r>
      <w:r w:rsidR="00122A2A" w:rsidRPr="009E578D">
        <w:rPr>
          <w:rFonts w:ascii="ＭＳ ゴシック" w:eastAsia="ＭＳ ゴシック" w:hAnsi="ＭＳ ゴシック" w:cs="ＭＳ ゴシック" w:hint="eastAsia"/>
          <w:b/>
          <w:bCs/>
          <w:spacing w:val="14"/>
          <w:sz w:val="32"/>
          <w:szCs w:val="32"/>
          <w14:shadow w14:blurRad="50800" w14:dist="38100" w14:dir="2700000" w14:sx="100000" w14:sy="100000" w14:kx="0" w14:ky="0" w14:algn="tl">
            <w14:srgbClr w14:val="000000">
              <w14:alpha w14:val="60000"/>
            </w14:srgbClr>
          </w14:shadow>
        </w:rPr>
        <w:t>・特別管理産業廃棄物</w:t>
      </w:r>
    </w:p>
    <w:p w:rsidR="00EE011C" w:rsidRDefault="00110EBC" w:rsidP="00DB1E9B">
      <w:pPr>
        <w:pStyle w:val="a3"/>
        <w:spacing w:line="360" w:lineRule="exact"/>
        <w:jc w:val="center"/>
        <w:rPr>
          <w:spacing w:val="0"/>
        </w:rPr>
      </w:pPr>
      <w:r w:rsidRPr="009E578D">
        <w:rPr>
          <w:rFonts w:ascii="ＭＳ ゴシック" w:eastAsia="ＭＳ ゴシック" w:hAnsi="ＭＳ ゴシック" w:cs="ＭＳ ゴシック" w:hint="eastAsia"/>
          <w:b/>
          <w:bCs/>
          <w:spacing w:val="14"/>
          <w:sz w:val="32"/>
          <w:szCs w:val="32"/>
          <w14:shadow w14:blurRad="50800" w14:dist="38100" w14:dir="2700000" w14:sx="100000" w14:sy="100000" w14:kx="0" w14:ky="0" w14:algn="tl">
            <w14:srgbClr w14:val="000000">
              <w14:alpha w14:val="60000"/>
            </w14:srgbClr>
          </w14:shadow>
        </w:rPr>
        <w:t>処理業</w:t>
      </w:r>
      <w:r w:rsidR="00EE011C" w:rsidRPr="009E578D">
        <w:rPr>
          <w:rFonts w:ascii="ＭＳ ゴシック" w:eastAsia="ＭＳ ゴシック" w:hAnsi="ＭＳ ゴシック" w:cs="ＭＳ ゴシック" w:hint="eastAsia"/>
          <w:b/>
          <w:bCs/>
          <w:spacing w:val="14"/>
          <w:sz w:val="32"/>
          <w:szCs w:val="32"/>
          <w14:shadow w14:blurRad="50800" w14:dist="38100" w14:dir="2700000" w14:sx="100000" w14:sy="100000" w14:kx="0" w14:ky="0" w14:algn="tl">
            <w14:srgbClr w14:val="000000">
              <w14:alpha w14:val="60000"/>
            </w14:srgbClr>
          </w14:shadow>
        </w:rPr>
        <w:t>廃止・変更の届出に</w:t>
      </w:r>
      <w:r w:rsidR="007B2C3B" w:rsidRPr="009E578D">
        <w:rPr>
          <w:rFonts w:ascii="ＭＳ ゴシック" w:eastAsia="ＭＳ ゴシック" w:hAnsi="ＭＳ ゴシック" w:cs="ＭＳ ゴシック" w:hint="eastAsia"/>
          <w:b/>
          <w:bCs/>
          <w:spacing w:val="14"/>
          <w:sz w:val="32"/>
          <w:szCs w:val="32"/>
          <w14:shadow w14:blurRad="50800" w14:dist="38100" w14:dir="2700000" w14:sx="100000" w14:sy="100000" w14:kx="0" w14:ky="0" w14:algn="tl">
            <w14:srgbClr w14:val="000000">
              <w14:alpha w14:val="60000"/>
            </w14:srgbClr>
          </w14:shadow>
        </w:rPr>
        <w:t>ついて</w:t>
      </w:r>
    </w:p>
    <w:p w:rsidR="005E37FB" w:rsidRPr="00110EBC" w:rsidRDefault="005E37FB" w:rsidP="00182FCE">
      <w:pPr>
        <w:ind w:rightChars="201" w:right="414"/>
        <w:rPr>
          <w:rFonts w:ascii="ＭＳ 明朝" w:hAnsi="ＭＳ 明朝"/>
          <w:sz w:val="22"/>
          <w:szCs w:val="22"/>
        </w:rPr>
      </w:pPr>
    </w:p>
    <w:p w:rsidR="005E37FB" w:rsidRPr="002D3496" w:rsidRDefault="005E37FB" w:rsidP="00182FCE">
      <w:pPr>
        <w:ind w:rightChars="201" w:right="414"/>
        <w:rPr>
          <w:rFonts w:ascii="ＭＳ 明朝" w:hAnsi="ＭＳ 明朝"/>
          <w:sz w:val="22"/>
          <w:szCs w:val="22"/>
        </w:rPr>
      </w:pPr>
    </w:p>
    <w:p w:rsidR="005E37FB" w:rsidRPr="002D3496" w:rsidRDefault="005E37FB" w:rsidP="00182FCE">
      <w:pPr>
        <w:ind w:right="-1" w:firstLineChars="100" w:firstLine="216"/>
        <w:rPr>
          <w:rFonts w:ascii="ＭＳ 明朝" w:hAnsi="ＭＳ 明朝"/>
          <w:sz w:val="22"/>
          <w:szCs w:val="22"/>
        </w:rPr>
      </w:pPr>
      <w:r w:rsidRPr="002D3496">
        <w:rPr>
          <w:rFonts w:ascii="ＭＳ 明朝" w:hAnsi="ＭＳ 明朝" w:hint="eastAsia"/>
          <w:sz w:val="22"/>
          <w:szCs w:val="22"/>
        </w:rPr>
        <w:t>廃棄物の処理及び清掃に関する法律に基づく、</w:t>
      </w:r>
      <w:r w:rsidRPr="002D3496">
        <w:rPr>
          <w:rFonts w:ascii="ＭＳ 明朝" w:hAnsi="ＭＳ 明朝"/>
          <w:sz w:val="22"/>
          <w:szCs w:val="22"/>
        </w:rPr>
        <w:t>産業廃棄物・特別管理産業廃棄物</w:t>
      </w:r>
      <w:r w:rsidRPr="002D3496">
        <w:rPr>
          <w:rFonts w:ascii="ＭＳ 明朝" w:hAnsi="ＭＳ 明朝" w:hint="eastAsia"/>
          <w:sz w:val="22"/>
          <w:szCs w:val="22"/>
        </w:rPr>
        <w:t>の</w:t>
      </w:r>
      <w:r w:rsidRPr="002D3496">
        <w:rPr>
          <w:rFonts w:ascii="ＭＳ 明朝" w:hAnsi="ＭＳ 明朝"/>
          <w:sz w:val="22"/>
          <w:szCs w:val="22"/>
        </w:rPr>
        <w:t>収集運搬業</w:t>
      </w:r>
      <w:r w:rsidRPr="002D3496">
        <w:rPr>
          <w:rFonts w:ascii="ＭＳ 明朝" w:hAnsi="ＭＳ 明朝" w:hint="eastAsia"/>
          <w:sz w:val="22"/>
          <w:szCs w:val="22"/>
        </w:rPr>
        <w:t>の変更・廃止の届出を行う場合は、以下の内容をご覧いただき、所定の受付窓口にて届出てください。</w:t>
      </w:r>
    </w:p>
    <w:p w:rsidR="005E37FB" w:rsidRPr="002D3496" w:rsidRDefault="005E37FB" w:rsidP="00E47EAD">
      <w:pPr>
        <w:ind w:right="-1"/>
        <w:rPr>
          <w:rFonts w:ascii="ＭＳ 明朝" w:hAnsi="ＭＳ 明朝"/>
          <w:sz w:val="22"/>
          <w:szCs w:val="22"/>
        </w:rPr>
      </w:pPr>
    </w:p>
    <w:p w:rsidR="005E37FB" w:rsidRPr="007F4EC6" w:rsidRDefault="005E37FB" w:rsidP="00E47EAD">
      <w:pPr>
        <w:ind w:right="-1"/>
        <w:rPr>
          <w:rFonts w:ascii="ＭＳ ゴシック" w:eastAsia="ＭＳ ゴシック" w:hAnsi="ＭＳ ゴシック"/>
          <w:b/>
          <w:sz w:val="22"/>
          <w:szCs w:val="22"/>
        </w:rPr>
      </w:pPr>
      <w:r w:rsidRPr="007F4EC6">
        <w:rPr>
          <w:rFonts w:ascii="ＭＳ ゴシック" w:eastAsia="ＭＳ ゴシック" w:hAnsi="ＭＳ ゴシック" w:hint="eastAsia"/>
          <w:b/>
          <w:sz w:val="22"/>
          <w:szCs w:val="22"/>
        </w:rPr>
        <w:t>１．届出の方法</w:t>
      </w:r>
    </w:p>
    <w:p w:rsidR="005E37FB" w:rsidRPr="002D3496" w:rsidRDefault="005E37FB" w:rsidP="00182FCE">
      <w:pPr>
        <w:ind w:leftChars="67" w:left="417" w:right="-1" w:hangingChars="129" w:hanging="279"/>
        <w:rPr>
          <w:rFonts w:ascii="ＭＳ 明朝" w:hAnsi="ＭＳ 明朝"/>
          <w:sz w:val="22"/>
          <w:szCs w:val="22"/>
        </w:rPr>
      </w:pPr>
      <w:r w:rsidRPr="002D3496">
        <w:rPr>
          <w:rFonts w:ascii="ＭＳ 明朝" w:hAnsi="ＭＳ 明朝" w:hint="eastAsia"/>
          <w:sz w:val="22"/>
          <w:szCs w:val="22"/>
        </w:rPr>
        <w:t>○届出</w:t>
      </w:r>
      <w:r w:rsidR="00D01896">
        <w:rPr>
          <w:rFonts w:ascii="ＭＳ 明朝" w:hAnsi="ＭＳ 明朝"/>
          <w:sz w:val="22"/>
          <w:szCs w:val="22"/>
        </w:rPr>
        <w:t>書</w:t>
      </w:r>
      <w:r w:rsidR="00D01896">
        <w:rPr>
          <w:rFonts w:ascii="ＭＳ 明朝" w:hAnsi="ＭＳ 明朝" w:hint="eastAsia"/>
          <w:sz w:val="22"/>
          <w:szCs w:val="22"/>
        </w:rPr>
        <w:t>は</w:t>
      </w:r>
      <w:r w:rsidR="00D07E39">
        <w:rPr>
          <w:rFonts w:ascii="ＭＳ 明朝" w:hAnsi="ＭＳ 明朝" w:hint="eastAsia"/>
          <w:sz w:val="22"/>
          <w:szCs w:val="22"/>
        </w:rPr>
        <w:t>甲府市</w:t>
      </w:r>
      <w:r w:rsidRPr="002D3496">
        <w:rPr>
          <w:rFonts w:ascii="ＭＳ 明朝" w:hAnsi="ＭＳ 明朝"/>
          <w:sz w:val="22"/>
          <w:szCs w:val="22"/>
        </w:rPr>
        <w:t>指定の</w:t>
      </w:r>
      <w:r w:rsidRPr="002D3496">
        <w:rPr>
          <w:rFonts w:ascii="ＭＳ 明朝" w:hAnsi="ＭＳ 明朝" w:hint="eastAsia"/>
          <w:sz w:val="22"/>
          <w:szCs w:val="22"/>
        </w:rPr>
        <w:t>届出</w:t>
      </w:r>
      <w:r w:rsidR="002D3496">
        <w:rPr>
          <w:rFonts w:ascii="ＭＳ 明朝" w:hAnsi="ＭＳ 明朝" w:hint="eastAsia"/>
          <w:sz w:val="22"/>
          <w:szCs w:val="22"/>
        </w:rPr>
        <w:t>書</w:t>
      </w:r>
      <w:r w:rsidRPr="002D3496">
        <w:rPr>
          <w:rFonts w:ascii="ＭＳ 明朝" w:hAnsi="ＭＳ 明朝"/>
          <w:sz w:val="22"/>
          <w:szCs w:val="22"/>
        </w:rPr>
        <w:t>様式</w:t>
      </w:r>
      <w:r w:rsidRPr="002D3496">
        <w:rPr>
          <w:rFonts w:ascii="ＭＳ 明朝" w:hAnsi="ＭＳ 明朝" w:hint="eastAsia"/>
          <w:sz w:val="22"/>
          <w:szCs w:val="22"/>
        </w:rPr>
        <w:t>（以下に掲載）により、</w:t>
      </w:r>
      <w:r w:rsidR="002D3496">
        <w:rPr>
          <w:rFonts w:ascii="ＭＳ 明朝" w:hAnsi="ＭＳ 明朝" w:hint="eastAsia"/>
          <w:sz w:val="22"/>
          <w:szCs w:val="22"/>
        </w:rPr>
        <w:t>添付書類一覧を</w:t>
      </w:r>
      <w:r w:rsidRPr="002D3496">
        <w:rPr>
          <w:rFonts w:ascii="ＭＳ 明朝" w:hAnsi="ＭＳ 明朝" w:hint="eastAsia"/>
          <w:sz w:val="22"/>
          <w:szCs w:val="22"/>
        </w:rPr>
        <w:t>ご確認の上作成してください</w:t>
      </w:r>
      <w:r w:rsidRPr="002D3496">
        <w:rPr>
          <w:rFonts w:ascii="ＭＳ 明朝" w:hAnsi="ＭＳ 明朝"/>
          <w:sz w:val="22"/>
          <w:szCs w:val="22"/>
        </w:rPr>
        <w:t>。</w:t>
      </w:r>
    </w:p>
    <w:p w:rsidR="005E37FB" w:rsidRPr="002D3496" w:rsidRDefault="005E37FB" w:rsidP="00182FCE">
      <w:pPr>
        <w:ind w:leftChars="67" w:left="417" w:right="-1" w:hangingChars="129" w:hanging="279"/>
        <w:rPr>
          <w:rFonts w:ascii="ＭＳ 明朝" w:hAnsi="ＭＳ 明朝"/>
          <w:sz w:val="22"/>
          <w:szCs w:val="22"/>
        </w:rPr>
      </w:pPr>
      <w:r w:rsidRPr="002D3496">
        <w:rPr>
          <w:rFonts w:ascii="ＭＳ 明朝" w:hAnsi="ＭＳ 明朝" w:hint="eastAsia"/>
          <w:sz w:val="22"/>
          <w:szCs w:val="22"/>
        </w:rPr>
        <w:t>○届出書は、次の部数により提出してください。</w:t>
      </w:r>
    </w:p>
    <w:p w:rsidR="005E37FB" w:rsidRPr="002D3496" w:rsidRDefault="005E37FB" w:rsidP="00182FCE">
      <w:pPr>
        <w:ind w:leftChars="172" w:left="418" w:right="-1" w:hangingChars="29" w:hanging="63"/>
        <w:rPr>
          <w:rFonts w:ascii="ＭＳ 明朝" w:hAnsi="ＭＳ 明朝"/>
          <w:sz w:val="22"/>
          <w:szCs w:val="22"/>
        </w:rPr>
      </w:pPr>
      <w:r w:rsidRPr="002D3496">
        <w:rPr>
          <w:rFonts w:ascii="ＭＳ 明朝" w:hAnsi="ＭＳ 明朝" w:hint="eastAsia"/>
          <w:sz w:val="22"/>
          <w:szCs w:val="22"/>
        </w:rPr>
        <w:t>・収集運搬業　・・・正本、副本</w:t>
      </w:r>
      <w:bookmarkStart w:id="0" w:name="OLE_LINK3"/>
      <w:bookmarkStart w:id="1" w:name="OLE_LINK4"/>
      <w:bookmarkStart w:id="2" w:name="OLE_LINK15"/>
      <w:r w:rsidRPr="002D3496">
        <w:rPr>
          <w:rFonts w:ascii="ＭＳ 明朝" w:hAnsi="ＭＳ 明朝" w:hint="eastAsia"/>
          <w:sz w:val="22"/>
          <w:szCs w:val="22"/>
        </w:rPr>
        <w:t>として</w:t>
      </w:r>
      <w:bookmarkEnd w:id="0"/>
      <w:r w:rsidRPr="002D3496">
        <w:rPr>
          <w:rFonts w:ascii="ＭＳ 明朝" w:hAnsi="ＭＳ 明朝" w:hint="eastAsia"/>
          <w:sz w:val="22"/>
          <w:szCs w:val="22"/>
        </w:rPr>
        <w:t>「２部」作成</w:t>
      </w:r>
      <w:bookmarkStart w:id="3" w:name="_GoBack"/>
      <w:bookmarkEnd w:id="1"/>
      <w:bookmarkEnd w:id="2"/>
      <w:bookmarkEnd w:id="3"/>
    </w:p>
    <w:p w:rsidR="005E37FB" w:rsidRPr="002D3496" w:rsidRDefault="005E37FB" w:rsidP="00182FCE">
      <w:pPr>
        <w:ind w:leftChars="172" w:left="418" w:right="-1" w:hangingChars="29" w:hanging="63"/>
        <w:rPr>
          <w:rFonts w:ascii="ＭＳ 明朝" w:hAnsi="ＭＳ 明朝"/>
          <w:sz w:val="22"/>
          <w:szCs w:val="22"/>
        </w:rPr>
      </w:pPr>
      <w:r w:rsidRPr="002D3496">
        <w:rPr>
          <w:rFonts w:ascii="ＭＳ 明朝" w:hAnsi="ＭＳ 明朝" w:hint="eastAsia"/>
          <w:sz w:val="22"/>
          <w:szCs w:val="22"/>
        </w:rPr>
        <w:t>・処分業　　　・・・正本、副本</w:t>
      </w:r>
      <w:r w:rsidR="00452E7E" w:rsidRPr="002D3496">
        <w:rPr>
          <w:rFonts w:ascii="ＭＳ 明朝" w:hAnsi="ＭＳ 明朝" w:hint="eastAsia"/>
          <w:sz w:val="22"/>
          <w:szCs w:val="22"/>
        </w:rPr>
        <w:t>として「２部」作成</w:t>
      </w:r>
    </w:p>
    <w:p w:rsidR="002D3496" w:rsidRPr="00D863B6" w:rsidRDefault="002D3496" w:rsidP="00E47EAD">
      <w:pPr>
        <w:ind w:right="-1"/>
        <w:rPr>
          <w:rFonts w:ascii="ＭＳ 明朝" w:hAnsi="ＭＳ 明朝"/>
          <w:sz w:val="22"/>
          <w:szCs w:val="22"/>
        </w:rPr>
      </w:pPr>
    </w:p>
    <w:p w:rsidR="005E37FB" w:rsidRPr="00D863B6" w:rsidRDefault="005E37FB" w:rsidP="00E47EAD">
      <w:pPr>
        <w:ind w:right="-1"/>
        <w:rPr>
          <w:rFonts w:ascii="ＭＳ ゴシック" w:eastAsia="ＭＳ ゴシック" w:hAnsi="ＭＳ ゴシック"/>
          <w:b/>
          <w:sz w:val="22"/>
          <w:szCs w:val="22"/>
        </w:rPr>
      </w:pPr>
      <w:r w:rsidRPr="00D863B6">
        <w:rPr>
          <w:rFonts w:ascii="ＭＳ ゴシック" w:eastAsia="ＭＳ ゴシック" w:hAnsi="ＭＳ ゴシック" w:hint="eastAsia"/>
          <w:b/>
          <w:sz w:val="22"/>
          <w:szCs w:val="22"/>
        </w:rPr>
        <w:t>２．届出</w:t>
      </w:r>
      <w:r w:rsidR="00D01896" w:rsidRPr="00D863B6">
        <w:rPr>
          <w:rFonts w:ascii="ＭＳ ゴシック" w:eastAsia="ＭＳ ゴシック" w:hAnsi="ＭＳ ゴシック" w:hint="eastAsia"/>
          <w:b/>
          <w:sz w:val="22"/>
          <w:szCs w:val="22"/>
        </w:rPr>
        <w:t>書</w:t>
      </w:r>
      <w:r w:rsidRPr="00D863B6">
        <w:rPr>
          <w:rFonts w:ascii="ＭＳ ゴシック" w:eastAsia="ＭＳ ゴシック" w:hAnsi="ＭＳ ゴシック" w:hint="eastAsia"/>
          <w:b/>
          <w:sz w:val="22"/>
          <w:szCs w:val="22"/>
        </w:rPr>
        <w:t>様式</w:t>
      </w:r>
    </w:p>
    <w:p w:rsidR="005E37FB" w:rsidRPr="00D863B6" w:rsidRDefault="005E37FB" w:rsidP="00182FCE">
      <w:pPr>
        <w:ind w:right="-1" w:firstLineChars="100" w:firstLine="216"/>
        <w:rPr>
          <w:rFonts w:ascii="ＭＳ 明朝" w:hAnsi="ＭＳ 明朝"/>
          <w:sz w:val="22"/>
          <w:szCs w:val="22"/>
        </w:rPr>
      </w:pPr>
      <w:r w:rsidRPr="009018C7">
        <w:rPr>
          <w:rFonts w:ascii="ＭＳ 明朝" w:hAnsi="ＭＳ 明朝"/>
          <w:sz w:val="22"/>
          <w:szCs w:val="22"/>
        </w:rPr>
        <w:t>産業廃棄物（特別管理産業廃棄物）処理業廃止・変更届出書類</w:t>
      </w:r>
    </w:p>
    <w:p w:rsidR="005E37FB" w:rsidRPr="00D863B6" w:rsidRDefault="00D07E39" w:rsidP="00182FCE">
      <w:pPr>
        <w:ind w:right="-1" w:firstLineChars="100" w:firstLine="216"/>
        <w:rPr>
          <w:rFonts w:ascii="ＭＳ 明朝" w:hAnsi="ＭＳ 明朝"/>
          <w:sz w:val="22"/>
          <w:szCs w:val="22"/>
        </w:rPr>
      </w:pPr>
      <w:r>
        <w:rPr>
          <w:rFonts w:ascii="ＭＳ 明朝" w:hAnsi="ＭＳ 明朝" w:hint="eastAsia"/>
          <w:sz w:val="22"/>
          <w:szCs w:val="22"/>
        </w:rPr>
        <w:t>※市</w:t>
      </w:r>
      <w:r w:rsidR="005E37FB" w:rsidRPr="00D863B6">
        <w:rPr>
          <w:rFonts w:ascii="ＭＳ 明朝" w:hAnsi="ＭＳ 明朝" w:hint="eastAsia"/>
          <w:sz w:val="22"/>
          <w:szCs w:val="22"/>
        </w:rPr>
        <w:t>ＨＰからダウンロードできます。</w:t>
      </w:r>
    </w:p>
    <w:p w:rsidR="005E37FB" w:rsidRPr="00D863B6" w:rsidRDefault="005E37FB" w:rsidP="00182FCE">
      <w:pPr>
        <w:ind w:right="-1" w:firstLineChars="100" w:firstLine="216"/>
        <w:rPr>
          <w:rFonts w:ascii="ＭＳ 明朝" w:hAnsi="ＭＳ 明朝"/>
          <w:sz w:val="22"/>
          <w:szCs w:val="22"/>
        </w:rPr>
      </w:pPr>
      <w:r w:rsidRPr="00D863B6">
        <w:rPr>
          <w:rFonts w:ascii="ＭＳ 明朝" w:hAnsi="ＭＳ 明朝" w:hint="eastAsia"/>
          <w:sz w:val="22"/>
          <w:szCs w:val="22"/>
        </w:rPr>
        <w:t>※届出</w:t>
      </w:r>
      <w:r w:rsidRPr="00D863B6">
        <w:rPr>
          <w:rFonts w:ascii="ＭＳ 明朝" w:hAnsi="ＭＳ 明朝"/>
          <w:sz w:val="22"/>
          <w:szCs w:val="22"/>
        </w:rPr>
        <w:t>書は</w:t>
      </w:r>
      <w:r w:rsidRPr="00D863B6">
        <w:rPr>
          <w:rFonts w:ascii="ＭＳ 明朝" w:hAnsi="ＭＳ 明朝" w:hint="eastAsia"/>
          <w:sz w:val="22"/>
          <w:szCs w:val="22"/>
        </w:rPr>
        <w:t>下記「</w:t>
      </w:r>
      <w:r w:rsidRPr="00D863B6">
        <w:rPr>
          <w:rFonts w:ascii="ＭＳ 明朝" w:hAnsi="ＭＳ 明朝"/>
          <w:sz w:val="22"/>
          <w:szCs w:val="22"/>
        </w:rPr>
        <w:t>受付窓口</w:t>
      </w:r>
      <w:r w:rsidRPr="00D863B6">
        <w:rPr>
          <w:rFonts w:ascii="ＭＳ 明朝" w:hAnsi="ＭＳ 明朝" w:hint="eastAsia"/>
          <w:sz w:val="22"/>
          <w:szCs w:val="22"/>
        </w:rPr>
        <w:t>」にても</w:t>
      </w:r>
      <w:r w:rsidRPr="00D863B6">
        <w:rPr>
          <w:rFonts w:ascii="ＭＳ 明朝" w:hAnsi="ＭＳ 明朝"/>
          <w:sz w:val="22"/>
          <w:szCs w:val="22"/>
        </w:rPr>
        <w:t>配布しています。</w:t>
      </w:r>
    </w:p>
    <w:p w:rsidR="002D3496" w:rsidRPr="00D863B6" w:rsidRDefault="002D3496" w:rsidP="00E47EAD">
      <w:pPr>
        <w:ind w:right="-1"/>
        <w:rPr>
          <w:rFonts w:ascii="ＭＳ 明朝" w:hAnsi="ＭＳ 明朝"/>
          <w:sz w:val="22"/>
          <w:szCs w:val="22"/>
        </w:rPr>
      </w:pPr>
    </w:p>
    <w:p w:rsidR="005E37FB" w:rsidRDefault="005E37FB" w:rsidP="00E47EAD">
      <w:pPr>
        <w:ind w:right="-1"/>
        <w:rPr>
          <w:rFonts w:ascii="ＭＳ ゴシック" w:eastAsia="ＭＳ ゴシック" w:hAnsi="ＭＳ ゴシック"/>
          <w:b/>
          <w:sz w:val="22"/>
          <w:szCs w:val="22"/>
        </w:rPr>
      </w:pPr>
      <w:r w:rsidRPr="007F4EC6">
        <w:rPr>
          <w:rFonts w:ascii="ＭＳ ゴシック" w:eastAsia="ＭＳ ゴシック" w:hAnsi="ＭＳ ゴシック" w:hint="eastAsia"/>
          <w:b/>
          <w:sz w:val="22"/>
          <w:szCs w:val="22"/>
        </w:rPr>
        <w:t>３．届出受付窓口</w:t>
      </w:r>
    </w:p>
    <w:p w:rsidR="00DE3ED9" w:rsidRPr="00DE3ED9" w:rsidRDefault="00DE3ED9" w:rsidP="00E47EAD">
      <w:pPr>
        <w:ind w:right="-1"/>
        <w:rPr>
          <w:rFonts w:ascii="ＭＳ ゴシック" w:eastAsia="ＭＳ ゴシック" w:hAnsi="ＭＳ ゴシック"/>
          <w:sz w:val="22"/>
          <w:szCs w:val="22"/>
        </w:rPr>
      </w:pPr>
      <w:r w:rsidRPr="00DE3ED9">
        <w:rPr>
          <w:rFonts w:ascii="ＭＳ ゴシック" w:eastAsia="ＭＳ ゴシック" w:hAnsi="ＭＳ ゴシック" w:hint="eastAsia"/>
          <w:sz w:val="22"/>
          <w:szCs w:val="22"/>
        </w:rPr>
        <w:t xml:space="preserve">　環境部　</w:t>
      </w:r>
      <w:r w:rsidR="00F25302">
        <w:rPr>
          <w:rFonts w:ascii="ＭＳ ゴシック" w:eastAsia="ＭＳ ゴシック" w:hAnsi="ＭＳ ゴシック" w:hint="eastAsia"/>
          <w:sz w:val="22"/>
          <w:szCs w:val="22"/>
        </w:rPr>
        <w:t>ごみ収集</w:t>
      </w:r>
      <w:r w:rsidRPr="00DE3ED9">
        <w:rPr>
          <w:rFonts w:ascii="ＭＳ ゴシック" w:eastAsia="ＭＳ ゴシック" w:hAnsi="ＭＳ ゴシック" w:hint="eastAsia"/>
          <w:sz w:val="22"/>
          <w:szCs w:val="22"/>
        </w:rPr>
        <w:t>課</w:t>
      </w:r>
    </w:p>
    <w:p w:rsidR="00DE3ED9" w:rsidRPr="00DE3ED9" w:rsidRDefault="00DE3ED9" w:rsidP="00E47EAD">
      <w:pPr>
        <w:ind w:right="-1"/>
        <w:rPr>
          <w:rFonts w:ascii="ＭＳ ゴシック" w:eastAsia="ＭＳ ゴシック" w:hAnsi="ＭＳ ゴシック"/>
          <w:sz w:val="22"/>
          <w:szCs w:val="22"/>
        </w:rPr>
      </w:pPr>
      <w:r w:rsidRPr="00DE3ED9">
        <w:rPr>
          <w:rFonts w:ascii="ＭＳ ゴシック" w:eastAsia="ＭＳ ゴシック" w:hAnsi="ＭＳ ゴシック" w:hint="eastAsia"/>
          <w:sz w:val="22"/>
          <w:szCs w:val="22"/>
        </w:rPr>
        <w:t xml:space="preserve">　〒４００－０８３１</w:t>
      </w:r>
    </w:p>
    <w:p w:rsidR="00DE3ED9" w:rsidRPr="00DE3ED9" w:rsidRDefault="00DE3ED9" w:rsidP="00DE3ED9">
      <w:pPr>
        <w:ind w:right="-1" w:firstLineChars="100" w:firstLine="216"/>
        <w:rPr>
          <w:rFonts w:ascii="ＭＳ ゴシック" w:eastAsia="ＭＳ ゴシック" w:hAnsi="ＭＳ ゴシック"/>
          <w:sz w:val="22"/>
          <w:szCs w:val="22"/>
        </w:rPr>
      </w:pPr>
      <w:r w:rsidRPr="00DE3ED9">
        <w:rPr>
          <w:rFonts w:ascii="ＭＳ ゴシック" w:eastAsia="ＭＳ ゴシック" w:hAnsi="ＭＳ ゴシック" w:hint="eastAsia"/>
          <w:sz w:val="22"/>
          <w:szCs w:val="22"/>
        </w:rPr>
        <w:t>甲府市上町６０１－４（環境センター</w:t>
      </w:r>
      <w:r w:rsidR="00F25302">
        <w:rPr>
          <w:rFonts w:ascii="ＭＳ ゴシック" w:eastAsia="ＭＳ ゴシック" w:hAnsi="ＭＳ ゴシック" w:hint="eastAsia"/>
          <w:sz w:val="22"/>
          <w:szCs w:val="22"/>
        </w:rPr>
        <w:t>２</w:t>
      </w:r>
      <w:r w:rsidRPr="00DE3ED9">
        <w:rPr>
          <w:rFonts w:ascii="ＭＳ ゴシック" w:eastAsia="ＭＳ ゴシック" w:hAnsi="ＭＳ ゴシック" w:hint="eastAsia"/>
          <w:sz w:val="22"/>
          <w:szCs w:val="22"/>
        </w:rPr>
        <w:t>階）</w:t>
      </w:r>
    </w:p>
    <w:p w:rsidR="00DE3ED9" w:rsidRPr="00DE3ED9" w:rsidRDefault="00F25302" w:rsidP="00DE3ED9">
      <w:pPr>
        <w:ind w:right="-1" w:firstLineChars="100" w:firstLine="216"/>
        <w:rPr>
          <w:rFonts w:ascii="ＭＳ ゴシック" w:eastAsia="ＭＳ ゴシック" w:hAnsi="ＭＳ ゴシック"/>
          <w:sz w:val="22"/>
          <w:szCs w:val="22"/>
        </w:rPr>
      </w:pPr>
      <w:r>
        <w:rPr>
          <w:rFonts w:ascii="ＭＳ ゴシック" w:eastAsia="ＭＳ ゴシック" w:hAnsi="ＭＳ ゴシック" w:hint="eastAsia"/>
          <w:sz w:val="22"/>
          <w:szCs w:val="22"/>
        </w:rPr>
        <w:t>電話０５５－２４１－４３１３</w:t>
      </w:r>
    </w:p>
    <w:p w:rsidR="002D3496" w:rsidRPr="00DE3ED9" w:rsidRDefault="002D3496" w:rsidP="00182FCE">
      <w:pPr>
        <w:ind w:rightChars="201" w:right="414"/>
        <w:rPr>
          <w:rFonts w:ascii="ＭＳ 明朝" w:hAnsi="ＭＳ 明朝"/>
          <w:sz w:val="22"/>
          <w:szCs w:val="22"/>
        </w:rPr>
      </w:pPr>
    </w:p>
    <w:p w:rsidR="005E37FB" w:rsidRPr="00644774" w:rsidRDefault="005E37FB" w:rsidP="00E47EAD">
      <w:pPr>
        <w:ind w:right="-1"/>
        <w:rPr>
          <w:rFonts w:ascii="ＭＳ ゴシック" w:eastAsia="ＭＳ ゴシック" w:hAnsi="ＭＳ ゴシック"/>
          <w:b/>
          <w:sz w:val="22"/>
          <w:szCs w:val="22"/>
        </w:rPr>
      </w:pPr>
      <w:r w:rsidRPr="00644774">
        <w:rPr>
          <w:rFonts w:ascii="ＭＳ ゴシック" w:eastAsia="ＭＳ ゴシック" w:hAnsi="ＭＳ ゴシック" w:hint="eastAsia"/>
          <w:b/>
          <w:sz w:val="22"/>
          <w:szCs w:val="22"/>
        </w:rPr>
        <w:t>４．届出受付時間等</w:t>
      </w:r>
    </w:p>
    <w:p w:rsidR="005E37FB" w:rsidRPr="00644774" w:rsidRDefault="005E37FB" w:rsidP="00182FCE">
      <w:pPr>
        <w:ind w:leftChars="105" w:left="216" w:right="-1"/>
        <w:rPr>
          <w:rFonts w:ascii="ＭＳ 明朝" w:hAnsi="ＭＳ 明朝"/>
          <w:sz w:val="22"/>
          <w:szCs w:val="22"/>
        </w:rPr>
      </w:pPr>
      <w:r w:rsidRPr="00644774">
        <w:rPr>
          <w:rFonts w:ascii="ＭＳ 明朝" w:hAnsi="ＭＳ 明朝" w:hint="eastAsia"/>
          <w:sz w:val="22"/>
          <w:szCs w:val="22"/>
        </w:rPr>
        <w:t>○郵送による届出を受け付けております。</w:t>
      </w:r>
    </w:p>
    <w:p w:rsidR="005E37FB" w:rsidRPr="00644774" w:rsidRDefault="005E37FB" w:rsidP="009574FD">
      <w:pPr>
        <w:ind w:leftChars="100" w:left="206"/>
      </w:pPr>
      <w:r w:rsidRPr="00644774">
        <w:rPr>
          <w:rFonts w:ascii="ＭＳ 明朝" w:hAnsi="ＭＳ 明朝" w:hint="eastAsia"/>
          <w:sz w:val="22"/>
          <w:szCs w:val="22"/>
        </w:rPr>
        <w:t>○届出書を持参される場合の受付時間は</w:t>
      </w:r>
      <w:r w:rsidR="009574FD" w:rsidRPr="00644774">
        <w:rPr>
          <w:rFonts w:hint="eastAsia"/>
        </w:rPr>
        <w:t>９：００</w:t>
      </w:r>
      <w:r w:rsidR="009574FD" w:rsidRPr="00644774">
        <w:t>～</w:t>
      </w:r>
      <w:r w:rsidR="009574FD" w:rsidRPr="00644774">
        <w:rPr>
          <w:rFonts w:hint="eastAsia"/>
        </w:rPr>
        <w:t>１７：００となります。</w:t>
      </w:r>
      <w:r w:rsidR="009574FD" w:rsidRPr="00644774">
        <w:br/>
      </w:r>
      <w:r w:rsidR="009574FD" w:rsidRPr="00644774">
        <w:t>（但し</w:t>
      </w:r>
      <w:r w:rsidR="009574FD" w:rsidRPr="00644774">
        <w:rPr>
          <w:rFonts w:hint="eastAsia"/>
        </w:rPr>
        <w:t>１２：００</w:t>
      </w:r>
      <w:r w:rsidR="009574FD" w:rsidRPr="00644774">
        <w:t>～</w:t>
      </w:r>
      <w:r w:rsidR="009574FD" w:rsidRPr="00644774">
        <w:rPr>
          <w:rFonts w:hint="eastAsia"/>
        </w:rPr>
        <w:t>１３：００</w:t>
      </w:r>
      <w:r w:rsidR="009574FD" w:rsidRPr="00644774">
        <w:t>及び</w:t>
      </w:r>
      <w:r w:rsidR="009574FD" w:rsidRPr="00644774">
        <w:rPr>
          <w:rFonts w:hint="eastAsia"/>
        </w:rPr>
        <w:t>閉庁日（土曜日、日曜日、祝日、年末年始）</w:t>
      </w:r>
      <w:r w:rsidR="009574FD" w:rsidRPr="00644774">
        <w:t>を除く。</w:t>
      </w:r>
      <w:r w:rsidR="009574FD" w:rsidRPr="00644774">
        <w:rPr>
          <w:rFonts w:hint="eastAsia"/>
        </w:rPr>
        <w:t>）</w:t>
      </w:r>
    </w:p>
    <w:p w:rsidR="005E37FB" w:rsidRPr="00644774" w:rsidRDefault="005E37FB" w:rsidP="00182FCE">
      <w:pPr>
        <w:ind w:right="-1" w:firstLineChars="200" w:firstLine="432"/>
        <w:rPr>
          <w:rFonts w:ascii="ＭＳ 明朝" w:hAnsi="ＭＳ 明朝"/>
          <w:sz w:val="22"/>
          <w:szCs w:val="22"/>
        </w:rPr>
      </w:pPr>
      <w:r w:rsidRPr="00644774">
        <w:rPr>
          <w:rFonts w:ascii="ＭＳ 明朝" w:hAnsi="ＭＳ 明朝" w:hint="eastAsia"/>
          <w:sz w:val="22"/>
          <w:szCs w:val="22"/>
        </w:rPr>
        <w:t>※電話による予約は必要ありません。</w:t>
      </w:r>
    </w:p>
    <w:p w:rsidR="005E37FB" w:rsidRPr="00644774" w:rsidRDefault="005E37FB" w:rsidP="00E47EAD">
      <w:pPr>
        <w:ind w:right="-1"/>
        <w:rPr>
          <w:rFonts w:ascii="ＭＳ 明朝" w:hAnsi="ＭＳ 明朝"/>
          <w:sz w:val="22"/>
          <w:szCs w:val="22"/>
        </w:rPr>
      </w:pPr>
    </w:p>
    <w:p w:rsidR="005E37FB" w:rsidRPr="00644774" w:rsidRDefault="005E37FB" w:rsidP="00E47EAD">
      <w:pPr>
        <w:ind w:right="-1"/>
        <w:rPr>
          <w:rFonts w:ascii="ＭＳ ゴシック" w:eastAsia="ＭＳ ゴシック" w:hAnsi="ＭＳ ゴシック"/>
          <w:b/>
          <w:sz w:val="22"/>
          <w:szCs w:val="22"/>
        </w:rPr>
      </w:pPr>
      <w:r w:rsidRPr="00644774">
        <w:rPr>
          <w:rFonts w:ascii="ＭＳ ゴシック" w:eastAsia="ＭＳ ゴシック" w:hAnsi="ＭＳ ゴシック" w:hint="eastAsia"/>
          <w:b/>
          <w:sz w:val="22"/>
          <w:szCs w:val="22"/>
        </w:rPr>
        <w:t>５．留意事項</w:t>
      </w:r>
    </w:p>
    <w:p w:rsidR="005E37FB" w:rsidRDefault="005E37FB" w:rsidP="00182FCE">
      <w:pPr>
        <w:ind w:leftChars="105" w:left="432" w:right="-1" w:hangingChars="100" w:hanging="216"/>
        <w:rPr>
          <w:rFonts w:ascii="ＭＳ 明朝" w:hAnsi="ＭＳ 明朝"/>
          <w:sz w:val="22"/>
          <w:szCs w:val="22"/>
        </w:rPr>
      </w:pPr>
      <w:r w:rsidRPr="00644774">
        <w:rPr>
          <w:rFonts w:ascii="ＭＳ 明朝" w:hAnsi="ＭＳ 明朝" w:hint="eastAsia"/>
          <w:sz w:val="22"/>
          <w:szCs w:val="22"/>
        </w:rPr>
        <w:t>○事業の全部又は一部を廃止するとき、または申請内容等に変更が生じた場合は、廃止・変更の生じた日から</w:t>
      </w:r>
      <w:r w:rsidRPr="00644774">
        <w:rPr>
          <w:rFonts w:ascii="ＭＳ 明朝" w:hAnsi="ＭＳ 明朝" w:hint="eastAsia"/>
          <w:b/>
          <w:sz w:val="22"/>
          <w:szCs w:val="22"/>
          <w:u w:val="single"/>
        </w:rPr>
        <w:t>１０日以内</w:t>
      </w:r>
      <w:r w:rsidRPr="00644774">
        <w:rPr>
          <w:rFonts w:ascii="ＭＳ 明朝" w:hAnsi="ＭＳ 明朝" w:hint="eastAsia"/>
          <w:sz w:val="22"/>
          <w:szCs w:val="22"/>
        </w:rPr>
        <w:t>に各種届出書を提出してください。</w:t>
      </w:r>
    </w:p>
    <w:p w:rsidR="000C5516" w:rsidRPr="00644774" w:rsidRDefault="000C5516" w:rsidP="00182FCE">
      <w:pPr>
        <w:ind w:leftChars="105" w:left="432" w:right="-1" w:hangingChars="100" w:hanging="216"/>
        <w:rPr>
          <w:rFonts w:ascii="ＭＳ 明朝" w:hAnsi="ＭＳ 明朝"/>
          <w:sz w:val="22"/>
          <w:szCs w:val="22"/>
        </w:rPr>
      </w:pPr>
      <w:r>
        <w:rPr>
          <w:rFonts w:ascii="ＭＳ 明朝" w:hAnsi="ＭＳ 明朝" w:hint="eastAsia"/>
          <w:sz w:val="22"/>
          <w:szCs w:val="22"/>
        </w:rPr>
        <w:t xml:space="preserve">　※ただし、法人において登記事項証明書を添付しなければならない変更届出書の場合、変更の生じた日から</w:t>
      </w:r>
      <w:r w:rsidRPr="000C5516">
        <w:rPr>
          <w:rFonts w:ascii="ＭＳ 明朝" w:hAnsi="ＭＳ 明朝" w:hint="eastAsia"/>
          <w:b/>
          <w:sz w:val="22"/>
          <w:szCs w:val="22"/>
          <w:u w:val="single"/>
        </w:rPr>
        <w:t>３０日以内</w:t>
      </w:r>
      <w:r>
        <w:rPr>
          <w:rFonts w:ascii="ＭＳ 明朝" w:hAnsi="ＭＳ 明朝" w:hint="eastAsia"/>
          <w:sz w:val="22"/>
          <w:szCs w:val="22"/>
        </w:rPr>
        <w:t>に変更届出書を提出してください。</w:t>
      </w:r>
    </w:p>
    <w:p w:rsidR="002D3496" w:rsidRPr="00644774" w:rsidRDefault="009176A5" w:rsidP="009176A5">
      <w:pPr>
        <w:ind w:leftChars="105" w:left="432" w:right="-1" w:hangingChars="100" w:hanging="216"/>
        <w:rPr>
          <w:sz w:val="22"/>
          <w:szCs w:val="22"/>
        </w:rPr>
      </w:pPr>
      <w:r w:rsidRPr="00644774">
        <w:rPr>
          <w:rFonts w:ascii="ＭＳ 明朝" w:hAnsi="ＭＳ 明朝" w:hint="eastAsia"/>
          <w:sz w:val="22"/>
          <w:szCs w:val="22"/>
        </w:rPr>
        <w:t>○「積替又は保管施設の変更」については、変更の内容によっては</w:t>
      </w:r>
      <w:r w:rsidRPr="00644774">
        <w:rPr>
          <w:rFonts w:hint="eastAsia"/>
          <w:sz w:val="22"/>
          <w:szCs w:val="22"/>
        </w:rPr>
        <w:t>事前協議の手続きが必要ですので、事前にご相談下さい。</w:t>
      </w:r>
    </w:p>
    <w:p w:rsidR="002E701A" w:rsidRPr="00644774" w:rsidRDefault="002E701A" w:rsidP="002E701A">
      <w:pPr>
        <w:ind w:leftChars="105" w:left="432" w:right="-1" w:hangingChars="100" w:hanging="216"/>
        <w:rPr>
          <w:rFonts w:ascii="ＭＳ 明朝" w:hAnsi="ＭＳ 明朝"/>
          <w:sz w:val="22"/>
          <w:szCs w:val="22"/>
        </w:rPr>
      </w:pPr>
      <w:r w:rsidRPr="00644774">
        <w:rPr>
          <w:rFonts w:ascii="ＭＳ 明朝" w:hAnsi="ＭＳ 明朝" w:hint="eastAsia"/>
          <w:sz w:val="22"/>
          <w:szCs w:val="22"/>
        </w:rPr>
        <w:t>○変更内容により</w:t>
      </w:r>
      <w:r w:rsidR="005B54F7" w:rsidRPr="00644774">
        <w:rPr>
          <w:rFonts w:ascii="ＭＳ 明朝" w:hAnsi="ＭＳ 明朝" w:hint="eastAsia"/>
          <w:sz w:val="22"/>
          <w:szCs w:val="22"/>
        </w:rPr>
        <w:t>書換が行われる際</w:t>
      </w:r>
      <w:r w:rsidRPr="00644774">
        <w:rPr>
          <w:rFonts w:ascii="ＭＳ 明朝" w:hAnsi="ＭＳ 明朝" w:hint="eastAsia"/>
          <w:sz w:val="22"/>
          <w:szCs w:val="22"/>
        </w:rPr>
        <w:t>、郵送での</w:t>
      </w:r>
      <w:r w:rsidR="0063050D" w:rsidRPr="00644774">
        <w:rPr>
          <w:rFonts w:ascii="ＭＳ 明朝" w:hAnsi="ＭＳ 明朝" w:hint="eastAsia"/>
          <w:sz w:val="22"/>
          <w:szCs w:val="22"/>
        </w:rPr>
        <w:t>許可証交付を希望する場合には、返送用封筒（</w:t>
      </w:r>
      <w:r w:rsidR="00FC6C3C" w:rsidRPr="00644774">
        <w:rPr>
          <w:rFonts w:ascii="ＭＳ 明朝" w:hAnsi="ＭＳ 明朝" w:hint="eastAsia"/>
          <w:sz w:val="22"/>
          <w:szCs w:val="22"/>
        </w:rPr>
        <w:t>切手</w:t>
      </w:r>
      <w:r w:rsidR="0063050D" w:rsidRPr="00644774">
        <w:rPr>
          <w:rFonts w:ascii="ＭＳ 明朝" w:hAnsi="ＭＳ 明朝" w:hint="eastAsia"/>
          <w:sz w:val="22"/>
          <w:szCs w:val="22"/>
        </w:rPr>
        <w:t>４３０円分）を添付すること。</w:t>
      </w:r>
    </w:p>
    <w:p w:rsidR="002D3496" w:rsidRPr="00644774" w:rsidRDefault="002D3496" w:rsidP="00182FCE">
      <w:pPr>
        <w:ind w:left="216" w:right="-1" w:hangingChars="100" w:hanging="216"/>
        <w:rPr>
          <w:rFonts w:ascii="ＭＳ 明朝" w:hAnsi="ＭＳ 明朝"/>
          <w:sz w:val="22"/>
          <w:szCs w:val="22"/>
        </w:rPr>
      </w:pPr>
    </w:p>
    <w:p w:rsidR="002D3496" w:rsidRPr="00644774" w:rsidRDefault="002D3496" w:rsidP="00182FCE">
      <w:pPr>
        <w:ind w:left="216" w:right="-1" w:hangingChars="100" w:hanging="216"/>
        <w:rPr>
          <w:rFonts w:ascii="ＭＳ 明朝" w:hAnsi="ＭＳ 明朝"/>
          <w:sz w:val="22"/>
          <w:szCs w:val="22"/>
        </w:rPr>
      </w:pPr>
    </w:p>
    <w:p w:rsidR="002D3496" w:rsidRPr="00A00028" w:rsidRDefault="002D3496" w:rsidP="003B1CFB">
      <w:pPr>
        <w:ind w:leftChars="202" w:left="632" w:rightChars="201" w:right="414" w:hangingChars="100" w:hanging="216"/>
        <w:jc w:val="center"/>
        <w:rPr>
          <w:rFonts w:ascii="ＭＳ ゴシック" w:eastAsia="ＭＳ ゴシック" w:hAnsi="ＭＳ ゴシック"/>
          <w:b/>
          <w:sz w:val="26"/>
          <w:szCs w:val="26"/>
        </w:rPr>
      </w:pPr>
      <w:r w:rsidRPr="00644774">
        <w:rPr>
          <w:rFonts w:ascii="ＭＳ 明朝" w:hAnsi="ＭＳ 明朝"/>
          <w:sz w:val="22"/>
          <w:szCs w:val="22"/>
        </w:rPr>
        <w:br w:type="page"/>
      </w:r>
      <w:r w:rsidRPr="00A00028">
        <w:rPr>
          <w:rFonts w:ascii="ＭＳ ゴシック" w:eastAsia="ＭＳ ゴシック" w:hAnsi="ＭＳ ゴシック" w:hint="eastAsia"/>
          <w:b/>
          <w:sz w:val="26"/>
          <w:szCs w:val="26"/>
        </w:rPr>
        <w:lastRenderedPageBreak/>
        <w:t>変更届に係る添付書類一覧</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945"/>
      </w:tblGrid>
      <w:tr w:rsidR="005E37FB" w:rsidRPr="00644774" w:rsidTr="00A00028">
        <w:trPr>
          <w:trHeight w:val="325"/>
        </w:trPr>
        <w:tc>
          <w:tcPr>
            <w:tcW w:w="2127" w:type="dxa"/>
            <w:shd w:val="clear" w:color="auto" w:fill="auto"/>
          </w:tcPr>
          <w:p w:rsidR="005E37FB" w:rsidRPr="00644774" w:rsidRDefault="005E37FB" w:rsidP="00014E93">
            <w:pPr>
              <w:ind w:leftChars="202" w:left="416" w:rightChars="201" w:right="414"/>
              <w:jc w:val="center"/>
            </w:pPr>
            <w:r w:rsidRPr="00644774">
              <w:rPr>
                <w:rFonts w:hint="eastAsia"/>
              </w:rPr>
              <w:t>変更内容</w:t>
            </w:r>
          </w:p>
        </w:tc>
        <w:tc>
          <w:tcPr>
            <w:tcW w:w="6945" w:type="dxa"/>
            <w:shd w:val="clear" w:color="auto" w:fill="auto"/>
          </w:tcPr>
          <w:p w:rsidR="005E37FB" w:rsidRPr="00644774" w:rsidRDefault="005E37FB" w:rsidP="00014E93">
            <w:pPr>
              <w:ind w:leftChars="202" w:left="416" w:rightChars="201" w:right="414"/>
              <w:jc w:val="center"/>
            </w:pPr>
            <w:r w:rsidRPr="00644774">
              <w:rPr>
                <w:rFonts w:hint="eastAsia"/>
              </w:rPr>
              <w:t>添付書類</w:t>
            </w:r>
          </w:p>
        </w:tc>
      </w:tr>
      <w:tr w:rsidR="005E37FB" w:rsidRPr="00644774" w:rsidTr="00A00028">
        <w:trPr>
          <w:trHeight w:val="1137"/>
        </w:trPr>
        <w:tc>
          <w:tcPr>
            <w:tcW w:w="2127" w:type="dxa"/>
            <w:shd w:val="clear" w:color="auto" w:fill="auto"/>
          </w:tcPr>
          <w:p w:rsidR="005E37FB" w:rsidRPr="00A00028" w:rsidRDefault="005E37FB" w:rsidP="00014E93">
            <w:pPr>
              <w:ind w:leftChars="28" w:left="246" w:rightChars="60" w:right="124" w:hangingChars="107" w:hanging="188"/>
              <w:rPr>
                <w:sz w:val="18"/>
              </w:rPr>
            </w:pPr>
            <w:r w:rsidRPr="00A00028">
              <w:rPr>
                <w:rFonts w:hint="eastAsia"/>
                <w:sz w:val="18"/>
              </w:rPr>
              <w:t>①氏名、名称及び組織の変更</w:t>
            </w:r>
          </w:p>
          <w:p w:rsidR="00DB3048" w:rsidRPr="00A00028" w:rsidRDefault="00DB3048" w:rsidP="00014E93">
            <w:pPr>
              <w:ind w:leftChars="28" w:left="246" w:rightChars="60" w:right="124" w:hangingChars="107" w:hanging="188"/>
              <w:rPr>
                <w:sz w:val="18"/>
              </w:rPr>
            </w:pPr>
            <w:r w:rsidRPr="00A00028">
              <w:rPr>
                <w:rFonts w:hint="eastAsia"/>
                <w:sz w:val="18"/>
              </w:rPr>
              <w:t>【許可証書換有り】</w:t>
            </w:r>
          </w:p>
        </w:tc>
        <w:tc>
          <w:tcPr>
            <w:tcW w:w="6945" w:type="dxa"/>
            <w:shd w:val="clear" w:color="auto" w:fill="auto"/>
          </w:tcPr>
          <w:p w:rsidR="005E37FB" w:rsidRPr="00A00028" w:rsidRDefault="005E37FB" w:rsidP="00014E93">
            <w:pPr>
              <w:tabs>
                <w:tab w:val="left" w:pos="155"/>
              </w:tabs>
              <w:ind w:leftChars="20" w:left="52" w:rightChars="61" w:right="126" w:hangingChars="6" w:hanging="11"/>
              <w:jc w:val="left"/>
              <w:rPr>
                <w:sz w:val="18"/>
              </w:rPr>
            </w:pPr>
            <w:r w:rsidRPr="00A00028">
              <w:rPr>
                <w:rFonts w:hint="eastAsia"/>
                <w:sz w:val="18"/>
              </w:rPr>
              <w:t>・（法人）定款又は寄附行為及び登記事項証明書（登記簿謄本）</w:t>
            </w:r>
          </w:p>
          <w:p w:rsidR="005E37FB" w:rsidRPr="00A00028" w:rsidRDefault="005E37FB" w:rsidP="00014E93">
            <w:pPr>
              <w:tabs>
                <w:tab w:val="left" w:pos="283"/>
              </w:tabs>
              <w:ind w:leftChars="20" w:left="52" w:rightChars="61" w:right="126" w:hangingChars="6" w:hanging="11"/>
              <w:jc w:val="left"/>
              <w:rPr>
                <w:sz w:val="18"/>
              </w:rPr>
            </w:pPr>
            <w:r w:rsidRPr="00A00028">
              <w:rPr>
                <w:rFonts w:hint="eastAsia"/>
                <w:sz w:val="18"/>
              </w:rPr>
              <w:t>・（個人）住民票の写し</w:t>
            </w:r>
            <w:r w:rsidR="00664A74" w:rsidRPr="00A00028">
              <w:rPr>
                <w:rFonts w:hint="eastAsia"/>
                <w:sz w:val="18"/>
              </w:rPr>
              <w:t>（本籍（外国人にあっては、住民基本台帳法第３０条の４５に規定する国籍等）の記載のあるものに限る）</w:t>
            </w:r>
          </w:p>
          <w:p w:rsidR="00EF19BD" w:rsidRPr="00A00028" w:rsidRDefault="005E37FB" w:rsidP="002E701A">
            <w:pPr>
              <w:tabs>
                <w:tab w:val="left" w:pos="155"/>
              </w:tabs>
              <w:ind w:leftChars="20" w:left="52" w:rightChars="61" w:right="126" w:hangingChars="6" w:hanging="11"/>
              <w:jc w:val="left"/>
              <w:rPr>
                <w:sz w:val="18"/>
              </w:rPr>
            </w:pPr>
            <w:r w:rsidRPr="00A00028">
              <w:rPr>
                <w:rFonts w:hint="eastAsia"/>
                <w:sz w:val="18"/>
              </w:rPr>
              <w:t>・許可証の写し</w:t>
            </w:r>
          </w:p>
        </w:tc>
      </w:tr>
      <w:tr w:rsidR="005E37FB" w:rsidRPr="00644774" w:rsidTr="00014E93">
        <w:trPr>
          <w:trHeight w:val="1249"/>
        </w:trPr>
        <w:tc>
          <w:tcPr>
            <w:tcW w:w="2127" w:type="dxa"/>
            <w:shd w:val="clear" w:color="auto" w:fill="auto"/>
          </w:tcPr>
          <w:p w:rsidR="005E37FB" w:rsidRPr="00A00028" w:rsidRDefault="005E37FB" w:rsidP="00014E93">
            <w:pPr>
              <w:ind w:leftChars="28" w:left="246" w:rightChars="60" w:right="124" w:hangingChars="107" w:hanging="188"/>
              <w:rPr>
                <w:sz w:val="18"/>
              </w:rPr>
            </w:pPr>
            <w:r w:rsidRPr="00A00028">
              <w:rPr>
                <w:rFonts w:hint="eastAsia"/>
                <w:sz w:val="18"/>
              </w:rPr>
              <w:t>②住所の変更</w:t>
            </w:r>
          </w:p>
          <w:p w:rsidR="00DB3048" w:rsidRPr="00A00028" w:rsidRDefault="00DB3048" w:rsidP="00014E93">
            <w:pPr>
              <w:ind w:leftChars="28" w:left="246" w:rightChars="60" w:right="124" w:hangingChars="107" w:hanging="188"/>
              <w:rPr>
                <w:sz w:val="18"/>
              </w:rPr>
            </w:pPr>
            <w:r w:rsidRPr="00A00028">
              <w:rPr>
                <w:rFonts w:hint="eastAsia"/>
                <w:sz w:val="18"/>
              </w:rPr>
              <w:t>【許可証書換有り】</w:t>
            </w:r>
          </w:p>
        </w:tc>
        <w:tc>
          <w:tcPr>
            <w:tcW w:w="6945" w:type="dxa"/>
            <w:shd w:val="clear" w:color="auto" w:fill="auto"/>
          </w:tcPr>
          <w:p w:rsidR="005E37FB" w:rsidRPr="00A00028" w:rsidRDefault="005E37FB" w:rsidP="00014E93">
            <w:pPr>
              <w:tabs>
                <w:tab w:val="left" w:pos="155"/>
              </w:tabs>
              <w:ind w:leftChars="20" w:left="52" w:rightChars="61" w:right="126" w:hangingChars="6" w:hanging="11"/>
              <w:jc w:val="left"/>
              <w:rPr>
                <w:sz w:val="18"/>
              </w:rPr>
            </w:pPr>
            <w:r w:rsidRPr="00A00028">
              <w:rPr>
                <w:rFonts w:hint="eastAsia"/>
                <w:sz w:val="18"/>
              </w:rPr>
              <w:t>・（法人）登記事項証明書（登記簿謄本）</w:t>
            </w:r>
          </w:p>
          <w:p w:rsidR="005E37FB" w:rsidRPr="00A00028" w:rsidRDefault="005E37FB" w:rsidP="00014E93">
            <w:pPr>
              <w:tabs>
                <w:tab w:val="left" w:pos="155"/>
              </w:tabs>
              <w:ind w:leftChars="20" w:left="52" w:rightChars="61" w:right="126" w:hangingChars="6" w:hanging="11"/>
              <w:jc w:val="left"/>
              <w:rPr>
                <w:sz w:val="18"/>
              </w:rPr>
            </w:pPr>
            <w:r w:rsidRPr="00A00028">
              <w:rPr>
                <w:rFonts w:hint="eastAsia"/>
                <w:sz w:val="18"/>
              </w:rPr>
              <w:t>・（個人）住民票の写し</w:t>
            </w:r>
            <w:r w:rsidR="00664A74" w:rsidRPr="00A00028">
              <w:rPr>
                <w:rFonts w:hint="eastAsia"/>
                <w:sz w:val="18"/>
              </w:rPr>
              <w:t>（本籍（外国人にあっては、住民基本台帳法第３０条の４５に規定する国籍等）の記載のあるものに限る）</w:t>
            </w:r>
          </w:p>
          <w:p w:rsidR="005E37FB" w:rsidRPr="00A00028" w:rsidRDefault="005E37FB" w:rsidP="00014E93">
            <w:pPr>
              <w:tabs>
                <w:tab w:val="left" w:pos="155"/>
              </w:tabs>
              <w:ind w:leftChars="20" w:left="52" w:rightChars="61" w:right="126" w:hangingChars="6" w:hanging="11"/>
              <w:jc w:val="left"/>
              <w:rPr>
                <w:sz w:val="18"/>
              </w:rPr>
            </w:pPr>
            <w:r w:rsidRPr="00A00028">
              <w:rPr>
                <w:rFonts w:hint="eastAsia"/>
                <w:sz w:val="18"/>
              </w:rPr>
              <w:t>・付近の見取図</w:t>
            </w:r>
          </w:p>
          <w:p w:rsidR="005E37FB" w:rsidRPr="00A00028" w:rsidRDefault="00DB3048" w:rsidP="00512B49">
            <w:pPr>
              <w:tabs>
                <w:tab w:val="left" w:pos="155"/>
              </w:tabs>
              <w:ind w:leftChars="20" w:left="52" w:rightChars="61" w:right="126" w:hangingChars="6" w:hanging="11"/>
              <w:jc w:val="left"/>
              <w:rPr>
                <w:sz w:val="18"/>
              </w:rPr>
            </w:pPr>
            <w:r w:rsidRPr="00A00028">
              <w:rPr>
                <w:rFonts w:hint="eastAsia"/>
                <w:sz w:val="18"/>
              </w:rPr>
              <w:t>・許可証の写し</w:t>
            </w:r>
          </w:p>
        </w:tc>
      </w:tr>
      <w:tr w:rsidR="005E37FB" w:rsidRPr="00644774" w:rsidTr="00014E93">
        <w:trPr>
          <w:trHeight w:val="2149"/>
        </w:trPr>
        <w:tc>
          <w:tcPr>
            <w:tcW w:w="2127" w:type="dxa"/>
            <w:shd w:val="clear" w:color="auto" w:fill="auto"/>
          </w:tcPr>
          <w:p w:rsidR="005E37FB" w:rsidRPr="00A00028" w:rsidRDefault="005E37FB" w:rsidP="00014E93">
            <w:pPr>
              <w:ind w:leftChars="28" w:left="246" w:rightChars="60" w:right="124" w:hangingChars="107" w:hanging="188"/>
              <w:rPr>
                <w:sz w:val="18"/>
              </w:rPr>
            </w:pPr>
            <w:r w:rsidRPr="00A00028">
              <w:rPr>
                <w:rFonts w:hint="eastAsia"/>
                <w:sz w:val="18"/>
              </w:rPr>
              <w:t>③法人の役員（監査役等含む）の変更</w:t>
            </w:r>
          </w:p>
          <w:p w:rsidR="006D39F9" w:rsidRPr="00A00028" w:rsidRDefault="006D39F9" w:rsidP="005211E9">
            <w:pPr>
              <w:ind w:leftChars="28" w:left="246" w:rightChars="60" w:right="124" w:hangingChars="107" w:hanging="188"/>
              <w:rPr>
                <w:sz w:val="18"/>
              </w:rPr>
            </w:pPr>
            <w:r w:rsidRPr="00A00028">
              <w:rPr>
                <w:rFonts w:hint="eastAsia"/>
                <w:sz w:val="18"/>
              </w:rPr>
              <w:t>【代表者変更の</w:t>
            </w:r>
            <w:r w:rsidR="005211E9" w:rsidRPr="00A00028">
              <w:rPr>
                <w:rFonts w:hint="eastAsia"/>
                <w:sz w:val="18"/>
              </w:rPr>
              <w:t>時、</w:t>
            </w:r>
            <w:r w:rsidRPr="00A00028">
              <w:rPr>
                <w:rFonts w:hint="eastAsia"/>
                <w:sz w:val="18"/>
              </w:rPr>
              <w:t>許可証書換有り】</w:t>
            </w:r>
          </w:p>
        </w:tc>
        <w:tc>
          <w:tcPr>
            <w:tcW w:w="6945" w:type="dxa"/>
            <w:shd w:val="clear" w:color="auto" w:fill="auto"/>
          </w:tcPr>
          <w:p w:rsidR="005E37FB" w:rsidRPr="00A00028" w:rsidRDefault="005E37FB" w:rsidP="00014E93">
            <w:pPr>
              <w:tabs>
                <w:tab w:val="left" w:pos="155"/>
              </w:tabs>
              <w:ind w:leftChars="20" w:left="52" w:rightChars="61" w:right="126" w:hangingChars="6" w:hanging="11"/>
              <w:jc w:val="left"/>
              <w:rPr>
                <w:sz w:val="18"/>
              </w:rPr>
            </w:pPr>
            <w:r w:rsidRPr="00A00028">
              <w:rPr>
                <w:rFonts w:hint="eastAsia"/>
                <w:sz w:val="18"/>
              </w:rPr>
              <w:t>・登記事項証明書（登記簿謄本）</w:t>
            </w:r>
          </w:p>
          <w:p w:rsidR="005E37FB" w:rsidRPr="00A00028" w:rsidRDefault="005E37FB" w:rsidP="00014E93">
            <w:pPr>
              <w:tabs>
                <w:tab w:val="left" w:pos="155"/>
              </w:tabs>
              <w:ind w:leftChars="20" w:left="52" w:rightChars="61" w:right="126" w:hangingChars="6" w:hanging="11"/>
              <w:jc w:val="left"/>
              <w:rPr>
                <w:sz w:val="18"/>
              </w:rPr>
            </w:pPr>
            <w:r w:rsidRPr="00A00028">
              <w:rPr>
                <w:rFonts w:hint="eastAsia"/>
                <w:sz w:val="18"/>
              </w:rPr>
              <w:t>・誓約書（新任役員（監査役員等含む）がいる場合のみ）</w:t>
            </w:r>
          </w:p>
          <w:p w:rsidR="005E37FB" w:rsidRPr="00A00028" w:rsidRDefault="005E37FB" w:rsidP="00014E93">
            <w:pPr>
              <w:tabs>
                <w:tab w:val="left" w:pos="155"/>
              </w:tabs>
              <w:ind w:leftChars="20" w:left="52" w:rightChars="61" w:right="126" w:hangingChars="6" w:hanging="11"/>
              <w:jc w:val="left"/>
              <w:rPr>
                <w:sz w:val="18"/>
              </w:rPr>
            </w:pPr>
            <w:r w:rsidRPr="00A00028">
              <w:rPr>
                <w:rFonts w:hint="eastAsia"/>
                <w:sz w:val="18"/>
              </w:rPr>
              <w:t>・新任役員（監査役等含む）の本籍地・生年月日の記載のある住民票</w:t>
            </w:r>
          </w:p>
          <w:p w:rsidR="005E37FB" w:rsidRPr="00A00028" w:rsidRDefault="005E37FB" w:rsidP="00A00028">
            <w:pPr>
              <w:ind w:leftChars="12" w:left="201" w:hangingChars="100" w:hanging="176"/>
              <w:rPr>
                <w:sz w:val="20"/>
              </w:rPr>
            </w:pPr>
            <w:r w:rsidRPr="00A00028">
              <w:rPr>
                <w:rFonts w:hint="eastAsia"/>
                <w:sz w:val="18"/>
              </w:rPr>
              <w:t>・新任役員（監査役等含む）が</w:t>
            </w:r>
            <w:bookmarkStart w:id="4" w:name="OLE_LINK1"/>
            <w:bookmarkStart w:id="5" w:name="OLE_LINK2"/>
            <w:r w:rsidR="00906C4A">
              <w:rPr>
                <w:rFonts w:hint="eastAsia"/>
                <w:sz w:val="18"/>
              </w:rPr>
              <w:t>心身の故障により産業廃棄物の処理の業務を適切に行うことができない者に</w:t>
            </w:r>
            <w:r w:rsidRPr="00A00028">
              <w:rPr>
                <w:rFonts w:hint="eastAsia"/>
                <w:sz w:val="18"/>
              </w:rPr>
              <w:t>該当しない</w:t>
            </w:r>
            <w:r w:rsidR="00906C4A">
              <w:rPr>
                <w:rFonts w:hint="eastAsia"/>
                <w:sz w:val="18"/>
              </w:rPr>
              <w:t>かどうかを審査するために必要と認められる</w:t>
            </w:r>
            <w:r w:rsidRPr="00A00028">
              <w:rPr>
                <w:rFonts w:hint="eastAsia"/>
                <w:sz w:val="18"/>
              </w:rPr>
              <w:t>書類</w:t>
            </w:r>
            <w:bookmarkEnd w:id="4"/>
            <w:bookmarkEnd w:id="5"/>
            <w:r w:rsidRPr="00412233">
              <w:rPr>
                <w:rFonts w:hint="eastAsia"/>
                <w:sz w:val="18"/>
                <w:szCs w:val="18"/>
              </w:rPr>
              <w:t>（</w:t>
            </w:r>
            <w:r w:rsidR="00A00028" w:rsidRPr="00412233">
              <w:rPr>
                <w:rFonts w:hint="eastAsia"/>
                <w:sz w:val="18"/>
                <w:szCs w:val="18"/>
              </w:rPr>
              <w:t>医師の診断書、認知症に関する試験結果、法務局発行の登記事項証明書等</w:t>
            </w:r>
            <w:r w:rsidRPr="00412233">
              <w:rPr>
                <w:rFonts w:hint="eastAsia"/>
                <w:sz w:val="18"/>
                <w:szCs w:val="18"/>
              </w:rPr>
              <w:t>）</w:t>
            </w:r>
          </w:p>
          <w:p w:rsidR="005E37FB" w:rsidRPr="00A00028" w:rsidRDefault="005E37FB" w:rsidP="00014E93">
            <w:pPr>
              <w:tabs>
                <w:tab w:val="left" w:pos="155"/>
              </w:tabs>
              <w:ind w:leftChars="20" w:left="52" w:rightChars="61" w:right="126" w:hangingChars="6" w:hanging="11"/>
              <w:jc w:val="left"/>
              <w:rPr>
                <w:sz w:val="18"/>
              </w:rPr>
            </w:pPr>
            <w:r w:rsidRPr="00A00028">
              <w:rPr>
                <w:rFonts w:hint="eastAsia"/>
                <w:sz w:val="18"/>
              </w:rPr>
              <w:t>・新旧対照名簿（様式自由）</w:t>
            </w:r>
          </w:p>
          <w:p w:rsidR="00EF19BD" w:rsidRPr="00644774" w:rsidRDefault="005E37FB" w:rsidP="00014E93">
            <w:pPr>
              <w:tabs>
                <w:tab w:val="left" w:pos="155"/>
              </w:tabs>
              <w:ind w:leftChars="20" w:left="52" w:rightChars="61" w:right="126" w:hangingChars="6" w:hanging="11"/>
              <w:jc w:val="left"/>
              <w:rPr>
                <w:sz w:val="20"/>
              </w:rPr>
            </w:pPr>
            <w:r w:rsidRPr="00A00028">
              <w:rPr>
                <w:rFonts w:hint="eastAsia"/>
                <w:sz w:val="18"/>
              </w:rPr>
              <w:t>・許可証の写し</w:t>
            </w:r>
          </w:p>
        </w:tc>
      </w:tr>
      <w:tr w:rsidR="005E37FB" w:rsidRPr="00644774" w:rsidTr="00A00028">
        <w:trPr>
          <w:trHeight w:val="1697"/>
        </w:trPr>
        <w:tc>
          <w:tcPr>
            <w:tcW w:w="2127" w:type="dxa"/>
            <w:shd w:val="clear" w:color="auto" w:fill="auto"/>
          </w:tcPr>
          <w:p w:rsidR="005E37FB" w:rsidRPr="00644774" w:rsidRDefault="005E37FB" w:rsidP="00014E93">
            <w:pPr>
              <w:ind w:leftChars="28" w:left="246" w:rightChars="60" w:right="124" w:hangingChars="107" w:hanging="188"/>
              <w:rPr>
                <w:sz w:val="20"/>
              </w:rPr>
            </w:pPr>
            <w:r w:rsidRPr="00A00028">
              <w:rPr>
                <w:rFonts w:hint="eastAsia"/>
                <w:sz w:val="18"/>
              </w:rPr>
              <w:t>④事務所及び事業場（駐車場等）の所在地の変更</w:t>
            </w:r>
          </w:p>
        </w:tc>
        <w:tc>
          <w:tcPr>
            <w:tcW w:w="6945" w:type="dxa"/>
            <w:shd w:val="clear" w:color="auto" w:fill="auto"/>
          </w:tcPr>
          <w:p w:rsidR="005E37FB" w:rsidRPr="00A00028" w:rsidRDefault="005E37FB" w:rsidP="00014E93">
            <w:pPr>
              <w:tabs>
                <w:tab w:val="left" w:pos="155"/>
              </w:tabs>
              <w:ind w:leftChars="20" w:left="52" w:rightChars="61" w:right="126" w:hangingChars="6" w:hanging="11"/>
              <w:jc w:val="left"/>
              <w:rPr>
                <w:sz w:val="18"/>
              </w:rPr>
            </w:pPr>
            <w:r w:rsidRPr="00A00028">
              <w:rPr>
                <w:rFonts w:hint="eastAsia"/>
                <w:sz w:val="18"/>
              </w:rPr>
              <w:t>・登記事項証明書（登記簿謄本）〔注</w:t>
            </w:r>
            <w:r w:rsidRPr="00A00028">
              <w:rPr>
                <w:rFonts w:hint="eastAsia"/>
                <w:sz w:val="18"/>
              </w:rPr>
              <w:t>:</w:t>
            </w:r>
            <w:r w:rsidRPr="00A00028">
              <w:rPr>
                <w:rFonts w:hint="eastAsia"/>
                <w:sz w:val="18"/>
              </w:rPr>
              <w:t>支店等を新規に設置した場合〕</w:t>
            </w:r>
          </w:p>
          <w:p w:rsidR="005E37FB" w:rsidRPr="00A00028" w:rsidRDefault="005E37FB" w:rsidP="00014E93">
            <w:pPr>
              <w:tabs>
                <w:tab w:val="left" w:pos="155"/>
              </w:tabs>
              <w:ind w:leftChars="20" w:left="52" w:rightChars="61" w:right="126" w:hangingChars="6" w:hanging="11"/>
              <w:jc w:val="left"/>
              <w:rPr>
                <w:sz w:val="18"/>
              </w:rPr>
            </w:pPr>
            <w:r w:rsidRPr="00A00028">
              <w:rPr>
                <w:rFonts w:hint="eastAsia"/>
                <w:sz w:val="18"/>
              </w:rPr>
              <w:t>・付近の見取図</w:t>
            </w:r>
          </w:p>
          <w:p w:rsidR="005E37FB" w:rsidRPr="00A00028" w:rsidRDefault="005E37FB" w:rsidP="00014E93">
            <w:pPr>
              <w:tabs>
                <w:tab w:val="left" w:pos="155"/>
              </w:tabs>
              <w:ind w:leftChars="20" w:left="228" w:rightChars="61" w:right="126" w:hangingChars="106" w:hanging="187"/>
              <w:jc w:val="left"/>
              <w:rPr>
                <w:sz w:val="18"/>
              </w:rPr>
            </w:pPr>
            <w:r w:rsidRPr="00A00028">
              <w:rPr>
                <w:rFonts w:hint="eastAsia"/>
                <w:sz w:val="18"/>
              </w:rPr>
              <w:t>・駐車場の変更にあ</w:t>
            </w:r>
            <w:r w:rsidR="00E03AC2" w:rsidRPr="00A00028">
              <w:rPr>
                <w:rFonts w:hint="eastAsia"/>
                <w:sz w:val="18"/>
              </w:rPr>
              <w:t>っては土地の登記事項証明書（登記簿謄本）</w:t>
            </w:r>
            <w:r w:rsidR="00CF1050" w:rsidRPr="00A00028">
              <w:rPr>
                <w:rFonts w:hint="eastAsia"/>
                <w:sz w:val="18"/>
              </w:rPr>
              <w:t>、駐車場の配置</w:t>
            </w:r>
            <w:r w:rsidR="00C82644" w:rsidRPr="00A00028">
              <w:rPr>
                <w:rFonts w:hint="eastAsia"/>
                <w:sz w:val="18"/>
              </w:rPr>
              <w:t>図</w:t>
            </w:r>
          </w:p>
          <w:p w:rsidR="005E37FB" w:rsidRPr="00644774" w:rsidRDefault="005E37FB" w:rsidP="00014E93">
            <w:pPr>
              <w:tabs>
                <w:tab w:val="left" w:pos="155"/>
              </w:tabs>
              <w:ind w:leftChars="20" w:left="228" w:rightChars="61" w:right="126" w:hangingChars="106" w:hanging="187"/>
              <w:jc w:val="left"/>
              <w:rPr>
                <w:sz w:val="20"/>
              </w:rPr>
            </w:pPr>
            <w:r w:rsidRPr="00A00028">
              <w:rPr>
                <w:rFonts w:hint="eastAsia"/>
                <w:sz w:val="18"/>
              </w:rPr>
              <w:t>〔注：所有権を有しない場合は、土地の登記事項証明書に加えて、使用権原を有することを証する書類〕</w:t>
            </w:r>
          </w:p>
        </w:tc>
      </w:tr>
      <w:tr w:rsidR="005E37FB" w:rsidRPr="00644774" w:rsidTr="00014E93">
        <w:trPr>
          <w:trHeight w:val="2670"/>
        </w:trPr>
        <w:tc>
          <w:tcPr>
            <w:tcW w:w="2127" w:type="dxa"/>
            <w:shd w:val="clear" w:color="auto" w:fill="auto"/>
          </w:tcPr>
          <w:p w:rsidR="005E37FB" w:rsidRPr="00644774" w:rsidRDefault="005E37FB" w:rsidP="00014E93">
            <w:pPr>
              <w:ind w:leftChars="28" w:left="246" w:rightChars="60" w:right="124" w:hangingChars="107" w:hanging="188"/>
              <w:rPr>
                <w:sz w:val="20"/>
              </w:rPr>
            </w:pPr>
            <w:r w:rsidRPr="00A00028">
              <w:rPr>
                <w:rFonts w:hint="eastAsia"/>
                <w:sz w:val="18"/>
              </w:rPr>
              <w:t>⑤政令で定める使用人の変更</w:t>
            </w:r>
          </w:p>
        </w:tc>
        <w:tc>
          <w:tcPr>
            <w:tcW w:w="6945" w:type="dxa"/>
            <w:shd w:val="clear" w:color="auto" w:fill="auto"/>
          </w:tcPr>
          <w:p w:rsidR="005E37FB" w:rsidRPr="00A00028" w:rsidRDefault="005E37FB" w:rsidP="00014E93">
            <w:pPr>
              <w:tabs>
                <w:tab w:val="left" w:pos="155"/>
              </w:tabs>
              <w:ind w:leftChars="20" w:left="52" w:rightChars="61" w:right="126" w:hangingChars="6" w:hanging="11"/>
              <w:jc w:val="left"/>
              <w:rPr>
                <w:sz w:val="18"/>
              </w:rPr>
            </w:pPr>
            <w:r w:rsidRPr="00A00028">
              <w:rPr>
                <w:rFonts w:hint="eastAsia"/>
                <w:sz w:val="18"/>
              </w:rPr>
              <w:t>・登記事項証明書（登記簿謄本）</w:t>
            </w:r>
          </w:p>
          <w:p w:rsidR="005E37FB" w:rsidRPr="00A00028" w:rsidRDefault="005E37FB" w:rsidP="00014E93">
            <w:pPr>
              <w:tabs>
                <w:tab w:val="left" w:pos="155"/>
              </w:tabs>
              <w:ind w:leftChars="20" w:left="52" w:rightChars="61" w:right="126" w:hangingChars="6" w:hanging="11"/>
              <w:jc w:val="left"/>
              <w:rPr>
                <w:sz w:val="18"/>
              </w:rPr>
            </w:pPr>
            <w:r w:rsidRPr="00A00028">
              <w:rPr>
                <w:rFonts w:hint="eastAsia"/>
                <w:sz w:val="18"/>
              </w:rPr>
              <w:t>・誓約書（新任使用人がいる場合のみ）</w:t>
            </w:r>
          </w:p>
          <w:p w:rsidR="005E37FB" w:rsidRPr="00A00028" w:rsidRDefault="005E37FB" w:rsidP="00014E93">
            <w:pPr>
              <w:tabs>
                <w:tab w:val="left" w:pos="155"/>
              </w:tabs>
              <w:ind w:leftChars="20" w:left="52" w:rightChars="61" w:right="126" w:hangingChars="6" w:hanging="11"/>
              <w:jc w:val="left"/>
              <w:rPr>
                <w:sz w:val="18"/>
              </w:rPr>
            </w:pPr>
            <w:r w:rsidRPr="00A00028">
              <w:rPr>
                <w:rFonts w:hint="eastAsia"/>
                <w:sz w:val="18"/>
              </w:rPr>
              <w:t>・新任使用人の本籍地・生年月日の記載のある住民票</w:t>
            </w:r>
          </w:p>
          <w:p w:rsidR="00A00028" w:rsidRPr="00A00028" w:rsidRDefault="005E37FB" w:rsidP="00014E93">
            <w:pPr>
              <w:tabs>
                <w:tab w:val="left" w:pos="155"/>
              </w:tabs>
              <w:ind w:leftChars="20" w:left="228" w:rightChars="61" w:right="126" w:hangingChars="106" w:hanging="187"/>
              <w:jc w:val="left"/>
              <w:rPr>
                <w:sz w:val="18"/>
              </w:rPr>
            </w:pPr>
            <w:r w:rsidRPr="00A00028">
              <w:rPr>
                <w:rFonts w:hint="eastAsia"/>
                <w:sz w:val="18"/>
              </w:rPr>
              <w:t>・新任使用人が</w:t>
            </w:r>
            <w:bookmarkStart w:id="6" w:name="OLE_LINK5"/>
            <w:bookmarkStart w:id="7" w:name="OLE_LINK6"/>
            <w:r w:rsidR="00906C4A">
              <w:rPr>
                <w:rFonts w:hint="eastAsia"/>
                <w:sz w:val="18"/>
              </w:rPr>
              <w:t>心身の故障により産業廃棄物の処理の業務を適切に行うことができない者に</w:t>
            </w:r>
            <w:r w:rsidR="00906C4A" w:rsidRPr="00A00028">
              <w:rPr>
                <w:rFonts w:hint="eastAsia"/>
                <w:sz w:val="18"/>
              </w:rPr>
              <w:t>該当しない</w:t>
            </w:r>
            <w:r w:rsidR="00906C4A">
              <w:rPr>
                <w:rFonts w:hint="eastAsia"/>
                <w:sz w:val="18"/>
              </w:rPr>
              <w:t>かどうかを審査するために必要と認められる</w:t>
            </w:r>
            <w:r w:rsidR="00906C4A" w:rsidRPr="00A00028">
              <w:rPr>
                <w:rFonts w:hint="eastAsia"/>
                <w:sz w:val="18"/>
              </w:rPr>
              <w:t>書類</w:t>
            </w:r>
            <w:bookmarkEnd w:id="6"/>
            <w:bookmarkEnd w:id="7"/>
          </w:p>
          <w:p w:rsidR="005E37FB" w:rsidRPr="00412233" w:rsidRDefault="00A00028" w:rsidP="00014E93">
            <w:pPr>
              <w:tabs>
                <w:tab w:val="left" w:pos="155"/>
              </w:tabs>
              <w:ind w:leftChars="20" w:left="228" w:rightChars="61" w:right="126" w:hangingChars="106" w:hanging="187"/>
              <w:jc w:val="left"/>
              <w:rPr>
                <w:sz w:val="18"/>
                <w:szCs w:val="18"/>
              </w:rPr>
            </w:pPr>
            <w:r w:rsidRPr="00412233">
              <w:rPr>
                <w:rFonts w:hint="eastAsia"/>
                <w:sz w:val="18"/>
                <w:szCs w:val="18"/>
              </w:rPr>
              <w:t>（医師の診断書、認知症に関する試験結果、法務局発行の登記事項証明書等）</w:t>
            </w:r>
          </w:p>
          <w:p w:rsidR="005E37FB" w:rsidRPr="00A00028" w:rsidRDefault="005E37FB" w:rsidP="00014E93">
            <w:pPr>
              <w:tabs>
                <w:tab w:val="left" w:pos="155"/>
              </w:tabs>
              <w:ind w:leftChars="20" w:left="52" w:rightChars="61" w:right="126" w:hangingChars="6" w:hanging="11"/>
              <w:jc w:val="left"/>
              <w:rPr>
                <w:sz w:val="18"/>
              </w:rPr>
            </w:pPr>
            <w:r w:rsidRPr="00A00028">
              <w:rPr>
                <w:rFonts w:hint="eastAsia"/>
                <w:sz w:val="18"/>
              </w:rPr>
              <w:t>・新旧対照名簿（様式自由）</w:t>
            </w:r>
          </w:p>
          <w:p w:rsidR="005E37FB" w:rsidRPr="00A00028" w:rsidRDefault="005E37FB" w:rsidP="00014E93">
            <w:pPr>
              <w:tabs>
                <w:tab w:val="left" w:pos="155"/>
              </w:tabs>
              <w:ind w:leftChars="20" w:left="52" w:rightChars="61" w:right="126" w:hangingChars="6" w:hanging="11"/>
              <w:jc w:val="left"/>
              <w:rPr>
                <w:sz w:val="18"/>
              </w:rPr>
            </w:pPr>
            <w:r w:rsidRPr="00A00028">
              <w:rPr>
                <w:rFonts w:hint="eastAsia"/>
                <w:sz w:val="18"/>
              </w:rPr>
              <w:t>・公的機関が発行する雇用関係がわかる書類</w:t>
            </w:r>
          </w:p>
          <w:p w:rsidR="005E37FB" w:rsidRPr="00A00028" w:rsidRDefault="005E37FB" w:rsidP="00A00028">
            <w:pPr>
              <w:tabs>
                <w:tab w:val="left" w:pos="155"/>
              </w:tabs>
              <w:ind w:rightChars="61" w:right="126"/>
              <w:jc w:val="left"/>
              <w:rPr>
                <w:sz w:val="18"/>
              </w:rPr>
            </w:pPr>
            <w:r w:rsidRPr="00A00028">
              <w:rPr>
                <w:rFonts w:hint="eastAsia"/>
                <w:sz w:val="18"/>
              </w:rPr>
              <w:t>（雇用保険被保険者資格取得等確認通知書等）</w:t>
            </w:r>
          </w:p>
          <w:p w:rsidR="005E37FB" w:rsidRPr="00644774" w:rsidRDefault="005E37FB" w:rsidP="00014E93">
            <w:pPr>
              <w:tabs>
                <w:tab w:val="left" w:pos="155"/>
              </w:tabs>
              <w:ind w:leftChars="20" w:left="52" w:rightChars="61" w:right="126" w:hangingChars="6" w:hanging="11"/>
              <w:jc w:val="left"/>
              <w:rPr>
                <w:sz w:val="20"/>
              </w:rPr>
            </w:pPr>
            <w:r w:rsidRPr="00A00028">
              <w:rPr>
                <w:rFonts w:hint="eastAsia"/>
                <w:sz w:val="18"/>
              </w:rPr>
              <w:t>・新任使用人の役職等がわかる書類（組織図・辞令等）</w:t>
            </w:r>
          </w:p>
        </w:tc>
      </w:tr>
      <w:tr w:rsidR="005E37FB" w:rsidRPr="00644774" w:rsidTr="00014E93">
        <w:trPr>
          <w:trHeight w:val="1852"/>
        </w:trPr>
        <w:tc>
          <w:tcPr>
            <w:tcW w:w="2127" w:type="dxa"/>
            <w:shd w:val="clear" w:color="auto" w:fill="auto"/>
          </w:tcPr>
          <w:p w:rsidR="005E37FB" w:rsidRPr="00644774" w:rsidRDefault="005E37FB" w:rsidP="00014E93">
            <w:pPr>
              <w:ind w:leftChars="28" w:left="246" w:rightChars="60" w:right="124" w:hangingChars="107" w:hanging="188"/>
              <w:rPr>
                <w:sz w:val="20"/>
              </w:rPr>
            </w:pPr>
            <w:r w:rsidRPr="00A00028">
              <w:rPr>
                <w:rFonts w:hint="eastAsia"/>
                <w:sz w:val="18"/>
              </w:rPr>
              <w:t>⑥法人で、発行済み株式数が</w:t>
            </w:r>
            <w:r w:rsidRPr="00A00028">
              <w:rPr>
                <w:rFonts w:hint="eastAsia"/>
                <w:sz w:val="18"/>
              </w:rPr>
              <w:t>100</w:t>
            </w:r>
            <w:r w:rsidRPr="00A00028">
              <w:rPr>
                <w:rFonts w:hint="eastAsia"/>
                <w:sz w:val="18"/>
              </w:rPr>
              <w:t>分の</w:t>
            </w:r>
            <w:r w:rsidRPr="00A00028">
              <w:rPr>
                <w:rFonts w:hint="eastAsia"/>
                <w:sz w:val="18"/>
              </w:rPr>
              <w:t>5</w:t>
            </w:r>
            <w:r w:rsidRPr="00A00028">
              <w:rPr>
                <w:rFonts w:hint="eastAsia"/>
                <w:sz w:val="18"/>
              </w:rPr>
              <w:t>以上の株式を保有する株主又は出資の額が</w:t>
            </w:r>
            <w:r w:rsidRPr="00A00028">
              <w:rPr>
                <w:rFonts w:hint="eastAsia"/>
                <w:sz w:val="18"/>
              </w:rPr>
              <w:t>100</w:t>
            </w:r>
            <w:r w:rsidRPr="00A00028">
              <w:rPr>
                <w:rFonts w:hint="eastAsia"/>
                <w:sz w:val="18"/>
              </w:rPr>
              <w:t>分の</w:t>
            </w:r>
            <w:r w:rsidRPr="00A00028">
              <w:rPr>
                <w:rFonts w:hint="eastAsia"/>
                <w:sz w:val="18"/>
              </w:rPr>
              <w:t>5</w:t>
            </w:r>
            <w:r w:rsidRPr="00A00028">
              <w:rPr>
                <w:rFonts w:hint="eastAsia"/>
                <w:sz w:val="18"/>
              </w:rPr>
              <w:t>以上の額に相当する出資者の変更</w:t>
            </w:r>
          </w:p>
        </w:tc>
        <w:tc>
          <w:tcPr>
            <w:tcW w:w="6945" w:type="dxa"/>
            <w:shd w:val="clear" w:color="auto" w:fill="auto"/>
          </w:tcPr>
          <w:p w:rsidR="00B813E3" w:rsidRPr="00A00028" w:rsidRDefault="00B813E3" w:rsidP="00B813E3">
            <w:pPr>
              <w:tabs>
                <w:tab w:val="left" w:pos="155"/>
              </w:tabs>
              <w:ind w:leftChars="20" w:left="52" w:rightChars="61" w:right="126" w:hangingChars="6" w:hanging="11"/>
              <w:jc w:val="left"/>
              <w:rPr>
                <w:sz w:val="18"/>
              </w:rPr>
            </w:pPr>
            <w:r w:rsidRPr="00A00028">
              <w:rPr>
                <w:rFonts w:hint="eastAsia"/>
                <w:sz w:val="18"/>
              </w:rPr>
              <w:t>・誓約書（新株主等がいる場合のみ）</w:t>
            </w:r>
          </w:p>
          <w:p w:rsidR="002E701A" w:rsidRPr="00A00028" w:rsidRDefault="005E37FB" w:rsidP="00014E93">
            <w:pPr>
              <w:tabs>
                <w:tab w:val="left" w:pos="155"/>
              </w:tabs>
              <w:ind w:leftChars="20" w:left="52" w:rightChars="61" w:right="126" w:hangingChars="6" w:hanging="11"/>
              <w:jc w:val="left"/>
              <w:rPr>
                <w:sz w:val="18"/>
              </w:rPr>
            </w:pPr>
            <w:r w:rsidRPr="00A00028">
              <w:rPr>
                <w:rFonts w:hint="eastAsia"/>
                <w:sz w:val="18"/>
              </w:rPr>
              <w:t>・</w:t>
            </w:r>
            <w:r w:rsidR="002E701A" w:rsidRPr="00A00028">
              <w:rPr>
                <w:rFonts w:hint="eastAsia"/>
                <w:sz w:val="18"/>
              </w:rPr>
              <w:t>新株主が法人の場合、その法人の</w:t>
            </w:r>
            <w:r w:rsidRPr="00A00028">
              <w:rPr>
                <w:rFonts w:hint="eastAsia"/>
                <w:sz w:val="18"/>
              </w:rPr>
              <w:t>登記事項証明書（登記簿謄本</w:t>
            </w:r>
            <w:r w:rsidR="00FF175B" w:rsidRPr="00A00028">
              <w:rPr>
                <w:rFonts w:hint="eastAsia"/>
                <w:sz w:val="18"/>
              </w:rPr>
              <w:t>）</w:t>
            </w:r>
          </w:p>
          <w:p w:rsidR="005E37FB" w:rsidRPr="00A00028" w:rsidRDefault="005E37FB" w:rsidP="00014E93">
            <w:pPr>
              <w:tabs>
                <w:tab w:val="left" w:pos="155"/>
              </w:tabs>
              <w:ind w:leftChars="20" w:left="52" w:rightChars="61" w:right="126" w:hangingChars="6" w:hanging="11"/>
              <w:jc w:val="left"/>
              <w:rPr>
                <w:sz w:val="18"/>
              </w:rPr>
            </w:pPr>
            <w:r w:rsidRPr="00A00028">
              <w:rPr>
                <w:rFonts w:hint="eastAsia"/>
                <w:sz w:val="18"/>
              </w:rPr>
              <w:t>・新株主等の本籍地・生年月日の記載のある住民票</w:t>
            </w:r>
          </w:p>
          <w:p w:rsidR="005E37FB" w:rsidRPr="00A00028" w:rsidRDefault="005E37FB" w:rsidP="00A00028">
            <w:pPr>
              <w:tabs>
                <w:tab w:val="left" w:pos="155"/>
              </w:tabs>
              <w:ind w:leftChars="20" w:left="228" w:rightChars="61" w:right="126" w:hangingChars="106" w:hanging="187"/>
              <w:jc w:val="left"/>
              <w:rPr>
                <w:sz w:val="18"/>
              </w:rPr>
            </w:pPr>
            <w:r w:rsidRPr="00A00028">
              <w:rPr>
                <w:rFonts w:hint="eastAsia"/>
                <w:sz w:val="18"/>
              </w:rPr>
              <w:t>・新株主等が</w:t>
            </w:r>
            <w:bookmarkStart w:id="8" w:name="OLE_LINK7"/>
            <w:bookmarkStart w:id="9" w:name="OLE_LINK8"/>
            <w:r w:rsidR="00906C4A">
              <w:rPr>
                <w:rFonts w:hint="eastAsia"/>
                <w:sz w:val="18"/>
              </w:rPr>
              <w:t>心身の故障により産業廃棄物の処理の業務を適切に行うことができない者に</w:t>
            </w:r>
            <w:r w:rsidR="00906C4A" w:rsidRPr="00A00028">
              <w:rPr>
                <w:rFonts w:hint="eastAsia"/>
                <w:sz w:val="18"/>
              </w:rPr>
              <w:t>該当しない</w:t>
            </w:r>
            <w:r w:rsidR="00906C4A">
              <w:rPr>
                <w:rFonts w:hint="eastAsia"/>
                <w:sz w:val="18"/>
              </w:rPr>
              <w:t>かどうかを審査するために必要と認められる</w:t>
            </w:r>
            <w:r w:rsidR="00906C4A" w:rsidRPr="00A00028">
              <w:rPr>
                <w:rFonts w:hint="eastAsia"/>
                <w:sz w:val="18"/>
              </w:rPr>
              <w:t>書類</w:t>
            </w:r>
            <w:bookmarkStart w:id="10" w:name="OLE_LINK11"/>
            <w:bookmarkStart w:id="11" w:name="OLE_LINK12"/>
            <w:bookmarkEnd w:id="8"/>
            <w:bookmarkEnd w:id="9"/>
            <w:r w:rsidR="00A00028" w:rsidRPr="00A00028">
              <w:rPr>
                <w:rFonts w:hint="eastAsia"/>
                <w:sz w:val="18"/>
              </w:rPr>
              <w:t>（</w:t>
            </w:r>
            <w:r w:rsidR="00A00028" w:rsidRPr="00A00028">
              <w:rPr>
                <w:rFonts w:hint="eastAsia"/>
                <w:sz w:val="20"/>
              </w:rPr>
              <w:t>医</w:t>
            </w:r>
            <w:r w:rsidR="00A00028" w:rsidRPr="00412233">
              <w:rPr>
                <w:rFonts w:hint="eastAsia"/>
                <w:sz w:val="18"/>
              </w:rPr>
              <w:t>師の診断書、認知症に関する試験結果、法務局発行の</w:t>
            </w:r>
            <w:bookmarkStart w:id="12" w:name="OLE_LINK9"/>
            <w:bookmarkStart w:id="13" w:name="OLE_LINK10"/>
            <w:r w:rsidR="00A00028" w:rsidRPr="00412233">
              <w:rPr>
                <w:rFonts w:hint="eastAsia"/>
                <w:sz w:val="18"/>
              </w:rPr>
              <w:t>登記事項証明書</w:t>
            </w:r>
            <w:bookmarkEnd w:id="12"/>
            <w:bookmarkEnd w:id="13"/>
            <w:r w:rsidR="00A00028" w:rsidRPr="00412233">
              <w:rPr>
                <w:rFonts w:hint="eastAsia"/>
                <w:sz w:val="18"/>
              </w:rPr>
              <w:t>等</w:t>
            </w:r>
            <w:r w:rsidR="00A00028" w:rsidRPr="00412233">
              <w:rPr>
                <w:rFonts w:hint="eastAsia"/>
                <w:sz w:val="16"/>
              </w:rPr>
              <w:t>）</w:t>
            </w:r>
            <w:bookmarkEnd w:id="10"/>
            <w:bookmarkEnd w:id="11"/>
          </w:p>
          <w:p w:rsidR="005E37FB" w:rsidRPr="00644774" w:rsidRDefault="005E37FB" w:rsidP="00014E93">
            <w:pPr>
              <w:tabs>
                <w:tab w:val="left" w:pos="155"/>
              </w:tabs>
              <w:ind w:leftChars="20" w:left="52" w:rightChars="61" w:right="126" w:hangingChars="6" w:hanging="11"/>
              <w:jc w:val="left"/>
              <w:rPr>
                <w:sz w:val="20"/>
              </w:rPr>
            </w:pPr>
            <w:r w:rsidRPr="00A00028">
              <w:rPr>
                <w:rFonts w:hint="eastAsia"/>
                <w:sz w:val="18"/>
              </w:rPr>
              <w:t>・新旧対照名簿（様式自由）</w:t>
            </w:r>
          </w:p>
        </w:tc>
      </w:tr>
      <w:tr w:rsidR="005E37FB" w:rsidRPr="00644774" w:rsidTr="00014E93">
        <w:trPr>
          <w:trHeight w:val="1328"/>
        </w:trPr>
        <w:tc>
          <w:tcPr>
            <w:tcW w:w="2127" w:type="dxa"/>
            <w:shd w:val="clear" w:color="auto" w:fill="auto"/>
          </w:tcPr>
          <w:p w:rsidR="005E37FB" w:rsidRPr="00644774" w:rsidRDefault="005E37FB" w:rsidP="00014E93">
            <w:pPr>
              <w:ind w:leftChars="28" w:left="246" w:rightChars="60" w:right="124" w:hangingChars="107" w:hanging="188"/>
              <w:rPr>
                <w:sz w:val="20"/>
              </w:rPr>
            </w:pPr>
            <w:r w:rsidRPr="00A00028">
              <w:rPr>
                <w:rFonts w:hint="eastAsia"/>
                <w:sz w:val="18"/>
              </w:rPr>
              <w:lastRenderedPageBreak/>
              <w:t>⑦収集運搬車両の変更</w:t>
            </w:r>
          </w:p>
        </w:tc>
        <w:tc>
          <w:tcPr>
            <w:tcW w:w="6945" w:type="dxa"/>
            <w:shd w:val="clear" w:color="auto" w:fill="auto"/>
          </w:tcPr>
          <w:p w:rsidR="005E37FB" w:rsidRPr="00A00028" w:rsidRDefault="005E37FB" w:rsidP="00014E93">
            <w:pPr>
              <w:tabs>
                <w:tab w:val="left" w:pos="155"/>
              </w:tabs>
              <w:ind w:leftChars="20" w:left="52" w:rightChars="61" w:right="126" w:hangingChars="6" w:hanging="11"/>
              <w:jc w:val="left"/>
              <w:rPr>
                <w:sz w:val="18"/>
              </w:rPr>
            </w:pPr>
            <w:r w:rsidRPr="00A00028">
              <w:rPr>
                <w:rFonts w:hint="eastAsia"/>
                <w:sz w:val="18"/>
              </w:rPr>
              <w:t>・車検証の写し及び車両写真</w:t>
            </w:r>
            <w:r w:rsidR="00F6765C" w:rsidRPr="00A00028">
              <w:rPr>
                <w:rFonts w:hint="eastAsia"/>
                <w:sz w:val="18"/>
              </w:rPr>
              <w:t>（</w:t>
            </w:r>
            <w:r w:rsidRPr="00A00028">
              <w:rPr>
                <w:rFonts w:hint="eastAsia"/>
                <w:sz w:val="18"/>
              </w:rPr>
              <w:t>新規のみ</w:t>
            </w:r>
            <w:r w:rsidR="00F6765C" w:rsidRPr="00A00028">
              <w:rPr>
                <w:rFonts w:hint="eastAsia"/>
                <w:sz w:val="18"/>
              </w:rPr>
              <w:t>）</w:t>
            </w:r>
          </w:p>
          <w:p w:rsidR="005E37FB" w:rsidRPr="00A00028" w:rsidRDefault="005E37FB" w:rsidP="00014E93">
            <w:pPr>
              <w:tabs>
                <w:tab w:val="left" w:pos="155"/>
              </w:tabs>
              <w:ind w:leftChars="20" w:left="52" w:rightChars="61" w:right="126" w:hangingChars="6" w:hanging="11"/>
              <w:jc w:val="left"/>
              <w:rPr>
                <w:sz w:val="18"/>
              </w:rPr>
            </w:pPr>
            <w:r w:rsidRPr="00A00028">
              <w:rPr>
                <w:rFonts w:hint="eastAsia"/>
                <w:sz w:val="18"/>
              </w:rPr>
              <w:t>・新旧車両の対照表（様式自由）</w:t>
            </w:r>
          </w:p>
          <w:p w:rsidR="005E37FB" w:rsidRPr="00644774" w:rsidRDefault="005E37FB" w:rsidP="004F4D18">
            <w:pPr>
              <w:tabs>
                <w:tab w:val="left" w:pos="155"/>
              </w:tabs>
              <w:ind w:leftChars="20" w:left="228" w:rightChars="61" w:right="126" w:hangingChars="106" w:hanging="187"/>
              <w:jc w:val="left"/>
              <w:rPr>
                <w:sz w:val="20"/>
              </w:rPr>
            </w:pPr>
            <w:r w:rsidRPr="00A00028">
              <w:rPr>
                <w:rFonts w:hint="eastAsia"/>
                <w:sz w:val="18"/>
              </w:rPr>
              <w:t>・車検証の所有者又は使用者の欄に申請者の名義がない場合は、車両の使用権原を有することを証する書類</w:t>
            </w:r>
          </w:p>
        </w:tc>
      </w:tr>
      <w:tr w:rsidR="005E37FB" w:rsidRPr="00644774" w:rsidTr="00014E93">
        <w:trPr>
          <w:trHeight w:val="1828"/>
        </w:trPr>
        <w:tc>
          <w:tcPr>
            <w:tcW w:w="2127" w:type="dxa"/>
            <w:shd w:val="clear" w:color="auto" w:fill="auto"/>
          </w:tcPr>
          <w:p w:rsidR="005E37FB" w:rsidRPr="00A00028" w:rsidRDefault="005E37FB" w:rsidP="00014E93">
            <w:pPr>
              <w:ind w:leftChars="28" w:left="246" w:rightChars="60" w:right="124" w:hangingChars="107" w:hanging="188"/>
              <w:rPr>
                <w:sz w:val="18"/>
              </w:rPr>
            </w:pPr>
            <w:r w:rsidRPr="00A00028">
              <w:rPr>
                <w:rFonts w:hint="eastAsia"/>
                <w:sz w:val="18"/>
              </w:rPr>
              <w:t>⑧</w:t>
            </w:r>
            <w:r w:rsidR="005F0346" w:rsidRPr="00A00028">
              <w:rPr>
                <w:rFonts w:hint="eastAsia"/>
                <w:sz w:val="18"/>
              </w:rPr>
              <w:t>事業のように供する施設並びにその設置場所及び構造又は規模</w:t>
            </w:r>
            <w:r w:rsidR="00416818" w:rsidRPr="00A00028">
              <w:rPr>
                <w:rFonts w:hint="eastAsia"/>
                <w:sz w:val="18"/>
              </w:rPr>
              <w:t>の変更</w:t>
            </w:r>
          </w:p>
          <w:p w:rsidR="00DB3048" w:rsidRPr="00644774" w:rsidRDefault="00DB3048" w:rsidP="00014E93">
            <w:pPr>
              <w:ind w:leftChars="28" w:left="246" w:rightChars="60" w:right="124" w:hangingChars="107" w:hanging="188"/>
              <w:rPr>
                <w:sz w:val="20"/>
              </w:rPr>
            </w:pPr>
            <w:r w:rsidRPr="00A00028">
              <w:rPr>
                <w:rFonts w:hint="eastAsia"/>
                <w:sz w:val="18"/>
              </w:rPr>
              <w:t>【許可証書換有り】</w:t>
            </w:r>
          </w:p>
        </w:tc>
        <w:tc>
          <w:tcPr>
            <w:tcW w:w="6945" w:type="dxa"/>
            <w:shd w:val="clear" w:color="auto" w:fill="auto"/>
          </w:tcPr>
          <w:p w:rsidR="005E37FB" w:rsidRPr="00A00028" w:rsidRDefault="005E37FB" w:rsidP="00014E93">
            <w:pPr>
              <w:tabs>
                <w:tab w:val="left" w:pos="155"/>
              </w:tabs>
              <w:ind w:leftChars="20" w:left="228" w:rightChars="61" w:right="126" w:hangingChars="106" w:hanging="187"/>
              <w:jc w:val="left"/>
              <w:rPr>
                <w:sz w:val="18"/>
              </w:rPr>
            </w:pPr>
            <w:r w:rsidRPr="00A00028">
              <w:rPr>
                <w:rFonts w:hint="eastAsia"/>
                <w:sz w:val="18"/>
              </w:rPr>
              <w:t>・施設の構造を明らかにする平面図、立面図、断面図、構造図、及び設計計算書</w:t>
            </w:r>
          </w:p>
          <w:p w:rsidR="005E37FB" w:rsidRPr="00A00028" w:rsidRDefault="005E37FB" w:rsidP="00014E93">
            <w:pPr>
              <w:tabs>
                <w:tab w:val="left" w:pos="155"/>
              </w:tabs>
              <w:ind w:leftChars="20" w:left="52" w:rightChars="61" w:right="126" w:hangingChars="6" w:hanging="11"/>
              <w:jc w:val="left"/>
              <w:rPr>
                <w:sz w:val="18"/>
              </w:rPr>
            </w:pPr>
            <w:r w:rsidRPr="00A00028">
              <w:rPr>
                <w:rFonts w:hint="eastAsia"/>
                <w:sz w:val="18"/>
              </w:rPr>
              <w:t>・</w:t>
            </w:r>
            <w:r w:rsidR="005F0346" w:rsidRPr="00A00028">
              <w:rPr>
                <w:rFonts w:hint="eastAsia"/>
                <w:sz w:val="18"/>
              </w:rPr>
              <w:t>事業場内配置図</w:t>
            </w:r>
          </w:p>
          <w:p w:rsidR="005F0346" w:rsidRPr="00A00028" w:rsidRDefault="005F0346" w:rsidP="00014E93">
            <w:pPr>
              <w:tabs>
                <w:tab w:val="left" w:pos="155"/>
              </w:tabs>
              <w:ind w:leftChars="20" w:left="52" w:rightChars="61" w:right="126" w:hangingChars="6" w:hanging="11"/>
              <w:jc w:val="left"/>
              <w:rPr>
                <w:sz w:val="18"/>
              </w:rPr>
            </w:pPr>
            <w:r w:rsidRPr="00A00028">
              <w:rPr>
                <w:rFonts w:hint="eastAsia"/>
                <w:sz w:val="18"/>
              </w:rPr>
              <w:t>・従前の許可証の写し</w:t>
            </w:r>
          </w:p>
          <w:p w:rsidR="005E37FB" w:rsidRPr="00644774" w:rsidRDefault="005E37FB" w:rsidP="00DE3ED9">
            <w:pPr>
              <w:tabs>
                <w:tab w:val="left" w:pos="155"/>
              </w:tabs>
              <w:ind w:leftChars="20" w:left="228" w:rightChars="61" w:right="126" w:hangingChars="106" w:hanging="187"/>
              <w:jc w:val="left"/>
              <w:rPr>
                <w:sz w:val="20"/>
              </w:rPr>
            </w:pPr>
            <w:r w:rsidRPr="00A00028">
              <w:rPr>
                <w:rFonts w:hint="eastAsia"/>
                <w:sz w:val="18"/>
              </w:rPr>
              <w:t>※変更の内容によっては、事前協議の手続きが必要ですので、</w:t>
            </w:r>
            <w:r w:rsidR="009176A5" w:rsidRPr="00A00028">
              <w:rPr>
                <w:rFonts w:hint="eastAsia"/>
                <w:sz w:val="18"/>
                <w:u w:val="single"/>
              </w:rPr>
              <w:t>事前に</w:t>
            </w:r>
            <w:r w:rsidRPr="00A00028">
              <w:rPr>
                <w:rFonts w:hint="eastAsia"/>
                <w:sz w:val="18"/>
                <w:u w:val="single"/>
              </w:rPr>
              <w:t>ご相談下さい。</w:t>
            </w:r>
          </w:p>
        </w:tc>
      </w:tr>
    </w:tbl>
    <w:p w:rsidR="005E37FB" w:rsidRPr="00644774" w:rsidRDefault="005E37FB" w:rsidP="00182FCE">
      <w:pPr>
        <w:pStyle w:val="a3"/>
        <w:ind w:leftChars="67" w:left="138" w:rightChars="66" w:right="136"/>
        <w:rPr>
          <w:rFonts w:ascii="ＭＳ 明朝" w:eastAsia="ＭＳ 明朝" w:hAnsi="ＭＳ 明朝" w:cs="ＭＳ 明朝"/>
          <w:sz w:val="22"/>
          <w:szCs w:val="22"/>
        </w:rPr>
      </w:pPr>
    </w:p>
    <w:p w:rsidR="00E47EAD" w:rsidRPr="00644774" w:rsidRDefault="005E37FB" w:rsidP="00182FCE">
      <w:pPr>
        <w:ind w:leftChars="67" w:left="334" w:rightChars="66" w:right="136" w:hangingChars="100" w:hanging="196"/>
        <w:rPr>
          <w:rFonts w:ascii="ＭＳ 明朝" w:hAnsi="ＭＳ 明朝"/>
          <w:sz w:val="20"/>
        </w:rPr>
      </w:pPr>
      <w:r w:rsidRPr="00644774">
        <w:rPr>
          <w:rFonts w:ascii="ＭＳ 明朝" w:hAnsi="ＭＳ 明朝" w:hint="eastAsia"/>
          <w:sz w:val="20"/>
        </w:rPr>
        <w:t>※　③、⑤、⑥の</w:t>
      </w:r>
      <w:r w:rsidR="00EB248F">
        <w:rPr>
          <w:rFonts w:ascii="ＭＳ 明朝" w:hAnsi="ＭＳ 明朝" w:hint="eastAsia"/>
          <w:sz w:val="20"/>
        </w:rPr>
        <w:t>「</w:t>
      </w:r>
      <w:r w:rsidR="00906C4A">
        <w:rPr>
          <w:rFonts w:hint="eastAsia"/>
          <w:sz w:val="18"/>
        </w:rPr>
        <w:t>心身の故障により産業廃棄物の処理の業務を適切に行うことができない者に</w:t>
      </w:r>
      <w:r w:rsidR="00906C4A" w:rsidRPr="00A00028">
        <w:rPr>
          <w:rFonts w:hint="eastAsia"/>
          <w:sz w:val="18"/>
        </w:rPr>
        <w:t>該当しない</w:t>
      </w:r>
      <w:r w:rsidR="00906C4A">
        <w:rPr>
          <w:rFonts w:hint="eastAsia"/>
          <w:sz w:val="18"/>
        </w:rPr>
        <w:t>かどうかを審査するために必要と認められる</w:t>
      </w:r>
      <w:r w:rsidR="00906C4A" w:rsidRPr="00A00028">
        <w:rPr>
          <w:rFonts w:hint="eastAsia"/>
          <w:sz w:val="18"/>
        </w:rPr>
        <w:t>書類</w:t>
      </w:r>
      <w:r w:rsidR="00EB248F" w:rsidRPr="00412233">
        <w:rPr>
          <w:rFonts w:hint="eastAsia"/>
          <w:sz w:val="18"/>
          <w:szCs w:val="18"/>
        </w:rPr>
        <w:t>（医師の診断書、認知症に関する試験結果、法務局発行の</w:t>
      </w:r>
      <w:bookmarkStart w:id="14" w:name="OLE_LINK13"/>
      <w:bookmarkStart w:id="15" w:name="OLE_LINK14"/>
      <w:r w:rsidR="00EB248F" w:rsidRPr="00412233">
        <w:rPr>
          <w:rFonts w:hint="eastAsia"/>
          <w:sz w:val="18"/>
          <w:szCs w:val="18"/>
        </w:rPr>
        <w:t>登記事項証明書</w:t>
      </w:r>
      <w:bookmarkEnd w:id="14"/>
      <w:bookmarkEnd w:id="15"/>
      <w:r w:rsidR="00EB248F" w:rsidRPr="00412233">
        <w:rPr>
          <w:rFonts w:hint="eastAsia"/>
          <w:sz w:val="18"/>
          <w:szCs w:val="18"/>
        </w:rPr>
        <w:t>等）」</w:t>
      </w:r>
      <w:r w:rsidR="00906C4A">
        <w:rPr>
          <w:rFonts w:hint="eastAsia"/>
          <w:sz w:val="18"/>
        </w:rPr>
        <w:t>のうち、</w:t>
      </w:r>
      <w:r w:rsidRPr="00412233">
        <w:rPr>
          <w:rFonts w:ascii="ＭＳ 明朝" w:hAnsi="ＭＳ 明朝" w:hint="eastAsia"/>
          <w:sz w:val="18"/>
          <w:szCs w:val="18"/>
        </w:rPr>
        <w:t>「</w:t>
      </w:r>
      <w:r w:rsidR="00EB248F" w:rsidRPr="00412233">
        <w:rPr>
          <w:rFonts w:hint="eastAsia"/>
          <w:b/>
          <w:sz w:val="18"/>
          <w:szCs w:val="18"/>
        </w:rPr>
        <w:t>登記事項証明書</w:t>
      </w:r>
      <w:r w:rsidRPr="00412233">
        <w:rPr>
          <w:rFonts w:ascii="ＭＳ 明朝" w:hAnsi="ＭＳ 明朝" w:hint="eastAsia"/>
          <w:sz w:val="18"/>
          <w:szCs w:val="18"/>
        </w:rPr>
        <w:t>」の申請方法及び手数料等については、東京法務局又はお近くの地方法務局へお問い合わせください。</w:t>
      </w:r>
    </w:p>
    <w:p w:rsidR="00E47EAD" w:rsidRPr="00644774" w:rsidRDefault="00E47EAD" w:rsidP="00182FCE">
      <w:pPr>
        <w:ind w:rightChars="66" w:right="136"/>
        <w:rPr>
          <w:rFonts w:ascii="ＭＳ 明朝" w:hAnsi="ＭＳ 明朝"/>
          <w:sz w:val="20"/>
        </w:rPr>
      </w:pPr>
    </w:p>
    <w:p w:rsidR="00E47EAD" w:rsidRPr="00644774" w:rsidRDefault="00E47EAD" w:rsidP="00182FCE">
      <w:pPr>
        <w:ind w:rightChars="66" w:right="136"/>
        <w:rPr>
          <w:rFonts w:ascii="ＭＳ 明朝" w:hAnsi="ＭＳ 明朝"/>
          <w:sz w:val="20"/>
        </w:rPr>
      </w:pPr>
    </w:p>
    <w:p w:rsidR="00E47EAD" w:rsidRPr="00644774" w:rsidRDefault="00E47EAD" w:rsidP="00182FCE">
      <w:pPr>
        <w:ind w:rightChars="66" w:right="136"/>
        <w:rPr>
          <w:rFonts w:ascii="ＭＳ 明朝" w:hAnsi="ＭＳ 明朝"/>
          <w:sz w:val="20"/>
        </w:rPr>
      </w:pPr>
    </w:p>
    <w:p w:rsidR="00E47EAD" w:rsidRPr="00644774" w:rsidRDefault="00E47EAD" w:rsidP="00182FCE">
      <w:pPr>
        <w:ind w:leftChars="202" w:left="693" w:rightChars="201" w:right="414" w:hangingChars="100" w:hanging="277"/>
        <w:jc w:val="center"/>
        <w:rPr>
          <w:rFonts w:ascii="ＭＳ ゴシック" w:eastAsia="ＭＳ ゴシック" w:hAnsi="ＭＳ ゴシック"/>
          <w:b/>
          <w:sz w:val="28"/>
          <w:szCs w:val="28"/>
        </w:rPr>
      </w:pPr>
      <w:r w:rsidRPr="00644774">
        <w:rPr>
          <w:rFonts w:ascii="ＭＳ ゴシック" w:eastAsia="ＭＳ ゴシック" w:hAnsi="ＭＳ ゴシック" w:hint="eastAsia"/>
          <w:b/>
          <w:sz w:val="28"/>
          <w:szCs w:val="28"/>
        </w:rPr>
        <w:t>廃止届に係る添付書類一覧</w:t>
      </w:r>
    </w:p>
    <w:p w:rsidR="00E47EAD" w:rsidRPr="00644774" w:rsidRDefault="00E47EAD" w:rsidP="00182FCE">
      <w:pPr>
        <w:ind w:rightChars="66" w:right="136"/>
        <w:rPr>
          <w:rFonts w:ascii="ＭＳ 明朝" w:hAnsi="ＭＳ 明朝"/>
          <w:sz w:val="20"/>
        </w:rPr>
      </w:pPr>
    </w:p>
    <w:tbl>
      <w:tblPr>
        <w:tblW w:w="9072" w:type="dxa"/>
        <w:tblInd w:w="13" w:type="dxa"/>
        <w:tblLayout w:type="fixed"/>
        <w:tblCellMar>
          <w:left w:w="13" w:type="dxa"/>
          <w:right w:w="13" w:type="dxa"/>
        </w:tblCellMar>
        <w:tblLook w:val="0000" w:firstRow="0" w:lastRow="0" w:firstColumn="0" w:lastColumn="0" w:noHBand="0" w:noVBand="0"/>
      </w:tblPr>
      <w:tblGrid>
        <w:gridCol w:w="2127"/>
        <w:gridCol w:w="6945"/>
      </w:tblGrid>
      <w:tr w:rsidR="00E47EAD" w:rsidRPr="00644774" w:rsidTr="004B4560">
        <w:trPr>
          <w:trHeight w:val="570"/>
        </w:trPr>
        <w:tc>
          <w:tcPr>
            <w:tcW w:w="2127" w:type="dxa"/>
            <w:tcBorders>
              <w:top w:val="single" w:sz="4" w:space="0" w:color="000000"/>
              <w:left w:val="single" w:sz="4" w:space="0" w:color="000000"/>
              <w:bottom w:val="single" w:sz="4" w:space="0" w:color="000000"/>
              <w:right w:val="single" w:sz="4" w:space="0" w:color="000000"/>
            </w:tcBorders>
            <w:vAlign w:val="center"/>
          </w:tcPr>
          <w:p w:rsidR="00E47EAD" w:rsidRPr="00644774" w:rsidRDefault="00E47EAD" w:rsidP="00182FCE">
            <w:pPr>
              <w:ind w:leftChars="202" w:left="416" w:rightChars="201" w:right="414"/>
              <w:jc w:val="center"/>
            </w:pPr>
            <w:r w:rsidRPr="00644774">
              <w:rPr>
                <w:rFonts w:hint="eastAsia"/>
              </w:rPr>
              <w:t>廃止内容</w:t>
            </w:r>
          </w:p>
        </w:tc>
        <w:tc>
          <w:tcPr>
            <w:tcW w:w="6945" w:type="dxa"/>
            <w:tcBorders>
              <w:top w:val="single" w:sz="4" w:space="0" w:color="000000"/>
              <w:left w:val="nil"/>
              <w:bottom w:val="single" w:sz="4" w:space="0" w:color="000000"/>
              <w:right w:val="single" w:sz="4" w:space="0" w:color="000000"/>
            </w:tcBorders>
            <w:vAlign w:val="center"/>
          </w:tcPr>
          <w:p w:rsidR="00E47EAD" w:rsidRPr="00644774" w:rsidRDefault="00E47EAD" w:rsidP="00182FCE">
            <w:pPr>
              <w:ind w:leftChars="202" w:left="416" w:rightChars="201" w:right="414"/>
              <w:jc w:val="center"/>
            </w:pPr>
            <w:r w:rsidRPr="00644774">
              <w:rPr>
                <w:rFonts w:hint="eastAsia"/>
              </w:rPr>
              <w:t>添付書類</w:t>
            </w:r>
          </w:p>
        </w:tc>
      </w:tr>
      <w:tr w:rsidR="004B4560" w:rsidRPr="00644774" w:rsidTr="00EF19BD">
        <w:trPr>
          <w:trHeight w:val="579"/>
        </w:trPr>
        <w:tc>
          <w:tcPr>
            <w:tcW w:w="2127" w:type="dxa"/>
            <w:tcBorders>
              <w:top w:val="nil"/>
              <w:left w:val="single" w:sz="4" w:space="0" w:color="000000"/>
              <w:bottom w:val="single" w:sz="4" w:space="0" w:color="000000"/>
              <w:right w:val="single" w:sz="4" w:space="0" w:color="000000"/>
            </w:tcBorders>
          </w:tcPr>
          <w:p w:rsidR="004B4560" w:rsidRPr="00644774" w:rsidRDefault="004B4560" w:rsidP="00B96FC5">
            <w:pPr>
              <w:numPr>
                <w:ilvl w:val="0"/>
                <w:numId w:val="2"/>
              </w:numPr>
              <w:ind w:rightChars="60" w:right="124"/>
              <w:rPr>
                <w:sz w:val="20"/>
              </w:rPr>
            </w:pPr>
            <w:r w:rsidRPr="00644774">
              <w:rPr>
                <w:rFonts w:hint="eastAsia"/>
                <w:sz w:val="20"/>
              </w:rPr>
              <w:t>事業の全部</w:t>
            </w:r>
            <w:r w:rsidR="00EF19BD" w:rsidRPr="00644774">
              <w:rPr>
                <w:rFonts w:hint="eastAsia"/>
                <w:sz w:val="20"/>
              </w:rPr>
              <w:t>廃止</w:t>
            </w:r>
          </w:p>
        </w:tc>
        <w:tc>
          <w:tcPr>
            <w:tcW w:w="6945" w:type="dxa"/>
            <w:tcBorders>
              <w:top w:val="nil"/>
              <w:left w:val="nil"/>
              <w:bottom w:val="single" w:sz="4" w:space="0" w:color="000000"/>
              <w:right w:val="single" w:sz="4" w:space="0" w:color="000000"/>
            </w:tcBorders>
          </w:tcPr>
          <w:p w:rsidR="004B4560" w:rsidRPr="00644774" w:rsidRDefault="004B4560" w:rsidP="00EF19BD">
            <w:pPr>
              <w:tabs>
                <w:tab w:val="left" w:pos="155"/>
              </w:tabs>
              <w:ind w:leftChars="20" w:left="53" w:rightChars="61" w:right="126" w:hangingChars="6" w:hanging="12"/>
              <w:jc w:val="left"/>
              <w:rPr>
                <w:sz w:val="20"/>
              </w:rPr>
            </w:pPr>
            <w:r w:rsidRPr="00644774">
              <w:rPr>
                <w:rFonts w:hint="eastAsia"/>
                <w:sz w:val="20"/>
              </w:rPr>
              <w:t>・許可証正本</w:t>
            </w:r>
          </w:p>
        </w:tc>
      </w:tr>
      <w:tr w:rsidR="00EF19BD" w:rsidRPr="00644774" w:rsidTr="00EF19BD">
        <w:trPr>
          <w:trHeight w:val="848"/>
        </w:trPr>
        <w:tc>
          <w:tcPr>
            <w:tcW w:w="2127" w:type="dxa"/>
            <w:tcBorders>
              <w:top w:val="nil"/>
              <w:left w:val="single" w:sz="4" w:space="0" w:color="000000"/>
              <w:bottom w:val="single" w:sz="4" w:space="0" w:color="000000"/>
              <w:right w:val="single" w:sz="4" w:space="0" w:color="000000"/>
            </w:tcBorders>
          </w:tcPr>
          <w:p w:rsidR="00DB3048" w:rsidRPr="00644774" w:rsidRDefault="00EF19BD" w:rsidP="00B96FC5">
            <w:pPr>
              <w:numPr>
                <w:ilvl w:val="0"/>
                <w:numId w:val="2"/>
              </w:numPr>
              <w:ind w:rightChars="60" w:right="124"/>
              <w:rPr>
                <w:sz w:val="20"/>
              </w:rPr>
            </w:pPr>
            <w:r w:rsidRPr="00644774">
              <w:rPr>
                <w:rFonts w:hint="eastAsia"/>
                <w:sz w:val="20"/>
              </w:rPr>
              <w:t>事業の一部廃止</w:t>
            </w:r>
          </w:p>
          <w:p w:rsidR="00EF19BD" w:rsidRPr="00644774" w:rsidRDefault="00DB3048" w:rsidP="00DB3048">
            <w:pPr>
              <w:ind w:left="58" w:rightChars="60" w:right="124"/>
              <w:rPr>
                <w:sz w:val="20"/>
              </w:rPr>
            </w:pPr>
            <w:r w:rsidRPr="00644774">
              <w:rPr>
                <w:rFonts w:hint="eastAsia"/>
                <w:sz w:val="20"/>
              </w:rPr>
              <w:t>【許可証書換有り】</w:t>
            </w:r>
          </w:p>
        </w:tc>
        <w:tc>
          <w:tcPr>
            <w:tcW w:w="6945" w:type="dxa"/>
            <w:tcBorders>
              <w:top w:val="nil"/>
              <w:left w:val="nil"/>
              <w:bottom w:val="single" w:sz="4" w:space="0" w:color="000000"/>
              <w:right w:val="single" w:sz="4" w:space="0" w:color="000000"/>
            </w:tcBorders>
          </w:tcPr>
          <w:p w:rsidR="00EF19BD" w:rsidRPr="00644774" w:rsidRDefault="00EF19BD" w:rsidP="00EF19BD">
            <w:pPr>
              <w:tabs>
                <w:tab w:val="left" w:pos="155"/>
              </w:tabs>
              <w:ind w:leftChars="20" w:left="53" w:rightChars="61" w:right="126" w:hangingChars="6" w:hanging="12"/>
              <w:jc w:val="left"/>
              <w:rPr>
                <w:sz w:val="20"/>
              </w:rPr>
            </w:pPr>
            <w:r w:rsidRPr="00644774">
              <w:rPr>
                <w:rFonts w:hint="eastAsia"/>
                <w:sz w:val="20"/>
              </w:rPr>
              <w:t>・許可証の写し</w:t>
            </w:r>
          </w:p>
          <w:p w:rsidR="00EF19BD" w:rsidRPr="00644774" w:rsidRDefault="00EF19BD" w:rsidP="00FF175B">
            <w:pPr>
              <w:tabs>
                <w:tab w:val="left" w:pos="155"/>
              </w:tabs>
              <w:ind w:leftChars="20" w:left="249" w:rightChars="61" w:right="126" w:hangingChars="106" w:hanging="208"/>
              <w:jc w:val="left"/>
              <w:rPr>
                <w:sz w:val="20"/>
              </w:rPr>
            </w:pPr>
          </w:p>
        </w:tc>
      </w:tr>
    </w:tbl>
    <w:p w:rsidR="00E47EAD" w:rsidRPr="00644774" w:rsidRDefault="00E47EAD" w:rsidP="00182FCE">
      <w:pPr>
        <w:ind w:rightChars="66" w:right="136"/>
        <w:rPr>
          <w:rFonts w:ascii="ＭＳ 明朝" w:hAnsi="ＭＳ 明朝"/>
          <w:sz w:val="20"/>
        </w:rPr>
      </w:pPr>
    </w:p>
    <w:sectPr w:rsidR="00E47EAD" w:rsidRPr="00644774" w:rsidSect="00182FCE">
      <w:pgSz w:w="11906" w:h="16838" w:code="9"/>
      <w:pgMar w:top="1134" w:right="1418" w:bottom="1134" w:left="1418" w:header="720" w:footer="720" w:gutter="0"/>
      <w:cols w:space="720"/>
      <w:noEndnote/>
      <w:docGrid w:type="linesAndChars" w:linePitch="32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DA6" w:rsidRDefault="00894DA6" w:rsidP="006972CB">
      <w:r>
        <w:separator/>
      </w:r>
    </w:p>
  </w:endnote>
  <w:endnote w:type="continuationSeparator" w:id="0">
    <w:p w:rsidR="00894DA6" w:rsidRDefault="00894DA6" w:rsidP="0069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DA6" w:rsidRDefault="00894DA6" w:rsidP="006972CB">
      <w:r>
        <w:separator/>
      </w:r>
    </w:p>
  </w:footnote>
  <w:footnote w:type="continuationSeparator" w:id="0">
    <w:p w:rsidR="00894DA6" w:rsidRDefault="00894DA6" w:rsidP="00697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565A"/>
    <w:multiLevelType w:val="hybridMultilevel"/>
    <w:tmpl w:val="66B22C64"/>
    <w:lvl w:ilvl="0" w:tplc="A2B2079C">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F026A2"/>
    <w:multiLevelType w:val="hybridMultilevel"/>
    <w:tmpl w:val="9E22FC68"/>
    <w:lvl w:ilvl="0" w:tplc="72D01694">
      <w:start w:val="1"/>
      <w:numFmt w:val="decimalEnclosedCircle"/>
      <w:lvlText w:val="%1"/>
      <w:lvlJc w:val="left"/>
      <w:pPr>
        <w:ind w:left="418" w:hanging="360"/>
      </w:pPr>
      <w:rPr>
        <w:rFonts w:hint="default"/>
      </w:rPr>
    </w:lvl>
    <w:lvl w:ilvl="1" w:tplc="04090017" w:tentative="1">
      <w:start w:val="1"/>
      <w:numFmt w:val="aiueoFullWidth"/>
      <w:lvlText w:val="(%2)"/>
      <w:lvlJc w:val="left"/>
      <w:pPr>
        <w:ind w:left="898" w:hanging="420"/>
      </w:pPr>
    </w:lvl>
    <w:lvl w:ilvl="2" w:tplc="04090011" w:tentative="1">
      <w:start w:val="1"/>
      <w:numFmt w:val="decimalEnclosedCircle"/>
      <w:lvlText w:val="%3"/>
      <w:lvlJc w:val="left"/>
      <w:pPr>
        <w:ind w:left="1318" w:hanging="420"/>
      </w:pPr>
    </w:lvl>
    <w:lvl w:ilvl="3" w:tplc="0409000F" w:tentative="1">
      <w:start w:val="1"/>
      <w:numFmt w:val="decimal"/>
      <w:lvlText w:val="%4."/>
      <w:lvlJc w:val="left"/>
      <w:pPr>
        <w:ind w:left="1738" w:hanging="420"/>
      </w:pPr>
    </w:lvl>
    <w:lvl w:ilvl="4" w:tplc="04090017" w:tentative="1">
      <w:start w:val="1"/>
      <w:numFmt w:val="aiueoFullWidth"/>
      <w:lvlText w:val="(%5)"/>
      <w:lvlJc w:val="left"/>
      <w:pPr>
        <w:ind w:left="2158" w:hanging="420"/>
      </w:pPr>
    </w:lvl>
    <w:lvl w:ilvl="5" w:tplc="04090011" w:tentative="1">
      <w:start w:val="1"/>
      <w:numFmt w:val="decimalEnclosedCircle"/>
      <w:lvlText w:val="%6"/>
      <w:lvlJc w:val="left"/>
      <w:pPr>
        <w:ind w:left="2578" w:hanging="420"/>
      </w:pPr>
    </w:lvl>
    <w:lvl w:ilvl="6" w:tplc="0409000F" w:tentative="1">
      <w:start w:val="1"/>
      <w:numFmt w:val="decimal"/>
      <w:lvlText w:val="%7."/>
      <w:lvlJc w:val="left"/>
      <w:pPr>
        <w:ind w:left="2998" w:hanging="420"/>
      </w:pPr>
    </w:lvl>
    <w:lvl w:ilvl="7" w:tplc="04090017" w:tentative="1">
      <w:start w:val="1"/>
      <w:numFmt w:val="aiueoFullWidth"/>
      <w:lvlText w:val="(%8)"/>
      <w:lvlJc w:val="left"/>
      <w:pPr>
        <w:ind w:left="3418" w:hanging="420"/>
      </w:pPr>
    </w:lvl>
    <w:lvl w:ilvl="8" w:tplc="04090011" w:tentative="1">
      <w:start w:val="1"/>
      <w:numFmt w:val="decimalEnclosedCircle"/>
      <w:lvlText w:val="%9"/>
      <w:lvlJc w:val="left"/>
      <w:pPr>
        <w:ind w:left="3838"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3"/>
  <w:drawingGridVerticalSpacing w:val="323"/>
  <w:displayHorizontalDrawingGridEvery w:val="0"/>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11C"/>
    <w:rsid w:val="00014E93"/>
    <w:rsid w:val="00026E44"/>
    <w:rsid w:val="000C5516"/>
    <w:rsid w:val="000C6F78"/>
    <w:rsid w:val="00110EBC"/>
    <w:rsid w:val="00122A2A"/>
    <w:rsid w:val="0013559E"/>
    <w:rsid w:val="00175FFC"/>
    <w:rsid w:val="00181FC1"/>
    <w:rsid w:val="00182FCE"/>
    <w:rsid w:val="00193D94"/>
    <w:rsid w:val="001F7A74"/>
    <w:rsid w:val="00244B6A"/>
    <w:rsid w:val="00266902"/>
    <w:rsid w:val="002D3496"/>
    <w:rsid w:val="002D45B2"/>
    <w:rsid w:val="002E701A"/>
    <w:rsid w:val="002F5497"/>
    <w:rsid w:val="00334B9F"/>
    <w:rsid w:val="00343BDF"/>
    <w:rsid w:val="00355385"/>
    <w:rsid w:val="00365DE0"/>
    <w:rsid w:val="00377893"/>
    <w:rsid w:val="003B026E"/>
    <w:rsid w:val="003B1CFB"/>
    <w:rsid w:val="003C4FA1"/>
    <w:rsid w:val="00412233"/>
    <w:rsid w:val="00416818"/>
    <w:rsid w:val="00432AF8"/>
    <w:rsid w:val="00452E7E"/>
    <w:rsid w:val="004A64FD"/>
    <w:rsid w:val="004B4560"/>
    <w:rsid w:val="004C0207"/>
    <w:rsid w:val="004C4A87"/>
    <w:rsid w:val="004D00AF"/>
    <w:rsid w:val="004D1B05"/>
    <w:rsid w:val="004F2A58"/>
    <w:rsid w:val="004F4D18"/>
    <w:rsid w:val="00512A84"/>
    <w:rsid w:val="00512B49"/>
    <w:rsid w:val="005211E9"/>
    <w:rsid w:val="005472EF"/>
    <w:rsid w:val="00550ECB"/>
    <w:rsid w:val="00563287"/>
    <w:rsid w:val="00564E37"/>
    <w:rsid w:val="00587940"/>
    <w:rsid w:val="005908C7"/>
    <w:rsid w:val="005B54F7"/>
    <w:rsid w:val="005E37FB"/>
    <w:rsid w:val="005F0346"/>
    <w:rsid w:val="00613527"/>
    <w:rsid w:val="0063050D"/>
    <w:rsid w:val="00644774"/>
    <w:rsid w:val="00664A74"/>
    <w:rsid w:val="00664EA8"/>
    <w:rsid w:val="00681F41"/>
    <w:rsid w:val="006972CB"/>
    <w:rsid w:val="006B2F43"/>
    <w:rsid w:val="006D39F9"/>
    <w:rsid w:val="006E6F77"/>
    <w:rsid w:val="0074285D"/>
    <w:rsid w:val="0075690D"/>
    <w:rsid w:val="00765414"/>
    <w:rsid w:val="007B2C3B"/>
    <w:rsid w:val="007D53EB"/>
    <w:rsid w:val="007F4EC6"/>
    <w:rsid w:val="00806CD5"/>
    <w:rsid w:val="00826F83"/>
    <w:rsid w:val="008453C3"/>
    <w:rsid w:val="00873D83"/>
    <w:rsid w:val="00894DA6"/>
    <w:rsid w:val="009018C7"/>
    <w:rsid w:val="00906C4A"/>
    <w:rsid w:val="009176A5"/>
    <w:rsid w:val="009218BC"/>
    <w:rsid w:val="00944ECD"/>
    <w:rsid w:val="009574FD"/>
    <w:rsid w:val="009875A8"/>
    <w:rsid w:val="00990774"/>
    <w:rsid w:val="009E091D"/>
    <w:rsid w:val="009E578D"/>
    <w:rsid w:val="00A00028"/>
    <w:rsid w:val="00A63E35"/>
    <w:rsid w:val="00A83512"/>
    <w:rsid w:val="00A97A73"/>
    <w:rsid w:val="00AB5C59"/>
    <w:rsid w:val="00AC1D2B"/>
    <w:rsid w:val="00B06718"/>
    <w:rsid w:val="00B64146"/>
    <w:rsid w:val="00B813E3"/>
    <w:rsid w:val="00B96FC5"/>
    <w:rsid w:val="00BA46CC"/>
    <w:rsid w:val="00BB21F5"/>
    <w:rsid w:val="00BC2B1C"/>
    <w:rsid w:val="00BF55E7"/>
    <w:rsid w:val="00C676B2"/>
    <w:rsid w:val="00C82644"/>
    <w:rsid w:val="00CA26EE"/>
    <w:rsid w:val="00CD0E22"/>
    <w:rsid w:val="00CF0FAF"/>
    <w:rsid w:val="00CF1050"/>
    <w:rsid w:val="00D01896"/>
    <w:rsid w:val="00D07E39"/>
    <w:rsid w:val="00D17188"/>
    <w:rsid w:val="00D27ADE"/>
    <w:rsid w:val="00D863B6"/>
    <w:rsid w:val="00D97144"/>
    <w:rsid w:val="00DA3C06"/>
    <w:rsid w:val="00DB1E9B"/>
    <w:rsid w:val="00DB2D9E"/>
    <w:rsid w:val="00DB3048"/>
    <w:rsid w:val="00DE3ED9"/>
    <w:rsid w:val="00E03AC2"/>
    <w:rsid w:val="00E47EAD"/>
    <w:rsid w:val="00EA5BAD"/>
    <w:rsid w:val="00EB248F"/>
    <w:rsid w:val="00EE011C"/>
    <w:rsid w:val="00EF19BD"/>
    <w:rsid w:val="00EF3D28"/>
    <w:rsid w:val="00F04038"/>
    <w:rsid w:val="00F25302"/>
    <w:rsid w:val="00F6765C"/>
    <w:rsid w:val="00F77C42"/>
    <w:rsid w:val="00FC4E13"/>
    <w:rsid w:val="00FC52DE"/>
    <w:rsid w:val="00FC6C3C"/>
    <w:rsid w:val="00FF1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5:chartTrackingRefBased/>
  <w15:docId w15:val="{46732ECC-7F0E-479F-902A-65AB6CE7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EA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7" w:lineRule="exact"/>
      <w:jc w:val="both"/>
    </w:pPr>
    <w:rPr>
      <w:rFonts w:ascii="Times New Roman" w:eastAsia="HG丸ｺﾞｼｯｸM-PRO" w:hAnsi="Times New Roman" w:cs="HG丸ｺﾞｼｯｸM-PRO"/>
      <w:spacing w:val="9"/>
    </w:rPr>
  </w:style>
  <w:style w:type="table" w:styleId="a4">
    <w:name w:val="Table Grid"/>
    <w:basedOn w:val="a1"/>
    <w:rsid w:val="00334B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5E37FB"/>
    <w:rPr>
      <w:color w:val="0000FF"/>
      <w:u w:val="single"/>
    </w:rPr>
  </w:style>
  <w:style w:type="paragraph" w:styleId="a6">
    <w:name w:val="header"/>
    <w:basedOn w:val="a"/>
    <w:link w:val="a7"/>
    <w:rsid w:val="006972CB"/>
    <w:pPr>
      <w:tabs>
        <w:tab w:val="center" w:pos="4252"/>
        <w:tab w:val="right" w:pos="8504"/>
      </w:tabs>
      <w:snapToGrid w:val="0"/>
    </w:pPr>
  </w:style>
  <w:style w:type="character" w:customStyle="1" w:styleId="a7">
    <w:name w:val="ヘッダー (文字)"/>
    <w:link w:val="a6"/>
    <w:rsid w:val="006972CB"/>
    <w:rPr>
      <w:kern w:val="2"/>
      <w:sz w:val="21"/>
    </w:rPr>
  </w:style>
  <w:style w:type="paragraph" w:styleId="a8">
    <w:name w:val="footer"/>
    <w:basedOn w:val="a"/>
    <w:link w:val="a9"/>
    <w:rsid w:val="006972CB"/>
    <w:pPr>
      <w:tabs>
        <w:tab w:val="center" w:pos="4252"/>
        <w:tab w:val="right" w:pos="8504"/>
      </w:tabs>
      <w:snapToGrid w:val="0"/>
    </w:pPr>
  </w:style>
  <w:style w:type="character" w:customStyle="1" w:styleId="a9">
    <w:name w:val="フッター (文字)"/>
    <w:link w:val="a8"/>
    <w:rsid w:val="006972CB"/>
    <w:rPr>
      <w:kern w:val="2"/>
      <w:sz w:val="21"/>
    </w:rPr>
  </w:style>
  <w:style w:type="paragraph" w:styleId="aa">
    <w:name w:val="Balloon Text"/>
    <w:basedOn w:val="a"/>
    <w:link w:val="ab"/>
    <w:rsid w:val="00E03AC2"/>
    <w:rPr>
      <w:rFonts w:ascii="Arial" w:eastAsia="ＭＳ ゴシック" w:hAnsi="Arial"/>
      <w:sz w:val="18"/>
      <w:szCs w:val="18"/>
    </w:rPr>
  </w:style>
  <w:style w:type="character" w:customStyle="1" w:styleId="ab">
    <w:name w:val="吹き出し (文字)"/>
    <w:link w:val="aa"/>
    <w:rsid w:val="00E03A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2369</Words>
  <Characters>172</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産業廃棄物処理業廃止・変更の届出について</vt:lpstr>
      <vt:lpstr>産業廃棄物処理業廃止・変更の届出について</vt:lpstr>
    </vt:vector>
  </TitlesOfParts>
  <Company>山梨県</Company>
  <LinksUpToDate>false</LinksUpToDate>
  <CharactersWithSpaces>2536</CharactersWithSpaces>
  <SharedDoc>false</SharedDoc>
  <HLinks>
    <vt:vector size="12" baseType="variant">
      <vt:variant>
        <vt:i4>7471144</vt:i4>
      </vt:variant>
      <vt:variant>
        <vt:i4>3</vt:i4>
      </vt:variant>
      <vt:variant>
        <vt:i4>0</vt:i4>
      </vt:variant>
      <vt:variant>
        <vt:i4>5</vt:i4>
      </vt:variant>
      <vt:variant>
        <vt:lpwstr>http://www.pref.yamanashi.jp/download/kankyo-sb/index.html</vt:lpwstr>
      </vt:variant>
      <vt:variant>
        <vt:lpwstr/>
      </vt:variant>
      <vt:variant>
        <vt:i4>5505049</vt:i4>
      </vt:variant>
      <vt:variant>
        <vt:i4>0</vt:i4>
      </vt:variant>
      <vt:variant>
        <vt:i4>0</vt:i4>
      </vt:variant>
      <vt:variant>
        <vt:i4>5</vt:i4>
      </vt:variant>
      <vt:variant>
        <vt:lpwstr>http://www.pref.yamanashi.jp/download/kankyo-sb/sanpai-kyoka007.html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産業廃棄物処理業廃止・変更の届出について</dc:title>
  <dc:subject/>
  <dc:creator>山梨県</dc:creator>
  <cp:keywords/>
  <dc:description/>
  <cp:lastModifiedBy>SJ105</cp:lastModifiedBy>
  <cp:revision>9</cp:revision>
  <cp:lastPrinted>2023-02-17T06:04:00Z</cp:lastPrinted>
  <dcterms:created xsi:type="dcterms:W3CDTF">2023-02-16T06:54:00Z</dcterms:created>
  <dcterms:modified xsi:type="dcterms:W3CDTF">2023-04-17T06:53:00Z</dcterms:modified>
</cp:coreProperties>
</file>