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0681" w14:textId="219E5AEB" w:rsidR="009B2E09" w:rsidRDefault="000251E6" w:rsidP="00E1567D">
      <w:pPr>
        <w:jc w:val="left"/>
      </w:pPr>
      <w:r w:rsidRPr="000251E6">
        <w:rPr>
          <w:rFonts w:hint="eastAsia"/>
        </w:rPr>
        <w:t>山梨県再生資源物の不適正保管等の防止及び産業廃棄物の適正管理の促進に関する条例</w:t>
      </w:r>
    </w:p>
    <w:p w14:paraId="5312A277" w14:textId="53BF5C30" w:rsidR="00CE7C3C" w:rsidRDefault="00CE7C3C" w:rsidP="00E1567D">
      <w:pPr>
        <w:jc w:val="left"/>
      </w:pPr>
    </w:p>
    <w:p w14:paraId="6F40776C" w14:textId="7C9525B7" w:rsidR="00295AAE" w:rsidRDefault="00295AAE" w:rsidP="00295AAE">
      <w:pPr>
        <w:jc w:val="right"/>
      </w:pPr>
      <w:r>
        <w:rPr>
          <w:rFonts w:hint="eastAsia"/>
        </w:rPr>
        <w:t>令和五年十二月二十六日</w:t>
      </w:r>
    </w:p>
    <w:p w14:paraId="00D4D239" w14:textId="7B1A1277" w:rsidR="00295AAE" w:rsidRPr="00295AAE" w:rsidRDefault="00295AAE" w:rsidP="00295AAE">
      <w:pPr>
        <w:jc w:val="right"/>
        <w:rPr>
          <w:rFonts w:hint="eastAsia"/>
        </w:rPr>
      </w:pPr>
      <w:r w:rsidRPr="00295AAE">
        <w:rPr>
          <w:rFonts w:hint="eastAsia"/>
          <w:spacing w:val="11"/>
          <w:kern w:val="0"/>
          <w:fitText w:val="2310" w:id="-1043573248"/>
        </w:rPr>
        <w:t>山梨県条例第三十五</w:t>
      </w:r>
      <w:r w:rsidRPr="00295AAE">
        <w:rPr>
          <w:rFonts w:hint="eastAsia"/>
          <w:spacing w:val="6"/>
          <w:kern w:val="0"/>
          <w:fitText w:val="2310" w:id="-1043573248"/>
        </w:rPr>
        <w:t>号</w:t>
      </w:r>
    </w:p>
    <w:p w14:paraId="05077268" w14:textId="77777777" w:rsidR="00295AAE" w:rsidRDefault="00295AAE" w:rsidP="00E1567D">
      <w:pPr>
        <w:jc w:val="left"/>
        <w:rPr>
          <w:rFonts w:hint="eastAsia"/>
        </w:rPr>
      </w:pPr>
    </w:p>
    <w:p w14:paraId="35FD3F42" w14:textId="77777777" w:rsidR="000251E6" w:rsidRDefault="000251E6">
      <w:r>
        <w:rPr>
          <w:rFonts w:hint="eastAsia"/>
        </w:rPr>
        <w:t>目次</w:t>
      </w:r>
    </w:p>
    <w:p w14:paraId="4F7089E3" w14:textId="77777777" w:rsidR="000251E6" w:rsidRDefault="000251E6" w:rsidP="00DA70DE">
      <w:pPr>
        <w:ind w:firstLineChars="100" w:firstLine="210"/>
      </w:pPr>
      <w:r>
        <w:rPr>
          <w:rFonts w:hint="eastAsia"/>
        </w:rPr>
        <w:t>第一章　総則</w:t>
      </w:r>
      <w:r w:rsidR="009F010A">
        <w:rPr>
          <w:rFonts w:hint="eastAsia"/>
        </w:rPr>
        <w:t>（第一条―第七条）</w:t>
      </w:r>
    </w:p>
    <w:p w14:paraId="2B66AB2C" w14:textId="77777777" w:rsidR="000251E6" w:rsidRDefault="000251E6" w:rsidP="00DA70DE">
      <w:pPr>
        <w:ind w:firstLineChars="100" w:firstLine="210"/>
      </w:pPr>
      <w:r>
        <w:rPr>
          <w:rFonts w:hint="eastAsia"/>
        </w:rPr>
        <w:t>第二章　再生資源物及び産業廃棄物に係る措置</w:t>
      </w:r>
      <w:r w:rsidR="009F010A">
        <w:rPr>
          <w:rFonts w:hint="eastAsia"/>
        </w:rPr>
        <w:t>（第八条―第十八条）</w:t>
      </w:r>
    </w:p>
    <w:p w14:paraId="1CC18B6E" w14:textId="77777777" w:rsidR="000251E6" w:rsidRDefault="000251E6" w:rsidP="00DA70DE">
      <w:pPr>
        <w:ind w:firstLineChars="100" w:firstLine="210"/>
      </w:pPr>
      <w:r>
        <w:rPr>
          <w:rFonts w:hint="eastAsia"/>
        </w:rPr>
        <w:t>第三章　雑則</w:t>
      </w:r>
      <w:r w:rsidR="009F010A">
        <w:rPr>
          <w:rFonts w:hint="eastAsia"/>
        </w:rPr>
        <w:t>（第十九条―第二十四条）</w:t>
      </w:r>
    </w:p>
    <w:p w14:paraId="480EC9A3" w14:textId="75A95ECF" w:rsidR="000251E6" w:rsidRDefault="000251E6" w:rsidP="00DA70DE">
      <w:pPr>
        <w:ind w:firstLineChars="100" w:firstLine="210"/>
      </w:pPr>
      <w:r>
        <w:rPr>
          <w:rFonts w:hint="eastAsia"/>
        </w:rPr>
        <w:t>第四章　罰則</w:t>
      </w:r>
      <w:r w:rsidR="009F010A">
        <w:rPr>
          <w:rFonts w:hint="eastAsia"/>
        </w:rPr>
        <w:t>（第二十五条―第二十</w:t>
      </w:r>
      <w:r w:rsidR="00A46BCB">
        <w:rPr>
          <w:rFonts w:hint="eastAsia"/>
        </w:rPr>
        <w:t>八</w:t>
      </w:r>
      <w:r w:rsidR="009F010A">
        <w:rPr>
          <w:rFonts w:hint="eastAsia"/>
        </w:rPr>
        <w:t>条）</w:t>
      </w:r>
    </w:p>
    <w:p w14:paraId="7A5A4169" w14:textId="77777777" w:rsidR="000251E6" w:rsidRDefault="000251E6" w:rsidP="00DA70DE">
      <w:pPr>
        <w:ind w:firstLineChars="100" w:firstLine="210"/>
      </w:pPr>
      <w:r>
        <w:rPr>
          <w:rFonts w:hint="eastAsia"/>
        </w:rPr>
        <w:t>附則</w:t>
      </w:r>
    </w:p>
    <w:p w14:paraId="738C591F" w14:textId="77777777" w:rsidR="000251E6" w:rsidRDefault="000251E6" w:rsidP="00DA70DE">
      <w:pPr>
        <w:ind w:firstLineChars="300" w:firstLine="630"/>
      </w:pPr>
      <w:r>
        <w:rPr>
          <w:rFonts w:hint="eastAsia"/>
        </w:rPr>
        <w:t>第一章　総則</w:t>
      </w:r>
    </w:p>
    <w:p w14:paraId="6A43DD64" w14:textId="77777777" w:rsidR="000251E6" w:rsidRDefault="000251E6" w:rsidP="00DA70DE">
      <w:r>
        <w:rPr>
          <w:rFonts w:hint="eastAsia"/>
        </w:rPr>
        <w:t>（目的）</w:t>
      </w:r>
    </w:p>
    <w:p w14:paraId="48912B28" w14:textId="0F787458" w:rsidR="000251E6" w:rsidRDefault="000251E6" w:rsidP="000251E6">
      <w:pPr>
        <w:ind w:left="210" w:hangingChars="100" w:hanging="210"/>
      </w:pPr>
      <w:r>
        <w:rPr>
          <w:rFonts w:hint="eastAsia"/>
        </w:rPr>
        <w:t>第一条　この条例は、再生資源物の不適正な保管及び処理の防止並びに産業廃棄物の</w:t>
      </w:r>
      <w:r w:rsidR="00D937AD">
        <w:rPr>
          <w:rFonts w:hint="eastAsia"/>
        </w:rPr>
        <w:t>適正な</w:t>
      </w:r>
      <w:r>
        <w:rPr>
          <w:rFonts w:hint="eastAsia"/>
        </w:rPr>
        <w:t>管理に関し、</w:t>
      </w:r>
      <w:r w:rsidR="00811D91">
        <w:rPr>
          <w:rFonts w:hint="eastAsia"/>
        </w:rPr>
        <w:t>県及び保管等事業者の</w:t>
      </w:r>
      <w:r>
        <w:rPr>
          <w:rFonts w:hint="eastAsia"/>
        </w:rPr>
        <w:t>責務等を明らかにするとともに、必要な事項を定め、再生資源物の適正な保管及び処理の推進により生活環境の保全を図り、あわせて産業廃棄物の適正な管理を促進し、もって現在及び将来の県民の健康で文化的な生活の確保に寄与することを目的とする。</w:t>
      </w:r>
    </w:p>
    <w:p w14:paraId="0431719B" w14:textId="77777777" w:rsidR="000251E6" w:rsidRDefault="000251E6" w:rsidP="00DA70DE">
      <w:r>
        <w:rPr>
          <w:rFonts w:hint="eastAsia"/>
        </w:rPr>
        <w:t>（定義）</w:t>
      </w:r>
    </w:p>
    <w:p w14:paraId="77DFF323" w14:textId="77777777" w:rsidR="000251E6" w:rsidRDefault="000251E6" w:rsidP="000251E6">
      <w:pPr>
        <w:ind w:left="210" w:hangingChars="100" w:hanging="210"/>
      </w:pPr>
      <w:r>
        <w:rPr>
          <w:rFonts w:hint="eastAsia"/>
        </w:rPr>
        <w:t>第二条　この条例において「廃棄物」とは、廃棄物の処理及び清掃に関する法律（昭和四十五年法律第百三十七号。以下「法」という。）第二条第一項に規定する廃棄物をいう。</w:t>
      </w:r>
    </w:p>
    <w:p w14:paraId="657F8FE1" w14:textId="77777777" w:rsidR="000251E6" w:rsidRDefault="000251E6" w:rsidP="000251E6">
      <w:r>
        <w:rPr>
          <w:rFonts w:hint="eastAsia"/>
        </w:rPr>
        <w:t>２　この条例において「産業廃棄物」とは、法第二条第四項に規定する産業廃棄物をいう。</w:t>
      </w:r>
    </w:p>
    <w:p w14:paraId="69BFA8D7" w14:textId="66E821C4" w:rsidR="000251E6" w:rsidRDefault="000251E6" w:rsidP="000251E6">
      <w:pPr>
        <w:ind w:left="210" w:hangingChars="100" w:hanging="210"/>
      </w:pPr>
      <w:r>
        <w:t>３　この条例において「特定処理物」とは、次に掲げる物（廃棄物</w:t>
      </w:r>
      <w:r w:rsidR="00135FE4">
        <w:rPr>
          <w:rFonts w:hint="eastAsia"/>
        </w:rPr>
        <w:t>を除く。</w:t>
      </w:r>
      <w:r>
        <w:t>）をいう。</w:t>
      </w:r>
    </w:p>
    <w:p w14:paraId="78BD34D7" w14:textId="2834AB52" w:rsidR="000251E6" w:rsidRDefault="000251E6" w:rsidP="000251E6">
      <w:pPr>
        <w:ind w:left="420" w:hangingChars="200" w:hanging="420"/>
      </w:pPr>
      <w:r>
        <w:rPr>
          <w:rFonts w:hint="eastAsia"/>
        </w:rPr>
        <w:t xml:space="preserve">　一　肥料（原料の全部又は一部に汚泥その他規則で定める有機物を使用した</w:t>
      </w:r>
      <w:r w:rsidR="00F774A1">
        <w:rPr>
          <w:rFonts w:hint="eastAsia"/>
        </w:rPr>
        <w:t>もの</w:t>
      </w:r>
      <w:r>
        <w:rPr>
          <w:rFonts w:hint="eastAsia"/>
        </w:rPr>
        <w:t>であって液状のもの以外のものに限る。）</w:t>
      </w:r>
    </w:p>
    <w:p w14:paraId="0DA11C29" w14:textId="27D6CEC4" w:rsidR="000251E6" w:rsidRDefault="000251E6" w:rsidP="000251E6">
      <w:r>
        <w:rPr>
          <w:rFonts w:hint="eastAsia"/>
        </w:rPr>
        <w:t xml:space="preserve">　二　前号の肥料を製造する過程にある物（液状のもの以外のものに限る。）</w:t>
      </w:r>
    </w:p>
    <w:p w14:paraId="78C214B4" w14:textId="77777777" w:rsidR="000251E6" w:rsidRDefault="000251E6" w:rsidP="000251E6">
      <w:r>
        <w:rPr>
          <w:rFonts w:hint="eastAsia"/>
        </w:rPr>
        <w:t xml:space="preserve">　三　木材を切断し、又は破砕した小片その他これに類する形状の物</w:t>
      </w:r>
    </w:p>
    <w:p w14:paraId="48A125FE" w14:textId="77777777" w:rsidR="000251E6" w:rsidRDefault="000251E6" w:rsidP="000251E6">
      <w:r>
        <w:rPr>
          <w:rFonts w:hint="eastAsia"/>
        </w:rPr>
        <w:t xml:space="preserve">　四　建設工事に利用される物であって次に掲げるもの</w:t>
      </w:r>
    </w:p>
    <w:p w14:paraId="693B4AA0" w14:textId="334EF77C" w:rsidR="000251E6" w:rsidRDefault="000251E6" w:rsidP="000251E6">
      <w:pPr>
        <w:ind w:left="630" w:hangingChars="300" w:hanging="630"/>
      </w:pPr>
      <w:r>
        <w:rPr>
          <w:rFonts w:hint="eastAsia"/>
        </w:rPr>
        <w:t xml:space="preserve">　　</w:t>
      </w:r>
      <w:r w:rsidR="009D5872">
        <w:rPr>
          <w:rFonts w:hint="eastAsia"/>
        </w:rPr>
        <w:t>イ</w:t>
      </w:r>
      <w:r>
        <w:rPr>
          <w:rFonts w:hint="eastAsia"/>
        </w:rPr>
        <w:t xml:space="preserve">　汚泥（無機性のものであって産業廃棄物</w:t>
      </w:r>
      <w:r w:rsidR="009F6091">
        <w:rPr>
          <w:rFonts w:hint="eastAsia"/>
        </w:rPr>
        <w:t>であるもの</w:t>
      </w:r>
      <w:r>
        <w:rPr>
          <w:rFonts w:hint="eastAsia"/>
        </w:rPr>
        <w:t>に限る。）を固化、混練、焼成その他規則で定める方法により再生したものであって土砂と同様の形状又は性状を有するもの</w:t>
      </w:r>
    </w:p>
    <w:p w14:paraId="22AAD5A9" w14:textId="777928E9" w:rsidR="000251E6" w:rsidRDefault="000251E6" w:rsidP="000251E6">
      <w:r>
        <w:rPr>
          <w:rFonts w:hint="eastAsia"/>
        </w:rPr>
        <w:t xml:space="preserve">　　</w:t>
      </w:r>
      <w:r w:rsidR="009D5872">
        <w:rPr>
          <w:rFonts w:hint="eastAsia"/>
        </w:rPr>
        <w:t>ロ</w:t>
      </w:r>
      <w:r>
        <w:rPr>
          <w:rFonts w:hint="eastAsia"/>
        </w:rPr>
        <w:t xml:space="preserve">　陶磁器くず（産業廃棄物に限る。）を破砕し、又は粉砕したもの</w:t>
      </w:r>
    </w:p>
    <w:p w14:paraId="0ED37FB3" w14:textId="7E235CD1" w:rsidR="000251E6" w:rsidRDefault="000251E6" w:rsidP="000251E6">
      <w:r>
        <w:rPr>
          <w:rFonts w:hint="eastAsia"/>
        </w:rPr>
        <w:t xml:space="preserve">　　</w:t>
      </w:r>
      <w:r w:rsidR="009D5872">
        <w:rPr>
          <w:rFonts w:hint="eastAsia"/>
        </w:rPr>
        <w:t>ハ</w:t>
      </w:r>
      <w:r>
        <w:rPr>
          <w:rFonts w:hint="eastAsia"/>
        </w:rPr>
        <w:t xml:space="preserve">　ガラスを破砕したもの</w:t>
      </w:r>
    </w:p>
    <w:p w14:paraId="62D6BE8E" w14:textId="2DACA69A" w:rsidR="000251E6" w:rsidRDefault="000251E6" w:rsidP="000251E6">
      <w:pPr>
        <w:ind w:left="210" w:hangingChars="100" w:hanging="210"/>
      </w:pPr>
      <w:r>
        <w:t>４　この条例において「特定収集物」とは、次に掲げる物（廃棄物、法第十七条の二第一項に規定する有害使用済機器並びに使用済自動車の再資源化等に関する法律（平成十四年法律第八十七号）第二条第二項に規定する使用済自動車、同条第三項に規定する解体自動</w:t>
      </w:r>
      <w:r>
        <w:lastRenderedPageBreak/>
        <w:t>車及び同条第四項に規定する特定再資源化物品を除く。）をいう。</w:t>
      </w:r>
    </w:p>
    <w:p w14:paraId="63594731" w14:textId="3C6B6B4D" w:rsidR="000251E6" w:rsidRDefault="000251E6" w:rsidP="000251E6">
      <w:pPr>
        <w:ind w:left="420" w:hangingChars="200" w:hanging="420"/>
      </w:pPr>
      <w:r>
        <w:rPr>
          <w:rFonts w:hint="eastAsia"/>
        </w:rPr>
        <w:t xml:space="preserve">　一　</w:t>
      </w:r>
      <w:r w:rsidR="00D34F98">
        <w:rPr>
          <w:rFonts w:hint="eastAsia"/>
        </w:rPr>
        <w:t>収集された物品のうち、その使用を終了し、かつ、</w:t>
      </w:r>
      <w:r>
        <w:rPr>
          <w:rFonts w:hint="eastAsia"/>
        </w:rPr>
        <w:t>原材料として</w:t>
      </w:r>
      <w:r w:rsidR="00D34F98">
        <w:rPr>
          <w:rFonts w:hint="eastAsia"/>
        </w:rPr>
        <w:t>利用され得るもので</w:t>
      </w:r>
      <w:r w:rsidR="00130C85">
        <w:rPr>
          <w:rFonts w:hint="eastAsia"/>
        </w:rPr>
        <w:t>あって</w:t>
      </w:r>
      <w:r w:rsidR="00D34F98">
        <w:rPr>
          <w:rFonts w:hint="eastAsia"/>
        </w:rPr>
        <w:t>、</w:t>
      </w:r>
      <w:r>
        <w:rPr>
          <w:rFonts w:hint="eastAsia"/>
        </w:rPr>
        <w:t>その全部又は一部に金属が用いられているもの（次号に該当するものを除く。）</w:t>
      </w:r>
    </w:p>
    <w:p w14:paraId="730D1B6F" w14:textId="77777777" w:rsidR="000251E6" w:rsidRDefault="000251E6" w:rsidP="000251E6">
      <w:pPr>
        <w:ind w:left="420" w:hangingChars="200" w:hanging="420"/>
      </w:pPr>
      <w:r>
        <w:rPr>
          <w:rFonts w:hint="eastAsia"/>
        </w:rPr>
        <w:t xml:space="preserve">　二　収集された自動車用のタイヤ（本邦における自動車への装着を目的とした商品を除く。）</w:t>
      </w:r>
    </w:p>
    <w:p w14:paraId="58E25C19" w14:textId="77777777" w:rsidR="000251E6" w:rsidRDefault="000251E6" w:rsidP="000251E6">
      <w:r>
        <w:rPr>
          <w:rFonts w:hint="eastAsia"/>
        </w:rPr>
        <w:t xml:space="preserve">　三　その他前二号に掲げる物と一体として保管されている物</w:t>
      </w:r>
    </w:p>
    <w:p w14:paraId="7EF3FEC6" w14:textId="77777777" w:rsidR="000251E6" w:rsidRDefault="000251E6" w:rsidP="000251E6">
      <w:r>
        <w:rPr>
          <w:rFonts w:hint="eastAsia"/>
        </w:rPr>
        <w:t>５　この条例において「再生資源物」とは、特定処理物及び特定収集物をいう。</w:t>
      </w:r>
    </w:p>
    <w:p w14:paraId="7181EE02" w14:textId="332F150B" w:rsidR="000251E6" w:rsidRDefault="000251E6" w:rsidP="000251E6">
      <w:r>
        <w:rPr>
          <w:rFonts w:hint="eastAsia"/>
        </w:rPr>
        <w:t>６　この条例において「処理」とは、破砕、圧縮、分解、分別その他</w:t>
      </w:r>
      <w:r w:rsidR="007E3376">
        <w:rPr>
          <w:rFonts w:hint="eastAsia"/>
        </w:rPr>
        <w:t>これらに類する</w:t>
      </w:r>
      <w:r>
        <w:rPr>
          <w:rFonts w:hint="eastAsia"/>
        </w:rPr>
        <w:t>作業をいう。</w:t>
      </w:r>
    </w:p>
    <w:p w14:paraId="2094BB23" w14:textId="78182FFC" w:rsidR="000251E6" w:rsidRDefault="000251E6" w:rsidP="000251E6">
      <w:pPr>
        <w:ind w:left="210" w:hangingChars="100" w:hanging="210"/>
      </w:pPr>
      <w:r>
        <w:rPr>
          <w:rFonts w:hint="eastAsia"/>
        </w:rPr>
        <w:t>７　この条例において「保管等事業者」とは、</w:t>
      </w:r>
      <w:r w:rsidR="007A00C5" w:rsidRPr="007A00C5">
        <w:rPr>
          <w:rFonts w:hint="eastAsia"/>
        </w:rPr>
        <w:t>再生資源物</w:t>
      </w:r>
      <w:r w:rsidR="00FE1918">
        <w:rPr>
          <w:rFonts w:hint="eastAsia"/>
        </w:rPr>
        <w:t>の</w:t>
      </w:r>
      <w:r w:rsidR="007A00C5">
        <w:rPr>
          <w:rFonts w:hint="eastAsia"/>
        </w:rPr>
        <w:t>保管若しくは処理</w:t>
      </w:r>
      <w:r w:rsidR="00FE1918">
        <w:rPr>
          <w:rFonts w:hint="eastAsia"/>
        </w:rPr>
        <w:t>を行い</w:t>
      </w:r>
      <w:r w:rsidR="007A00C5">
        <w:rPr>
          <w:rFonts w:hint="eastAsia"/>
        </w:rPr>
        <w:t>、</w:t>
      </w:r>
      <w:r w:rsidR="007A00C5" w:rsidRPr="007A00C5">
        <w:rPr>
          <w:rFonts w:hint="eastAsia"/>
        </w:rPr>
        <w:t>又は産業廃棄物</w:t>
      </w:r>
      <w:r w:rsidR="00FE1918">
        <w:rPr>
          <w:rFonts w:hint="eastAsia"/>
        </w:rPr>
        <w:t>の</w:t>
      </w:r>
      <w:r w:rsidR="007A00C5" w:rsidRPr="007A00C5">
        <w:rPr>
          <w:rFonts w:hint="eastAsia"/>
        </w:rPr>
        <w:t>保管</w:t>
      </w:r>
      <w:r w:rsidR="00FE1918">
        <w:rPr>
          <w:rFonts w:hint="eastAsia"/>
        </w:rPr>
        <w:t>を行う</w:t>
      </w:r>
      <w:r>
        <w:rPr>
          <w:rFonts w:hint="eastAsia"/>
        </w:rPr>
        <w:t>事業者をいう。</w:t>
      </w:r>
    </w:p>
    <w:p w14:paraId="04DC03A9" w14:textId="77777777" w:rsidR="000251E6" w:rsidRDefault="000251E6" w:rsidP="00DA70DE">
      <w:r>
        <w:rPr>
          <w:rFonts w:hint="eastAsia"/>
        </w:rPr>
        <w:t>（県の責務）</w:t>
      </w:r>
    </w:p>
    <w:p w14:paraId="07852AFD" w14:textId="77777777" w:rsidR="000251E6" w:rsidRDefault="000251E6" w:rsidP="000251E6">
      <w:pPr>
        <w:ind w:left="210" w:hangingChars="100" w:hanging="210"/>
      </w:pPr>
      <w:r>
        <w:rPr>
          <w:rFonts w:hint="eastAsia"/>
        </w:rPr>
        <w:t>第三条　県は、この条例の趣旨にのっとり、再生資源物の不適正な保管及び処理の防止並びに産業廃棄物の適正な管理に関する施策を策定し、及び実施する責務を有する。</w:t>
      </w:r>
    </w:p>
    <w:p w14:paraId="1ACECF0E" w14:textId="590E0CDB" w:rsidR="000251E6" w:rsidRDefault="000251E6" w:rsidP="000251E6">
      <w:r>
        <w:rPr>
          <w:rFonts w:hint="eastAsia"/>
        </w:rPr>
        <w:t>２　県は、前項</w:t>
      </w:r>
      <w:r w:rsidR="00CA7E76">
        <w:rPr>
          <w:rFonts w:hint="eastAsia"/>
        </w:rPr>
        <w:t>の</w:t>
      </w:r>
      <w:r>
        <w:rPr>
          <w:rFonts w:hint="eastAsia"/>
        </w:rPr>
        <w:t>施策を実施するときは、市町村との連携に努めるものとする。</w:t>
      </w:r>
    </w:p>
    <w:p w14:paraId="0AEA06D5" w14:textId="77777777" w:rsidR="000251E6" w:rsidRDefault="000251E6" w:rsidP="00DA70DE">
      <w:r>
        <w:rPr>
          <w:rFonts w:hint="eastAsia"/>
        </w:rPr>
        <w:t>（保管等事業者の責務）</w:t>
      </w:r>
    </w:p>
    <w:p w14:paraId="4F14DC70" w14:textId="53A05749" w:rsidR="000251E6" w:rsidRDefault="000251E6" w:rsidP="000251E6">
      <w:pPr>
        <w:ind w:left="210" w:hangingChars="100" w:hanging="210"/>
      </w:pPr>
      <w:r>
        <w:rPr>
          <w:rFonts w:hint="eastAsia"/>
        </w:rPr>
        <w:t>第四条　保管等事業者は、この条例の趣旨にのっとり、再生資源物の保管若しくは処理又は産業廃棄物の保管に起因する生活環境の保全上の支障が生じないよう</w:t>
      </w:r>
      <w:r w:rsidR="000120BF">
        <w:rPr>
          <w:rFonts w:hint="eastAsia"/>
        </w:rPr>
        <w:t>に</w:t>
      </w:r>
      <w:r>
        <w:rPr>
          <w:rFonts w:hint="eastAsia"/>
        </w:rPr>
        <w:t>必要な措置を講ずるものとする。</w:t>
      </w:r>
    </w:p>
    <w:p w14:paraId="6E59A454" w14:textId="7FA26E07" w:rsidR="000251E6" w:rsidRDefault="000251E6" w:rsidP="000251E6">
      <w:r>
        <w:rPr>
          <w:rFonts w:hint="eastAsia"/>
        </w:rPr>
        <w:t>（</w:t>
      </w:r>
      <w:r w:rsidRPr="000251E6">
        <w:rPr>
          <w:rFonts w:hint="eastAsia"/>
        </w:rPr>
        <w:t>事業者及び県民の役割</w:t>
      </w:r>
      <w:r>
        <w:rPr>
          <w:rFonts w:hint="eastAsia"/>
        </w:rPr>
        <w:t>）</w:t>
      </w:r>
    </w:p>
    <w:p w14:paraId="00021D16" w14:textId="77777777" w:rsidR="000251E6" w:rsidRDefault="000251E6" w:rsidP="000251E6">
      <w:pPr>
        <w:ind w:left="210" w:hangingChars="100" w:hanging="210"/>
      </w:pPr>
      <w:r>
        <w:rPr>
          <w:rFonts w:hint="eastAsia"/>
        </w:rPr>
        <w:t>第五条　事業者及び県民は、この条例の趣旨にのっとり、再生資源物の適正な保管及び処理についての関心と理解を深めるとともに、県が実施する施策に協力するよう努めるものとする。</w:t>
      </w:r>
    </w:p>
    <w:p w14:paraId="4553ABC0" w14:textId="77777777" w:rsidR="00340E72" w:rsidRDefault="000251E6" w:rsidP="00340E72">
      <w:r>
        <w:rPr>
          <w:rFonts w:hint="eastAsia"/>
        </w:rPr>
        <w:t>（</w:t>
      </w:r>
      <w:r w:rsidRPr="000251E6">
        <w:rPr>
          <w:rFonts w:hint="eastAsia"/>
        </w:rPr>
        <w:t>土地所有者等の役割</w:t>
      </w:r>
      <w:r>
        <w:rPr>
          <w:rFonts w:hint="eastAsia"/>
        </w:rPr>
        <w:t>）</w:t>
      </w:r>
    </w:p>
    <w:p w14:paraId="3E6934ED" w14:textId="368FCA61" w:rsidR="00340E72" w:rsidRPr="00340E72" w:rsidRDefault="00340E72" w:rsidP="00340E72">
      <w:pPr>
        <w:ind w:left="210" w:hangingChars="100" w:hanging="210"/>
      </w:pPr>
      <w:r w:rsidRPr="00340E72">
        <w:rPr>
          <w:rFonts w:hint="eastAsia"/>
        </w:rPr>
        <w:t>第六条　再生資源物の保管若しくは処理又は産業廃棄物の保管の用に供される土地の所有者は、この条例の趣旨にのっとり、県が実施する施策に協力するよう努めるものとする。</w:t>
      </w:r>
    </w:p>
    <w:p w14:paraId="6520319A" w14:textId="77777777" w:rsidR="00340E72" w:rsidRPr="00340E72" w:rsidRDefault="00340E72" w:rsidP="00340E72">
      <w:pPr>
        <w:ind w:left="210" w:hangingChars="100" w:hanging="210"/>
      </w:pPr>
      <w:r w:rsidRPr="00340E72">
        <w:rPr>
          <w:rFonts w:hint="eastAsia"/>
        </w:rPr>
        <w:t>２　再生資源物の保管若しくは処理又は産業廃棄物の保管の用に供される土地の占有者又は管理者は、この条例の趣旨にのっとり、当該土地を適正に管理するよう努めるとともに、県が実施する施策に協力するよう努めるものとする。</w:t>
      </w:r>
    </w:p>
    <w:p w14:paraId="7345441D" w14:textId="77777777" w:rsidR="000251E6" w:rsidRDefault="000251E6" w:rsidP="000251E6">
      <w:r>
        <w:rPr>
          <w:rFonts w:hint="eastAsia"/>
        </w:rPr>
        <w:t>（通報）</w:t>
      </w:r>
    </w:p>
    <w:p w14:paraId="435311E9" w14:textId="2E6EEB9E" w:rsidR="000251E6" w:rsidRDefault="000251E6" w:rsidP="000251E6">
      <w:pPr>
        <w:ind w:left="210" w:hangingChars="100" w:hanging="210"/>
      </w:pPr>
      <w:r>
        <w:rPr>
          <w:rFonts w:hint="eastAsia"/>
        </w:rPr>
        <w:t xml:space="preserve">第七条　</w:t>
      </w:r>
      <w:r w:rsidR="007A00C5">
        <w:rPr>
          <w:rFonts w:hint="eastAsia"/>
        </w:rPr>
        <w:t>再生資源物の不適正な保管若しくは処理又は</w:t>
      </w:r>
      <w:r w:rsidR="007A00C5" w:rsidRPr="007A00C5">
        <w:rPr>
          <w:rFonts w:hint="eastAsia"/>
        </w:rPr>
        <w:t>産業廃棄物の不適正な</w:t>
      </w:r>
      <w:r w:rsidR="005269A0">
        <w:rPr>
          <w:rFonts w:hint="eastAsia"/>
        </w:rPr>
        <w:t>保管</w:t>
      </w:r>
      <w:r>
        <w:rPr>
          <w:rFonts w:hint="eastAsia"/>
        </w:rPr>
        <w:t>を発見した者は、速やかに、これを県に通報するよう努めるものとする。</w:t>
      </w:r>
    </w:p>
    <w:p w14:paraId="64E2EE7C" w14:textId="77777777" w:rsidR="000251E6" w:rsidRDefault="000251E6" w:rsidP="000251E6">
      <w:pPr>
        <w:ind w:left="210" w:hangingChars="100" w:hanging="210"/>
      </w:pPr>
      <w:r>
        <w:rPr>
          <w:rFonts w:hint="eastAsia"/>
        </w:rPr>
        <w:t xml:space="preserve">　　　第二章　</w:t>
      </w:r>
      <w:r w:rsidRPr="000251E6">
        <w:rPr>
          <w:rFonts w:hint="eastAsia"/>
        </w:rPr>
        <w:t>再生資源物及び産業廃棄物に係る措置</w:t>
      </w:r>
    </w:p>
    <w:p w14:paraId="70E3F8E4" w14:textId="77777777" w:rsidR="000251E6" w:rsidRDefault="000251E6" w:rsidP="00DA70DE">
      <w:r>
        <w:rPr>
          <w:rFonts w:hint="eastAsia"/>
        </w:rPr>
        <w:t>（</w:t>
      </w:r>
      <w:r w:rsidR="00AC003F">
        <w:rPr>
          <w:rFonts w:hint="eastAsia"/>
        </w:rPr>
        <w:t>特定処理物の</w:t>
      </w:r>
      <w:r>
        <w:rPr>
          <w:rFonts w:hint="eastAsia"/>
        </w:rPr>
        <w:t>保管場所の届出）</w:t>
      </w:r>
    </w:p>
    <w:p w14:paraId="74D0279B" w14:textId="0EB01E38" w:rsidR="000251E6" w:rsidRDefault="000251E6" w:rsidP="000251E6">
      <w:pPr>
        <w:ind w:left="210" w:hangingChars="100" w:hanging="210"/>
      </w:pPr>
      <w:r>
        <w:rPr>
          <w:rFonts w:hint="eastAsia"/>
        </w:rPr>
        <w:t xml:space="preserve">第八条　</w:t>
      </w:r>
      <w:r>
        <w:t>特定処理物の保管（次に掲げる保管を除く。）の用に供する場所の面積が三百平方メートル以上である場所において、当該保管を</w:t>
      </w:r>
      <w:r w:rsidR="00726605">
        <w:rPr>
          <w:rFonts w:hint="eastAsia"/>
        </w:rPr>
        <w:t>行う</w:t>
      </w:r>
      <w:r>
        <w:t>者（以下「特定処理物保管者」という。）</w:t>
      </w:r>
      <w:r>
        <w:lastRenderedPageBreak/>
        <w:t>は、</w:t>
      </w:r>
      <w:r w:rsidR="00B02ECF">
        <w:rPr>
          <w:rFonts w:hint="eastAsia"/>
        </w:rPr>
        <w:t>あらかじめ、</w:t>
      </w:r>
      <w:r>
        <w:t>規則で定めるところにより、知事に届け出なければならない。</w:t>
      </w:r>
    </w:p>
    <w:p w14:paraId="708C4AFC" w14:textId="77777777" w:rsidR="000251E6" w:rsidRDefault="000251E6" w:rsidP="000251E6">
      <w:r>
        <w:rPr>
          <w:rFonts w:hint="eastAsia"/>
        </w:rPr>
        <w:t xml:space="preserve">　一　畜産業を営む者が行う第二条第三項第一号又は第二号に掲げる物の保管</w:t>
      </w:r>
    </w:p>
    <w:p w14:paraId="5125921E" w14:textId="77777777" w:rsidR="000251E6" w:rsidRDefault="000251E6" w:rsidP="000251E6">
      <w:r>
        <w:rPr>
          <w:rFonts w:hint="eastAsia"/>
        </w:rPr>
        <w:t xml:space="preserve">　二　第二条第三項第一号に掲げる物を使用する場所で行う当該物の一時的な保管</w:t>
      </w:r>
    </w:p>
    <w:p w14:paraId="29636A62" w14:textId="77777777" w:rsidR="000251E6" w:rsidRDefault="000251E6" w:rsidP="000251E6">
      <w:pPr>
        <w:ind w:left="420" w:hangingChars="200" w:hanging="420"/>
      </w:pPr>
      <w:r>
        <w:rPr>
          <w:rFonts w:hint="eastAsia"/>
        </w:rPr>
        <w:t xml:space="preserve">　三　第二条第三項第四号に掲げる物を使用する建設工事の現場又はその付近で行う当該物の一時的な保管</w:t>
      </w:r>
    </w:p>
    <w:p w14:paraId="65F4F124" w14:textId="77777777" w:rsidR="000251E6" w:rsidRDefault="000251E6" w:rsidP="000251E6">
      <w:r>
        <w:rPr>
          <w:rFonts w:hint="eastAsia"/>
        </w:rPr>
        <w:t xml:space="preserve">　四　販売のために包装された特定処理物（第二条第三項第二号に掲げる物を除く。）の保　　　　　　　　　</w:t>
      </w:r>
    </w:p>
    <w:p w14:paraId="00D3CD1F" w14:textId="77777777" w:rsidR="000251E6" w:rsidRDefault="000251E6" w:rsidP="000251E6">
      <w:r>
        <w:rPr>
          <w:rFonts w:hint="eastAsia"/>
        </w:rPr>
        <w:t xml:space="preserve">　　管</w:t>
      </w:r>
    </w:p>
    <w:p w14:paraId="5870C5F9" w14:textId="77777777" w:rsidR="000251E6" w:rsidRDefault="000251E6" w:rsidP="00FE1973">
      <w:pPr>
        <w:ind w:left="210" w:hangingChars="100" w:hanging="210"/>
      </w:pPr>
      <w:r>
        <w:t>２　前項の規定による届出は、次に掲げる事項を記載した書面を知事に提出してしなければならない。</w:t>
      </w:r>
    </w:p>
    <w:p w14:paraId="7967C5A2" w14:textId="77777777" w:rsidR="000251E6" w:rsidRDefault="000251E6" w:rsidP="000251E6">
      <w:r>
        <w:rPr>
          <w:rFonts w:hint="eastAsia"/>
        </w:rPr>
        <w:t xml:space="preserve">　一　氏名又は名称及び住所並びに法人にあっては、その代表者の氏名</w:t>
      </w:r>
    </w:p>
    <w:p w14:paraId="1D15DDE7" w14:textId="77777777" w:rsidR="000251E6" w:rsidRDefault="000251E6" w:rsidP="000251E6">
      <w:r>
        <w:rPr>
          <w:rFonts w:hint="eastAsia"/>
        </w:rPr>
        <w:t xml:space="preserve">　二　保管する場所の所在地及び面積</w:t>
      </w:r>
    </w:p>
    <w:p w14:paraId="6AEE98BE" w14:textId="77777777" w:rsidR="000251E6" w:rsidRDefault="000251E6" w:rsidP="000251E6">
      <w:r>
        <w:rPr>
          <w:rFonts w:hint="eastAsia"/>
        </w:rPr>
        <w:t xml:space="preserve">　三　保管する特定処理物の種類</w:t>
      </w:r>
    </w:p>
    <w:p w14:paraId="5E66A935" w14:textId="77777777" w:rsidR="000251E6" w:rsidRDefault="000251E6" w:rsidP="000251E6">
      <w:r>
        <w:rPr>
          <w:rFonts w:hint="eastAsia"/>
        </w:rPr>
        <w:t xml:space="preserve">　四　保管する量の上限</w:t>
      </w:r>
    </w:p>
    <w:p w14:paraId="23763D95" w14:textId="77777777" w:rsidR="000251E6" w:rsidRDefault="000251E6" w:rsidP="00FE1973">
      <w:pPr>
        <w:ind w:left="420" w:hangingChars="200" w:hanging="420"/>
      </w:pPr>
      <w:r>
        <w:rPr>
          <w:rFonts w:hint="eastAsia"/>
        </w:rPr>
        <w:t xml:space="preserve">　五　屋外において特定処理物を容器を用いずに保管する場合にあっては、その旨及び規則で定める高さのうち最高のもの</w:t>
      </w:r>
    </w:p>
    <w:p w14:paraId="0A25431E" w14:textId="77777777" w:rsidR="000251E6" w:rsidRDefault="000251E6" w:rsidP="000251E6">
      <w:r>
        <w:rPr>
          <w:rFonts w:hint="eastAsia"/>
        </w:rPr>
        <w:t xml:space="preserve">　六　特定処理物の取扱いの計画</w:t>
      </w:r>
    </w:p>
    <w:p w14:paraId="528C7C09" w14:textId="77777777" w:rsidR="000251E6" w:rsidRDefault="000251E6" w:rsidP="000251E6">
      <w:r>
        <w:rPr>
          <w:rFonts w:hint="eastAsia"/>
        </w:rPr>
        <w:t xml:space="preserve">　七　保管を開始する年月日</w:t>
      </w:r>
    </w:p>
    <w:p w14:paraId="727F5090" w14:textId="77777777" w:rsidR="000251E6" w:rsidRDefault="000251E6" w:rsidP="000251E6">
      <w:r>
        <w:rPr>
          <w:rFonts w:hint="eastAsia"/>
        </w:rPr>
        <w:t xml:space="preserve">　八　その他規則で定める事項</w:t>
      </w:r>
    </w:p>
    <w:p w14:paraId="1942A8B7" w14:textId="48212CD6" w:rsidR="000251E6" w:rsidRDefault="000251E6" w:rsidP="00FE1973">
      <w:pPr>
        <w:ind w:left="210" w:hangingChars="100" w:hanging="210"/>
      </w:pPr>
      <w:r>
        <w:rPr>
          <w:rFonts w:hint="eastAsia"/>
        </w:rPr>
        <w:t>３　第一項の規定による届出には、保管する場所の平面図及び</w:t>
      </w:r>
      <w:r w:rsidR="00655954">
        <w:rPr>
          <w:rFonts w:hint="eastAsia"/>
        </w:rPr>
        <w:t>その</w:t>
      </w:r>
      <w:r>
        <w:rPr>
          <w:rFonts w:hint="eastAsia"/>
        </w:rPr>
        <w:t>付近の見取図その他規則で定める書類</w:t>
      </w:r>
      <w:r w:rsidR="007E3376">
        <w:rPr>
          <w:rFonts w:hint="eastAsia"/>
        </w:rPr>
        <w:t>及び図面</w:t>
      </w:r>
      <w:r>
        <w:rPr>
          <w:rFonts w:hint="eastAsia"/>
        </w:rPr>
        <w:t>を添付しなければならない。</w:t>
      </w:r>
    </w:p>
    <w:p w14:paraId="2D4F2676" w14:textId="77777777" w:rsidR="000251E6" w:rsidRDefault="000251E6" w:rsidP="000251E6">
      <w:r>
        <w:t>４　第一項の規定は、次の各号のいずれかに該当する場合には、適用しない。</w:t>
      </w:r>
    </w:p>
    <w:p w14:paraId="50833643" w14:textId="0323392C" w:rsidR="000251E6" w:rsidRDefault="000251E6" w:rsidP="00FE1973">
      <w:pPr>
        <w:ind w:left="420" w:hangingChars="200" w:hanging="420"/>
      </w:pPr>
      <w:r>
        <w:rPr>
          <w:rFonts w:hint="eastAsia"/>
        </w:rPr>
        <w:t xml:space="preserve">　一　法第十四条第六項の規定による許可を受けた事業の用に供される場所において当該許可に係る種類の産業廃棄物を原料とした特定処理物（その製造の過程において用いる当該特定処理物以外の特定処理物を含む。）</w:t>
      </w:r>
      <w:r w:rsidR="006C17B7">
        <w:rPr>
          <w:rFonts w:hint="eastAsia"/>
        </w:rPr>
        <w:t>の</w:t>
      </w:r>
      <w:r>
        <w:rPr>
          <w:rFonts w:hint="eastAsia"/>
        </w:rPr>
        <w:t>保管</w:t>
      </w:r>
      <w:r w:rsidR="006C17B7">
        <w:rPr>
          <w:rFonts w:hint="eastAsia"/>
        </w:rPr>
        <w:t>を行う</w:t>
      </w:r>
      <w:r>
        <w:rPr>
          <w:rFonts w:hint="eastAsia"/>
        </w:rPr>
        <w:t>場合</w:t>
      </w:r>
    </w:p>
    <w:p w14:paraId="54C5876C" w14:textId="4DD436F9" w:rsidR="000251E6" w:rsidRDefault="000251E6" w:rsidP="00FE1973">
      <w:pPr>
        <w:ind w:left="420" w:hangingChars="200" w:hanging="420"/>
      </w:pPr>
      <w:r>
        <w:rPr>
          <w:rFonts w:hint="eastAsia"/>
        </w:rPr>
        <w:t xml:space="preserve">　二　法第十五条第一項の規定による許可を受けた産業廃棄物処理施設</w:t>
      </w:r>
      <w:r w:rsidR="00F4654A">
        <w:rPr>
          <w:rFonts w:hint="eastAsia"/>
        </w:rPr>
        <w:t>（同項に規定する産業廃棄物処理施設をいう。第十六条第四項第五号において同じ。）</w:t>
      </w:r>
      <w:r>
        <w:rPr>
          <w:rFonts w:hint="eastAsia"/>
        </w:rPr>
        <w:t>と近接してこれと一体的に利用される場所において当該許可に係る種類の産業廃棄物を原料とした特定処理物</w:t>
      </w:r>
      <w:r w:rsidR="006C17B7">
        <w:rPr>
          <w:rFonts w:hint="eastAsia"/>
        </w:rPr>
        <w:t>の</w:t>
      </w:r>
      <w:r>
        <w:rPr>
          <w:rFonts w:hint="eastAsia"/>
        </w:rPr>
        <w:t>保管</w:t>
      </w:r>
      <w:r w:rsidR="006C17B7">
        <w:rPr>
          <w:rFonts w:hint="eastAsia"/>
        </w:rPr>
        <w:t>を行う</w:t>
      </w:r>
      <w:r>
        <w:rPr>
          <w:rFonts w:hint="eastAsia"/>
        </w:rPr>
        <w:t>場合</w:t>
      </w:r>
    </w:p>
    <w:p w14:paraId="38E92755" w14:textId="77777777" w:rsidR="00FE1973" w:rsidRDefault="00FE1973" w:rsidP="00FE1973">
      <w:r>
        <w:rPr>
          <w:rFonts w:hint="eastAsia"/>
        </w:rPr>
        <w:t>（</w:t>
      </w:r>
      <w:r w:rsidRPr="00FE1973">
        <w:rPr>
          <w:rFonts w:hint="eastAsia"/>
        </w:rPr>
        <w:t>変更及び廃止の届出</w:t>
      </w:r>
      <w:r>
        <w:rPr>
          <w:rFonts w:hint="eastAsia"/>
        </w:rPr>
        <w:t>）</w:t>
      </w:r>
    </w:p>
    <w:p w14:paraId="6396AD56" w14:textId="31C0B7C1" w:rsidR="000251E6" w:rsidRDefault="00FE1973" w:rsidP="00FE1973">
      <w:pPr>
        <w:ind w:left="210" w:hangingChars="100" w:hanging="210"/>
      </w:pPr>
      <w:r>
        <w:rPr>
          <w:rFonts w:hint="eastAsia"/>
        </w:rPr>
        <w:t xml:space="preserve">第九条　</w:t>
      </w:r>
      <w:r w:rsidR="000251E6">
        <w:rPr>
          <w:rFonts w:hint="eastAsia"/>
        </w:rPr>
        <w:t>前条第一項の規定による届出をした者（</w:t>
      </w:r>
      <w:r w:rsidR="00471BEA">
        <w:rPr>
          <w:rStyle w:val="ui-provider"/>
        </w:rPr>
        <w:t>以下この条において「届出者」という。</w:t>
      </w:r>
      <w:r w:rsidR="00CD1D1D">
        <w:rPr>
          <w:rFonts w:hint="eastAsia"/>
        </w:rPr>
        <w:t>）は、当該届出に係る同条第二項第二号から第六号まで又は</w:t>
      </w:r>
      <w:r w:rsidR="000251E6">
        <w:rPr>
          <w:rFonts w:hint="eastAsia"/>
        </w:rPr>
        <w:t>第八号に掲げる事項を変更するときは、あらかじめ、規則で定めるところにより、その旨を知事に届け出なければならない。</w:t>
      </w:r>
    </w:p>
    <w:p w14:paraId="2684A4B2" w14:textId="2450C2D4" w:rsidR="000251E6" w:rsidRDefault="006D6ADE" w:rsidP="00FE1973">
      <w:pPr>
        <w:ind w:left="210" w:hangingChars="100" w:hanging="210"/>
      </w:pPr>
      <w:r>
        <w:rPr>
          <w:rFonts w:hint="eastAsia"/>
        </w:rPr>
        <w:t>２　届出者は、当該届出に係る前条第二項第一号に掲げる事項を</w:t>
      </w:r>
      <w:r w:rsidR="000251E6">
        <w:rPr>
          <w:rFonts w:hint="eastAsia"/>
        </w:rPr>
        <w:t>変更</w:t>
      </w:r>
      <w:r>
        <w:rPr>
          <w:rFonts w:hint="eastAsia"/>
        </w:rPr>
        <w:t>した</w:t>
      </w:r>
      <w:r w:rsidR="000251E6">
        <w:rPr>
          <w:rFonts w:hint="eastAsia"/>
        </w:rPr>
        <w:t>ときは、変更</w:t>
      </w:r>
      <w:r>
        <w:rPr>
          <w:rFonts w:hint="eastAsia"/>
        </w:rPr>
        <w:t>した</w:t>
      </w:r>
      <w:r w:rsidR="000251E6">
        <w:rPr>
          <w:rFonts w:hint="eastAsia"/>
        </w:rPr>
        <w:t>日から三十日以内に、規則で定めるところにより、その旨を知事に届け出なければならない。</w:t>
      </w:r>
    </w:p>
    <w:p w14:paraId="49AEFC15" w14:textId="77777777" w:rsidR="000251E6" w:rsidRDefault="000251E6" w:rsidP="00FE1973">
      <w:pPr>
        <w:ind w:left="210" w:hangingChars="100" w:hanging="210"/>
      </w:pPr>
      <w:r>
        <w:rPr>
          <w:rFonts w:hint="eastAsia"/>
        </w:rPr>
        <w:lastRenderedPageBreak/>
        <w:t>３　届出者は、当該届出に係る保管を行わなくなったときは、当該保管を行わなくなった日から三十日以内に、規則で定めるところにより、その旨を知事に届け出なければならない。</w:t>
      </w:r>
    </w:p>
    <w:p w14:paraId="59098D0A" w14:textId="77777777" w:rsidR="00FE1973" w:rsidRDefault="00FE1973" w:rsidP="00DA70DE">
      <w:r>
        <w:rPr>
          <w:rFonts w:hint="eastAsia"/>
        </w:rPr>
        <w:t>（</w:t>
      </w:r>
      <w:r w:rsidRPr="00FE1973">
        <w:rPr>
          <w:rFonts w:hint="eastAsia"/>
        </w:rPr>
        <w:t>特定処理物保管基準</w:t>
      </w:r>
      <w:r>
        <w:rPr>
          <w:rFonts w:hint="eastAsia"/>
        </w:rPr>
        <w:t>）</w:t>
      </w:r>
    </w:p>
    <w:p w14:paraId="5E74A98C" w14:textId="7DF8F513" w:rsidR="000251E6" w:rsidRDefault="00FE1973" w:rsidP="00FE1973">
      <w:pPr>
        <w:ind w:left="210" w:hangingChars="100" w:hanging="210"/>
      </w:pPr>
      <w:r>
        <w:rPr>
          <w:rFonts w:hint="eastAsia"/>
        </w:rPr>
        <w:t xml:space="preserve">第十条　</w:t>
      </w:r>
      <w:r w:rsidR="000251E6">
        <w:t>特定処理物保管者は、次に掲げる特定処理物の保管に関する基準（</w:t>
      </w:r>
      <w:r w:rsidR="00EA0C59">
        <w:rPr>
          <w:rFonts w:hint="eastAsia"/>
        </w:rPr>
        <w:t>第二十一条第一項及び第二十二条第一項において</w:t>
      </w:r>
      <w:r w:rsidR="000251E6">
        <w:t>「特定処理物保管基準」という。）に従い、特定処理物を保管しなければならない。</w:t>
      </w:r>
    </w:p>
    <w:p w14:paraId="3C9955CC" w14:textId="77777777" w:rsidR="000251E6" w:rsidRDefault="000251E6" w:rsidP="000251E6">
      <w:r>
        <w:rPr>
          <w:rFonts w:hint="eastAsia"/>
        </w:rPr>
        <w:t xml:space="preserve">　一　次に掲げる要件を満たす場所で保管すること。</w:t>
      </w:r>
    </w:p>
    <w:p w14:paraId="617D4933" w14:textId="77777777" w:rsidR="000251E6" w:rsidRDefault="000251E6" w:rsidP="000251E6">
      <w:r>
        <w:rPr>
          <w:rFonts w:hint="eastAsia"/>
        </w:rPr>
        <w:t xml:space="preserve">　　イ　保管する場所の周囲に囲いが設けられていること。</w:t>
      </w:r>
    </w:p>
    <w:p w14:paraId="1E6E1E6B" w14:textId="77777777" w:rsidR="000251E6" w:rsidRDefault="000251E6" w:rsidP="00FE1973">
      <w:pPr>
        <w:ind w:left="630" w:hangingChars="300" w:hanging="630"/>
      </w:pPr>
      <w:r>
        <w:rPr>
          <w:rFonts w:hint="eastAsia"/>
        </w:rPr>
        <w:t xml:space="preserve">　　ロ　規則で定めるところにより、外部から見やすい箇所に特定処理物を保管する場所である旨その他特定処理物の保管に関し必要な事項を表示した掲示板が設けられていること。</w:t>
      </w:r>
    </w:p>
    <w:p w14:paraId="0191B023" w14:textId="52DED0AA" w:rsidR="000251E6" w:rsidRDefault="000251E6" w:rsidP="00FE1973">
      <w:pPr>
        <w:ind w:left="420" w:hangingChars="200" w:hanging="420"/>
      </w:pPr>
      <w:r>
        <w:rPr>
          <w:rFonts w:hint="eastAsia"/>
        </w:rPr>
        <w:t xml:space="preserve">　二　保管する場所から特定処理物が飛散し、</w:t>
      </w:r>
      <w:r w:rsidR="00296F20">
        <w:rPr>
          <w:rFonts w:hint="eastAsia"/>
        </w:rPr>
        <w:t>及び</w:t>
      </w:r>
      <w:r>
        <w:rPr>
          <w:rFonts w:hint="eastAsia"/>
        </w:rPr>
        <w:t>流出しないように次に掲げる措置を講ずること。</w:t>
      </w:r>
    </w:p>
    <w:p w14:paraId="4D1EEA35" w14:textId="187DCE5E" w:rsidR="000251E6" w:rsidRDefault="000251E6" w:rsidP="00FE1973">
      <w:pPr>
        <w:ind w:left="630" w:hangingChars="300" w:hanging="630"/>
      </w:pPr>
      <w:r>
        <w:rPr>
          <w:rFonts w:hint="eastAsia"/>
        </w:rPr>
        <w:t xml:space="preserve">　　イ　保管する特定処理物の荷重が直接囲いにかかり、又はかかるおそれがある構造である場合にあっては、当該囲いが、当該荷重に対して構造耐力上安全であり、かつ、その高さが規則で定める高さを</w:t>
      </w:r>
      <w:r w:rsidR="007E3376">
        <w:rPr>
          <w:rFonts w:hint="eastAsia"/>
        </w:rPr>
        <w:t>超えるようにする</w:t>
      </w:r>
      <w:r>
        <w:rPr>
          <w:rFonts w:hint="eastAsia"/>
        </w:rPr>
        <w:t>こと。</w:t>
      </w:r>
    </w:p>
    <w:p w14:paraId="360BD5A3" w14:textId="77777777" w:rsidR="000251E6" w:rsidRDefault="000251E6" w:rsidP="00FE1973">
      <w:pPr>
        <w:ind w:left="630" w:hangingChars="300" w:hanging="630"/>
      </w:pPr>
      <w:r>
        <w:rPr>
          <w:rFonts w:hint="eastAsia"/>
        </w:rPr>
        <w:t xml:space="preserve">　　ロ　屋外において特定処理物を容器を用いずに保管する場合にあっては、積み上げられた特定処理物の高さが規則で定める高さを超えないようにすること。</w:t>
      </w:r>
    </w:p>
    <w:p w14:paraId="7F0FA01C" w14:textId="77777777" w:rsidR="000251E6" w:rsidRDefault="000251E6" w:rsidP="00FE1973">
      <w:pPr>
        <w:ind w:left="420" w:hangingChars="200" w:hanging="420"/>
      </w:pPr>
      <w:r>
        <w:rPr>
          <w:rFonts w:hint="eastAsia"/>
        </w:rPr>
        <w:t xml:space="preserve">　三　特定処理物の保管に伴い汚水が生ずるおそれがある場合にあっては、当該汚水が公共の水域に流出し、及び地下に浸透しないように、必要な排水溝その他の設備を設けるとともに、底面を不浸透性の材料で覆うこと。</w:t>
      </w:r>
    </w:p>
    <w:p w14:paraId="157E4078" w14:textId="65E48678" w:rsidR="000251E6" w:rsidRDefault="000251E6" w:rsidP="00FE1973">
      <w:pPr>
        <w:ind w:left="420" w:hangingChars="200" w:hanging="420"/>
      </w:pPr>
      <w:r>
        <w:rPr>
          <w:rFonts w:hint="eastAsia"/>
        </w:rPr>
        <w:t xml:space="preserve">　四　保管する場所から悪臭が発散するおそれがある場合にあっては、悪臭</w:t>
      </w:r>
      <w:r w:rsidR="00BB76F4">
        <w:rPr>
          <w:rFonts w:hint="eastAsia"/>
        </w:rPr>
        <w:t>の</w:t>
      </w:r>
      <w:r>
        <w:rPr>
          <w:rFonts w:hint="eastAsia"/>
        </w:rPr>
        <w:t>発散</w:t>
      </w:r>
      <w:r w:rsidR="00291118">
        <w:rPr>
          <w:rFonts w:hint="eastAsia"/>
        </w:rPr>
        <w:t>により</w:t>
      </w:r>
      <w:r w:rsidR="00BB76F4" w:rsidRPr="00974888">
        <w:rPr>
          <w:rFonts w:hint="eastAsia"/>
        </w:rPr>
        <w:t>生活環境の保全上の支障が生じないよう</w:t>
      </w:r>
      <w:r w:rsidR="000120BF">
        <w:rPr>
          <w:rFonts w:hint="eastAsia"/>
        </w:rPr>
        <w:t>に</w:t>
      </w:r>
      <w:r>
        <w:rPr>
          <w:rFonts w:hint="eastAsia"/>
        </w:rPr>
        <w:t>必要な措置を講ずること。</w:t>
      </w:r>
    </w:p>
    <w:p w14:paraId="277BFD75" w14:textId="7E02E557" w:rsidR="000251E6" w:rsidRDefault="000251E6" w:rsidP="00FE1973">
      <w:pPr>
        <w:ind w:left="420" w:hangingChars="200" w:hanging="420"/>
      </w:pPr>
      <w:r>
        <w:rPr>
          <w:rFonts w:hint="eastAsia"/>
        </w:rPr>
        <w:t xml:space="preserve">　五　特定処理物の温度の上昇により発火するおそれがある場合にあっては、</w:t>
      </w:r>
      <w:r w:rsidR="007E3376" w:rsidRPr="007E3376">
        <w:rPr>
          <w:rFonts w:hint="eastAsia"/>
        </w:rPr>
        <w:t>発火する温度に達しない温度に保つように</w:t>
      </w:r>
      <w:r>
        <w:rPr>
          <w:rFonts w:hint="eastAsia"/>
        </w:rPr>
        <w:t>規則で定める</w:t>
      </w:r>
      <w:r w:rsidR="007E3376">
        <w:rPr>
          <w:rFonts w:hint="eastAsia"/>
        </w:rPr>
        <w:t>必要な</w:t>
      </w:r>
      <w:r>
        <w:rPr>
          <w:rFonts w:hint="eastAsia"/>
        </w:rPr>
        <w:t>措置を講ずること。</w:t>
      </w:r>
    </w:p>
    <w:p w14:paraId="5AB73E61" w14:textId="0B078B74" w:rsidR="000251E6" w:rsidRDefault="000251E6" w:rsidP="00FE1973">
      <w:pPr>
        <w:ind w:left="420" w:hangingChars="200" w:hanging="420"/>
      </w:pPr>
      <w:r>
        <w:rPr>
          <w:rFonts w:hint="eastAsia"/>
        </w:rPr>
        <w:t xml:space="preserve">　六　</w:t>
      </w:r>
      <w:r w:rsidR="00974888" w:rsidRPr="00974888">
        <w:rPr>
          <w:rFonts w:hint="eastAsia"/>
        </w:rPr>
        <w:t>保管する場所におけるねずみの生息及び蚊、はえその他の害虫の発生により、生活環境の保全上の支障が生じないよう</w:t>
      </w:r>
      <w:r w:rsidR="000120BF">
        <w:rPr>
          <w:rFonts w:hint="eastAsia"/>
        </w:rPr>
        <w:t>に</w:t>
      </w:r>
      <w:r w:rsidR="00974888" w:rsidRPr="00974888">
        <w:rPr>
          <w:rFonts w:hint="eastAsia"/>
        </w:rPr>
        <w:t>必要な措置を講ずること。</w:t>
      </w:r>
    </w:p>
    <w:p w14:paraId="42E0F704" w14:textId="3EA698CA" w:rsidR="000251E6" w:rsidRDefault="00FE1973" w:rsidP="000251E6">
      <w:r>
        <w:rPr>
          <w:rFonts w:hint="eastAsia"/>
        </w:rPr>
        <w:t>（</w:t>
      </w:r>
      <w:r w:rsidRPr="00FE1973">
        <w:rPr>
          <w:rFonts w:hint="eastAsia"/>
        </w:rPr>
        <w:t>管理簿</w:t>
      </w:r>
      <w:r w:rsidR="007C55E2">
        <w:rPr>
          <w:rFonts w:hint="eastAsia"/>
        </w:rPr>
        <w:t>の</w:t>
      </w:r>
      <w:r w:rsidRPr="00FE1973">
        <w:rPr>
          <w:rFonts w:hint="eastAsia"/>
        </w:rPr>
        <w:t>備付け</w:t>
      </w:r>
      <w:r>
        <w:rPr>
          <w:rFonts w:hint="eastAsia"/>
        </w:rPr>
        <w:t>）</w:t>
      </w:r>
    </w:p>
    <w:p w14:paraId="4B711DE2" w14:textId="699EDE6F" w:rsidR="000251E6" w:rsidRDefault="00FE1973" w:rsidP="00FE1973">
      <w:pPr>
        <w:ind w:left="210" w:hangingChars="100" w:hanging="210"/>
      </w:pPr>
      <w:r>
        <w:rPr>
          <w:rFonts w:hint="eastAsia"/>
        </w:rPr>
        <w:t xml:space="preserve">第十一条　</w:t>
      </w:r>
      <w:r w:rsidR="000251E6">
        <w:rPr>
          <w:rFonts w:hint="eastAsia"/>
        </w:rPr>
        <w:t>特定処理物保管者は、その保管する特定処理物の種類ごとの搬入及び搬出の状況について管理簿を備え、規則で定める事項を記載しなければならない。</w:t>
      </w:r>
    </w:p>
    <w:p w14:paraId="4D94413D" w14:textId="77777777" w:rsidR="000251E6" w:rsidRDefault="000251E6" w:rsidP="000251E6">
      <w:r>
        <w:rPr>
          <w:rFonts w:hint="eastAsia"/>
        </w:rPr>
        <w:t>２　前項の管理簿は、一年ごとに閉鎖し、閉鎖後五年間保存しなければならない。</w:t>
      </w:r>
    </w:p>
    <w:p w14:paraId="4B97AEB4" w14:textId="77777777" w:rsidR="00FE1973" w:rsidRDefault="00FE1973" w:rsidP="000251E6">
      <w:r>
        <w:rPr>
          <w:rFonts w:hint="eastAsia"/>
        </w:rPr>
        <w:t>（</w:t>
      </w:r>
      <w:r w:rsidR="00AC003F">
        <w:rPr>
          <w:rFonts w:hint="eastAsia"/>
        </w:rPr>
        <w:t>特定収集物に係る</w:t>
      </w:r>
      <w:r w:rsidRPr="00FE1973">
        <w:rPr>
          <w:rFonts w:hint="eastAsia"/>
        </w:rPr>
        <w:t>事業場の届出</w:t>
      </w:r>
      <w:r>
        <w:rPr>
          <w:rFonts w:hint="eastAsia"/>
        </w:rPr>
        <w:t>）</w:t>
      </w:r>
    </w:p>
    <w:p w14:paraId="15161EA9" w14:textId="5D02F453" w:rsidR="000251E6" w:rsidRDefault="00FE1973" w:rsidP="00FE1973">
      <w:pPr>
        <w:ind w:left="210" w:hangingChars="100" w:hanging="210"/>
      </w:pPr>
      <w:r>
        <w:rPr>
          <w:rFonts w:hint="eastAsia"/>
        </w:rPr>
        <w:t xml:space="preserve">第十二条　</w:t>
      </w:r>
      <w:r w:rsidR="000251E6">
        <w:t>特定収集物の保管又は処理（次に掲げる保管又は処理を除く。）を業として行う場合において、当該保管又は処理を</w:t>
      </w:r>
      <w:r w:rsidR="00726605">
        <w:rPr>
          <w:rFonts w:hint="eastAsia"/>
        </w:rPr>
        <w:t>行う</w:t>
      </w:r>
      <w:r w:rsidR="000251E6">
        <w:t>者（以下「特定収集物保管等事業者」という。）は、当該業の用に供する一団の土地（以下この条及び次条において「事業場」という。）ごとに、</w:t>
      </w:r>
      <w:r w:rsidR="00B02ECF">
        <w:rPr>
          <w:rFonts w:hint="eastAsia"/>
        </w:rPr>
        <w:t>あらかじめ、</w:t>
      </w:r>
      <w:r w:rsidR="000251E6">
        <w:t>規則で定めるところにより、知事に届け出なければならない。</w:t>
      </w:r>
    </w:p>
    <w:p w14:paraId="0CA3091F" w14:textId="77777777" w:rsidR="000251E6" w:rsidRDefault="000251E6" w:rsidP="00FE1973">
      <w:pPr>
        <w:ind w:left="420" w:hangingChars="200" w:hanging="420"/>
      </w:pPr>
      <w:r>
        <w:rPr>
          <w:rFonts w:hint="eastAsia"/>
        </w:rPr>
        <w:lastRenderedPageBreak/>
        <w:t xml:space="preserve">　一　事業場の面積が百平方メートルを超えない場所において行う特定収集物の保管又は処理</w:t>
      </w:r>
    </w:p>
    <w:p w14:paraId="65A1A7ED" w14:textId="79F249CC" w:rsidR="000251E6" w:rsidRDefault="000251E6" w:rsidP="00FE1973">
      <w:pPr>
        <w:ind w:left="420" w:hangingChars="200" w:hanging="420"/>
      </w:pPr>
      <w:r>
        <w:rPr>
          <w:rFonts w:hint="eastAsia"/>
        </w:rPr>
        <w:t xml:space="preserve">　二　特定収集物の保管又は処理以外の事業をその本来の業務として行う事業者が、当該本来の業務に付随して行う特定収集物の一時的な保管</w:t>
      </w:r>
    </w:p>
    <w:p w14:paraId="05B41BBF" w14:textId="77777777" w:rsidR="000251E6" w:rsidRDefault="000251E6" w:rsidP="00FE1973">
      <w:pPr>
        <w:ind w:left="210" w:hangingChars="100" w:hanging="210"/>
      </w:pPr>
      <w:r>
        <w:t>２　前項の規定による届出は、次に掲げる事項を記載した書面を知事に提出してしなければならない。</w:t>
      </w:r>
    </w:p>
    <w:p w14:paraId="69993065" w14:textId="77777777" w:rsidR="000251E6" w:rsidRDefault="000251E6" w:rsidP="000251E6">
      <w:r>
        <w:rPr>
          <w:rFonts w:hint="eastAsia"/>
        </w:rPr>
        <w:t xml:space="preserve">　一　氏名又は名称及び住所並びに法人にあっては、その代表者の氏名</w:t>
      </w:r>
    </w:p>
    <w:p w14:paraId="34E293DE" w14:textId="77777777" w:rsidR="000251E6" w:rsidRDefault="000251E6" w:rsidP="000251E6">
      <w:r>
        <w:rPr>
          <w:rFonts w:hint="eastAsia"/>
        </w:rPr>
        <w:t xml:space="preserve">　二　事業の範囲</w:t>
      </w:r>
    </w:p>
    <w:p w14:paraId="734F8B2E" w14:textId="5F061DC1" w:rsidR="000251E6" w:rsidRDefault="000251E6" w:rsidP="000251E6">
      <w:r>
        <w:rPr>
          <w:rFonts w:hint="eastAsia"/>
        </w:rPr>
        <w:t xml:space="preserve">　三　事業場の所在地</w:t>
      </w:r>
      <w:r w:rsidR="00104381">
        <w:rPr>
          <w:rFonts w:hint="eastAsia"/>
        </w:rPr>
        <w:t>及び</w:t>
      </w:r>
      <w:r>
        <w:rPr>
          <w:rFonts w:hint="eastAsia"/>
        </w:rPr>
        <w:t>敷地面積</w:t>
      </w:r>
    </w:p>
    <w:p w14:paraId="7A0920B3" w14:textId="08B05EB1" w:rsidR="00813F63" w:rsidRDefault="000251E6" w:rsidP="00FE1973">
      <w:pPr>
        <w:ind w:left="420" w:hangingChars="200" w:hanging="420"/>
      </w:pPr>
      <w:r>
        <w:rPr>
          <w:rFonts w:hint="eastAsia"/>
        </w:rPr>
        <w:t xml:space="preserve">　四　保管する場所の所在地及び面積</w:t>
      </w:r>
    </w:p>
    <w:p w14:paraId="41175939" w14:textId="712D5D27" w:rsidR="00813F63" w:rsidRDefault="00813F63" w:rsidP="00AF4E29">
      <w:pPr>
        <w:ind w:leftChars="100" w:left="420" w:hangingChars="100" w:hanging="210"/>
      </w:pPr>
      <w:r>
        <w:rPr>
          <w:rFonts w:hint="eastAsia"/>
        </w:rPr>
        <w:t xml:space="preserve">五　</w:t>
      </w:r>
      <w:r w:rsidR="000251E6">
        <w:rPr>
          <w:rFonts w:hint="eastAsia"/>
        </w:rPr>
        <w:t>保管する特定収集物の種類</w:t>
      </w:r>
    </w:p>
    <w:p w14:paraId="4D9B5441" w14:textId="507C7B56" w:rsidR="000251E6" w:rsidRDefault="00813F63" w:rsidP="00AF4E29">
      <w:pPr>
        <w:ind w:leftChars="100" w:left="420" w:hangingChars="100" w:hanging="210"/>
      </w:pPr>
      <w:r>
        <w:rPr>
          <w:rFonts w:hint="eastAsia"/>
        </w:rPr>
        <w:t xml:space="preserve">六　</w:t>
      </w:r>
      <w:r w:rsidR="000251E6">
        <w:rPr>
          <w:rFonts w:hint="eastAsia"/>
        </w:rPr>
        <w:t>保管する量の上限</w:t>
      </w:r>
    </w:p>
    <w:p w14:paraId="5AFC14DB" w14:textId="52946915" w:rsidR="000251E6" w:rsidRDefault="000251E6" w:rsidP="00FE1973">
      <w:pPr>
        <w:ind w:left="420" w:hangingChars="200" w:hanging="420"/>
      </w:pPr>
      <w:r>
        <w:rPr>
          <w:rFonts w:hint="eastAsia"/>
        </w:rPr>
        <w:t xml:space="preserve">　</w:t>
      </w:r>
      <w:r w:rsidR="002323B3">
        <w:rPr>
          <w:rFonts w:hint="eastAsia"/>
        </w:rPr>
        <w:t>七</w:t>
      </w:r>
      <w:r>
        <w:rPr>
          <w:rFonts w:hint="eastAsia"/>
        </w:rPr>
        <w:t xml:space="preserve">　屋外において特定収集物を容器を用いずに保管する場合にあっては、その旨及び規則で定める高さのうち最高のもの</w:t>
      </w:r>
    </w:p>
    <w:p w14:paraId="13B90E32" w14:textId="4B6EFC43" w:rsidR="000251E6" w:rsidRDefault="000251E6" w:rsidP="008F11D3">
      <w:pPr>
        <w:ind w:left="420" w:hangingChars="200" w:hanging="420"/>
      </w:pPr>
      <w:r>
        <w:rPr>
          <w:rFonts w:hint="eastAsia"/>
        </w:rPr>
        <w:t xml:space="preserve">　</w:t>
      </w:r>
      <w:r w:rsidR="002323B3">
        <w:rPr>
          <w:rFonts w:hint="eastAsia"/>
        </w:rPr>
        <w:t>八</w:t>
      </w:r>
      <w:r>
        <w:rPr>
          <w:rFonts w:hint="eastAsia"/>
        </w:rPr>
        <w:t xml:space="preserve">　処理</w:t>
      </w:r>
      <w:r w:rsidR="00FE1918">
        <w:rPr>
          <w:rFonts w:hint="eastAsia"/>
        </w:rPr>
        <w:t>を行う</w:t>
      </w:r>
      <w:r>
        <w:rPr>
          <w:rFonts w:hint="eastAsia"/>
        </w:rPr>
        <w:t>場合にあっては、当該処理の場所の所在地及び処理</w:t>
      </w:r>
      <w:r w:rsidR="00FE1918">
        <w:rPr>
          <w:rFonts w:hint="eastAsia"/>
        </w:rPr>
        <w:t>を行う</w:t>
      </w:r>
      <w:r>
        <w:rPr>
          <w:rFonts w:hint="eastAsia"/>
        </w:rPr>
        <w:t>特定収集物の種類</w:t>
      </w:r>
    </w:p>
    <w:p w14:paraId="3D625893" w14:textId="7BD07FFC" w:rsidR="000251E6" w:rsidRDefault="000251E6" w:rsidP="00FE1973">
      <w:pPr>
        <w:ind w:left="420" w:hangingChars="200" w:hanging="420"/>
      </w:pPr>
      <w:r>
        <w:rPr>
          <w:rFonts w:hint="eastAsia"/>
        </w:rPr>
        <w:t xml:space="preserve">　</w:t>
      </w:r>
      <w:r w:rsidR="002323B3">
        <w:rPr>
          <w:rFonts w:hint="eastAsia"/>
        </w:rPr>
        <w:t>九</w:t>
      </w:r>
      <w:r>
        <w:rPr>
          <w:rFonts w:hint="eastAsia"/>
        </w:rPr>
        <w:t xml:space="preserve">　事業の用に供する施設を設置する場合にあっては、当該施設の種類、数量、設置場所、設置年月日及び処理能力</w:t>
      </w:r>
    </w:p>
    <w:p w14:paraId="00ECD307" w14:textId="08CAEB19" w:rsidR="000251E6" w:rsidRDefault="000251E6" w:rsidP="000251E6">
      <w:r>
        <w:rPr>
          <w:rFonts w:hint="eastAsia"/>
        </w:rPr>
        <w:t xml:space="preserve">　</w:t>
      </w:r>
      <w:r w:rsidR="002323B3">
        <w:rPr>
          <w:rFonts w:hint="eastAsia"/>
        </w:rPr>
        <w:t>十</w:t>
      </w:r>
      <w:r>
        <w:rPr>
          <w:rFonts w:hint="eastAsia"/>
        </w:rPr>
        <w:t xml:space="preserve">　事業の計画</w:t>
      </w:r>
    </w:p>
    <w:p w14:paraId="18685BEF" w14:textId="6BA9DDFE" w:rsidR="000251E6" w:rsidRDefault="000251E6" w:rsidP="000251E6">
      <w:r>
        <w:rPr>
          <w:rFonts w:hint="eastAsia"/>
        </w:rPr>
        <w:t xml:space="preserve">　</w:t>
      </w:r>
      <w:r w:rsidR="002323B3">
        <w:rPr>
          <w:rFonts w:hint="eastAsia"/>
        </w:rPr>
        <w:t>十一</w:t>
      </w:r>
      <w:r>
        <w:rPr>
          <w:rFonts w:hint="eastAsia"/>
        </w:rPr>
        <w:t xml:space="preserve">　事業を開始する年月日</w:t>
      </w:r>
    </w:p>
    <w:p w14:paraId="769B8FA0" w14:textId="6EB65727" w:rsidR="000251E6" w:rsidRDefault="000251E6" w:rsidP="000251E6">
      <w:r>
        <w:rPr>
          <w:rFonts w:hint="eastAsia"/>
        </w:rPr>
        <w:t xml:space="preserve">　</w:t>
      </w:r>
      <w:r w:rsidR="002323B3">
        <w:rPr>
          <w:rFonts w:hint="eastAsia"/>
        </w:rPr>
        <w:t>十二</w:t>
      </w:r>
      <w:r>
        <w:rPr>
          <w:rFonts w:hint="eastAsia"/>
        </w:rPr>
        <w:t xml:space="preserve">　その他規則で定める事項</w:t>
      </w:r>
    </w:p>
    <w:p w14:paraId="48E1F47C" w14:textId="1CBF53A1" w:rsidR="000251E6" w:rsidRDefault="000251E6" w:rsidP="00FE1973">
      <w:pPr>
        <w:ind w:left="210" w:hangingChars="100" w:hanging="210"/>
      </w:pPr>
      <w:r>
        <w:rPr>
          <w:rFonts w:hint="eastAsia"/>
        </w:rPr>
        <w:t>３　第一項の規定による届出には、事業場の平面図及び</w:t>
      </w:r>
      <w:r w:rsidR="00655954">
        <w:rPr>
          <w:rFonts w:hint="eastAsia"/>
        </w:rPr>
        <w:t>その</w:t>
      </w:r>
      <w:r>
        <w:rPr>
          <w:rFonts w:hint="eastAsia"/>
        </w:rPr>
        <w:t>付近の見取図その他規則で定める書類</w:t>
      </w:r>
      <w:r w:rsidR="007E3376">
        <w:rPr>
          <w:rFonts w:hint="eastAsia"/>
        </w:rPr>
        <w:t>及び図面</w:t>
      </w:r>
      <w:r>
        <w:rPr>
          <w:rFonts w:hint="eastAsia"/>
        </w:rPr>
        <w:t>を添付しなければならない。</w:t>
      </w:r>
    </w:p>
    <w:p w14:paraId="1F6D04F4" w14:textId="77777777" w:rsidR="000251E6" w:rsidRDefault="000251E6" w:rsidP="000251E6">
      <w:r>
        <w:t>４　第一項の規定は、次の各号のいずれかに該当する場合には、適用しない。</w:t>
      </w:r>
    </w:p>
    <w:p w14:paraId="3463B831" w14:textId="06F77492" w:rsidR="000251E6" w:rsidRDefault="000251E6" w:rsidP="00FE1973">
      <w:pPr>
        <w:ind w:left="420" w:hangingChars="200" w:hanging="420"/>
      </w:pPr>
      <w:r>
        <w:rPr>
          <w:rFonts w:hint="eastAsia"/>
        </w:rPr>
        <w:t xml:space="preserve">　一　法第十四条第六項の規定による金属くずの処分に係る許可を受けた事業の用に供される場所において第二条第四項第一号に掲げる物</w:t>
      </w:r>
      <w:r w:rsidR="00347DA6">
        <w:rPr>
          <w:rFonts w:hint="eastAsia"/>
        </w:rPr>
        <w:t>の</w:t>
      </w:r>
      <w:r>
        <w:rPr>
          <w:rFonts w:hint="eastAsia"/>
        </w:rPr>
        <w:t>保管又は処理</w:t>
      </w:r>
      <w:r w:rsidR="00347DA6">
        <w:rPr>
          <w:rFonts w:hint="eastAsia"/>
        </w:rPr>
        <w:t>を行う</w:t>
      </w:r>
      <w:r>
        <w:rPr>
          <w:rFonts w:hint="eastAsia"/>
        </w:rPr>
        <w:t>場合</w:t>
      </w:r>
    </w:p>
    <w:p w14:paraId="709E0870" w14:textId="4FB8990D" w:rsidR="000251E6" w:rsidRDefault="000251E6" w:rsidP="00FE1973">
      <w:pPr>
        <w:ind w:left="420" w:hangingChars="200" w:hanging="420"/>
      </w:pPr>
      <w:r>
        <w:rPr>
          <w:rFonts w:hint="eastAsia"/>
        </w:rPr>
        <w:t xml:space="preserve">　二　法第十四条第六項の規定による廃プラスチック類又は金属くずの処分に係る許可を受けた事業の用に供される場所において第二条第四項第二号に掲げる物</w:t>
      </w:r>
      <w:r w:rsidR="00347DA6">
        <w:rPr>
          <w:rFonts w:hint="eastAsia"/>
        </w:rPr>
        <w:t>の</w:t>
      </w:r>
      <w:r>
        <w:rPr>
          <w:rFonts w:hint="eastAsia"/>
        </w:rPr>
        <w:t>保管</w:t>
      </w:r>
      <w:r w:rsidR="00347DA6">
        <w:rPr>
          <w:rFonts w:hint="eastAsia"/>
        </w:rPr>
        <w:t>を行う</w:t>
      </w:r>
      <w:r>
        <w:rPr>
          <w:rFonts w:hint="eastAsia"/>
        </w:rPr>
        <w:t>場合</w:t>
      </w:r>
    </w:p>
    <w:p w14:paraId="79B6AC51" w14:textId="77777777" w:rsidR="00FE1973" w:rsidRDefault="00FE1973" w:rsidP="00DA70DE">
      <w:r>
        <w:rPr>
          <w:rFonts w:hint="eastAsia"/>
        </w:rPr>
        <w:t>（</w:t>
      </w:r>
      <w:r w:rsidRPr="00FE1973">
        <w:rPr>
          <w:rFonts w:hint="eastAsia"/>
        </w:rPr>
        <w:t>変更及び廃止の届出</w:t>
      </w:r>
      <w:r>
        <w:rPr>
          <w:rFonts w:hint="eastAsia"/>
        </w:rPr>
        <w:t>）</w:t>
      </w:r>
    </w:p>
    <w:p w14:paraId="6FFD9489" w14:textId="074394B1" w:rsidR="000251E6" w:rsidRDefault="00FE1973" w:rsidP="00FE1973">
      <w:pPr>
        <w:ind w:left="210" w:hangingChars="100" w:hanging="210"/>
      </w:pPr>
      <w:r>
        <w:rPr>
          <w:rFonts w:hint="eastAsia"/>
        </w:rPr>
        <w:t>第十三条</w:t>
      </w:r>
      <w:r w:rsidR="000251E6">
        <w:rPr>
          <w:rFonts w:hint="eastAsia"/>
        </w:rPr>
        <w:t xml:space="preserve">　前条第一項の規定による届出をした者（</w:t>
      </w:r>
      <w:r w:rsidR="00471BEA">
        <w:rPr>
          <w:rStyle w:val="ui-provider"/>
        </w:rPr>
        <w:t>以下この条において「届出者」という。</w:t>
      </w:r>
      <w:r w:rsidR="000251E6">
        <w:rPr>
          <w:rFonts w:hint="eastAsia"/>
        </w:rPr>
        <w:t>）は、当該届出に係る同条第二項第二号から第</w:t>
      </w:r>
      <w:r w:rsidR="002323B3">
        <w:rPr>
          <w:rFonts w:hint="eastAsia"/>
        </w:rPr>
        <w:t>十</w:t>
      </w:r>
      <w:r w:rsidR="00CD1D1D">
        <w:rPr>
          <w:rFonts w:hint="eastAsia"/>
        </w:rPr>
        <w:t>号まで又は</w:t>
      </w:r>
      <w:r w:rsidR="000251E6">
        <w:rPr>
          <w:rFonts w:hint="eastAsia"/>
        </w:rPr>
        <w:t>第十</w:t>
      </w:r>
      <w:r w:rsidR="002323B3">
        <w:rPr>
          <w:rFonts w:hint="eastAsia"/>
        </w:rPr>
        <w:t>二</w:t>
      </w:r>
      <w:r w:rsidR="006D6ADE">
        <w:rPr>
          <w:rFonts w:hint="eastAsia"/>
        </w:rPr>
        <w:t>号に掲げる事項を変更</w:t>
      </w:r>
      <w:r w:rsidR="000251E6">
        <w:rPr>
          <w:rFonts w:hint="eastAsia"/>
        </w:rPr>
        <w:t>するときは、あらかじめ、規則で定めるところにより、その旨を知事に届け出なければならない。</w:t>
      </w:r>
    </w:p>
    <w:p w14:paraId="6E38485F" w14:textId="480A386C" w:rsidR="000251E6" w:rsidRDefault="000251E6" w:rsidP="00FE1973">
      <w:pPr>
        <w:ind w:left="210" w:hangingChars="100" w:hanging="210"/>
      </w:pPr>
      <w:r>
        <w:rPr>
          <w:rFonts w:hint="eastAsia"/>
        </w:rPr>
        <w:t>２　届出者は、当該届出に係る前条第二項第一号に掲げる事項</w:t>
      </w:r>
      <w:r w:rsidR="006D6ADE">
        <w:rPr>
          <w:rFonts w:hint="eastAsia"/>
        </w:rPr>
        <w:t>を</w:t>
      </w:r>
      <w:r>
        <w:rPr>
          <w:rFonts w:hint="eastAsia"/>
        </w:rPr>
        <w:t>変更</w:t>
      </w:r>
      <w:r w:rsidR="006D6ADE">
        <w:rPr>
          <w:rFonts w:hint="eastAsia"/>
        </w:rPr>
        <w:t>し</w:t>
      </w:r>
      <w:r>
        <w:rPr>
          <w:rFonts w:hint="eastAsia"/>
        </w:rPr>
        <w:t>たときは、変更</w:t>
      </w:r>
      <w:r w:rsidR="00070684">
        <w:rPr>
          <w:rFonts w:hint="eastAsia"/>
        </w:rPr>
        <w:t>した</w:t>
      </w:r>
      <w:r>
        <w:rPr>
          <w:rFonts w:hint="eastAsia"/>
        </w:rPr>
        <w:t>日から三十日以内に、規則で定めるところにより、その旨を知事に届け出なければならな</w:t>
      </w:r>
      <w:r>
        <w:rPr>
          <w:rFonts w:hint="eastAsia"/>
        </w:rPr>
        <w:lastRenderedPageBreak/>
        <w:t>い。</w:t>
      </w:r>
    </w:p>
    <w:p w14:paraId="003D676A" w14:textId="77777777" w:rsidR="000251E6" w:rsidRDefault="000251E6" w:rsidP="008F11D3">
      <w:pPr>
        <w:ind w:left="210" w:hangingChars="100" w:hanging="210"/>
      </w:pPr>
      <w:r>
        <w:rPr>
          <w:rFonts w:hint="eastAsia"/>
        </w:rPr>
        <w:t>３　届出者は、当該届出に係る事業場を廃止したときは、当該事業場の廃止の日から三十日以内に、規則で定めるところにより、その旨を知事に届け出なければならない。</w:t>
      </w:r>
    </w:p>
    <w:p w14:paraId="4EB50D92" w14:textId="77777777" w:rsidR="00FE1973" w:rsidRDefault="00FE1973" w:rsidP="000251E6">
      <w:r>
        <w:rPr>
          <w:rFonts w:hint="eastAsia"/>
        </w:rPr>
        <w:t>（</w:t>
      </w:r>
      <w:r w:rsidRPr="00FE1973">
        <w:rPr>
          <w:rFonts w:hint="eastAsia"/>
        </w:rPr>
        <w:t>特定収集物保管等基準</w:t>
      </w:r>
      <w:r>
        <w:rPr>
          <w:rFonts w:hint="eastAsia"/>
        </w:rPr>
        <w:t>）</w:t>
      </w:r>
    </w:p>
    <w:p w14:paraId="12D67F7F" w14:textId="3BE56BC4" w:rsidR="000251E6" w:rsidRDefault="00FE1973" w:rsidP="00FE1973">
      <w:pPr>
        <w:ind w:left="210" w:hangingChars="100" w:hanging="210"/>
      </w:pPr>
      <w:r>
        <w:rPr>
          <w:rFonts w:hint="eastAsia"/>
        </w:rPr>
        <w:t>第十四条</w:t>
      </w:r>
      <w:r w:rsidR="000251E6">
        <w:t xml:space="preserve">　特定収集物保管等事業者は、次に掲げる特定収集物の保管及び処理に関する基準（</w:t>
      </w:r>
      <w:r w:rsidR="005F5A78">
        <w:rPr>
          <w:rFonts w:hint="eastAsia"/>
        </w:rPr>
        <w:t>第二十一条第二項及び第二十二条第二項において</w:t>
      </w:r>
      <w:r w:rsidR="000251E6">
        <w:t>「特定収集物保管等基準」という。）に従い、特定収集物</w:t>
      </w:r>
      <w:r w:rsidR="008547E7">
        <w:rPr>
          <w:rFonts w:hint="eastAsia"/>
        </w:rPr>
        <w:t>の</w:t>
      </w:r>
      <w:r w:rsidR="000251E6">
        <w:t>保管又は処理</w:t>
      </w:r>
      <w:r w:rsidR="008547E7">
        <w:rPr>
          <w:rFonts w:hint="eastAsia"/>
        </w:rPr>
        <w:t>を行わなければならない</w:t>
      </w:r>
      <w:r w:rsidR="000251E6">
        <w:t>。</w:t>
      </w:r>
    </w:p>
    <w:p w14:paraId="49E5EAC0" w14:textId="77777777" w:rsidR="000251E6" w:rsidRDefault="000251E6" w:rsidP="000251E6">
      <w:r>
        <w:rPr>
          <w:rFonts w:hint="eastAsia"/>
        </w:rPr>
        <w:t xml:space="preserve">　一　次に掲げる要件を満たす場所で保管すること。</w:t>
      </w:r>
    </w:p>
    <w:p w14:paraId="146BA9C2" w14:textId="77777777" w:rsidR="000251E6" w:rsidRDefault="000251E6" w:rsidP="000251E6">
      <w:r>
        <w:rPr>
          <w:rFonts w:hint="eastAsia"/>
        </w:rPr>
        <w:t xml:space="preserve">　　イ　保管する場所の周囲に囲いが設けられていること。</w:t>
      </w:r>
    </w:p>
    <w:p w14:paraId="015C416F" w14:textId="77777777" w:rsidR="000251E6" w:rsidRDefault="000251E6" w:rsidP="00FE1973">
      <w:pPr>
        <w:ind w:left="630" w:hangingChars="300" w:hanging="630"/>
      </w:pPr>
      <w:r>
        <w:rPr>
          <w:rFonts w:hint="eastAsia"/>
        </w:rPr>
        <w:t xml:space="preserve">　　ロ　規則で定めるところにより、外部から見やすい箇所に特定収集物を保管する場所である旨その他特定収集物の保管に関し必要な事項を表示した掲示板が設けられていること。</w:t>
      </w:r>
    </w:p>
    <w:p w14:paraId="4B46FD84" w14:textId="44333EA2" w:rsidR="000251E6" w:rsidRDefault="000251E6" w:rsidP="00FE1973">
      <w:pPr>
        <w:ind w:left="420" w:hangingChars="200" w:hanging="420"/>
      </w:pPr>
      <w:r>
        <w:rPr>
          <w:rFonts w:hint="eastAsia"/>
        </w:rPr>
        <w:t xml:space="preserve">　二　保管又は処理</w:t>
      </w:r>
      <w:r w:rsidR="00FE1918">
        <w:rPr>
          <w:rFonts w:hint="eastAsia"/>
        </w:rPr>
        <w:t>を行う</w:t>
      </w:r>
      <w:r>
        <w:rPr>
          <w:rFonts w:hint="eastAsia"/>
        </w:rPr>
        <w:t>場所から特定収集物が飛散し、</w:t>
      </w:r>
      <w:r w:rsidR="00B10B82">
        <w:rPr>
          <w:rFonts w:hint="eastAsia"/>
        </w:rPr>
        <w:t>及び</w:t>
      </w:r>
      <w:r>
        <w:rPr>
          <w:rFonts w:hint="eastAsia"/>
        </w:rPr>
        <w:t>流出しないように次に掲げる措置を講ずること。</w:t>
      </w:r>
    </w:p>
    <w:p w14:paraId="7D7881A6" w14:textId="6784F40D" w:rsidR="000251E6" w:rsidRDefault="000251E6" w:rsidP="00FE1973">
      <w:pPr>
        <w:ind w:left="630" w:hangingChars="300" w:hanging="630"/>
      </w:pPr>
      <w:r>
        <w:rPr>
          <w:rFonts w:hint="eastAsia"/>
        </w:rPr>
        <w:t xml:space="preserve">　　イ　保管する特定収集物の荷重が直接囲いにかかり、又はかかるおそれがある構造である場合にあっては、当該囲いが、当該荷重に対して構造耐力上安全であり、かつ、その高さが規則で定める高さを</w:t>
      </w:r>
      <w:r w:rsidR="007E3376" w:rsidRPr="007E3376">
        <w:rPr>
          <w:rFonts w:hint="eastAsia"/>
        </w:rPr>
        <w:t>超えるようにする</w:t>
      </w:r>
      <w:r>
        <w:rPr>
          <w:rFonts w:hint="eastAsia"/>
        </w:rPr>
        <w:t>こと。</w:t>
      </w:r>
    </w:p>
    <w:p w14:paraId="1312BAAA" w14:textId="77777777" w:rsidR="000251E6" w:rsidRDefault="000251E6" w:rsidP="00FE1973">
      <w:pPr>
        <w:ind w:left="630" w:hangingChars="300" w:hanging="630"/>
      </w:pPr>
      <w:r>
        <w:rPr>
          <w:rFonts w:hint="eastAsia"/>
        </w:rPr>
        <w:t xml:space="preserve">　　ロ　屋外において特定収集物を容器を用いずに保管する場合にあっては、積み上げられた特定収集物の高さが規則で定める高さを超えないようにすること。</w:t>
      </w:r>
    </w:p>
    <w:p w14:paraId="508FBAE3" w14:textId="77777777" w:rsidR="000251E6" w:rsidRDefault="000251E6" w:rsidP="00FE1973">
      <w:pPr>
        <w:ind w:left="420" w:hangingChars="200" w:hanging="420"/>
      </w:pPr>
      <w:r>
        <w:rPr>
          <w:rFonts w:hint="eastAsia"/>
        </w:rPr>
        <w:t xml:space="preserve">　三　特定収集物の保管</w:t>
      </w:r>
      <w:r w:rsidR="00B16AED">
        <w:rPr>
          <w:rFonts w:hint="eastAsia"/>
        </w:rPr>
        <w:t>又は処理</w:t>
      </w:r>
      <w:r>
        <w:rPr>
          <w:rFonts w:hint="eastAsia"/>
        </w:rPr>
        <w:t>に伴い汚水が生ずるおそれがある場合にあっては、当該汚水が公共の水域に流出し、及び地下に浸透しないように、必要な排水溝その他の設備を設けるとともに、底面を不浸透性の材料で覆うこと。</w:t>
      </w:r>
    </w:p>
    <w:p w14:paraId="350179F8" w14:textId="7DC6B32C" w:rsidR="000251E6" w:rsidRDefault="000251E6" w:rsidP="00FE1973">
      <w:pPr>
        <w:ind w:left="420" w:hangingChars="200" w:hanging="420"/>
      </w:pPr>
      <w:r>
        <w:rPr>
          <w:rFonts w:hint="eastAsia"/>
        </w:rPr>
        <w:t xml:space="preserve">　四　保管又は処理</w:t>
      </w:r>
      <w:r w:rsidR="00FE1918">
        <w:rPr>
          <w:rFonts w:hint="eastAsia"/>
        </w:rPr>
        <w:t>を行う</w:t>
      </w:r>
      <w:r>
        <w:rPr>
          <w:rFonts w:hint="eastAsia"/>
        </w:rPr>
        <w:t>場所から悪臭が発散するおそれがある場合にあっては、悪臭</w:t>
      </w:r>
      <w:r w:rsidR="00B10B82">
        <w:rPr>
          <w:rFonts w:hint="eastAsia"/>
        </w:rPr>
        <w:t>の</w:t>
      </w:r>
      <w:r>
        <w:rPr>
          <w:rFonts w:hint="eastAsia"/>
        </w:rPr>
        <w:t>発散</w:t>
      </w:r>
      <w:r w:rsidR="00B10B82">
        <w:rPr>
          <w:rFonts w:hint="eastAsia"/>
        </w:rPr>
        <w:t>により</w:t>
      </w:r>
      <w:r w:rsidR="00B10B82" w:rsidRPr="00B10B82">
        <w:rPr>
          <w:rFonts w:hint="eastAsia"/>
        </w:rPr>
        <w:t>生活環境の保全上の支障が生じないように</w:t>
      </w:r>
      <w:r>
        <w:rPr>
          <w:rFonts w:hint="eastAsia"/>
        </w:rPr>
        <w:t>必要な措置を講ずること。</w:t>
      </w:r>
    </w:p>
    <w:p w14:paraId="14B10154" w14:textId="3652B7BC" w:rsidR="000251E6" w:rsidRDefault="000251E6" w:rsidP="00FE1973">
      <w:pPr>
        <w:ind w:left="420" w:hangingChars="200" w:hanging="420"/>
      </w:pPr>
      <w:r>
        <w:rPr>
          <w:rFonts w:hint="eastAsia"/>
        </w:rPr>
        <w:t xml:space="preserve">　五　保管又は処理</w:t>
      </w:r>
      <w:r w:rsidR="00FE1918">
        <w:rPr>
          <w:rFonts w:hint="eastAsia"/>
        </w:rPr>
        <w:t>を行う</w:t>
      </w:r>
      <w:r>
        <w:rPr>
          <w:rFonts w:hint="eastAsia"/>
        </w:rPr>
        <w:t>場所</w:t>
      </w:r>
      <w:r w:rsidR="006F71BD">
        <w:rPr>
          <w:rFonts w:hint="eastAsia"/>
        </w:rPr>
        <w:t>において</w:t>
      </w:r>
      <w:r>
        <w:rPr>
          <w:rFonts w:hint="eastAsia"/>
        </w:rPr>
        <w:t>特定収集物に電池、潤滑油その他の火災の発生のおそれがあるものが含まれる場合にあっては、</w:t>
      </w:r>
      <w:r w:rsidR="006F71BD">
        <w:rPr>
          <w:rFonts w:hint="eastAsia"/>
        </w:rPr>
        <w:t>火災が発生しないように</w:t>
      </w:r>
      <w:r>
        <w:rPr>
          <w:rFonts w:hint="eastAsia"/>
        </w:rPr>
        <w:t>技術的に可能な範囲でこれらを適正に回収し、</w:t>
      </w:r>
      <w:r w:rsidR="006F71BD">
        <w:rPr>
          <w:rFonts w:hint="eastAsia"/>
        </w:rPr>
        <w:t>又は</w:t>
      </w:r>
      <w:r>
        <w:rPr>
          <w:rFonts w:hint="eastAsia"/>
        </w:rPr>
        <w:t>処分すること。</w:t>
      </w:r>
    </w:p>
    <w:p w14:paraId="658CAC02" w14:textId="5B2E67D4" w:rsidR="000251E6" w:rsidRDefault="000251E6" w:rsidP="00FE1973">
      <w:pPr>
        <w:ind w:left="420" w:hangingChars="200" w:hanging="420"/>
      </w:pPr>
      <w:r>
        <w:rPr>
          <w:rFonts w:hint="eastAsia"/>
        </w:rPr>
        <w:t xml:space="preserve">　六　保管又は処理</w:t>
      </w:r>
      <w:r w:rsidR="00FE1918">
        <w:rPr>
          <w:rFonts w:hint="eastAsia"/>
        </w:rPr>
        <w:t>を行う</w:t>
      </w:r>
      <w:r>
        <w:rPr>
          <w:rFonts w:hint="eastAsia"/>
        </w:rPr>
        <w:t>場所において騒音又は振動が発生する場合にあっては、当該騒音又は振動</w:t>
      </w:r>
      <w:r w:rsidR="00BC4FD4">
        <w:rPr>
          <w:rFonts w:hint="eastAsia"/>
        </w:rPr>
        <w:t>により</w:t>
      </w:r>
      <w:r>
        <w:rPr>
          <w:rFonts w:hint="eastAsia"/>
        </w:rPr>
        <w:t>生活環境の保全上</w:t>
      </w:r>
      <w:r w:rsidR="003C5B5F">
        <w:rPr>
          <w:rFonts w:hint="eastAsia"/>
        </w:rPr>
        <w:t>の</w:t>
      </w:r>
      <w:r>
        <w:rPr>
          <w:rFonts w:hint="eastAsia"/>
        </w:rPr>
        <w:t>支障が生じないように必要な措置を講ずること。</w:t>
      </w:r>
    </w:p>
    <w:p w14:paraId="60AFC747" w14:textId="1E521A0B" w:rsidR="000251E6" w:rsidRDefault="000251E6" w:rsidP="00FE1973">
      <w:pPr>
        <w:ind w:left="420" w:hangingChars="200" w:hanging="420"/>
      </w:pPr>
      <w:r>
        <w:rPr>
          <w:rFonts w:hint="eastAsia"/>
        </w:rPr>
        <w:t xml:space="preserve">　七　</w:t>
      </w:r>
      <w:r w:rsidR="00740F99" w:rsidRPr="00740F99">
        <w:rPr>
          <w:rFonts w:hint="eastAsia"/>
        </w:rPr>
        <w:t>保管する場所におけるねずみの生息及び蚊、はえその他の害虫の発生により、生活環境の保全上の支障が生じないよう</w:t>
      </w:r>
      <w:r w:rsidR="000120BF">
        <w:rPr>
          <w:rFonts w:hint="eastAsia"/>
        </w:rPr>
        <w:t>に</w:t>
      </w:r>
      <w:r w:rsidR="00740F99" w:rsidRPr="00740F99">
        <w:rPr>
          <w:rFonts w:hint="eastAsia"/>
        </w:rPr>
        <w:t>必要な措置を講ずること。</w:t>
      </w:r>
    </w:p>
    <w:p w14:paraId="527CE6FA" w14:textId="36A77F4E" w:rsidR="000251E6" w:rsidRPr="00FE1973" w:rsidRDefault="00FE1973" w:rsidP="000251E6">
      <w:r>
        <w:rPr>
          <w:rFonts w:hint="eastAsia"/>
        </w:rPr>
        <w:t>（</w:t>
      </w:r>
      <w:r w:rsidRPr="00FE1973">
        <w:rPr>
          <w:rFonts w:hint="eastAsia"/>
        </w:rPr>
        <w:t>管理簿</w:t>
      </w:r>
      <w:r w:rsidR="009E13B0">
        <w:rPr>
          <w:rFonts w:hint="eastAsia"/>
        </w:rPr>
        <w:t>の</w:t>
      </w:r>
      <w:r w:rsidRPr="00FE1973">
        <w:rPr>
          <w:rFonts w:hint="eastAsia"/>
        </w:rPr>
        <w:t>備付け</w:t>
      </w:r>
      <w:r>
        <w:rPr>
          <w:rFonts w:hint="eastAsia"/>
        </w:rPr>
        <w:t>）</w:t>
      </w:r>
    </w:p>
    <w:p w14:paraId="1CB5EC26" w14:textId="77777777" w:rsidR="000251E6" w:rsidRDefault="00FE1973" w:rsidP="00FE1973">
      <w:pPr>
        <w:ind w:left="210" w:hangingChars="100" w:hanging="210"/>
      </w:pPr>
      <w:r>
        <w:rPr>
          <w:rFonts w:hint="eastAsia"/>
        </w:rPr>
        <w:t>第十五条</w:t>
      </w:r>
      <w:r w:rsidR="000251E6">
        <w:rPr>
          <w:rFonts w:hint="eastAsia"/>
        </w:rPr>
        <w:t xml:space="preserve">　特定収集物保管等事業者は、その保管する特定収集物の種類ごとの搬入及び搬出の状況について管理簿を備え、規則で定める事項を記載しなければならない。</w:t>
      </w:r>
    </w:p>
    <w:p w14:paraId="0A3133CB" w14:textId="77777777" w:rsidR="000251E6" w:rsidRDefault="000251E6" w:rsidP="000251E6">
      <w:r>
        <w:rPr>
          <w:rFonts w:hint="eastAsia"/>
        </w:rPr>
        <w:t>２　前項の管理簿は、一年ごとに閉鎖し、閉鎖後五年間保存しなければならない。</w:t>
      </w:r>
    </w:p>
    <w:p w14:paraId="1C9C98E3" w14:textId="77777777" w:rsidR="00FE1973" w:rsidRDefault="00FE1973" w:rsidP="00DA70DE">
      <w:r>
        <w:rPr>
          <w:rFonts w:hint="eastAsia"/>
        </w:rPr>
        <w:t>（</w:t>
      </w:r>
      <w:r w:rsidR="00AC003F">
        <w:rPr>
          <w:rFonts w:hint="eastAsia"/>
        </w:rPr>
        <w:t>産業廃棄物の</w:t>
      </w:r>
      <w:r w:rsidRPr="00FE1973">
        <w:rPr>
          <w:rFonts w:hint="eastAsia"/>
        </w:rPr>
        <w:t>保管場所の届出</w:t>
      </w:r>
      <w:r>
        <w:rPr>
          <w:rFonts w:hint="eastAsia"/>
        </w:rPr>
        <w:t>）</w:t>
      </w:r>
    </w:p>
    <w:p w14:paraId="3EA20166" w14:textId="3843B0FD" w:rsidR="000251E6" w:rsidRDefault="00FE1973" w:rsidP="00FE1973">
      <w:pPr>
        <w:ind w:left="210" w:hangingChars="100" w:hanging="210"/>
      </w:pPr>
      <w:r>
        <w:rPr>
          <w:rFonts w:hint="eastAsia"/>
        </w:rPr>
        <w:lastRenderedPageBreak/>
        <w:t>第十六条</w:t>
      </w:r>
      <w:r w:rsidR="00D47A93">
        <w:rPr>
          <w:rFonts w:hint="eastAsia"/>
        </w:rPr>
        <w:t xml:space="preserve">　</w:t>
      </w:r>
      <w:r w:rsidR="000251E6">
        <w:t>事業者は、その事業活動に伴って生じた産業廃棄物（汚泥、廃プラスチック類その他規則で定めるものに限る。以下この項及び第十九条において同じ。）を当該産業廃棄物が生じた事業場の外において、自ら保管（当該保管の用に供</w:t>
      </w:r>
      <w:r w:rsidR="00070684">
        <w:rPr>
          <w:rFonts w:hint="eastAsia"/>
        </w:rPr>
        <w:t>する</w:t>
      </w:r>
      <w:r w:rsidR="000251E6">
        <w:t>場所の面積が三百平方メートル以上である場所において行</w:t>
      </w:r>
      <w:r w:rsidR="00070684">
        <w:rPr>
          <w:rFonts w:hint="eastAsia"/>
        </w:rPr>
        <w:t>う</w:t>
      </w:r>
      <w:r w:rsidR="000251E6">
        <w:t>保管に限る。）を</w:t>
      </w:r>
      <w:r w:rsidR="00D80340">
        <w:rPr>
          <w:rFonts w:hint="eastAsia"/>
        </w:rPr>
        <w:t>行う</w:t>
      </w:r>
      <w:r w:rsidR="000251E6">
        <w:t>ときは、あらかじめ、規則で定めるところにより、次に掲げる事項を知事に届け出なければならない。</w:t>
      </w:r>
    </w:p>
    <w:p w14:paraId="681C8416" w14:textId="77777777" w:rsidR="000251E6" w:rsidRDefault="000251E6" w:rsidP="000251E6">
      <w:r>
        <w:rPr>
          <w:rFonts w:hint="eastAsia"/>
        </w:rPr>
        <w:t xml:space="preserve">　一　氏名又は名称及び住所並びに法人にあっては、その代表者の氏名</w:t>
      </w:r>
    </w:p>
    <w:p w14:paraId="29043E9F" w14:textId="77777777" w:rsidR="000251E6" w:rsidRDefault="000251E6" w:rsidP="000251E6">
      <w:r>
        <w:rPr>
          <w:rFonts w:hint="eastAsia"/>
        </w:rPr>
        <w:t xml:space="preserve">　二　保管する場所の所在地及び面積</w:t>
      </w:r>
    </w:p>
    <w:p w14:paraId="22E3328E" w14:textId="77777777" w:rsidR="000251E6" w:rsidRDefault="000251E6" w:rsidP="000251E6">
      <w:r>
        <w:rPr>
          <w:rFonts w:hint="eastAsia"/>
        </w:rPr>
        <w:t xml:space="preserve">　三　保管する産業廃棄物の種類</w:t>
      </w:r>
    </w:p>
    <w:p w14:paraId="01172E6F" w14:textId="77777777" w:rsidR="000251E6" w:rsidRDefault="000251E6" w:rsidP="000251E6">
      <w:r>
        <w:rPr>
          <w:rFonts w:hint="eastAsia"/>
        </w:rPr>
        <w:t xml:space="preserve">　四　積替えのための保管の上限又は処分若しくは再生のための保管の上限</w:t>
      </w:r>
    </w:p>
    <w:p w14:paraId="715CF851" w14:textId="77777777" w:rsidR="000251E6" w:rsidRDefault="000251E6" w:rsidP="00FE1973">
      <w:pPr>
        <w:ind w:left="420" w:hangingChars="200" w:hanging="420"/>
      </w:pPr>
      <w:r>
        <w:rPr>
          <w:rFonts w:hint="eastAsia"/>
        </w:rPr>
        <w:t xml:space="preserve">　五　屋外において産業廃棄物を容器を用いずに保管する場合にあっては、その旨及び廃棄物の処理及び清掃に関する法律施行規則（昭和四十六年厚生省令第三十五号）第一条の六の規定の例による高さのうち最高のもの</w:t>
      </w:r>
    </w:p>
    <w:p w14:paraId="16AF2AC6" w14:textId="77777777" w:rsidR="000251E6" w:rsidRDefault="000251E6" w:rsidP="000251E6">
      <w:r>
        <w:rPr>
          <w:rFonts w:hint="eastAsia"/>
        </w:rPr>
        <w:t xml:space="preserve">　六　産業廃棄物の運搬、保管及び処分の計画</w:t>
      </w:r>
    </w:p>
    <w:p w14:paraId="5908A9CC" w14:textId="77777777" w:rsidR="000251E6" w:rsidRDefault="000251E6" w:rsidP="000251E6">
      <w:r>
        <w:rPr>
          <w:rFonts w:hint="eastAsia"/>
        </w:rPr>
        <w:t xml:space="preserve">　七　保管を開始する年月日</w:t>
      </w:r>
    </w:p>
    <w:p w14:paraId="3C66D5F8" w14:textId="77777777" w:rsidR="000251E6" w:rsidRDefault="000251E6" w:rsidP="000251E6">
      <w:r>
        <w:rPr>
          <w:rFonts w:hint="eastAsia"/>
        </w:rPr>
        <w:t xml:space="preserve">　八　その他規則で定める事項</w:t>
      </w:r>
    </w:p>
    <w:p w14:paraId="502B6349" w14:textId="62535134" w:rsidR="000251E6" w:rsidRDefault="000251E6" w:rsidP="00FE1973">
      <w:pPr>
        <w:ind w:left="210" w:hangingChars="100" w:hanging="210"/>
      </w:pPr>
      <w:r>
        <w:rPr>
          <w:rFonts w:hint="eastAsia"/>
        </w:rPr>
        <w:t>２　非常災害のために必要な応急措置として行う場合その他の規則で定める場合における前項の規定の適用については、同項中「</w:t>
      </w:r>
      <w:r w:rsidR="00AA1C99">
        <w:rPr>
          <w:rFonts w:hint="eastAsia"/>
        </w:rPr>
        <w:t>行う</w:t>
      </w:r>
      <w:r>
        <w:rPr>
          <w:rFonts w:hint="eastAsia"/>
        </w:rPr>
        <w:t>ときは、あらかじめ」とあるのは「行ったときは、自ら保管を行った日から起算して十四日以内に」と、「掲げる事項」とあるのは「掲げる事項（第六号に掲げる事項を除く。）」と、同項</w:t>
      </w:r>
      <w:r w:rsidR="008D71A4">
        <w:rPr>
          <w:rFonts w:hint="eastAsia"/>
        </w:rPr>
        <w:t>第二号、</w:t>
      </w:r>
      <w:r>
        <w:rPr>
          <w:rFonts w:hint="eastAsia"/>
        </w:rPr>
        <w:t>第三号及び第五号中「保管する」とあるのは「保管した」と、同項第七号中「開始する」とあるのは「開始した」とする。</w:t>
      </w:r>
    </w:p>
    <w:p w14:paraId="2B8CB958" w14:textId="5277945E" w:rsidR="000251E6" w:rsidRDefault="000251E6" w:rsidP="00FE1973">
      <w:pPr>
        <w:ind w:left="210" w:hangingChars="100" w:hanging="210"/>
      </w:pPr>
      <w:r>
        <w:rPr>
          <w:rFonts w:hint="eastAsia"/>
        </w:rPr>
        <w:t>３　第一項の規定による届出には、保管する場所の平面図及び</w:t>
      </w:r>
      <w:r w:rsidR="00655954">
        <w:rPr>
          <w:rFonts w:hint="eastAsia"/>
        </w:rPr>
        <w:t>その</w:t>
      </w:r>
      <w:r>
        <w:rPr>
          <w:rFonts w:hint="eastAsia"/>
        </w:rPr>
        <w:t>付近の見取図その他規則で定める書類</w:t>
      </w:r>
      <w:r w:rsidR="007E3376">
        <w:rPr>
          <w:rFonts w:hint="eastAsia"/>
        </w:rPr>
        <w:t>及び図面</w:t>
      </w:r>
      <w:r>
        <w:rPr>
          <w:rFonts w:hint="eastAsia"/>
        </w:rPr>
        <w:t>を添付しなければならない。</w:t>
      </w:r>
    </w:p>
    <w:p w14:paraId="50AF25EE" w14:textId="77777777" w:rsidR="000251E6" w:rsidRDefault="000251E6" w:rsidP="000251E6">
      <w:r>
        <w:t>４　前三項の規定は、次の各号のいずれかに該当する場合には、適用しない。</w:t>
      </w:r>
    </w:p>
    <w:p w14:paraId="6A4F07CE" w14:textId="3BB76471" w:rsidR="000251E6" w:rsidRDefault="000251E6" w:rsidP="000251E6">
      <w:r>
        <w:rPr>
          <w:rFonts w:hint="eastAsia"/>
        </w:rPr>
        <w:t xml:space="preserve">　一　法第十二条第三項又は第十二</w:t>
      </w:r>
      <w:r w:rsidR="00D04F8C">
        <w:rPr>
          <w:rFonts w:hint="eastAsia"/>
        </w:rPr>
        <w:t>条</w:t>
      </w:r>
      <w:r>
        <w:rPr>
          <w:rFonts w:hint="eastAsia"/>
        </w:rPr>
        <w:t>の二第三項の届出を要する保管を行う場合</w:t>
      </w:r>
    </w:p>
    <w:p w14:paraId="74EB5CB3" w14:textId="2BDB2F32" w:rsidR="000251E6" w:rsidRDefault="000251E6" w:rsidP="00FE1973">
      <w:pPr>
        <w:ind w:left="420" w:hangingChars="200" w:hanging="420"/>
      </w:pPr>
      <w:r>
        <w:rPr>
          <w:rFonts w:hint="eastAsia"/>
        </w:rPr>
        <w:t xml:space="preserve">　二　法第十二条の七</w:t>
      </w:r>
      <w:r w:rsidR="00234C71">
        <w:rPr>
          <w:rFonts w:hint="eastAsia"/>
        </w:rPr>
        <w:t>第一項の規定による認定を受けた者が当該認定に係る産業廃棄物</w:t>
      </w:r>
      <w:r w:rsidR="00590429">
        <w:rPr>
          <w:rFonts w:hint="eastAsia"/>
        </w:rPr>
        <w:t>の</w:t>
      </w:r>
      <w:r>
        <w:rPr>
          <w:rFonts w:hint="eastAsia"/>
        </w:rPr>
        <w:t>保管</w:t>
      </w:r>
      <w:r w:rsidR="00590429">
        <w:rPr>
          <w:rFonts w:hint="eastAsia"/>
        </w:rPr>
        <w:t>を行う</w:t>
      </w:r>
      <w:r>
        <w:rPr>
          <w:rFonts w:hint="eastAsia"/>
        </w:rPr>
        <w:t>場合</w:t>
      </w:r>
    </w:p>
    <w:p w14:paraId="04502A54" w14:textId="77777777" w:rsidR="000251E6" w:rsidRDefault="000251E6" w:rsidP="00FE1973">
      <w:pPr>
        <w:ind w:left="420" w:hangingChars="200" w:hanging="420"/>
      </w:pPr>
      <w:r>
        <w:rPr>
          <w:rFonts w:hint="eastAsia"/>
        </w:rPr>
        <w:t xml:space="preserve">　三　法第十四条第一項又は第十四条の四第一項の規定による許可を受けた事業（当該事業の範囲に積替えのための保管を含むものに限る。）の用に供される場所において保管する場合</w:t>
      </w:r>
    </w:p>
    <w:p w14:paraId="12749031" w14:textId="77777777" w:rsidR="000251E6" w:rsidRDefault="000251E6" w:rsidP="00FE1973">
      <w:pPr>
        <w:ind w:left="420" w:hangingChars="200" w:hanging="420"/>
      </w:pPr>
      <w:r>
        <w:rPr>
          <w:rFonts w:hint="eastAsia"/>
        </w:rPr>
        <w:t xml:space="preserve">　四　法第十四条第六項又は第十四条の四第六項の規定による許可を受けた事業の用に供される場所において保管する場合</w:t>
      </w:r>
    </w:p>
    <w:p w14:paraId="1CCC59B5" w14:textId="77777777" w:rsidR="000251E6" w:rsidRDefault="000251E6" w:rsidP="00FE1973">
      <w:pPr>
        <w:ind w:left="420" w:hangingChars="200" w:hanging="420"/>
      </w:pPr>
      <w:r>
        <w:rPr>
          <w:rFonts w:hint="eastAsia"/>
        </w:rPr>
        <w:t xml:space="preserve">　五　法第十五条第一項の規定による許可を受けた産業廃棄物処理施設と近接してこれと一体的に利用される場所において保管する場合</w:t>
      </w:r>
    </w:p>
    <w:p w14:paraId="669A272E" w14:textId="12AE5C8C" w:rsidR="000251E6" w:rsidRDefault="000251E6" w:rsidP="00FE1973">
      <w:pPr>
        <w:ind w:left="420" w:hangingChars="200" w:hanging="420"/>
      </w:pPr>
      <w:r>
        <w:rPr>
          <w:rFonts w:hint="eastAsia"/>
        </w:rPr>
        <w:t xml:space="preserve">　六　ポリ塩化ビフェニル廃棄物の適正な処理の推進に関する特別措置法（平成十三年法律第六十五号）第八条第一項（同法第十五条において準用する場合を含む。）の届出を</w:t>
      </w:r>
      <w:r>
        <w:rPr>
          <w:rFonts w:hint="eastAsia"/>
        </w:rPr>
        <w:lastRenderedPageBreak/>
        <w:t>要する保管を行う場合</w:t>
      </w:r>
    </w:p>
    <w:p w14:paraId="42DDF2EB" w14:textId="2532B20A" w:rsidR="00FE1973" w:rsidRDefault="00FE1973" w:rsidP="00DA70DE">
      <w:r>
        <w:rPr>
          <w:rFonts w:hint="eastAsia"/>
        </w:rPr>
        <w:t>（</w:t>
      </w:r>
      <w:r w:rsidR="00952191">
        <w:rPr>
          <w:rFonts w:hint="eastAsia"/>
        </w:rPr>
        <w:t>変更及び</w:t>
      </w:r>
      <w:r w:rsidRPr="00FE1973">
        <w:rPr>
          <w:rFonts w:hint="eastAsia"/>
        </w:rPr>
        <w:t>廃止の届出</w:t>
      </w:r>
      <w:r>
        <w:rPr>
          <w:rFonts w:hint="eastAsia"/>
        </w:rPr>
        <w:t>）</w:t>
      </w:r>
    </w:p>
    <w:p w14:paraId="57BCE7BA" w14:textId="525AACBD" w:rsidR="000251E6" w:rsidRDefault="00FE1973" w:rsidP="00FE1973">
      <w:pPr>
        <w:ind w:left="210" w:hangingChars="100" w:hanging="210"/>
      </w:pPr>
      <w:r>
        <w:rPr>
          <w:rFonts w:hint="eastAsia"/>
        </w:rPr>
        <w:t xml:space="preserve">第十七条　</w:t>
      </w:r>
      <w:r w:rsidR="000251E6">
        <w:t>前条第一項の規定による届出をした者（</w:t>
      </w:r>
      <w:r w:rsidR="00471BEA">
        <w:rPr>
          <w:rStyle w:val="ui-provider"/>
        </w:rPr>
        <w:t>以下この条において「届出者」という。</w:t>
      </w:r>
      <w:r w:rsidR="00CD1D1D">
        <w:t>）は、当該届出に係る同項第二号から第六号まで</w:t>
      </w:r>
      <w:r w:rsidR="00CD1D1D">
        <w:rPr>
          <w:rFonts w:hint="eastAsia"/>
        </w:rPr>
        <w:t>又は</w:t>
      </w:r>
      <w:r w:rsidR="000251E6">
        <w:t>第八号に掲げる事項を変更するときは、あらかじめ、規則で定めるところにより、その旨を知事に届け出なければならない。</w:t>
      </w:r>
    </w:p>
    <w:p w14:paraId="0512B9EB" w14:textId="4EB64D69" w:rsidR="000251E6" w:rsidRDefault="000251E6" w:rsidP="00FE1973">
      <w:pPr>
        <w:ind w:left="210" w:hangingChars="100" w:hanging="210"/>
      </w:pPr>
      <w:r>
        <w:rPr>
          <w:rFonts w:hint="eastAsia"/>
        </w:rPr>
        <w:t>２　届出者は、</w:t>
      </w:r>
      <w:r w:rsidR="006D6ADE">
        <w:rPr>
          <w:rFonts w:hint="eastAsia"/>
        </w:rPr>
        <w:t>当該届出に係る前条第一項第一号に掲げる事項を</w:t>
      </w:r>
      <w:r>
        <w:rPr>
          <w:rFonts w:hint="eastAsia"/>
        </w:rPr>
        <w:t>変更</w:t>
      </w:r>
      <w:r w:rsidR="006D6ADE">
        <w:rPr>
          <w:rFonts w:hint="eastAsia"/>
        </w:rPr>
        <w:t>し</w:t>
      </w:r>
      <w:r>
        <w:rPr>
          <w:rFonts w:hint="eastAsia"/>
        </w:rPr>
        <w:t>たときは、変更</w:t>
      </w:r>
      <w:r w:rsidR="00070684">
        <w:rPr>
          <w:rFonts w:hint="eastAsia"/>
        </w:rPr>
        <w:t>した</w:t>
      </w:r>
      <w:r>
        <w:rPr>
          <w:rFonts w:hint="eastAsia"/>
        </w:rPr>
        <w:t>日から三十日以内に、規則で定めるところにより、その旨を知事に届け出なければならない。</w:t>
      </w:r>
    </w:p>
    <w:p w14:paraId="3A731CB3" w14:textId="77777777" w:rsidR="000251E6" w:rsidRDefault="000251E6" w:rsidP="00FE1973">
      <w:pPr>
        <w:ind w:left="210" w:hangingChars="100" w:hanging="210"/>
      </w:pPr>
      <w:r>
        <w:rPr>
          <w:rFonts w:hint="eastAsia"/>
        </w:rPr>
        <w:t>３　届出者は、当該届出に係る保管を行わなくなったときは、当該保管を行わなくなった日から三十日以内に、規則で定めるところにより、その旨を知事に届け出なければならない。</w:t>
      </w:r>
    </w:p>
    <w:p w14:paraId="6D20DEEF" w14:textId="574DB945" w:rsidR="00FE1973" w:rsidRDefault="00FE1973" w:rsidP="000251E6">
      <w:r>
        <w:rPr>
          <w:rFonts w:hint="eastAsia"/>
        </w:rPr>
        <w:t>（</w:t>
      </w:r>
      <w:r w:rsidRPr="00FE1973">
        <w:rPr>
          <w:rFonts w:hint="eastAsia"/>
        </w:rPr>
        <w:t>管理簿</w:t>
      </w:r>
      <w:r w:rsidR="009E13B0">
        <w:rPr>
          <w:rFonts w:hint="eastAsia"/>
        </w:rPr>
        <w:t>の</w:t>
      </w:r>
      <w:r w:rsidRPr="00FE1973">
        <w:rPr>
          <w:rFonts w:hint="eastAsia"/>
        </w:rPr>
        <w:t>備付け</w:t>
      </w:r>
      <w:r>
        <w:rPr>
          <w:rFonts w:hint="eastAsia"/>
        </w:rPr>
        <w:t>）</w:t>
      </w:r>
    </w:p>
    <w:p w14:paraId="211563D9" w14:textId="7D6F78C2" w:rsidR="000251E6" w:rsidRDefault="00FE1973" w:rsidP="00FE1973">
      <w:pPr>
        <w:ind w:left="210" w:hangingChars="100" w:hanging="210"/>
      </w:pPr>
      <w:r>
        <w:rPr>
          <w:rFonts w:hint="eastAsia"/>
        </w:rPr>
        <w:t>第十八条</w:t>
      </w:r>
      <w:r w:rsidR="000251E6">
        <w:rPr>
          <w:rFonts w:hint="eastAsia"/>
        </w:rPr>
        <w:t xml:space="preserve">　第十六条第一項又は法第十二条第三項若しくは第四項若しくは</w:t>
      </w:r>
      <w:r w:rsidR="000734C6">
        <w:rPr>
          <w:rFonts w:hint="eastAsia"/>
        </w:rPr>
        <w:t>法</w:t>
      </w:r>
      <w:r w:rsidR="000251E6">
        <w:rPr>
          <w:rFonts w:hint="eastAsia"/>
        </w:rPr>
        <w:t>第十二条の二第三項若しくは第四項の保管を</w:t>
      </w:r>
      <w:r w:rsidR="00010CC0">
        <w:rPr>
          <w:rFonts w:hint="eastAsia"/>
        </w:rPr>
        <w:t>行い</w:t>
      </w:r>
      <w:r w:rsidR="000251E6">
        <w:rPr>
          <w:rFonts w:hint="eastAsia"/>
        </w:rPr>
        <w:t>、又は行った者は、その保管に係る産業廃棄物の種類ごとの搬入及び搬出の状況について管理簿を備え、規則で定める事項を記載しなければならない。ただし、当該産業廃棄物について法第十二条第十三項又は</w:t>
      </w:r>
      <w:r w:rsidR="000734C6">
        <w:rPr>
          <w:rFonts w:hint="eastAsia"/>
        </w:rPr>
        <w:t>法</w:t>
      </w:r>
      <w:r w:rsidR="000251E6">
        <w:rPr>
          <w:rFonts w:hint="eastAsia"/>
        </w:rPr>
        <w:t>第十二条の二第十四項において準用する法第七条第十五項の規定により帳簿を備えることとされる事業者については、この限りでない。</w:t>
      </w:r>
    </w:p>
    <w:p w14:paraId="4CA43A66" w14:textId="77777777" w:rsidR="000251E6" w:rsidRDefault="000251E6" w:rsidP="000251E6">
      <w:r>
        <w:rPr>
          <w:rFonts w:hint="eastAsia"/>
        </w:rPr>
        <w:t>２　前項の管理簿は、一年ごとに閉鎖し、閉鎖後五年間保存しなければならない。</w:t>
      </w:r>
    </w:p>
    <w:p w14:paraId="5361283B" w14:textId="77777777" w:rsidR="00FE1973" w:rsidRDefault="000251E6" w:rsidP="00FE1973">
      <w:r>
        <w:rPr>
          <w:rFonts w:hint="eastAsia"/>
        </w:rPr>
        <w:t xml:space="preserve">　</w:t>
      </w:r>
      <w:r w:rsidR="00FE1973">
        <w:rPr>
          <w:rFonts w:hint="eastAsia"/>
        </w:rPr>
        <w:t xml:space="preserve">　　第三章　雑則</w:t>
      </w:r>
    </w:p>
    <w:p w14:paraId="51513CB8" w14:textId="73FF583C" w:rsidR="00FE1973" w:rsidRDefault="00FE1973" w:rsidP="00DA70DE">
      <w:r>
        <w:rPr>
          <w:rFonts w:hint="eastAsia"/>
        </w:rPr>
        <w:t>（</w:t>
      </w:r>
      <w:r w:rsidRPr="00FE1973">
        <w:rPr>
          <w:rFonts w:hint="eastAsia"/>
        </w:rPr>
        <w:t>報告</w:t>
      </w:r>
      <w:r w:rsidR="00153A67">
        <w:rPr>
          <w:rFonts w:hint="eastAsia"/>
        </w:rPr>
        <w:t>の</w:t>
      </w:r>
      <w:r w:rsidRPr="00FE1973">
        <w:rPr>
          <w:rFonts w:hint="eastAsia"/>
        </w:rPr>
        <w:t>徴収</w:t>
      </w:r>
      <w:r>
        <w:rPr>
          <w:rFonts w:hint="eastAsia"/>
        </w:rPr>
        <w:t>）</w:t>
      </w:r>
    </w:p>
    <w:p w14:paraId="6F3B8C4E" w14:textId="3828A091" w:rsidR="00A46BCB" w:rsidRDefault="00FE1973" w:rsidP="00A4522F">
      <w:pPr>
        <w:ind w:left="210" w:hangingChars="100" w:hanging="210"/>
      </w:pPr>
      <w:r>
        <w:rPr>
          <w:rFonts w:hint="eastAsia"/>
        </w:rPr>
        <w:t xml:space="preserve">第十九条　</w:t>
      </w:r>
      <w:r w:rsidR="00A46BCB" w:rsidRPr="000644E5">
        <w:rPr>
          <w:rFonts w:hint="eastAsia"/>
        </w:rPr>
        <w:t>知事は、この条例の施行に必要な限度において、</w:t>
      </w:r>
      <w:r w:rsidR="00A46BCB" w:rsidRPr="00DA314B">
        <w:rPr>
          <w:rFonts w:hint="eastAsia"/>
        </w:rPr>
        <w:t>再生資源物</w:t>
      </w:r>
      <w:r w:rsidR="00A46BCB">
        <w:rPr>
          <w:rFonts w:hint="eastAsia"/>
        </w:rPr>
        <w:t>若しくはその疑いのある物の</w:t>
      </w:r>
      <w:r w:rsidR="00A46BCB" w:rsidRPr="000644E5">
        <w:rPr>
          <w:rFonts w:hint="eastAsia"/>
        </w:rPr>
        <w:t>保管若しくは処理</w:t>
      </w:r>
      <w:r w:rsidR="00A46BCB">
        <w:rPr>
          <w:rFonts w:hint="eastAsia"/>
        </w:rPr>
        <w:t>又は</w:t>
      </w:r>
      <w:r w:rsidR="00A46BCB" w:rsidRPr="00DA314B">
        <w:rPr>
          <w:rFonts w:hint="eastAsia"/>
        </w:rPr>
        <w:t>産業廃棄物</w:t>
      </w:r>
      <w:r w:rsidR="00A46BCB">
        <w:rPr>
          <w:rFonts w:hint="eastAsia"/>
        </w:rPr>
        <w:t>若しく</w:t>
      </w:r>
      <w:r w:rsidR="005D254F">
        <w:rPr>
          <w:rFonts w:hint="eastAsia"/>
        </w:rPr>
        <w:t>は</w:t>
      </w:r>
      <w:r w:rsidR="00A46BCB">
        <w:rPr>
          <w:rFonts w:hint="eastAsia"/>
        </w:rPr>
        <w:t>その疑いのある</w:t>
      </w:r>
      <w:r w:rsidR="00A46BCB" w:rsidRPr="000644E5">
        <w:rPr>
          <w:rFonts w:hint="eastAsia"/>
        </w:rPr>
        <w:t>物の保管（以下この条及び次条第一項において「</w:t>
      </w:r>
      <w:r w:rsidR="00A46BCB">
        <w:rPr>
          <w:rFonts w:hint="eastAsia"/>
        </w:rPr>
        <w:t>再生資源物</w:t>
      </w:r>
      <w:r w:rsidR="00A46BCB" w:rsidRPr="000644E5">
        <w:rPr>
          <w:rFonts w:hint="eastAsia"/>
        </w:rPr>
        <w:t>等の保管等」という。）を行う者その他の関係者に対し、</w:t>
      </w:r>
      <w:r w:rsidR="00A46BCB">
        <w:rPr>
          <w:rFonts w:hint="eastAsia"/>
        </w:rPr>
        <w:t>再生資源物</w:t>
      </w:r>
      <w:r w:rsidR="00A46BCB" w:rsidRPr="000644E5">
        <w:rPr>
          <w:rFonts w:hint="eastAsia"/>
        </w:rPr>
        <w:t>等の保管等に関し必要な報告を求めることができる。</w:t>
      </w:r>
    </w:p>
    <w:p w14:paraId="0FC439CF" w14:textId="77777777" w:rsidR="00FE1973" w:rsidRDefault="00FE1973" w:rsidP="00DA70DE">
      <w:r>
        <w:rPr>
          <w:rFonts w:hint="eastAsia"/>
        </w:rPr>
        <w:t>（</w:t>
      </w:r>
      <w:r w:rsidR="005C1CF5">
        <w:rPr>
          <w:rFonts w:hint="eastAsia"/>
        </w:rPr>
        <w:t>立入検査</w:t>
      </w:r>
      <w:r>
        <w:rPr>
          <w:rFonts w:hint="eastAsia"/>
        </w:rPr>
        <w:t>）</w:t>
      </w:r>
    </w:p>
    <w:p w14:paraId="390FC574" w14:textId="609CEAF9" w:rsidR="000644E5" w:rsidRDefault="00FE1973" w:rsidP="00A4522F">
      <w:pPr>
        <w:ind w:left="210" w:hangingChars="100" w:hanging="210"/>
      </w:pPr>
      <w:r>
        <w:rPr>
          <w:rFonts w:hint="eastAsia"/>
        </w:rPr>
        <w:t xml:space="preserve">第二十条　</w:t>
      </w:r>
      <w:r w:rsidR="000644E5" w:rsidRPr="000644E5">
        <w:rPr>
          <w:rFonts w:hint="eastAsia"/>
        </w:rPr>
        <w:t>知事は、この条例の施行に必要な限度において、その職員に、</w:t>
      </w:r>
      <w:r w:rsidR="00DA314B">
        <w:rPr>
          <w:rFonts w:hint="eastAsia"/>
        </w:rPr>
        <w:t>再生資源物</w:t>
      </w:r>
      <w:r w:rsidR="000644E5" w:rsidRPr="000644E5">
        <w:rPr>
          <w:rFonts w:hint="eastAsia"/>
        </w:rPr>
        <w:t>等の保管等を行う場所、</w:t>
      </w:r>
      <w:r w:rsidR="00DA314B">
        <w:rPr>
          <w:rFonts w:hint="eastAsia"/>
        </w:rPr>
        <w:t>再生資源物</w:t>
      </w:r>
      <w:r w:rsidR="000644E5" w:rsidRPr="000644E5">
        <w:rPr>
          <w:rFonts w:hint="eastAsia"/>
        </w:rPr>
        <w:t>等の保管等を行う者その他の関係者の事務所、事業場その他の場所に立ち入り、当該</w:t>
      </w:r>
      <w:r w:rsidR="00DA314B">
        <w:rPr>
          <w:rFonts w:hint="eastAsia"/>
        </w:rPr>
        <w:t>再生資源物</w:t>
      </w:r>
      <w:r w:rsidR="000644E5" w:rsidRPr="000644E5">
        <w:rPr>
          <w:rFonts w:hint="eastAsia"/>
        </w:rPr>
        <w:t>等の保管等の状況</w:t>
      </w:r>
      <w:r w:rsidR="0081293B">
        <w:rPr>
          <w:rFonts w:hint="eastAsia"/>
        </w:rPr>
        <w:t>若しくは</w:t>
      </w:r>
      <w:r w:rsidR="000644E5" w:rsidRPr="000644E5">
        <w:rPr>
          <w:rFonts w:hint="eastAsia"/>
        </w:rPr>
        <w:t>帳簿書類その他の物件を検査させ、</w:t>
      </w:r>
      <w:r w:rsidR="0081293B">
        <w:rPr>
          <w:rFonts w:hint="eastAsia"/>
        </w:rPr>
        <w:t>又は</w:t>
      </w:r>
      <w:r w:rsidR="000644E5" w:rsidRPr="000644E5">
        <w:rPr>
          <w:rFonts w:hint="eastAsia"/>
        </w:rPr>
        <w:t>関係者に質問させることができる。</w:t>
      </w:r>
    </w:p>
    <w:p w14:paraId="3E55EDD2" w14:textId="77777777" w:rsidR="000251E6" w:rsidRDefault="000251E6" w:rsidP="00FE1973">
      <w:pPr>
        <w:ind w:left="210" w:hangingChars="100" w:hanging="210"/>
      </w:pPr>
      <w:r>
        <w:rPr>
          <w:rFonts w:hint="eastAsia"/>
        </w:rPr>
        <w:t>２　前項の規定により立入検査をする職員は、その身分を示す証明書を携帯し、関係者に提示しなければならない。</w:t>
      </w:r>
    </w:p>
    <w:p w14:paraId="01916896" w14:textId="77777777" w:rsidR="000251E6" w:rsidRDefault="000251E6" w:rsidP="00FE1973">
      <w:pPr>
        <w:ind w:left="210" w:hangingChars="100" w:hanging="210"/>
      </w:pPr>
      <w:r>
        <w:rPr>
          <w:rFonts w:hint="eastAsia"/>
        </w:rPr>
        <w:t>３　第一項の規定による立入検査の権限は、犯罪捜査のために認められたものと解釈してはならない。</w:t>
      </w:r>
    </w:p>
    <w:p w14:paraId="4265E70F" w14:textId="77777777" w:rsidR="00FE1973" w:rsidRDefault="00FE1973" w:rsidP="000251E6">
      <w:r>
        <w:rPr>
          <w:rFonts w:hint="eastAsia"/>
        </w:rPr>
        <w:t>（</w:t>
      </w:r>
      <w:r w:rsidRPr="00FE1973">
        <w:rPr>
          <w:rFonts w:hint="eastAsia"/>
        </w:rPr>
        <w:t>改善命令等</w:t>
      </w:r>
      <w:r>
        <w:rPr>
          <w:rFonts w:hint="eastAsia"/>
        </w:rPr>
        <w:t>）</w:t>
      </w:r>
    </w:p>
    <w:p w14:paraId="5A5DF680" w14:textId="5B4EE201" w:rsidR="000251E6" w:rsidRDefault="00FE1973" w:rsidP="00FE1973">
      <w:pPr>
        <w:ind w:left="210" w:hangingChars="100" w:hanging="210"/>
      </w:pPr>
      <w:r>
        <w:rPr>
          <w:rFonts w:hint="eastAsia"/>
        </w:rPr>
        <w:t xml:space="preserve">第二十一条　</w:t>
      </w:r>
      <w:r w:rsidR="000251E6">
        <w:rPr>
          <w:rFonts w:hint="eastAsia"/>
        </w:rPr>
        <w:t>特定処理物保管者が特定処理物保管基準に適合しない</w:t>
      </w:r>
      <w:r w:rsidR="008A5079">
        <w:rPr>
          <w:rFonts w:hint="eastAsia"/>
        </w:rPr>
        <w:t>特定処理物の</w:t>
      </w:r>
      <w:r w:rsidR="000251E6">
        <w:rPr>
          <w:rFonts w:hint="eastAsia"/>
        </w:rPr>
        <w:t>保管を行った場合には、知事は、当該特定処理物保管者に対し、期限を定めて、当該特定処理物の</w:t>
      </w:r>
      <w:r w:rsidR="000251E6">
        <w:rPr>
          <w:rFonts w:hint="eastAsia"/>
        </w:rPr>
        <w:lastRenderedPageBreak/>
        <w:t>保管の方法の変更その他必要な措置を講ずべきことを命じ、又はその措置の実施に必要な限度において、期限を付して保管する場所への当該特定処理物の搬入の全部若しくは一部の停止を命ずることができる。</w:t>
      </w:r>
    </w:p>
    <w:p w14:paraId="61C67FD0" w14:textId="36F7445E" w:rsidR="000251E6" w:rsidRDefault="000251E6" w:rsidP="00FE1973">
      <w:pPr>
        <w:ind w:left="210" w:hangingChars="100" w:hanging="210"/>
      </w:pPr>
      <w:r>
        <w:rPr>
          <w:rFonts w:hint="eastAsia"/>
        </w:rPr>
        <w:t>２　特定収集物保管等事業者が特定収集物保管等基準に適合しない</w:t>
      </w:r>
      <w:r w:rsidR="008A5079">
        <w:rPr>
          <w:rFonts w:hint="eastAsia"/>
        </w:rPr>
        <w:t>特定収集物の</w:t>
      </w:r>
      <w:r>
        <w:rPr>
          <w:rFonts w:hint="eastAsia"/>
        </w:rPr>
        <w:t>保管又は処理を行った場合には、知事は、当該特定収集物保管等事業者に対し、期限を定めて、当該特定収集物の保管若しくは処理の方法の変更その他必要な措置を講ずべきことを命じ、又はその措置の実施に必要な限度において、期限を付して保管若しくは処理</w:t>
      </w:r>
      <w:r w:rsidR="00FE1918">
        <w:rPr>
          <w:rFonts w:hint="eastAsia"/>
        </w:rPr>
        <w:t>を行う</w:t>
      </w:r>
      <w:r>
        <w:rPr>
          <w:rFonts w:hint="eastAsia"/>
        </w:rPr>
        <w:t>場所への当該特定収集物の搬入の全部若しくは一部の停止を命ずることができる。</w:t>
      </w:r>
    </w:p>
    <w:p w14:paraId="17223D4F" w14:textId="77777777" w:rsidR="000251E6" w:rsidRDefault="00FE1973" w:rsidP="000251E6">
      <w:r>
        <w:rPr>
          <w:rFonts w:hint="eastAsia"/>
        </w:rPr>
        <w:t>（措置命令等）</w:t>
      </w:r>
    </w:p>
    <w:p w14:paraId="1796C503" w14:textId="26633614" w:rsidR="000251E6" w:rsidRDefault="00FE1973" w:rsidP="00FE1973">
      <w:pPr>
        <w:ind w:left="210" w:hangingChars="100" w:hanging="210"/>
      </w:pPr>
      <w:r>
        <w:rPr>
          <w:rFonts w:hint="eastAsia"/>
        </w:rPr>
        <w:t>第二十二条</w:t>
      </w:r>
      <w:r w:rsidR="000251E6">
        <w:rPr>
          <w:rFonts w:hint="eastAsia"/>
        </w:rPr>
        <w:t xml:space="preserve">　特定処理物保管者が特定処理物保管基準に適合しない</w:t>
      </w:r>
      <w:r w:rsidR="008A5079">
        <w:rPr>
          <w:rFonts w:hint="eastAsia"/>
        </w:rPr>
        <w:t>特定処理物の</w:t>
      </w:r>
      <w:r w:rsidR="000251E6">
        <w:rPr>
          <w:rFonts w:hint="eastAsia"/>
        </w:rPr>
        <w:t>保管を行った場合において、生活環境の保全上の支障が生じ、又は生ずるおそれがあると認められるときは、知事は、当該特定処理物保管者に対し、その必要な限度において、期限を定めて、その支障の除去若しくは発生の防止のために必要な措置を講ずべきことを命じ、又はその措置の実施に必要な限度において、期限を付して保管する場所への当該特定処理物の搬入の全部若しくは一部の停止を命ずることができる。</w:t>
      </w:r>
    </w:p>
    <w:p w14:paraId="0E10B83E" w14:textId="6235F074" w:rsidR="000251E6" w:rsidRDefault="000251E6" w:rsidP="00FE1973">
      <w:pPr>
        <w:ind w:left="210" w:hangingChars="100" w:hanging="210"/>
      </w:pPr>
      <w:r>
        <w:rPr>
          <w:rFonts w:hint="eastAsia"/>
        </w:rPr>
        <w:t>２　特定収集物保管等事業者が特定収集物保管等基準に適合しない</w:t>
      </w:r>
      <w:r w:rsidR="008A5079">
        <w:rPr>
          <w:rFonts w:hint="eastAsia"/>
        </w:rPr>
        <w:t>特定収集物の</w:t>
      </w:r>
      <w:r>
        <w:rPr>
          <w:rFonts w:hint="eastAsia"/>
        </w:rPr>
        <w:t>保管又は処理を行った場合において、生活環境の保全上の支障が生じ、又は生ずるおそれがあると認められるときは、知事は、当該特定収集物保管等事業者に対し、その必要な限度において、期限を定めて、その支障の除去若しくは発生の防止のために必要な措置を講ずべきことを命じ、又はその措置の実施に必要な限度において、期限を付して保管若しくは処理</w:t>
      </w:r>
      <w:r w:rsidR="00FE1918">
        <w:rPr>
          <w:rFonts w:hint="eastAsia"/>
        </w:rPr>
        <w:t>を行う</w:t>
      </w:r>
      <w:r>
        <w:rPr>
          <w:rFonts w:hint="eastAsia"/>
        </w:rPr>
        <w:t>場所への当該特定</w:t>
      </w:r>
      <w:r w:rsidR="00BE79EE">
        <w:rPr>
          <w:rFonts w:hint="eastAsia"/>
        </w:rPr>
        <w:t>収集</w:t>
      </w:r>
      <w:r>
        <w:rPr>
          <w:rFonts w:hint="eastAsia"/>
        </w:rPr>
        <w:t>物の搬入の全部若しくは一部の停止を命ずることができる。</w:t>
      </w:r>
    </w:p>
    <w:p w14:paraId="3278E62F" w14:textId="77777777" w:rsidR="000251E6" w:rsidRDefault="00FE1973" w:rsidP="00DA70DE">
      <w:r>
        <w:rPr>
          <w:rFonts w:hint="eastAsia"/>
        </w:rPr>
        <w:t>（適用除外）</w:t>
      </w:r>
    </w:p>
    <w:p w14:paraId="632373BC" w14:textId="4A568AC6" w:rsidR="000251E6" w:rsidRDefault="00FE1973" w:rsidP="000251E6">
      <w:r>
        <w:rPr>
          <w:rFonts w:hint="eastAsia"/>
        </w:rPr>
        <w:t>第二十三条</w:t>
      </w:r>
      <w:r w:rsidR="000251E6">
        <w:rPr>
          <w:rFonts w:hint="eastAsia"/>
        </w:rPr>
        <w:t xml:space="preserve">　第八条から</w:t>
      </w:r>
      <w:r w:rsidR="00243210">
        <w:rPr>
          <w:rFonts w:hint="eastAsia"/>
        </w:rPr>
        <w:t>前条</w:t>
      </w:r>
      <w:r w:rsidR="000251E6">
        <w:rPr>
          <w:rFonts w:hint="eastAsia"/>
        </w:rPr>
        <w:t>までの規定は、国及び地方公共団体には、適用しない。</w:t>
      </w:r>
    </w:p>
    <w:p w14:paraId="621BEB41" w14:textId="60AC04FC" w:rsidR="00FE1973" w:rsidRDefault="00FE1973" w:rsidP="000251E6">
      <w:r>
        <w:rPr>
          <w:rFonts w:hint="eastAsia"/>
        </w:rPr>
        <w:t>（規則</w:t>
      </w:r>
      <w:r w:rsidR="00D41803">
        <w:rPr>
          <w:rFonts w:hint="eastAsia"/>
        </w:rPr>
        <w:t>への</w:t>
      </w:r>
      <w:r>
        <w:rPr>
          <w:rFonts w:hint="eastAsia"/>
        </w:rPr>
        <w:t>委任）</w:t>
      </w:r>
    </w:p>
    <w:p w14:paraId="641D1565" w14:textId="77777777" w:rsidR="000251E6" w:rsidRDefault="00FE1973" w:rsidP="00FE1973">
      <w:pPr>
        <w:ind w:left="210" w:hangingChars="100" w:hanging="210"/>
      </w:pPr>
      <w:r>
        <w:rPr>
          <w:rFonts w:hint="eastAsia"/>
        </w:rPr>
        <w:t xml:space="preserve">第二十四条　</w:t>
      </w:r>
      <w:r w:rsidR="000251E6">
        <w:rPr>
          <w:rFonts w:hint="eastAsia"/>
        </w:rPr>
        <w:t>この条例に定めるもののほか、この条例の施行に関し必要な事項は、規則で定める。</w:t>
      </w:r>
    </w:p>
    <w:p w14:paraId="4ACABC67" w14:textId="77777777" w:rsidR="00FE1973" w:rsidRDefault="00FE1973" w:rsidP="000251E6">
      <w:r>
        <w:rPr>
          <w:rFonts w:hint="eastAsia"/>
        </w:rPr>
        <w:t xml:space="preserve">　　　第四章　罰則</w:t>
      </w:r>
    </w:p>
    <w:p w14:paraId="5EAA86CB" w14:textId="77777777" w:rsidR="00FE1973" w:rsidRDefault="00FE1973" w:rsidP="000251E6">
      <w:r>
        <w:rPr>
          <w:rFonts w:hint="eastAsia"/>
        </w:rPr>
        <w:t>（罰則）</w:t>
      </w:r>
    </w:p>
    <w:p w14:paraId="4F020F9C" w14:textId="5D9F32D7" w:rsidR="000251E6" w:rsidRDefault="00FE1973" w:rsidP="00FE1973">
      <w:pPr>
        <w:ind w:left="210" w:hangingChars="100" w:hanging="210"/>
      </w:pPr>
      <w:r>
        <w:rPr>
          <w:rFonts w:hint="eastAsia"/>
        </w:rPr>
        <w:t xml:space="preserve">第二十五条　</w:t>
      </w:r>
      <w:r w:rsidR="000251E6">
        <w:rPr>
          <w:rFonts w:hint="eastAsia"/>
        </w:rPr>
        <w:t>第二十二条の規定による命令に違反した者は、</w:t>
      </w:r>
      <w:r w:rsidR="009A24D6">
        <w:rPr>
          <w:rFonts w:hint="eastAsia"/>
        </w:rPr>
        <w:t>一年</w:t>
      </w:r>
      <w:r w:rsidR="000251E6">
        <w:rPr>
          <w:rFonts w:hint="eastAsia"/>
        </w:rPr>
        <w:t>以下の懲役又は</w:t>
      </w:r>
      <w:r w:rsidR="00590429">
        <w:rPr>
          <w:rFonts w:hint="eastAsia"/>
        </w:rPr>
        <w:t>百</w:t>
      </w:r>
      <w:r w:rsidR="000251E6">
        <w:rPr>
          <w:rFonts w:hint="eastAsia"/>
        </w:rPr>
        <w:t>万円以下の罰金に処する。</w:t>
      </w:r>
    </w:p>
    <w:p w14:paraId="31B628FE" w14:textId="0271AAED" w:rsidR="009A24D6" w:rsidRDefault="009A24D6" w:rsidP="00FE1973">
      <w:pPr>
        <w:ind w:left="210" w:hangingChars="100" w:hanging="210"/>
      </w:pPr>
      <w:r>
        <w:rPr>
          <w:rFonts w:hint="eastAsia"/>
        </w:rPr>
        <w:t>第二十六条　第二十</w:t>
      </w:r>
      <w:r w:rsidR="00590429">
        <w:rPr>
          <w:rFonts w:hint="eastAsia"/>
        </w:rPr>
        <w:t>一</w:t>
      </w:r>
      <w:r>
        <w:rPr>
          <w:rFonts w:hint="eastAsia"/>
        </w:rPr>
        <w:t>条の規定による命令に違反した者は、一年以下の懲役又は</w:t>
      </w:r>
      <w:r w:rsidR="00590429">
        <w:rPr>
          <w:rFonts w:hint="eastAsia"/>
        </w:rPr>
        <w:t>五十</w:t>
      </w:r>
      <w:r>
        <w:rPr>
          <w:rFonts w:hint="eastAsia"/>
        </w:rPr>
        <w:t>万円以下の罰金に処する。</w:t>
      </w:r>
    </w:p>
    <w:p w14:paraId="1D1DA2CC" w14:textId="5DB7033D" w:rsidR="000251E6" w:rsidRDefault="00B927A7" w:rsidP="000251E6">
      <w:r>
        <w:rPr>
          <w:rFonts w:hint="eastAsia"/>
        </w:rPr>
        <w:t>第二十七条</w:t>
      </w:r>
      <w:r w:rsidR="00FE1973">
        <w:rPr>
          <w:rFonts w:hint="eastAsia"/>
        </w:rPr>
        <w:t xml:space="preserve">　</w:t>
      </w:r>
      <w:r w:rsidR="000251E6">
        <w:t>次の各号のいずれかに該当する者は、三十万円以下の罰金に処する。</w:t>
      </w:r>
    </w:p>
    <w:p w14:paraId="2F0F46CA" w14:textId="77777777" w:rsidR="006169B4" w:rsidRPr="006169B4" w:rsidRDefault="000251E6" w:rsidP="006169B4">
      <w:pPr>
        <w:ind w:left="420" w:hangingChars="200" w:hanging="420"/>
      </w:pPr>
      <w:r>
        <w:rPr>
          <w:rFonts w:hint="eastAsia"/>
        </w:rPr>
        <w:t xml:space="preserve">　</w:t>
      </w:r>
      <w:r w:rsidR="006169B4" w:rsidRPr="006169B4">
        <w:rPr>
          <w:rFonts w:hint="eastAsia"/>
        </w:rPr>
        <w:t>一　第八条第一項の規定に違反して、届出をしないで、又は虚偽の届出をして、特定処理物の保管を行った者</w:t>
      </w:r>
    </w:p>
    <w:p w14:paraId="781B91A4" w14:textId="641919E4" w:rsidR="006169B4" w:rsidRPr="006169B4" w:rsidRDefault="006169B4" w:rsidP="006169B4">
      <w:pPr>
        <w:ind w:left="420" w:hangingChars="200" w:hanging="420"/>
      </w:pPr>
      <w:r w:rsidRPr="006169B4">
        <w:rPr>
          <w:rFonts w:hint="eastAsia"/>
        </w:rPr>
        <w:t xml:space="preserve">　二　第九条第一項の規定に違反して、届出をしな</w:t>
      </w:r>
      <w:r w:rsidR="00CD1D1D">
        <w:rPr>
          <w:rFonts w:hint="eastAsia"/>
        </w:rPr>
        <w:t>いで、又は虚偽の届出をして、第八条第</w:t>
      </w:r>
      <w:r w:rsidR="00CD1D1D">
        <w:rPr>
          <w:rFonts w:hint="eastAsia"/>
        </w:rPr>
        <w:lastRenderedPageBreak/>
        <w:t>二項第二号から第六号まで又は</w:t>
      </w:r>
      <w:r w:rsidRPr="006169B4">
        <w:rPr>
          <w:rFonts w:hint="eastAsia"/>
        </w:rPr>
        <w:t>第八号に掲げる事項を変更した者</w:t>
      </w:r>
    </w:p>
    <w:p w14:paraId="54AF2DBF" w14:textId="77777777" w:rsidR="006169B4" w:rsidRPr="006169B4" w:rsidRDefault="006169B4" w:rsidP="006169B4">
      <w:pPr>
        <w:ind w:left="420" w:hangingChars="200" w:hanging="420"/>
      </w:pPr>
      <w:r w:rsidRPr="006169B4">
        <w:rPr>
          <w:rFonts w:hint="eastAsia"/>
        </w:rPr>
        <w:t xml:space="preserve">　三　第十二条第一項の規定に違反して、届出をしないで、又は虚偽の届出をして、特定収集物の保管又は処理を行った者</w:t>
      </w:r>
    </w:p>
    <w:p w14:paraId="5F7AEB40" w14:textId="522EDB3E" w:rsidR="006169B4" w:rsidRPr="006169B4" w:rsidRDefault="006169B4" w:rsidP="006169B4">
      <w:pPr>
        <w:ind w:left="420" w:hangingChars="200" w:hanging="420"/>
      </w:pPr>
      <w:r w:rsidRPr="006169B4">
        <w:rPr>
          <w:rFonts w:hint="eastAsia"/>
        </w:rPr>
        <w:t xml:space="preserve">　四　第十三条第一項の規定に違反して、届出をしないで、又は虚偽の届出をして、第十二</w:t>
      </w:r>
      <w:r w:rsidR="00CD1D1D">
        <w:rPr>
          <w:rFonts w:hint="eastAsia"/>
        </w:rPr>
        <w:t>条第二項第二号から第十号まで又は</w:t>
      </w:r>
      <w:r w:rsidRPr="006169B4">
        <w:rPr>
          <w:rFonts w:hint="eastAsia"/>
        </w:rPr>
        <w:t>第十二号に掲げる事項を変更した者</w:t>
      </w:r>
    </w:p>
    <w:p w14:paraId="099FE18D" w14:textId="77777777" w:rsidR="006169B4" w:rsidRPr="006169B4" w:rsidRDefault="006169B4" w:rsidP="006169B4">
      <w:pPr>
        <w:ind w:left="420" w:hangingChars="200" w:hanging="420"/>
      </w:pPr>
      <w:r w:rsidRPr="006169B4">
        <w:rPr>
          <w:rFonts w:hint="eastAsia"/>
        </w:rPr>
        <w:t xml:space="preserve">　五　第十六条第一項の規定に違反して、届出をしないで、又は虚偽の届出をして、産業廃棄物の保管を行った者</w:t>
      </w:r>
    </w:p>
    <w:p w14:paraId="66A82A29" w14:textId="01EC00F5" w:rsidR="000251E6" w:rsidRDefault="006169B4" w:rsidP="006169B4">
      <w:pPr>
        <w:ind w:left="420" w:hangingChars="200" w:hanging="420"/>
      </w:pPr>
      <w:r w:rsidRPr="006169B4">
        <w:rPr>
          <w:rFonts w:hint="eastAsia"/>
        </w:rPr>
        <w:t xml:space="preserve">　六　第十七条第一項の規定に違反して、届出をしない</w:t>
      </w:r>
      <w:r w:rsidR="00CD1D1D">
        <w:rPr>
          <w:rFonts w:hint="eastAsia"/>
        </w:rPr>
        <w:t>で、又は虚偽の届出をして、第十六条第二項第二号から第六号まで又は</w:t>
      </w:r>
      <w:r w:rsidRPr="006169B4">
        <w:rPr>
          <w:rFonts w:hint="eastAsia"/>
        </w:rPr>
        <w:t>第八号に掲げる事項を変更した者</w:t>
      </w:r>
    </w:p>
    <w:p w14:paraId="401C87AD" w14:textId="54542B57" w:rsidR="00E223C2" w:rsidRDefault="00E223C2" w:rsidP="00E223C2">
      <w:pPr>
        <w:ind w:firstLineChars="100" w:firstLine="210"/>
      </w:pPr>
      <w:r>
        <w:rPr>
          <w:rFonts w:hint="eastAsia"/>
        </w:rPr>
        <w:t>七　第十九条の規定による報告をせず、又は虚偽の報告をした者</w:t>
      </w:r>
    </w:p>
    <w:p w14:paraId="218DCD6B" w14:textId="10AECAD0" w:rsidR="00E223C2" w:rsidRDefault="00E223C2" w:rsidP="00E223C2">
      <w:pPr>
        <w:ind w:left="420" w:hangingChars="200" w:hanging="420"/>
      </w:pPr>
      <w:r>
        <w:rPr>
          <w:rFonts w:hint="eastAsia"/>
        </w:rPr>
        <w:t xml:space="preserve">　八　第二十条第一項の規定による検査を拒み、妨げ、若しくは忌避し、又は質問に対して答弁をせず、若しくは虚偽の答弁をした者</w:t>
      </w:r>
    </w:p>
    <w:p w14:paraId="5C665DE1" w14:textId="77777777" w:rsidR="00C40091" w:rsidRDefault="00C40091" w:rsidP="00C40091">
      <w:pPr>
        <w:ind w:left="210" w:hangingChars="100" w:hanging="210"/>
      </w:pPr>
      <w:r>
        <w:rPr>
          <w:rFonts w:hint="eastAsia"/>
        </w:rPr>
        <w:t>（両罰規定）</w:t>
      </w:r>
    </w:p>
    <w:p w14:paraId="5E2C6BA9" w14:textId="25E87B31" w:rsidR="000251E6" w:rsidRDefault="00B927A7" w:rsidP="00C40091">
      <w:pPr>
        <w:ind w:left="210" w:hangingChars="100" w:hanging="210"/>
      </w:pPr>
      <w:r>
        <w:rPr>
          <w:rFonts w:hint="eastAsia"/>
        </w:rPr>
        <w:t>第二十八条</w:t>
      </w:r>
      <w:r w:rsidR="00C40091">
        <w:rPr>
          <w:rFonts w:hint="eastAsia"/>
        </w:rPr>
        <w:t xml:space="preserve">　</w:t>
      </w:r>
      <w:r w:rsidR="000251E6">
        <w:rPr>
          <w:rFonts w:hint="eastAsia"/>
        </w:rPr>
        <w:t>法人の代表者又は法人若しくは人の代理人、使用人その他の従業者が、その法人又は人の業務に関し、</w:t>
      </w:r>
      <w:r w:rsidR="00185746">
        <w:rPr>
          <w:rFonts w:hint="eastAsia"/>
        </w:rPr>
        <w:t>前三条</w:t>
      </w:r>
      <w:r w:rsidR="000251E6">
        <w:rPr>
          <w:rFonts w:hint="eastAsia"/>
        </w:rPr>
        <w:t>の違反行為をしたときは、行為者を罰するほか、その法人又は人に対して各本条の罰金刑を科する。</w:t>
      </w:r>
    </w:p>
    <w:p w14:paraId="692B13F3" w14:textId="77777777" w:rsidR="00C40091" w:rsidRDefault="000251E6" w:rsidP="00C40091">
      <w:r>
        <w:rPr>
          <w:rFonts w:hint="eastAsia"/>
        </w:rPr>
        <w:t xml:space="preserve">　</w:t>
      </w:r>
      <w:r w:rsidR="00C40091">
        <w:rPr>
          <w:rFonts w:hint="eastAsia"/>
        </w:rPr>
        <w:t xml:space="preserve">　　附　則</w:t>
      </w:r>
    </w:p>
    <w:p w14:paraId="34A93E26" w14:textId="77777777" w:rsidR="00C40091" w:rsidRDefault="00C40091" w:rsidP="00C40091">
      <w:r>
        <w:rPr>
          <w:rFonts w:hint="eastAsia"/>
        </w:rPr>
        <w:t>（施行期日）</w:t>
      </w:r>
    </w:p>
    <w:p w14:paraId="5BC20EB8" w14:textId="2FE7A5B2" w:rsidR="000251E6" w:rsidRDefault="00C40091" w:rsidP="00C40091">
      <w:pPr>
        <w:ind w:left="210" w:hangingChars="100" w:hanging="210"/>
      </w:pPr>
      <w:r>
        <w:rPr>
          <w:rFonts w:hint="eastAsia"/>
        </w:rPr>
        <w:t xml:space="preserve">第一条　</w:t>
      </w:r>
      <w:r w:rsidR="000251E6">
        <w:rPr>
          <w:rFonts w:hint="eastAsia"/>
        </w:rPr>
        <w:t>この条例は、</w:t>
      </w:r>
      <w:r w:rsidR="007E3376" w:rsidRPr="007E3376">
        <w:rPr>
          <w:rFonts w:hint="eastAsia"/>
        </w:rPr>
        <w:t>令和六年七月一日</w:t>
      </w:r>
      <w:r w:rsidR="000251E6">
        <w:rPr>
          <w:rFonts w:hint="eastAsia"/>
        </w:rPr>
        <w:t>から施行する。</w:t>
      </w:r>
    </w:p>
    <w:p w14:paraId="3EBB9DA8" w14:textId="24CC143B" w:rsidR="00C40091" w:rsidRDefault="00C40091" w:rsidP="00DA70DE">
      <w:r>
        <w:rPr>
          <w:rFonts w:hint="eastAsia"/>
        </w:rPr>
        <w:t>（</w:t>
      </w:r>
      <w:r w:rsidRPr="00C40091">
        <w:rPr>
          <w:rFonts w:hint="eastAsia"/>
        </w:rPr>
        <w:t>特定処理物</w:t>
      </w:r>
      <w:r w:rsidR="00070684">
        <w:rPr>
          <w:rFonts w:hint="eastAsia"/>
        </w:rPr>
        <w:t>の届出等</w:t>
      </w:r>
      <w:r w:rsidRPr="00C40091">
        <w:rPr>
          <w:rFonts w:hint="eastAsia"/>
        </w:rPr>
        <w:t>に関する経過措置</w:t>
      </w:r>
      <w:r>
        <w:rPr>
          <w:rFonts w:hint="eastAsia"/>
        </w:rPr>
        <w:t>）</w:t>
      </w:r>
    </w:p>
    <w:p w14:paraId="73571A10" w14:textId="38287EBA" w:rsidR="004A794A" w:rsidRDefault="00C40091" w:rsidP="00590429">
      <w:pPr>
        <w:ind w:left="210" w:hangingChars="100" w:hanging="210"/>
      </w:pPr>
      <w:r>
        <w:rPr>
          <w:rFonts w:hint="eastAsia"/>
        </w:rPr>
        <w:t xml:space="preserve">第二条　</w:t>
      </w:r>
      <w:r w:rsidR="004A794A" w:rsidRPr="004A794A">
        <w:rPr>
          <w:rFonts w:hint="eastAsia"/>
        </w:rPr>
        <w:t>この条例の施行の際現に第八条第一項の規定による届出を要する特定処理物の保管を行っている者に係る同項の規定の適用については、同項中「あらかじめ」とあるのは、「この条例の施行の日から起算して一月を経過する日までに」と</w:t>
      </w:r>
      <w:r w:rsidR="00E87364">
        <w:rPr>
          <w:rFonts w:hint="eastAsia"/>
        </w:rPr>
        <w:t>し、第十条の規定は、この条例の施行の日から起算して六月を経過する日までの間は、適用しない</w:t>
      </w:r>
      <w:r w:rsidR="004A794A" w:rsidRPr="004A794A">
        <w:rPr>
          <w:rFonts w:hint="eastAsia"/>
        </w:rPr>
        <w:t>。</w:t>
      </w:r>
    </w:p>
    <w:p w14:paraId="1B7D4A04" w14:textId="6375A4E4" w:rsidR="00C40091" w:rsidRDefault="00C40091" w:rsidP="008F11D3">
      <w:pPr>
        <w:ind w:left="210" w:hangingChars="100" w:hanging="210"/>
      </w:pPr>
      <w:r>
        <w:rPr>
          <w:rFonts w:hint="eastAsia"/>
        </w:rPr>
        <w:t>（</w:t>
      </w:r>
      <w:r w:rsidRPr="00C40091">
        <w:rPr>
          <w:rFonts w:hint="eastAsia"/>
        </w:rPr>
        <w:t>特定収集物</w:t>
      </w:r>
      <w:r w:rsidR="00070684">
        <w:rPr>
          <w:rFonts w:hint="eastAsia"/>
        </w:rPr>
        <w:t>の届出等</w:t>
      </w:r>
      <w:r w:rsidRPr="00C40091">
        <w:rPr>
          <w:rFonts w:hint="eastAsia"/>
        </w:rPr>
        <w:t>に関する経過措置</w:t>
      </w:r>
      <w:r>
        <w:rPr>
          <w:rFonts w:hint="eastAsia"/>
        </w:rPr>
        <w:t>）</w:t>
      </w:r>
    </w:p>
    <w:p w14:paraId="0818D37F" w14:textId="7A25DB5B" w:rsidR="004A794A" w:rsidRDefault="00C40091" w:rsidP="00590429">
      <w:pPr>
        <w:ind w:left="210" w:hangingChars="100" w:hanging="210"/>
      </w:pPr>
      <w:r>
        <w:rPr>
          <w:rFonts w:hint="eastAsia"/>
        </w:rPr>
        <w:t xml:space="preserve">第三条　</w:t>
      </w:r>
      <w:r w:rsidR="004A794A" w:rsidRPr="004A794A">
        <w:rPr>
          <w:rFonts w:hint="eastAsia"/>
        </w:rPr>
        <w:t>この条例の施行の際現に第十二条第一項の規定による届出を要する特定収集物の保管</w:t>
      </w:r>
      <w:r w:rsidR="002929FA">
        <w:rPr>
          <w:rFonts w:hint="eastAsia"/>
        </w:rPr>
        <w:t>又は処理</w:t>
      </w:r>
      <w:r w:rsidR="004A794A" w:rsidRPr="004A794A">
        <w:rPr>
          <w:rFonts w:hint="eastAsia"/>
        </w:rPr>
        <w:t>を行っている者に係る同項の規定の適用については、同項中「あらかじめ」とあるのは</w:t>
      </w:r>
      <w:r w:rsidR="00F77B3C">
        <w:rPr>
          <w:rFonts w:hint="eastAsia"/>
        </w:rPr>
        <w:t>、「この条例の施行の日から起算して一月を経過する日までに」とし、第十四条の規定は、この条例の施行の日から起算して六月を経過する日までの間は、適用しない。</w:t>
      </w:r>
    </w:p>
    <w:p w14:paraId="146A32F1" w14:textId="7CC6F7E1" w:rsidR="00C40091" w:rsidRDefault="00C40091" w:rsidP="008F11D3">
      <w:pPr>
        <w:ind w:left="210" w:hangingChars="100" w:hanging="210"/>
      </w:pPr>
      <w:r>
        <w:rPr>
          <w:rFonts w:hint="eastAsia"/>
        </w:rPr>
        <w:t>（</w:t>
      </w:r>
      <w:r w:rsidRPr="00C40091">
        <w:rPr>
          <w:rFonts w:hint="eastAsia"/>
        </w:rPr>
        <w:t>産業廃棄物の届出に関する経過措置</w:t>
      </w:r>
      <w:r>
        <w:rPr>
          <w:rFonts w:hint="eastAsia"/>
        </w:rPr>
        <w:t>）</w:t>
      </w:r>
    </w:p>
    <w:p w14:paraId="7AB5C3B3" w14:textId="6C25F84C" w:rsidR="000251E6" w:rsidRPr="000251E6" w:rsidRDefault="00C40091" w:rsidP="00A46BCB">
      <w:pPr>
        <w:ind w:left="210" w:hangingChars="100" w:hanging="210"/>
      </w:pPr>
      <w:r>
        <w:rPr>
          <w:rFonts w:hint="eastAsia"/>
        </w:rPr>
        <w:t xml:space="preserve">第四条　</w:t>
      </w:r>
      <w:r w:rsidR="000251E6">
        <w:rPr>
          <w:rFonts w:hint="eastAsia"/>
        </w:rPr>
        <w:t>この条例の施行の際現に第十六条第一項の規定による届出を要する産業廃棄物の保管を行っている</w:t>
      </w:r>
      <w:r w:rsidR="00FC5B63">
        <w:rPr>
          <w:rFonts w:hint="eastAsia"/>
        </w:rPr>
        <w:t>事業者</w:t>
      </w:r>
      <w:r w:rsidR="000251E6">
        <w:rPr>
          <w:rFonts w:hint="eastAsia"/>
        </w:rPr>
        <w:t>に係る同項の規定の適用については、</w:t>
      </w:r>
      <w:r w:rsidR="00FC5B63">
        <w:rPr>
          <w:rFonts w:hint="eastAsia"/>
        </w:rPr>
        <w:t>同項</w:t>
      </w:r>
      <w:r w:rsidR="000251E6">
        <w:rPr>
          <w:rFonts w:hint="eastAsia"/>
        </w:rPr>
        <w:t>中「あらかじめ」とあるのは</w:t>
      </w:r>
      <w:r w:rsidR="0040145C">
        <w:rPr>
          <w:rFonts w:hint="eastAsia"/>
        </w:rPr>
        <w:t>、</w:t>
      </w:r>
      <w:r w:rsidR="000251E6">
        <w:rPr>
          <w:rFonts w:hint="eastAsia"/>
        </w:rPr>
        <w:t>「この条例の施行の日から起算して一月を経過する日までに」とする。</w:t>
      </w:r>
    </w:p>
    <w:sectPr w:rsidR="000251E6" w:rsidRPr="000251E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34437" w14:textId="77777777" w:rsidR="00AC003F" w:rsidRDefault="00AC003F" w:rsidP="00AC003F">
      <w:r>
        <w:separator/>
      </w:r>
    </w:p>
  </w:endnote>
  <w:endnote w:type="continuationSeparator" w:id="0">
    <w:p w14:paraId="66573572" w14:textId="77777777" w:rsidR="00AC003F" w:rsidRDefault="00AC003F" w:rsidP="00AC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212326"/>
      <w:docPartObj>
        <w:docPartGallery w:val="Page Numbers (Bottom of Page)"/>
        <w:docPartUnique/>
      </w:docPartObj>
    </w:sdtPr>
    <w:sdtEndPr/>
    <w:sdtContent>
      <w:sdt>
        <w:sdtPr>
          <w:id w:val="1728636285"/>
          <w:docPartObj>
            <w:docPartGallery w:val="Page Numbers (Top of Page)"/>
            <w:docPartUnique/>
          </w:docPartObj>
        </w:sdtPr>
        <w:sdtEndPr/>
        <w:sdtContent>
          <w:p w14:paraId="052F85F0" w14:textId="278169CF" w:rsidR="0069420F" w:rsidRDefault="0069420F">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D588A">
              <w:rPr>
                <w:b/>
                <w:bCs/>
                <w:noProof/>
              </w:rPr>
              <w:t>10</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D588A">
              <w:rPr>
                <w:b/>
                <w:bCs/>
                <w:noProof/>
              </w:rPr>
              <w:t>10</w:t>
            </w:r>
            <w:r>
              <w:rPr>
                <w:b/>
                <w:bCs/>
                <w:sz w:val="24"/>
                <w:szCs w:val="24"/>
              </w:rPr>
              <w:fldChar w:fldCharType="end"/>
            </w:r>
          </w:p>
        </w:sdtContent>
      </w:sdt>
    </w:sdtContent>
  </w:sdt>
  <w:p w14:paraId="4291B850" w14:textId="77777777" w:rsidR="0069420F" w:rsidRDefault="006942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6373C" w14:textId="77777777" w:rsidR="00AC003F" w:rsidRDefault="00AC003F" w:rsidP="00AC003F">
      <w:r>
        <w:separator/>
      </w:r>
    </w:p>
  </w:footnote>
  <w:footnote w:type="continuationSeparator" w:id="0">
    <w:p w14:paraId="46D850E8" w14:textId="77777777" w:rsidR="00AC003F" w:rsidRDefault="00AC003F" w:rsidP="00AC0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34F"/>
    <w:rsid w:val="00005983"/>
    <w:rsid w:val="00010CC0"/>
    <w:rsid w:val="000120BF"/>
    <w:rsid w:val="000242C1"/>
    <w:rsid w:val="000251E6"/>
    <w:rsid w:val="00051FD2"/>
    <w:rsid w:val="00056244"/>
    <w:rsid w:val="000644E5"/>
    <w:rsid w:val="00070684"/>
    <w:rsid w:val="000734C6"/>
    <w:rsid w:val="00075168"/>
    <w:rsid w:val="000D7C55"/>
    <w:rsid w:val="001031DA"/>
    <w:rsid w:val="00104381"/>
    <w:rsid w:val="001077F5"/>
    <w:rsid w:val="001203AB"/>
    <w:rsid w:val="00130C85"/>
    <w:rsid w:val="00134ED6"/>
    <w:rsid w:val="00135FE4"/>
    <w:rsid w:val="00153A67"/>
    <w:rsid w:val="00185746"/>
    <w:rsid w:val="001A0E1E"/>
    <w:rsid w:val="001A453B"/>
    <w:rsid w:val="001B6FFA"/>
    <w:rsid w:val="001B7125"/>
    <w:rsid w:val="001D0E55"/>
    <w:rsid w:val="001E6CCA"/>
    <w:rsid w:val="001F1C7E"/>
    <w:rsid w:val="002323B3"/>
    <w:rsid w:val="00234C71"/>
    <w:rsid w:val="00236B43"/>
    <w:rsid w:val="00243210"/>
    <w:rsid w:val="00291118"/>
    <w:rsid w:val="002929FA"/>
    <w:rsid w:val="00295AAE"/>
    <w:rsid w:val="00296F20"/>
    <w:rsid w:val="002A16F0"/>
    <w:rsid w:val="002B2ACB"/>
    <w:rsid w:val="002D4745"/>
    <w:rsid w:val="002D64D9"/>
    <w:rsid w:val="002F434F"/>
    <w:rsid w:val="002F7DED"/>
    <w:rsid w:val="00311646"/>
    <w:rsid w:val="0032222E"/>
    <w:rsid w:val="00340E72"/>
    <w:rsid w:val="00341301"/>
    <w:rsid w:val="00344C9D"/>
    <w:rsid w:val="00347DA6"/>
    <w:rsid w:val="0036328E"/>
    <w:rsid w:val="003B487D"/>
    <w:rsid w:val="003C5B5F"/>
    <w:rsid w:val="003D6A9D"/>
    <w:rsid w:val="003F24BB"/>
    <w:rsid w:val="0040145C"/>
    <w:rsid w:val="004243D3"/>
    <w:rsid w:val="00427BE6"/>
    <w:rsid w:val="004714C1"/>
    <w:rsid w:val="00471BEA"/>
    <w:rsid w:val="00472415"/>
    <w:rsid w:val="00486B22"/>
    <w:rsid w:val="004A5A21"/>
    <w:rsid w:val="004A794A"/>
    <w:rsid w:val="004C4764"/>
    <w:rsid w:val="004D0592"/>
    <w:rsid w:val="004D5800"/>
    <w:rsid w:val="004E157F"/>
    <w:rsid w:val="005269A0"/>
    <w:rsid w:val="005416AC"/>
    <w:rsid w:val="00563211"/>
    <w:rsid w:val="00590429"/>
    <w:rsid w:val="005C1CF5"/>
    <w:rsid w:val="005C7AD4"/>
    <w:rsid w:val="005D254F"/>
    <w:rsid w:val="005D588A"/>
    <w:rsid w:val="005D619C"/>
    <w:rsid w:val="005E17DE"/>
    <w:rsid w:val="005F5A78"/>
    <w:rsid w:val="00604069"/>
    <w:rsid w:val="006169B4"/>
    <w:rsid w:val="00620AC8"/>
    <w:rsid w:val="00641779"/>
    <w:rsid w:val="00655954"/>
    <w:rsid w:val="006617D9"/>
    <w:rsid w:val="00685011"/>
    <w:rsid w:val="00685501"/>
    <w:rsid w:val="00690A40"/>
    <w:rsid w:val="0069420F"/>
    <w:rsid w:val="006A23EC"/>
    <w:rsid w:val="006C17B7"/>
    <w:rsid w:val="006C2E44"/>
    <w:rsid w:val="006C4C45"/>
    <w:rsid w:val="006C59D1"/>
    <w:rsid w:val="006D6ADE"/>
    <w:rsid w:val="006E1383"/>
    <w:rsid w:val="006F71BD"/>
    <w:rsid w:val="00720505"/>
    <w:rsid w:val="00726605"/>
    <w:rsid w:val="00740220"/>
    <w:rsid w:val="00740F99"/>
    <w:rsid w:val="007575EC"/>
    <w:rsid w:val="00763582"/>
    <w:rsid w:val="00785F4F"/>
    <w:rsid w:val="0078776F"/>
    <w:rsid w:val="007A00C5"/>
    <w:rsid w:val="007A0F2D"/>
    <w:rsid w:val="007B4A8D"/>
    <w:rsid w:val="007C1593"/>
    <w:rsid w:val="007C55E2"/>
    <w:rsid w:val="007D1709"/>
    <w:rsid w:val="007D469E"/>
    <w:rsid w:val="007E3376"/>
    <w:rsid w:val="00811D91"/>
    <w:rsid w:val="0081293B"/>
    <w:rsid w:val="00813F63"/>
    <w:rsid w:val="00832434"/>
    <w:rsid w:val="00837EB3"/>
    <w:rsid w:val="008547E7"/>
    <w:rsid w:val="00885FE9"/>
    <w:rsid w:val="00890C03"/>
    <w:rsid w:val="008A5079"/>
    <w:rsid w:val="008B49B6"/>
    <w:rsid w:val="008C4226"/>
    <w:rsid w:val="008D1B6C"/>
    <w:rsid w:val="008D43E7"/>
    <w:rsid w:val="008D71A4"/>
    <w:rsid w:val="008F11D3"/>
    <w:rsid w:val="00952191"/>
    <w:rsid w:val="0097266C"/>
    <w:rsid w:val="00974888"/>
    <w:rsid w:val="00983023"/>
    <w:rsid w:val="0099575B"/>
    <w:rsid w:val="009A24D6"/>
    <w:rsid w:val="009B2E09"/>
    <w:rsid w:val="009B7C16"/>
    <w:rsid w:val="009C1CDB"/>
    <w:rsid w:val="009D5872"/>
    <w:rsid w:val="009E13B0"/>
    <w:rsid w:val="009E3232"/>
    <w:rsid w:val="009F010A"/>
    <w:rsid w:val="009F6091"/>
    <w:rsid w:val="00A07EB0"/>
    <w:rsid w:val="00A4522F"/>
    <w:rsid w:val="00A46BCB"/>
    <w:rsid w:val="00A57E3F"/>
    <w:rsid w:val="00A7164A"/>
    <w:rsid w:val="00A80014"/>
    <w:rsid w:val="00A94DBA"/>
    <w:rsid w:val="00AA1C99"/>
    <w:rsid w:val="00AB5A93"/>
    <w:rsid w:val="00AC003F"/>
    <w:rsid w:val="00AD7D8E"/>
    <w:rsid w:val="00AF4E29"/>
    <w:rsid w:val="00B00C6D"/>
    <w:rsid w:val="00B02ECF"/>
    <w:rsid w:val="00B10B82"/>
    <w:rsid w:val="00B12B4F"/>
    <w:rsid w:val="00B13FF4"/>
    <w:rsid w:val="00B16AED"/>
    <w:rsid w:val="00B17DDA"/>
    <w:rsid w:val="00B85992"/>
    <w:rsid w:val="00B927A7"/>
    <w:rsid w:val="00BB76F4"/>
    <w:rsid w:val="00BC4FD4"/>
    <w:rsid w:val="00BE79EE"/>
    <w:rsid w:val="00C15F51"/>
    <w:rsid w:val="00C248ED"/>
    <w:rsid w:val="00C40091"/>
    <w:rsid w:val="00C4381F"/>
    <w:rsid w:val="00C56FD5"/>
    <w:rsid w:val="00C956D5"/>
    <w:rsid w:val="00CA7E76"/>
    <w:rsid w:val="00CD1D1D"/>
    <w:rsid w:val="00CD3C6D"/>
    <w:rsid w:val="00CE7C3C"/>
    <w:rsid w:val="00CF49E2"/>
    <w:rsid w:val="00D04F8C"/>
    <w:rsid w:val="00D23494"/>
    <w:rsid w:val="00D26EA1"/>
    <w:rsid w:val="00D34F98"/>
    <w:rsid w:val="00D41803"/>
    <w:rsid w:val="00D47A93"/>
    <w:rsid w:val="00D6345E"/>
    <w:rsid w:val="00D80340"/>
    <w:rsid w:val="00D937AD"/>
    <w:rsid w:val="00D93FEB"/>
    <w:rsid w:val="00DA314B"/>
    <w:rsid w:val="00DA70DE"/>
    <w:rsid w:val="00DC6984"/>
    <w:rsid w:val="00DD3E94"/>
    <w:rsid w:val="00DF359C"/>
    <w:rsid w:val="00E1567D"/>
    <w:rsid w:val="00E223C2"/>
    <w:rsid w:val="00E42F4D"/>
    <w:rsid w:val="00E4426F"/>
    <w:rsid w:val="00E477C6"/>
    <w:rsid w:val="00E646F0"/>
    <w:rsid w:val="00E87364"/>
    <w:rsid w:val="00E9020B"/>
    <w:rsid w:val="00E96608"/>
    <w:rsid w:val="00EA0C59"/>
    <w:rsid w:val="00EB6B20"/>
    <w:rsid w:val="00F23E4C"/>
    <w:rsid w:val="00F4654A"/>
    <w:rsid w:val="00F712D2"/>
    <w:rsid w:val="00F774A1"/>
    <w:rsid w:val="00F77B3C"/>
    <w:rsid w:val="00F90B29"/>
    <w:rsid w:val="00FA205D"/>
    <w:rsid w:val="00FC351D"/>
    <w:rsid w:val="00FC5B63"/>
    <w:rsid w:val="00FE1918"/>
    <w:rsid w:val="00FE1973"/>
    <w:rsid w:val="00FE3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461815E7"/>
  <w15:chartTrackingRefBased/>
  <w15:docId w15:val="{7D4FAD0D-F1A2-4AF9-9803-39B6595D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9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03F"/>
    <w:pPr>
      <w:tabs>
        <w:tab w:val="center" w:pos="4252"/>
        <w:tab w:val="right" w:pos="8504"/>
      </w:tabs>
      <w:snapToGrid w:val="0"/>
    </w:pPr>
  </w:style>
  <w:style w:type="character" w:customStyle="1" w:styleId="a4">
    <w:name w:val="ヘッダー (文字)"/>
    <w:basedOn w:val="a0"/>
    <w:link w:val="a3"/>
    <w:uiPriority w:val="99"/>
    <w:rsid w:val="00AC003F"/>
  </w:style>
  <w:style w:type="paragraph" w:styleId="a5">
    <w:name w:val="footer"/>
    <w:basedOn w:val="a"/>
    <w:link w:val="a6"/>
    <w:uiPriority w:val="99"/>
    <w:unhideWhenUsed/>
    <w:rsid w:val="00AC003F"/>
    <w:pPr>
      <w:tabs>
        <w:tab w:val="center" w:pos="4252"/>
        <w:tab w:val="right" w:pos="8504"/>
      </w:tabs>
      <w:snapToGrid w:val="0"/>
    </w:pPr>
  </w:style>
  <w:style w:type="character" w:customStyle="1" w:styleId="a6">
    <w:name w:val="フッター (文字)"/>
    <w:basedOn w:val="a0"/>
    <w:link w:val="a5"/>
    <w:uiPriority w:val="99"/>
    <w:rsid w:val="00AC003F"/>
  </w:style>
  <w:style w:type="character" w:styleId="a7">
    <w:name w:val="annotation reference"/>
    <w:basedOn w:val="a0"/>
    <w:uiPriority w:val="99"/>
    <w:semiHidden/>
    <w:unhideWhenUsed/>
    <w:rsid w:val="00811D91"/>
    <w:rPr>
      <w:sz w:val="18"/>
      <w:szCs w:val="18"/>
    </w:rPr>
  </w:style>
  <w:style w:type="paragraph" w:styleId="a8">
    <w:name w:val="annotation text"/>
    <w:basedOn w:val="a"/>
    <w:link w:val="a9"/>
    <w:uiPriority w:val="99"/>
    <w:semiHidden/>
    <w:unhideWhenUsed/>
    <w:rsid w:val="00811D91"/>
    <w:pPr>
      <w:jc w:val="left"/>
    </w:pPr>
  </w:style>
  <w:style w:type="character" w:customStyle="1" w:styleId="a9">
    <w:name w:val="コメント文字列 (文字)"/>
    <w:basedOn w:val="a0"/>
    <w:link w:val="a8"/>
    <w:uiPriority w:val="99"/>
    <w:semiHidden/>
    <w:rsid w:val="00811D91"/>
  </w:style>
  <w:style w:type="paragraph" w:styleId="aa">
    <w:name w:val="annotation subject"/>
    <w:basedOn w:val="a8"/>
    <w:next w:val="a8"/>
    <w:link w:val="ab"/>
    <w:uiPriority w:val="99"/>
    <w:semiHidden/>
    <w:unhideWhenUsed/>
    <w:rsid w:val="00811D91"/>
    <w:rPr>
      <w:b/>
      <w:bCs/>
    </w:rPr>
  </w:style>
  <w:style w:type="character" w:customStyle="1" w:styleId="ab">
    <w:name w:val="コメント内容 (文字)"/>
    <w:basedOn w:val="a9"/>
    <w:link w:val="aa"/>
    <w:uiPriority w:val="99"/>
    <w:semiHidden/>
    <w:rsid w:val="00811D91"/>
    <w:rPr>
      <w:b/>
      <w:bCs/>
    </w:rPr>
  </w:style>
  <w:style w:type="paragraph" w:styleId="ac">
    <w:name w:val="Balloon Text"/>
    <w:basedOn w:val="a"/>
    <w:link w:val="ad"/>
    <w:uiPriority w:val="99"/>
    <w:semiHidden/>
    <w:unhideWhenUsed/>
    <w:rsid w:val="00811D9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1D91"/>
    <w:rPr>
      <w:rFonts w:asciiTheme="majorHAnsi" w:eastAsiaTheme="majorEastAsia" w:hAnsiTheme="majorHAnsi" w:cstheme="majorBidi"/>
      <w:sz w:val="18"/>
      <w:szCs w:val="18"/>
    </w:rPr>
  </w:style>
  <w:style w:type="character" w:customStyle="1" w:styleId="ui-provider">
    <w:name w:val="ui-provider"/>
    <w:basedOn w:val="a0"/>
    <w:rsid w:val="00471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03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C4F29-F052-4837-A051-B8B0662D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10</Pages>
  <Words>1571</Words>
  <Characters>8955</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37</cp:revision>
  <cp:lastPrinted>2023-09-08T08:10:00Z</cp:lastPrinted>
  <dcterms:created xsi:type="dcterms:W3CDTF">2023-09-08T06:11:00Z</dcterms:created>
  <dcterms:modified xsi:type="dcterms:W3CDTF">2024-01-25T08:27:00Z</dcterms:modified>
</cp:coreProperties>
</file>