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1E818" w14:textId="77777777" w:rsidR="00077FA3" w:rsidRDefault="00077FA3" w:rsidP="009A753B">
      <w:pPr>
        <w:snapToGrid w:val="0"/>
      </w:pPr>
    </w:p>
    <w:p w14:paraId="07C1BF82" w14:textId="142E7E33" w:rsidR="00077FA3" w:rsidRDefault="00077FA3" w:rsidP="009A753B">
      <w:pPr>
        <w:snapToGrid w:val="0"/>
      </w:pPr>
    </w:p>
    <w:p w14:paraId="2EDC8916" w14:textId="3AAED307" w:rsidR="00077FA3" w:rsidRDefault="00077FA3" w:rsidP="009A753B">
      <w:pPr>
        <w:snapToGrid w:val="0"/>
      </w:pPr>
    </w:p>
    <w:p w14:paraId="5D83E6EF" w14:textId="09B5E9F1" w:rsidR="00077FA3" w:rsidRDefault="00077FA3" w:rsidP="009A753B">
      <w:pPr>
        <w:snapToGrid w:val="0"/>
      </w:pPr>
    </w:p>
    <w:p w14:paraId="283F45C7" w14:textId="43211EA4" w:rsidR="00077FA3" w:rsidRDefault="00FD2D45" w:rsidP="009A753B">
      <w:pPr>
        <w:snapToGrid w:val="0"/>
      </w:pPr>
      <w:r>
        <w:rPr>
          <w:noProof/>
        </w:rPr>
        <mc:AlternateContent>
          <mc:Choice Requires="wps">
            <w:drawing>
              <wp:anchor distT="0" distB="0" distL="114300" distR="114300" simplePos="0" relativeHeight="251658240" behindDoc="0" locked="0" layoutInCell="1" allowOverlap="1" wp14:anchorId="1999AF6B" wp14:editId="6F6EDF51">
                <wp:simplePos x="0" y="0"/>
                <wp:positionH relativeFrom="column">
                  <wp:posOffset>135255</wp:posOffset>
                </wp:positionH>
                <wp:positionV relativeFrom="paragraph">
                  <wp:posOffset>78131</wp:posOffset>
                </wp:positionV>
                <wp:extent cx="5943600" cy="1578195"/>
                <wp:effectExtent l="38100" t="38100" r="57150" b="60325"/>
                <wp:wrapNone/>
                <wp:docPr id="2" name="四角形: 角を丸くする 2"/>
                <wp:cNvGraphicFramePr/>
                <a:graphic xmlns:a="http://schemas.openxmlformats.org/drawingml/2006/main">
                  <a:graphicData uri="http://schemas.microsoft.com/office/word/2010/wordprocessingShape">
                    <wps:wsp>
                      <wps:cNvSpPr/>
                      <wps:spPr>
                        <a:xfrm>
                          <a:off x="0" y="0"/>
                          <a:ext cx="5943600" cy="1578195"/>
                        </a:xfrm>
                        <a:prstGeom prst="roundRect">
                          <a:avLst>
                            <a:gd name="adj" fmla="val 9785"/>
                          </a:avLst>
                        </a:prstGeom>
                        <a:noFill/>
                        <a:ln w="857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6BF90" w14:textId="3F2EF7D2" w:rsidR="00FD2D45" w:rsidRPr="00FD2D45" w:rsidRDefault="00FD2D45" w:rsidP="00077FA3">
                            <w:pPr>
                              <w:rPr>
                                <w:rFonts w:ascii="Meiryo UI" w:eastAsia="Meiryo UI" w:hAnsi="Meiryo UI"/>
                                <w:sz w:val="10"/>
                              </w:rPr>
                            </w:pPr>
                            <w:r w:rsidRPr="00FD2D45">
                              <w:rPr>
                                <w:rFonts w:ascii="Meiryo UI" w:eastAsia="Meiryo UI" w:hAnsi="Meiryo UI" w:hint="eastAsia"/>
                                <w:color w:val="000000" w:themeColor="text1"/>
                                <w:sz w:val="36"/>
                                <w:szCs w:val="72"/>
                              </w:rPr>
                              <w:t>山梨県再生資源物の不適正保管等の防止及び産業廃棄物の適正管理の促進に関する条例の手引き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99AF6B" id="四角形: 角を丸くする 2" o:spid="_x0000_s1026" style="position:absolute;left:0;text-align:left;margin-left:10.65pt;margin-top:6.15pt;width:468pt;height:12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" filled="f" strokecolor="black [3213]" strokeweight="6.75pt">
                <v:stroke linestyle="thickThin" joinstyle="miter"/>
                <v:textbox>
                  <w:txbxContent>
                    <w:p w14:paraId="5F26BF90" w14:textId="3F2EF7D2" w:rsidR="00FD2D45" w:rsidRPr="00FD2D45" w:rsidRDefault="00FD2D45" w:rsidP="00077FA3">
                      <w:pPr>
                        <w:rPr>
                          <w:rFonts w:ascii="Meiryo UI" w:eastAsia="Meiryo UI" w:hAnsi="Meiryo UI"/>
                          <w:sz w:val="10"/>
                        </w:rPr>
                      </w:pPr>
                      <w:r w:rsidRPr="00FD2D45">
                        <w:rPr>
                          <w:rFonts w:ascii="Meiryo UI" w:eastAsia="Meiryo UI" w:hAnsi="Meiryo UI" w:hint="eastAsia"/>
                          <w:color w:val="000000" w:themeColor="text1"/>
                          <w:sz w:val="36"/>
                          <w:szCs w:val="72"/>
                        </w:rPr>
                        <w:t>山梨県再生資源物の不適正保管等の防止及び産業廃棄物の適正管理の促進に関する条例の手引き</w:t>
                      </w:r>
                    </w:p>
                  </w:txbxContent>
                </v:textbox>
              </v:roundrect>
            </w:pict>
          </mc:Fallback>
        </mc:AlternateContent>
      </w:r>
    </w:p>
    <w:p w14:paraId="1E64ACCD" w14:textId="5C5E93EE" w:rsidR="00077FA3" w:rsidRDefault="00077FA3" w:rsidP="009A753B">
      <w:pPr>
        <w:snapToGrid w:val="0"/>
      </w:pPr>
    </w:p>
    <w:p w14:paraId="1745EF38" w14:textId="0B0E9FDC" w:rsidR="00077FA3" w:rsidRDefault="00077FA3" w:rsidP="009A753B">
      <w:pPr>
        <w:snapToGrid w:val="0"/>
      </w:pPr>
    </w:p>
    <w:p w14:paraId="70F6FA67" w14:textId="4E5DB21F" w:rsidR="00077FA3" w:rsidRDefault="00077FA3" w:rsidP="009A753B">
      <w:pPr>
        <w:tabs>
          <w:tab w:val="left" w:pos="1952"/>
        </w:tabs>
        <w:snapToGrid w:val="0"/>
      </w:pPr>
    </w:p>
    <w:p w14:paraId="4DF13110" w14:textId="1D47054B" w:rsidR="00077FA3" w:rsidRDefault="00077FA3" w:rsidP="009A753B">
      <w:pPr>
        <w:snapToGrid w:val="0"/>
      </w:pPr>
    </w:p>
    <w:p w14:paraId="38F3FF2A" w14:textId="1AD2E06A" w:rsidR="00077FA3" w:rsidRDefault="00077FA3" w:rsidP="009A753B">
      <w:pPr>
        <w:snapToGrid w:val="0"/>
      </w:pPr>
    </w:p>
    <w:p w14:paraId="0390CB9F" w14:textId="352676A5" w:rsidR="00077FA3" w:rsidRDefault="00077FA3" w:rsidP="009A753B">
      <w:pPr>
        <w:snapToGrid w:val="0"/>
      </w:pPr>
    </w:p>
    <w:p w14:paraId="64E052AC" w14:textId="05BD055C" w:rsidR="00077FA3" w:rsidRDefault="00077FA3" w:rsidP="009A753B">
      <w:pPr>
        <w:snapToGrid w:val="0"/>
      </w:pPr>
    </w:p>
    <w:p w14:paraId="0CD08E5E" w14:textId="342E3380" w:rsidR="00077FA3" w:rsidRDefault="00077FA3" w:rsidP="009A753B">
      <w:pPr>
        <w:snapToGrid w:val="0"/>
      </w:pPr>
    </w:p>
    <w:p w14:paraId="37F2659F" w14:textId="0AB0FE86" w:rsidR="00077FA3" w:rsidRDefault="00077FA3" w:rsidP="009A753B">
      <w:pPr>
        <w:snapToGrid w:val="0"/>
      </w:pPr>
    </w:p>
    <w:p w14:paraId="69314473" w14:textId="77777777" w:rsidR="00077FA3" w:rsidRDefault="00077FA3" w:rsidP="009A753B">
      <w:pPr>
        <w:snapToGrid w:val="0"/>
      </w:pPr>
    </w:p>
    <w:p w14:paraId="221BD8C1" w14:textId="77777777" w:rsidR="00077FA3" w:rsidRDefault="00077FA3" w:rsidP="009A753B">
      <w:pPr>
        <w:snapToGrid w:val="0"/>
      </w:pPr>
    </w:p>
    <w:p w14:paraId="215729F3" w14:textId="77777777" w:rsidR="00077FA3" w:rsidRDefault="00077FA3" w:rsidP="009A753B">
      <w:pPr>
        <w:snapToGrid w:val="0"/>
      </w:pPr>
    </w:p>
    <w:p w14:paraId="27F10DD8" w14:textId="77777777" w:rsidR="00077FA3" w:rsidRDefault="00077FA3" w:rsidP="009A753B">
      <w:pPr>
        <w:snapToGrid w:val="0"/>
      </w:pPr>
    </w:p>
    <w:p w14:paraId="65ACE4A5" w14:textId="77777777" w:rsidR="00077FA3" w:rsidRDefault="00077FA3" w:rsidP="009A753B">
      <w:pPr>
        <w:snapToGrid w:val="0"/>
      </w:pPr>
    </w:p>
    <w:p w14:paraId="34CC6B3A" w14:textId="77777777" w:rsidR="00077FA3" w:rsidRDefault="00077FA3" w:rsidP="009A753B">
      <w:pPr>
        <w:snapToGrid w:val="0"/>
      </w:pPr>
    </w:p>
    <w:p w14:paraId="213A6F62" w14:textId="77777777" w:rsidR="00077FA3" w:rsidRDefault="00077FA3" w:rsidP="009A753B">
      <w:pPr>
        <w:snapToGrid w:val="0"/>
      </w:pPr>
    </w:p>
    <w:p w14:paraId="59CFB7E0" w14:textId="77777777" w:rsidR="00077FA3" w:rsidRDefault="00077FA3" w:rsidP="009A753B">
      <w:pPr>
        <w:snapToGrid w:val="0"/>
      </w:pPr>
    </w:p>
    <w:p w14:paraId="10CDEBD6" w14:textId="77777777" w:rsidR="00077FA3" w:rsidRDefault="00077FA3" w:rsidP="009A753B">
      <w:pPr>
        <w:snapToGrid w:val="0"/>
      </w:pPr>
    </w:p>
    <w:p w14:paraId="46DD33F4" w14:textId="77777777" w:rsidR="00077FA3" w:rsidRDefault="00077FA3" w:rsidP="009A753B">
      <w:pPr>
        <w:snapToGrid w:val="0"/>
      </w:pPr>
    </w:p>
    <w:p w14:paraId="2F1EEEDC" w14:textId="77777777" w:rsidR="00077FA3" w:rsidRDefault="00077FA3" w:rsidP="009A753B">
      <w:pPr>
        <w:snapToGrid w:val="0"/>
      </w:pPr>
    </w:p>
    <w:p w14:paraId="50BE31E2" w14:textId="77777777" w:rsidR="00077FA3" w:rsidRDefault="00077FA3" w:rsidP="009A753B">
      <w:pPr>
        <w:snapToGrid w:val="0"/>
      </w:pPr>
    </w:p>
    <w:p w14:paraId="2B8C7B47" w14:textId="77777777" w:rsidR="00077FA3" w:rsidRDefault="00077FA3" w:rsidP="009A753B">
      <w:pPr>
        <w:snapToGrid w:val="0"/>
      </w:pPr>
    </w:p>
    <w:p w14:paraId="476213E8" w14:textId="77777777" w:rsidR="00077FA3" w:rsidRDefault="00077FA3" w:rsidP="009A753B">
      <w:pPr>
        <w:snapToGrid w:val="0"/>
      </w:pPr>
    </w:p>
    <w:p w14:paraId="18A27F34" w14:textId="77777777" w:rsidR="00077FA3" w:rsidRDefault="00077FA3" w:rsidP="009A753B">
      <w:pPr>
        <w:snapToGrid w:val="0"/>
      </w:pPr>
    </w:p>
    <w:p w14:paraId="304FFFDB" w14:textId="77777777" w:rsidR="00077FA3" w:rsidRDefault="00077FA3" w:rsidP="009A753B">
      <w:pPr>
        <w:snapToGrid w:val="0"/>
      </w:pPr>
    </w:p>
    <w:p w14:paraId="08175119" w14:textId="77777777" w:rsidR="00077FA3" w:rsidRDefault="00077FA3" w:rsidP="009A753B">
      <w:pPr>
        <w:snapToGrid w:val="0"/>
      </w:pPr>
    </w:p>
    <w:p w14:paraId="018EEC13" w14:textId="77777777" w:rsidR="00077FA3" w:rsidRDefault="00077FA3" w:rsidP="009A753B">
      <w:pPr>
        <w:snapToGrid w:val="0"/>
      </w:pPr>
    </w:p>
    <w:p w14:paraId="63034D06" w14:textId="0AC76D05" w:rsidR="00077FA3" w:rsidRPr="00AB169C" w:rsidRDefault="00FD2D45" w:rsidP="009A753B">
      <w:pPr>
        <w:snapToGrid w:val="0"/>
        <w:jc w:val="center"/>
        <w:rPr>
          <w:rFonts w:ascii="游ゴシック Medium" w:eastAsia="游ゴシック Medium" w:hAnsi="游ゴシック Medium"/>
          <w:sz w:val="36"/>
          <w:szCs w:val="40"/>
        </w:rPr>
      </w:pPr>
      <w:r w:rsidRPr="00AB169C">
        <w:rPr>
          <w:rFonts w:ascii="游ゴシック Medium" w:eastAsia="游ゴシック Medium" w:hAnsi="游ゴシック Medium" w:hint="eastAsia"/>
          <w:sz w:val="36"/>
          <w:szCs w:val="40"/>
        </w:rPr>
        <w:t>甲府市環境部ごみ収集課</w:t>
      </w:r>
    </w:p>
    <w:p w14:paraId="0F4608F2" w14:textId="2960C800" w:rsidR="00077FA3" w:rsidRPr="00AB169C" w:rsidRDefault="00077FA3" w:rsidP="00FD2D45">
      <w:pPr>
        <w:snapToGrid w:val="0"/>
        <w:jc w:val="center"/>
        <w:rPr>
          <w:rFonts w:ascii="游ゴシック Medium" w:eastAsia="游ゴシック Medium" w:hAnsi="游ゴシック Medium"/>
          <w:sz w:val="36"/>
          <w:szCs w:val="40"/>
        </w:rPr>
      </w:pPr>
      <w:r w:rsidRPr="00AB169C">
        <w:rPr>
          <w:rFonts w:ascii="游ゴシック Medium" w:eastAsia="游ゴシック Medium" w:hAnsi="游ゴシック Medium" w:hint="eastAsia"/>
          <w:sz w:val="36"/>
          <w:szCs w:val="40"/>
        </w:rPr>
        <w:t>【令和６年</w:t>
      </w:r>
      <w:r w:rsidR="00FD2D45" w:rsidRPr="00AB169C">
        <w:rPr>
          <w:rFonts w:ascii="游ゴシック Medium" w:eastAsia="游ゴシック Medium" w:hAnsi="游ゴシック Medium" w:hint="eastAsia"/>
          <w:sz w:val="36"/>
          <w:szCs w:val="40"/>
        </w:rPr>
        <w:t>７月１</w:t>
      </w:r>
      <w:r w:rsidRPr="00AB169C">
        <w:rPr>
          <w:rFonts w:ascii="游ゴシック Medium" w:eastAsia="游ゴシック Medium" w:hAnsi="游ゴシック Medium" w:hint="eastAsia"/>
          <w:sz w:val="36"/>
          <w:szCs w:val="40"/>
        </w:rPr>
        <w:t>日】</w:t>
      </w:r>
    </w:p>
    <w:p w14:paraId="00E58391" w14:textId="70316FF0" w:rsidR="00E4188F" w:rsidRDefault="00E4188F" w:rsidP="00FD2D45">
      <w:pPr>
        <w:snapToGrid w:val="0"/>
        <w:jc w:val="center"/>
        <w:rPr>
          <w:rFonts w:ascii="游ゴシック Medium" w:eastAsia="游ゴシック Medium" w:hAnsi="游ゴシック Medium"/>
          <w:sz w:val="40"/>
          <w:szCs w:val="40"/>
        </w:rPr>
      </w:pPr>
    </w:p>
    <w:p w14:paraId="33A02D8C" w14:textId="4183A709" w:rsidR="00E4188F" w:rsidRDefault="00E4188F" w:rsidP="00FD2D45">
      <w:pPr>
        <w:snapToGrid w:val="0"/>
        <w:jc w:val="center"/>
        <w:rPr>
          <w:rFonts w:ascii="游ゴシック Medium" w:eastAsia="游ゴシック Medium" w:hAnsi="游ゴシック Medium"/>
          <w:sz w:val="40"/>
          <w:szCs w:val="40"/>
        </w:rPr>
      </w:pPr>
    </w:p>
    <w:p w14:paraId="72ABD890" w14:textId="209DC85C" w:rsidR="00E4188F" w:rsidRDefault="00E4188F" w:rsidP="00FD2D45">
      <w:pPr>
        <w:snapToGrid w:val="0"/>
        <w:jc w:val="center"/>
        <w:rPr>
          <w:rFonts w:ascii="游ゴシック Medium" w:eastAsia="游ゴシック Medium" w:hAnsi="游ゴシック Medium"/>
          <w:sz w:val="40"/>
          <w:szCs w:val="40"/>
        </w:rPr>
      </w:pPr>
    </w:p>
    <w:p w14:paraId="601C2E43" w14:textId="3ADF9BDA" w:rsidR="00E4188F" w:rsidRDefault="00E4188F" w:rsidP="00FD2D45">
      <w:pPr>
        <w:snapToGrid w:val="0"/>
        <w:jc w:val="center"/>
        <w:rPr>
          <w:rFonts w:ascii="游ゴシック Medium" w:eastAsia="游ゴシック Medium" w:hAnsi="游ゴシック Medium"/>
          <w:sz w:val="40"/>
          <w:szCs w:val="40"/>
        </w:rPr>
      </w:pPr>
    </w:p>
    <w:p w14:paraId="2F6AD802" w14:textId="77777777" w:rsidR="00E4188F" w:rsidRPr="00FD2D45" w:rsidRDefault="00E4188F" w:rsidP="00FD2D45">
      <w:pPr>
        <w:snapToGrid w:val="0"/>
        <w:jc w:val="center"/>
        <w:rPr>
          <w:rFonts w:ascii="游ゴシック Medium" w:eastAsia="游ゴシック Medium" w:hAnsi="游ゴシック Medium"/>
          <w:sz w:val="40"/>
          <w:szCs w:val="40"/>
        </w:rPr>
        <w:sectPr w:rsidR="00E4188F" w:rsidRPr="00FD2D45" w:rsidSect="00652441">
          <w:footerReference w:type="default" r:id="rId8"/>
          <w:pgSz w:w="11906" w:h="16838" w:code="9"/>
          <w:pgMar w:top="1440" w:right="1077" w:bottom="1440" w:left="1077" w:header="851" w:footer="680" w:gutter="0"/>
          <w:cols w:space="425"/>
          <w:titlePg/>
          <w:docGrid w:type="lines" w:linePitch="360"/>
        </w:sectPr>
      </w:pPr>
    </w:p>
    <w:p w14:paraId="06E5DB11" w14:textId="1B93CAC8" w:rsidR="009A753B" w:rsidRDefault="009A753B" w:rsidP="009A753B">
      <w:pPr>
        <w:snapToGrid w:val="0"/>
      </w:pPr>
    </w:p>
    <w:sdt>
      <w:sdtPr>
        <w:rPr>
          <w:lang w:val="ja-JP"/>
        </w:rPr>
        <w:id w:val="-1288807027"/>
        <w:docPartObj>
          <w:docPartGallery w:val="Table of Contents"/>
          <w:docPartUnique/>
        </w:docPartObj>
      </w:sdtPr>
      <w:sdtEndPr>
        <w:rPr>
          <w:rFonts w:ascii="游ゴシック Medium" w:eastAsia="游ゴシック Medium" w:hAnsi="游ゴシック Medium"/>
          <w:sz w:val="24"/>
          <w:szCs w:val="24"/>
        </w:rPr>
      </w:sdtEndPr>
      <w:sdtContent>
        <w:p w14:paraId="362E5A4F" w14:textId="77777777" w:rsidR="00FD2D45" w:rsidRPr="005D4928" w:rsidRDefault="00FD2D45" w:rsidP="00FD2D45">
          <w:pPr>
            <w:pStyle w:val="13"/>
            <w:rPr>
              <w:rFonts w:ascii="游ゴシック Medium" w:eastAsia="游ゴシック Medium" w:hAnsi="游ゴシック Medium"/>
              <w:sz w:val="32"/>
              <w:szCs w:val="36"/>
            </w:rPr>
          </w:pPr>
          <w:r w:rsidRPr="005D4928">
            <w:rPr>
              <w:rFonts w:ascii="游ゴシック Medium" w:eastAsia="游ゴシック Medium" w:hAnsi="游ゴシック Medium" w:hint="eastAsia"/>
              <w:sz w:val="32"/>
              <w:szCs w:val="36"/>
            </w:rPr>
            <w:t>目　　次</w:t>
          </w:r>
        </w:p>
        <w:p w14:paraId="2B4B5BB9" w14:textId="77777777" w:rsidR="00FD2D45" w:rsidRPr="005D4928" w:rsidRDefault="00FD2D45" w:rsidP="00FD2D45">
          <w:pPr>
            <w:snapToGrid w:val="0"/>
            <w:spacing w:line="360" w:lineRule="auto"/>
            <w:rPr>
              <w:rFonts w:ascii="游ゴシック Medium" w:eastAsia="游ゴシック Medium" w:hAnsi="游ゴシック Medium"/>
              <w:sz w:val="24"/>
              <w:szCs w:val="24"/>
            </w:rPr>
          </w:pPr>
        </w:p>
        <w:p w14:paraId="050A8594" w14:textId="79A72CB3" w:rsidR="00FD2D45" w:rsidRPr="00E249AB" w:rsidRDefault="00FD2D45" w:rsidP="00FD2D45">
          <w:pPr>
            <w:pStyle w:val="13"/>
            <w:rPr>
              <w:noProof/>
            </w:rPr>
          </w:pPr>
          <w:r w:rsidRPr="005D4928">
            <w:fldChar w:fldCharType="begin"/>
          </w:r>
          <w:r w:rsidRPr="005D4928">
            <w:instrText xml:space="preserve"> TOC \o "1-3" \h \z \u </w:instrText>
          </w:r>
          <w:r w:rsidRPr="005D4928">
            <w:fldChar w:fldCharType="separate"/>
          </w:r>
          <w:hyperlink w:anchor="_Toc161315204" w:history="1">
            <w:r w:rsidRPr="005D4928">
              <w:rPr>
                <w:rStyle w:val="aa"/>
                <w:rFonts w:ascii="游ゴシック Medium" w:eastAsia="游ゴシック Medium" w:hAnsi="游ゴシック Medium"/>
                <w:noProof/>
                <w:sz w:val="24"/>
                <w:szCs w:val="24"/>
              </w:rPr>
              <w:t>第1　規制対象物の概要</w:t>
            </w:r>
            <w:r w:rsidRPr="00E249AB">
              <w:rPr>
                <w:noProof/>
                <w:webHidden/>
              </w:rPr>
              <w:tab/>
            </w:r>
            <w:r w:rsidRPr="005D4928">
              <w:rPr>
                <w:rFonts w:ascii="游ゴシック Medium" w:eastAsia="游ゴシック Medium" w:hAnsi="游ゴシック Medium"/>
                <w:noProof/>
                <w:webHidden/>
                <w:sz w:val="24"/>
                <w:szCs w:val="28"/>
              </w:rPr>
              <w:fldChar w:fldCharType="begin"/>
            </w:r>
            <w:r w:rsidRPr="005D4928">
              <w:rPr>
                <w:rFonts w:ascii="游ゴシック Medium" w:eastAsia="游ゴシック Medium" w:hAnsi="游ゴシック Medium"/>
                <w:noProof/>
                <w:webHidden/>
                <w:sz w:val="24"/>
                <w:szCs w:val="28"/>
              </w:rPr>
              <w:instrText xml:space="preserve"> PAGEREF _Toc161315204 \h </w:instrText>
            </w:r>
            <w:r w:rsidRPr="005D4928">
              <w:rPr>
                <w:rFonts w:ascii="游ゴシック Medium" w:eastAsia="游ゴシック Medium" w:hAnsi="游ゴシック Medium"/>
                <w:noProof/>
                <w:webHidden/>
                <w:sz w:val="24"/>
                <w:szCs w:val="28"/>
              </w:rPr>
            </w:r>
            <w:r w:rsidRPr="005D4928">
              <w:rPr>
                <w:rFonts w:ascii="游ゴシック Medium" w:eastAsia="游ゴシック Medium" w:hAnsi="游ゴシック Medium"/>
                <w:noProof/>
                <w:webHidden/>
                <w:sz w:val="24"/>
                <w:szCs w:val="28"/>
              </w:rPr>
              <w:fldChar w:fldCharType="separate"/>
            </w:r>
            <w:r w:rsidR="00652441">
              <w:rPr>
                <w:rFonts w:ascii="游ゴシック Medium" w:eastAsia="游ゴシック Medium" w:hAnsi="游ゴシック Medium"/>
                <w:noProof/>
                <w:webHidden/>
                <w:sz w:val="24"/>
                <w:szCs w:val="28"/>
              </w:rPr>
              <w:t>1</w:t>
            </w:r>
            <w:r w:rsidRPr="005D4928">
              <w:rPr>
                <w:rFonts w:ascii="游ゴシック Medium" w:eastAsia="游ゴシック Medium" w:hAnsi="游ゴシック Medium"/>
                <w:noProof/>
                <w:webHidden/>
                <w:sz w:val="24"/>
                <w:szCs w:val="28"/>
              </w:rPr>
              <w:fldChar w:fldCharType="end"/>
            </w:r>
          </w:hyperlink>
        </w:p>
        <w:p w14:paraId="7FB3292C" w14:textId="2514AAE6" w:rsidR="00FD2D45" w:rsidRPr="005D4928" w:rsidRDefault="00A94AA1" w:rsidP="00FD2D45">
          <w:pPr>
            <w:pStyle w:val="23"/>
            <w:spacing w:line="360" w:lineRule="auto"/>
            <w:rPr>
              <w:rFonts w:ascii="游ゴシック Medium" w:eastAsia="游ゴシック Medium" w:hAnsi="游ゴシック Medium"/>
              <w:noProof/>
              <w:sz w:val="24"/>
              <w:szCs w:val="24"/>
            </w:rPr>
          </w:pPr>
          <w:hyperlink w:anchor="_Toc161315205" w:history="1">
            <w:r w:rsidR="00FD2D45" w:rsidRPr="005D4928">
              <w:rPr>
                <w:rStyle w:val="aa"/>
                <w:rFonts w:ascii="游ゴシック Medium" w:eastAsia="游ゴシック Medium" w:hAnsi="游ゴシック Medium"/>
                <w:noProof/>
                <w:sz w:val="24"/>
                <w:szCs w:val="24"/>
              </w:rPr>
              <w:t>１．「特定処理物」とは</w:t>
            </w:r>
            <w:r w:rsidR="00FD2D45" w:rsidRPr="005D4928">
              <w:rPr>
                <w:rFonts w:ascii="游ゴシック Medium" w:eastAsia="游ゴシック Medium" w:hAnsi="游ゴシック Medium"/>
                <w:noProof/>
                <w:webHidden/>
                <w:sz w:val="24"/>
                <w:szCs w:val="24"/>
              </w:rPr>
              <w:tab/>
            </w:r>
            <w:r w:rsidR="00FD2D45" w:rsidRPr="005D4928">
              <w:rPr>
                <w:rFonts w:ascii="游ゴシック Medium" w:eastAsia="游ゴシック Medium" w:hAnsi="游ゴシック Medium"/>
                <w:noProof/>
                <w:webHidden/>
                <w:sz w:val="24"/>
                <w:szCs w:val="24"/>
              </w:rPr>
              <w:fldChar w:fldCharType="begin"/>
            </w:r>
            <w:r w:rsidR="00FD2D45" w:rsidRPr="005D4928">
              <w:rPr>
                <w:rFonts w:ascii="游ゴシック Medium" w:eastAsia="游ゴシック Medium" w:hAnsi="游ゴシック Medium"/>
                <w:noProof/>
                <w:webHidden/>
                <w:sz w:val="24"/>
                <w:szCs w:val="24"/>
              </w:rPr>
              <w:instrText xml:space="preserve"> PAGEREF _Toc161315205 \h </w:instrText>
            </w:r>
            <w:r w:rsidR="00FD2D45" w:rsidRPr="005D4928">
              <w:rPr>
                <w:rFonts w:ascii="游ゴシック Medium" w:eastAsia="游ゴシック Medium" w:hAnsi="游ゴシック Medium"/>
                <w:noProof/>
                <w:webHidden/>
                <w:sz w:val="24"/>
                <w:szCs w:val="24"/>
              </w:rPr>
            </w:r>
            <w:r w:rsidR="00FD2D45" w:rsidRPr="005D4928">
              <w:rPr>
                <w:rFonts w:ascii="游ゴシック Medium" w:eastAsia="游ゴシック Medium" w:hAnsi="游ゴシック Medium"/>
                <w:noProof/>
                <w:webHidden/>
                <w:sz w:val="24"/>
                <w:szCs w:val="24"/>
              </w:rPr>
              <w:fldChar w:fldCharType="separate"/>
            </w:r>
            <w:r w:rsidR="00652441">
              <w:rPr>
                <w:rFonts w:ascii="游ゴシック Medium" w:eastAsia="游ゴシック Medium" w:hAnsi="游ゴシック Medium"/>
                <w:noProof/>
                <w:webHidden/>
                <w:sz w:val="24"/>
                <w:szCs w:val="24"/>
              </w:rPr>
              <w:t>1</w:t>
            </w:r>
            <w:r w:rsidR="00FD2D45" w:rsidRPr="005D4928">
              <w:rPr>
                <w:rFonts w:ascii="游ゴシック Medium" w:eastAsia="游ゴシック Medium" w:hAnsi="游ゴシック Medium"/>
                <w:noProof/>
                <w:webHidden/>
                <w:sz w:val="24"/>
                <w:szCs w:val="24"/>
              </w:rPr>
              <w:fldChar w:fldCharType="end"/>
            </w:r>
          </w:hyperlink>
        </w:p>
        <w:p w14:paraId="173F75D9" w14:textId="3253864D" w:rsidR="00FD2D45" w:rsidRPr="005D4928" w:rsidRDefault="00A94AA1" w:rsidP="00FD2D45">
          <w:pPr>
            <w:pStyle w:val="23"/>
            <w:spacing w:line="360" w:lineRule="auto"/>
            <w:rPr>
              <w:rFonts w:ascii="游ゴシック Medium" w:eastAsia="游ゴシック Medium" w:hAnsi="游ゴシック Medium"/>
              <w:noProof/>
              <w:sz w:val="24"/>
              <w:szCs w:val="24"/>
            </w:rPr>
          </w:pPr>
          <w:hyperlink w:anchor="_Toc161315206" w:history="1">
            <w:r w:rsidR="00FD2D45" w:rsidRPr="005D4928">
              <w:rPr>
                <w:rStyle w:val="aa"/>
                <w:rFonts w:ascii="游ゴシック Medium" w:eastAsia="游ゴシック Medium" w:hAnsi="游ゴシック Medium"/>
                <w:noProof/>
                <w:sz w:val="24"/>
                <w:szCs w:val="24"/>
              </w:rPr>
              <w:t>２．「特定収集物」とは</w:t>
            </w:r>
            <w:r w:rsidR="00FD2D45" w:rsidRPr="005D4928">
              <w:rPr>
                <w:rFonts w:ascii="游ゴシック Medium" w:eastAsia="游ゴシック Medium" w:hAnsi="游ゴシック Medium"/>
                <w:noProof/>
                <w:webHidden/>
                <w:sz w:val="24"/>
                <w:szCs w:val="24"/>
              </w:rPr>
              <w:tab/>
            </w:r>
            <w:r w:rsidR="00FD2D45" w:rsidRPr="005D4928">
              <w:rPr>
                <w:rFonts w:ascii="游ゴシック Medium" w:eastAsia="游ゴシック Medium" w:hAnsi="游ゴシック Medium"/>
                <w:noProof/>
                <w:webHidden/>
                <w:sz w:val="24"/>
                <w:szCs w:val="24"/>
              </w:rPr>
              <w:fldChar w:fldCharType="begin"/>
            </w:r>
            <w:r w:rsidR="00FD2D45" w:rsidRPr="005D4928">
              <w:rPr>
                <w:rFonts w:ascii="游ゴシック Medium" w:eastAsia="游ゴシック Medium" w:hAnsi="游ゴシック Medium"/>
                <w:noProof/>
                <w:webHidden/>
                <w:sz w:val="24"/>
                <w:szCs w:val="24"/>
              </w:rPr>
              <w:instrText xml:space="preserve"> PAGEREF _Toc161315206 \h </w:instrText>
            </w:r>
            <w:r w:rsidR="00FD2D45" w:rsidRPr="005D4928">
              <w:rPr>
                <w:rFonts w:ascii="游ゴシック Medium" w:eastAsia="游ゴシック Medium" w:hAnsi="游ゴシック Medium"/>
                <w:noProof/>
                <w:webHidden/>
                <w:sz w:val="24"/>
                <w:szCs w:val="24"/>
              </w:rPr>
            </w:r>
            <w:r w:rsidR="00FD2D45" w:rsidRPr="005D4928">
              <w:rPr>
                <w:rFonts w:ascii="游ゴシック Medium" w:eastAsia="游ゴシック Medium" w:hAnsi="游ゴシック Medium"/>
                <w:noProof/>
                <w:webHidden/>
                <w:sz w:val="24"/>
                <w:szCs w:val="24"/>
              </w:rPr>
              <w:fldChar w:fldCharType="separate"/>
            </w:r>
            <w:r w:rsidR="00652441">
              <w:rPr>
                <w:rFonts w:ascii="游ゴシック Medium" w:eastAsia="游ゴシック Medium" w:hAnsi="游ゴシック Medium"/>
                <w:noProof/>
                <w:webHidden/>
                <w:sz w:val="24"/>
                <w:szCs w:val="24"/>
              </w:rPr>
              <w:t>3</w:t>
            </w:r>
            <w:r w:rsidR="00FD2D45" w:rsidRPr="005D4928">
              <w:rPr>
                <w:rFonts w:ascii="游ゴシック Medium" w:eastAsia="游ゴシック Medium" w:hAnsi="游ゴシック Medium"/>
                <w:noProof/>
                <w:webHidden/>
                <w:sz w:val="24"/>
                <w:szCs w:val="24"/>
              </w:rPr>
              <w:fldChar w:fldCharType="end"/>
            </w:r>
          </w:hyperlink>
        </w:p>
        <w:p w14:paraId="7898B8DB" w14:textId="373C8141" w:rsidR="00FD2D45" w:rsidRPr="00E249AB" w:rsidRDefault="00A94AA1" w:rsidP="00FD2D45">
          <w:pPr>
            <w:pStyle w:val="13"/>
            <w:rPr>
              <w:noProof/>
            </w:rPr>
          </w:pPr>
          <w:hyperlink w:anchor="_Toc161315207" w:history="1">
            <w:r w:rsidR="00FD2D45" w:rsidRPr="005D4928">
              <w:rPr>
                <w:rStyle w:val="aa"/>
                <w:rFonts w:ascii="游ゴシック Medium" w:eastAsia="游ゴシック Medium" w:hAnsi="游ゴシック Medium"/>
                <w:noProof/>
                <w:sz w:val="24"/>
                <w:szCs w:val="24"/>
              </w:rPr>
              <w:t>第２　条例の規制</w:t>
            </w:r>
            <w:r w:rsidR="00FD2D45" w:rsidRPr="00E249AB">
              <w:rPr>
                <w:noProof/>
                <w:webHidden/>
              </w:rPr>
              <w:tab/>
            </w:r>
            <w:r w:rsidR="00FD2D45" w:rsidRPr="005D4928">
              <w:rPr>
                <w:rFonts w:ascii="游ゴシック Medium" w:eastAsia="游ゴシック Medium" w:hAnsi="游ゴシック Medium"/>
                <w:noProof/>
                <w:webHidden/>
                <w:sz w:val="24"/>
                <w:szCs w:val="28"/>
              </w:rPr>
              <w:fldChar w:fldCharType="begin"/>
            </w:r>
            <w:r w:rsidR="00FD2D45" w:rsidRPr="005D4928">
              <w:rPr>
                <w:rFonts w:ascii="游ゴシック Medium" w:eastAsia="游ゴシック Medium" w:hAnsi="游ゴシック Medium"/>
                <w:noProof/>
                <w:webHidden/>
                <w:sz w:val="24"/>
                <w:szCs w:val="28"/>
              </w:rPr>
              <w:instrText xml:space="preserve"> PAGEREF _Toc161315207 \h </w:instrText>
            </w:r>
            <w:r w:rsidR="00FD2D45" w:rsidRPr="005D4928">
              <w:rPr>
                <w:rFonts w:ascii="游ゴシック Medium" w:eastAsia="游ゴシック Medium" w:hAnsi="游ゴシック Medium"/>
                <w:noProof/>
                <w:webHidden/>
                <w:sz w:val="24"/>
                <w:szCs w:val="28"/>
              </w:rPr>
            </w:r>
            <w:r w:rsidR="00FD2D45" w:rsidRPr="005D4928">
              <w:rPr>
                <w:rFonts w:ascii="游ゴシック Medium" w:eastAsia="游ゴシック Medium" w:hAnsi="游ゴシック Medium"/>
                <w:noProof/>
                <w:webHidden/>
                <w:sz w:val="24"/>
                <w:szCs w:val="28"/>
              </w:rPr>
              <w:fldChar w:fldCharType="separate"/>
            </w:r>
            <w:r w:rsidR="00652441">
              <w:rPr>
                <w:rFonts w:ascii="游ゴシック Medium" w:eastAsia="游ゴシック Medium" w:hAnsi="游ゴシック Medium"/>
                <w:noProof/>
                <w:webHidden/>
                <w:sz w:val="24"/>
                <w:szCs w:val="28"/>
              </w:rPr>
              <w:t>4</w:t>
            </w:r>
            <w:r w:rsidR="00FD2D45" w:rsidRPr="005D4928">
              <w:rPr>
                <w:rFonts w:ascii="游ゴシック Medium" w:eastAsia="游ゴシック Medium" w:hAnsi="游ゴシック Medium"/>
                <w:noProof/>
                <w:webHidden/>
                <w:sz w:val="24"/>
                <w:szCs w:val="28"/>
              </w:rPr>
              <w:fldChar w:fldCharType="end"/>
            </w:r>
          </w:hyperlink>
        </w:p>
        <w:p w14:paraId="15F89E26" w14:textId="161C5093" w:rsidR="00FD2D45" w:rsidRPr="005D4928" w:rsidRDefault="00A94AA1" w:rsidP="00FD2D45">
          <w:pPr>
            <w:pStyle w:val="23"/>
            <w:spacing w:line="360" w:lineRule="auto"/>
            <w:rPr>
              <w:rFonts w:ascii="游ゴシック Medium" w:eastAsia="游ゴシック Medium" w:hAnsi="游ゴシック Medium"/>
              <w:noProof/>
              <w:sz w:val="24"/>
              <w:szCs w:val="24"/>
            </w:rPr>
          </w:pPr>
          <w:hyperlink w:anchor="_Toc161315208" w:history="1">
            <w:r w:rsidR="00FD2D45" w:rsidRPr="005D4928">
              <w:rPr>
                <w:rStyle w:val="aa"/>
                <w:rFonts w:ascii="游ゴシック Medium" w:eastAsia="游ゴシック Medium" w:hAnsi="游ゴシック Medium"/>
                <w:noProof/>
                <w:sz w:val="24"/>
                <w:szCs w:val="24"/>
              </w:rPr>
              <w:t>１．特定処理物の規制について</w:t>
            </w:r>
            <w:r w:rsidR="00FD2D45" w:rsidRPr="005D4928">
              <w:rPr>
                <w:rFonts w:ascii="游ゴシック Medium" w:eastAsia="游ゴシック Medium" w:hAnsi="游ゴシック Medium"/>
                <w:noProof/>
                <w:webHidden/>
                <w:sz w:val="24"/>
                <w:szCs w:val="24"/>
              </w:rPr>
              <w:tab/>
            </w:r>
            <w:r w:rsidR="00FD2D45" w:rsidRPr="005D4928">
              <w:rPr>
                <w:rFonts w:ascii="游ゴシック Medium" w:eastAsia="游ゴシック Medium" w:hAnsi="游ゴシック Medium"/>
                <w:noProof/>
                <w:webHidden/>
                <w:sz w:val="24"/>
                <w:szCs w:val="24"/>
              </w:rPr>
              <w:fldChar w:fldCharType="begin"/>
            </w:r>
            <w:r w:rsidR="00FD2D45" w:rsidRPr="005D4928">
              <w:rPr>
                <w:rFonts w:ascii="游ゴシック Medium" w:eastAsia="游ゴシック Medium" w:hAnsi="游ゴシック Medium"/>
                <w:noProof/>
                <w:webHidden/>
                <w:sz w:val="24"/>
                <w:szCs w:val="24"/>
              </w:rPr>
              <w:instrText xml:space="preserve"> PAGEREF _Toc161315208 \h </w:instrText>
            </w:r>
            <w:r w:rsidR="00FD2D45" w:rsidRPr="005D4928">
              <w:rPr>
                <w:rFonts w:ascii="游ゴシック Medium" w:eastAsia="游ゴシック Medium" w:hAnsi="游ゴシック Medium"/>
                <w:noProof/>
                <w:webHidden/>
                <w:sz w:val="24"/>
                <w:szCs w:val="24"/>
              </w:rPr>
            </w:r>
            <w:r w:rsidR="00FD2D45" w:rsidRPr="005D4928">
              <w:rPr>
                <w:rFonts w:ascii="游ゴシック Medium" w:eastAsia="游ゴシック Medium" w:hAnsi="游ゴシック Medium"/>
                <w:noProof/>
                <w:webHidden/>
                <w:sz w:val="24"/>
                <w:szCs w:val="24"/>
              </w:rPr>
              <w:fldChar w:fldCharType="separate"/>
            </w:r>
            <w:r w:rsidR="00652441">
              <w:rPr>
                <w:rFonts w:ascii="游ゴシック Medium" w:eastAsia="游ゴシック Medium" w:hAnsi="游ゴシック Medium"/>
                <w:noProof/>
                <w:webHidden/>
                <w:sz w:val="24"/>
                <w:szCs w:val="24"/>
              </w:rPr>
              <w:t>4</w:t>
            </w:r>
            <w:r w:rsidR="00FD2D45" w:rsidRPr="005D4928">
              <w:rPr>
                <w:rFonts w:ascii="游ゴシック Medium" w:eastAsia="游ゴシック Medium" w:hAnsi="游ゴシック Medium"/>
                <w:noProof/>
                <w:webHidden/>
                <w:sz w:val="24"/>
                <w:szCs w:val="24"/>
              </w:rPr>
              <w:fldChar w:fldCharType="end"/>
            </w:r>
          </w:hyperlink>
        </w:p>
        <w:p w14:paraId="7DD7E38E" w14:textId="118AAD39" w:rsidR="00FD2D45" w:rsidRPr="005D4928" w:rsidRDefault="00A94AA1" w:rsidP="00FD2D45">
          <w:pPr>
            <w:pStyle w:val="23"/>
            <w:spacing w:line="360" w:lineRule="auto"/>
            <w:rPr>
              <w:rFonts w:ascii="游ゴシック Medium" w:eastAsia="游ゴシック Medium" w:hAnsi="游ゴシック Medium"/>
              <w:noProof/>
              <w:sz w:val="24"/>
              <w:szCs w:val="24"/>
            </w:rPr>
          </w:pPr>
          <w:hyperlink w:anchor="_Toc161315209" w:history="1">
            <w:r w:rsidR="00FD2D45" w:rsidRPr="005D4928">
              <w:rPr>
                <w:rStyle w:val="aa"/>
                <w:rFonts w:ascii="游ゴシック Medium" w:eastAsia="游ゴシック Medium" w:hAnsi="游ゴシック Medium"/>
                <w:noProof/>
                <w:sz w:val="24"/>
                <w:szCs w:val="24"/>
              </w:rPr>
              <w:t>２．特定収集物の規制について</w:t>
            </w:r>
            <w:r w:rsidR="00FD2D45" w:rsidRPr="005D4928">
              <w:rPr>
                <w:rFonts w:ascii="游ゴシック Medium" w:eastAsia="游ゴシック Medium" w:hAnsi="游ゴシック Medium"/>
                <w:noProof/>
                <w:webHidden/>
                <w:sz w:val="24"/>
                <w:szCs w:val="24"/>
              </w:rPr>
              <w:tab/>
            </w:r>
            <w:r w:rsidR="00FD2D45" w:rsidRPr="005D4928">
              <w:rPr>
                <w:rFonts w:ascii="游ゴシック Medium" w:eastAsia="游ゴシック Medium" w:hAnsi="游ゴシック Medium"/>
                <w:noProof/>
                <w:webHidden/>
                <w:sz w:val="24"/>
                <w:szCs w:val="24"/>
              </w:rPr>
              <w:fldChar w:fldCharType="begin"/>
            </w:r>
            <w:r w:rsidR="00FD2D45" w:rsidRPr="005D4928">
              <w:rPr>
                <w:rFonts w:ascii="游ゴシック Medium" w:eastAsia="游ゴシック Medium" w:hAnsi="游ゴシック Medium"/>
                <w:noProof/>
                <w:webHidden/>
                <w:sz w:val="24"/>
                <w:szCs w:val="24"/>
              </w:rPr>
              <w:instrText xml:space="preserve"> PAGEREF _Toc161315209 \h </w:instrText>
            </w:r>
            <w:r w:rsidR="00FD2D45" w:rsidRPr="005D4928">
              <w:rPr>
                <w:rFonts w:ascii="游ゴシック Medium" w:eastAsia="游ゴシック Medium" w:hAnsi="游ゴシック Medium"/>
                <w:noProof/>
                <w:webHidden/>
                <w:sz w:val="24"/>
                <w:szCs w:val="24"/>
              </w:rPr>
            </w:r>
            <w:r w:rsidR="00FD2D45" w:rsidRPr="005D4928">
              <w:rPr>
                <w:rFonts w:ascii="游ゴシック Medium" w:eastAsia="游ゴシック Medium" w:hAnsi="游ゴシック Medium"/>
                <w:noProof/>
                <w:webHidden/>
                <w:sz w:val="24"/>
                <w:szCs w:val="24"/>
              </w:rPr>
              <w:fldChar w:fldCharType="separate"/>
            </w:r>
            <w:r w:rsidR="00652441">
              <w:rPr>
                <w:rFonts w:ascii="游ゴシック Medium" w:eastAsia="游ゴシック Medium" w:hAnsi="游ゴシック Medium"/>
                <w:noProof/>
                <w:webHidden/>
                <w:sz w:val="24"/>
                <w:szCs w:val="24"/>
              </w:rPr>
              <w:t>8</w:t>
            </w:r>
            <w:r w:rsidR="00FD2D45" w:rsidRPr="005D4928">
              <w:rPr>
                <w:rFonts w:ascii="游ゴシック Medium" w:eastAsia="游ゴシック Medium" w:hAnsi="游ゴシック Medium"/>
                <w:noProof/>
                <w:webHidden/>
                <w:sz w:val="24"/>
                <w:szCs w:val="24"/>
              </w:rPr>
              <w:fldChar w:fldCharType="end"/>
            </w:r>
          </w:hyperlink>
        </w:p>
        <w:p w14:paraId="5E41B0ED" w14:textId="566E9728" w:rsidR="00FD2D45" w:rsidRPr="005D4928" w:rsidRDefault="00A94AA1" w:rsidP="00FD2D45">
          <w:pPr>
            <w:pStyle w:val="23"/>
            <w:spacing w:line="360" w:lineRule="auto"/>
            <w:rPr>
              <w:rFonts w:ascii="游ゴシック Medium" w:eastAsia="游ゴシック Medium" w:hAnsi="游ゴシック Medium"/>
              <w:noProof/>
              <w:sz w:val="24"/>
              <w:szCs w:val="24"/>
            </w:rPr>
          </w:pPr>
          <w:hyperlink w:anchor="_Toc161315210" w:history="1">
            <w:r w:rsidR="00FD2D45" w:rsidRPr="005D4928">
              <w:rPr>
                <w:rStyle w:val="aa"/>
                <w:rFonts w:ascii="游ゴシック Medium" w:eastAsia="游ゴシック Medium" w:hAnsi="游ゴシック Medium"/>
                <w:noProof/>
                <w:sz w:val="24"/>
                <w:szCs w:val="24"/>
              </w:rPr>
              <w:t>３．産業廃棄物の規制について</w:t>
            </w:r>
            <w:r w:rsidR="00FD2D45" w:rsidRPr="005D4928">
              <w:rPr>
                <w:rFonts w:ascii="游ゴシック Medium" w:eastAsia="游ゴシック Medium" w:hAnsi="游ゴシック Medium"/>
                <w:noProof/>
                <w:webHidden/>
                <w:sz w:val="24"/>
                <w:szCs w:val="24"/>
              </w:rPr>
              <w:tab/>
            </w:r>
            <w:r w:rsidR="00FD2D45" w:rsidRPr="005D4928">
              <w:rPr>
                <w:rFonts w:ascii="游ゴシック Medium" w:eastAsia="游ゴシック Medium" w:hAnsi="游ゴシック Medium"/>
                <w:noProof/>
                <w:webHidden/>
                <w:sz w:val="24"/>
                <w:szCs w:val="24"/>
              </w:rPr>
              <w:fldChar w:fldCharType="begin"/>
            </w:r>
            <w:r w:rsidR="00FD2D45" w:rsidRPr="005D4928">
              <w:rPr>
                <w:rFonts w:ascii="游ゴシック Medium" w:eastAsia="游ゴシック Medium" w:hAnsi="游ゴシック Medium"/>
                <w:noProof/>
                <w:webHidden/>
                <w:sz w:val="24"/>
                <w:szCs w:val="24"/>
              </w:rPr>
              <w:instrText xml:space="preserve"> PAGEREF _Toc161315210 \h </w:instrText>
            </w:r>
            <w:r w:rsidR="00FD2D45" w:rsidRPr="005D4928">
              <w:rPr>
                <w:rFonts w:ascii="游ゴシック Medium" w:eastAsia="游ゴシック Medium" w:hAnsi="游ゴシック Medium"/>
                <w:noProof/>
                <w:webHidden/>
                <w:sz w:val="24"/>
                <w:szCs w:val="24"/>
              </w:rPr>
            </w:r>
            <w:r w:rsidR="00FD2D45" w:rsidRPr="005D4928">
              <w:rPr>
                <w:rFonts w:ascii="游ゴシック Medium" w:eastAsia="游ゴシック Medium" w:hAnsi="游ゴシック Medium"/>
                <w:noProof/>
                <w:webHidden/>
                <w:sz w:val="24"/>
                <w:szCs w:val="24"/>
              </w:rPr>
              <w:fldChar w:fldCharType="separate"/>
            </w:r>
            <w:r w:rsidR="00652441">
              <w:rPr>
                <w:rFonts w:ascii="游ゴシック Medium" w:eastAsia="游ゴシック Medium" w:hAnsi="游ゴシック Medium"/>
                <w:noProof/>
                <w:webHidden/>
                <w:sz w:val="24"/>
                <w:szCs w:val="24"/>
              </w:rPr>
              <w:t>12</w:t>
            </w:r>
            <w:r w:rsidR="00FD2D45" w:rsidRPr="005D4928">
              <w:rPr>
                <w:rFonts w:ascii="游ゴシック Medium" w:eastAsia="游ゴシック Medium" w:hAnsi="游ゴシック Medium"/>
                <w:noProof/>
                <w:webHidden/>
                <w:sz w:val="24"/>
                <w:szCs w:val="24"/>
              </w:rPr>
              <w:fldChar w:fldCharType="end"/>
            </w:r>
          </w:hyperlink>
        </w:p>
        <w:p w14:paraId="192D5522" w14:textId="67DA5A9D" w:rsidR="00FD2D45" w:rsidRPr="00E249AB" w:rsidRDefault="00A94AA1" w:rsidP="00FD2D45">
          <w:pPr>
            <w:pStyle w:val="13"/>
            <w:rPr>
              <w:noProof/>
            </w:rPr>
          </w:pPr>
          <w:hyperlink w:anchor="_Toc161315211" w:history="1">
            <w:r w:rsidR="00FD2D45" w:rsidRPr="005D4928">
              <w:rPr>
                <w:rStyle w:val="aa"/>
                <w:rFonts w:ascii="游ゴシック Medium" w:eastAsia="游ゴシック Medium" w:hAnsi="游ゴシック Medium"/>
                <w:noProof/>
                <w:sz w:val="24"/>
                <w:szCs w:val="24"/>
              </w:rPr>
              <w:t>第３　届出書の提出先</w:t>
            </w:r>
            <w:r w:rsidR="00FD2D45" w:rsidRPr="00E249AB">
              <w:rPr>
                <w:noProof/>
                <w:webHidden/>
              </w:rPr>
              <w:tab/>
            </w:r>
            <w:r w:rsidR="00FD2D45" w:rsidRPr="005D4928">
              <w:rPr>
                <w:rFonts w:ascii="游ゴシック Medium" w:eastAsia="游ゴシック Medium" w:hAnsi="游ゴシック Medium"/>
                <w:noProof/>
                <w:webHidden/>
                <w:sz w:val="24"/>
                <w:szCs w:val="28"/>
              </w:rPr>
              <w:fldChar w:fldCharType="begin"/>
            </w:r>
            <w:r w:rsidR="00FD2D45" w:rsidRPr="005D4928">
              <w:rPr>
                <w:rFonts w:ascii="游ゴシック Medium" w:eastAsia="游ゴシック Medium" w:hAnsi="游ゴシック Medium"/>
                <w:noProof/>
                <w:webHidden/>
                <w:sz w:val="24"/>
                <w:szCs w:val="28"/>
              </w:rPr>
              <w:instrText xml:space="preserve"> PAGEREF _Toc161315211 \h </w:instrText>
            </w:r>
            <w:r w:rsidR="00FD2D45" w:rsidRPr="005D4928">
              <w:rPr>
                <w:rFonts w:ascii="游ゴシック Medium" w:eastAsia="游ゴシック Medium" w:hAnsi="游ゴシック Medium"/>
                <w:noProof/>
                <w:webHidden/>
                <w:sz w:val="24"/>
                <w:szCs w:val="28"/>
              </w:rPr>
            </w:r>
            <w:r w:rsidR="00FD2D45" w:rsidRPr="005D4928">
              <w:rPr>
                <w:rFonts w:ascii="游ゴシック Medium" w:eastAsia="游ゴシック Medium" w:hAnsi="游ゴシック Medium"/>
                <w:noProof/>
                <w:webHidden/>
                <w:sz w:val="24"/>
                <w:szCs w:val="28"/>
              </w:rPr>
              <w:fldChar w:fldCharType="separate"/>
            </w:r>
            <w:r w:rsidR="00652441">
              <w:rPr>
                <w:rFonts w:ascii="游ゴシック Medium" w:eastAsia="游ゴシック Medium" w:hAnsi="游ゴシック Medium"/>
                <w:noProof/>
                <w:webHidden/>
                <w:sz w:val="24"/>
                <w:szCs w:val="28"/>
              </w:rPr>
              <w:t>18</w:t>
            </w:r>
            <w:r w:rsidR="00FD2D45" w:rsidRPr="005D4928">
              <w:rPr>
                <w:rFonts w:ascii="游ゴシック Medium" w:eastAsia="游ゴシック Medium" w:hAnsi="游ゴシック Medium"/>
                <w:noProof/>
                <w:webHidden/>
                <w:sz w:val="24"/>
                <w:szCs w:val="28"/>
              </w:rPr>
              <w:fldChar w:fldCharType="end"/>
            </w:r>
          </w:hyperlink>
        </w:p>
        <w:p w14:paraId="689995CE" w14:textId="77777777" w:rsidR="00FD2D45" w:rsidRPr="009A753B" w:rsidRDefault="00FD2D45" w:rsidP="00FD2D45">
          <w:pPr>
            <w:snapToGrid w:val="0"/>
            <w:spacing w:line="360" w:lineRule="auto"/>
            <w:ind w:firstLineChars="100" w:firstLine="235"/>
            <w:rPr>
              <w:rFonts w:ascii="游ゴシック Medium" w:eastAsia="游ゴシック Medium" w:hAnsi="游ゴシック Medium"/>
              <w:sz w:val="24"/>
              <w:szCs w:val="24"/>
            </w:rPr>
          </w:pPr>
          <w:r w:rsidRPr="005D4928">
            <w:rPr>
              <w:rFonts w:ascii="游ゴシック Medium" w:eastAsia="游ゴシック Medium" w:hAnsi="游ゴシック Medium"/>
              <w:b/>
              <w:bCs/>
              <w:sz w:val="24"/>
              <w:szCs w:val="24"/>
              <w:lang w:val="ja-JP"/>
            </w:rPr>
            <w:fldChar w:fldCharType="end"/>
          </w:r>
          <w:r w:rsidRPr="00FF75DA">
            <w:rPr>
              <w:rFonts w:ascii="游ゴシック Medium" w:eastAsia="游ゴシック Medium" w:hAnsi="游ゴシック Medium" w:hint="eastAsia"/>
              <w:sz w:val="24"/>
              <w:szCs w:val="24"/>
              <w:lang w:val="ja-JP"/>
            </w:rPr>
            <w:t>【資料編】</w:t>
          </w: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１　特定処理物保管基準</w:t>
          </w:r>
        </w:p>
        <w:p w14:paraId="6714F58C" w14:textId="77777777" w:rsidR="00FD2D45" w:rsidRPr="009A753B" w:rsidRDefault="00FD2D45" w:rsidP="00FD2D45">
          <w:pPr>
            <w:snapToGrid w:val="0"/>
            <w:spacing w:line="36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２　特定収集物保管</w:t>
          </w:r>
          <w:r>
            <w:rPr>
              <w:rFonts w:ascii="游ゴシック Medium" w:eastAsia="游ゴシック Medium" w:hAnsi="游ゴシック Medium" w:hint="eastAsia"/>
              <w:sz w:val="24"/>
              <w:szCs w:val="24"/>
            </w:rPr>
            <w:t>等</w:t>
          </w:r>
          <w:r w:rsidRPr="009A753B">
            <w:rPr>
              <w:rFonts w:ascii="游ゴシック Medium" w:eastAsia="游ゴシック Medium" w:hAnsi="游ゴシック Medium" w:hint="eastAsia"/>
              <w:sz w:val="24"/>
              <w:szCs w:val="24"/>
            </w:rPr>
            <w:t>基準</w:t>
          </w:r>
        </w:p>
        <w:p w14:paraId="2A1CE369" w14:textId="77777777" w:rsidR="00FD2D45" w:rsidRPr="009A753B" w:rsidRDefault="00FD2D45" w:rsidP="00FD2D45">
          <w:pPr>
            <w:snapToGrid w:val="0"/>
            <w:spacing w:line="36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３　（参考）産業廃棄物処理基準</w:t>
          </w:r>
        </w:p>
        <w:p w14:paraId="314D0E09" w14:textId="77777777" w:rsidR="00FD2D45" w:rsidRPr="009A753B" w:rsidRDefault="00FD2D45" w:rsidP="00FD2D45">
          <w:pPr>
            <w:snapToGrid w:val="0"/>
            <w:spacing w:line="36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４　特定処理物保管届</w:t>
          </w:r>
          <w:r>
            <w:rPr>
              <w:rFonts w:ascii="游ゴシック Medium" w:eastAsia="游ゴシック Medium" w:hAnsi="游ゴシック Medium" w:hint="eastAsia"/>
              <w:sz w:val="24"/>
              <w:szCs w:val="24"/>
            </w:rPr>
            <w:t xml:space="preserve">　記載例</w:t>
          </w:r>
        </w:p>
        <w:p w14:paraId="74202F68" w14:textId="77777777" w:rsidR="00FD2D45" w:rsidRPr="009A753B" w:rsidRDefault="00FD2D45" w:rsidP="00FD2D45">
          <w:pPr>
            <w:snapToGrid w:val="0"/>
            <w:spacing w:line="36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５　特定収集物保管等届</w:t>
          </w:r>
          <w:r>
            <w:rPr>
              <w:rFonts w:ascii="游ゴシック Medium" w:eastAsia="游ゴシック Medium" w:hAnsi="游ゴシック Medium" w:hint="eastAsia"/>
              <w:sz w:val="24"/>
              <w:szCs w:val="24"/>
            </w:rPr>
            <w:t xml:space="preserve">　記載例</w:t>
          </w:r>
        </w:p>
        <w:p w14:paraId="11C79535" w14:textId="77777777" w:rsidR="00FD2D45" w:rsidRPr="009A753B" w:rsidRDefault="00FD2D45" w:rsidP="00FD2D45">
          <w:pPr>
            <w:snapToGrid w:val="0"/>
            <w:spacing w:line="36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６　産業廃棄物事業場外保管届</w:t>
          </w:r>
          <w:r>
            <w:rPr>
              <w:rFonts w:ascii="游ゴシック Medium" w:eastAsia="游ゴシック Medium" w:hAnsi="游ゴシック Medium" w:hint="eastAsia"/>
              <w:sz w:val="24"/>
              <w:szCs w:val="24"/>
            </w:rPr>
            <w:t xml:space="preserve">　記載例</w:t>
          </w:r>
        </w:p>
        <w:p w14:paraId="30B3BF70" w14:textId="77777777" w:rsidR="00FD2D45" w:rsidRPr="009A753B" w:rsidRDefault="00FD2D45" w:rsidP="00FD2D45">
          <w:pPr>
            <w:snapToGrid w:val="0"/>
            <w:spacing w:line="36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７　変更届</w:t>
          </w:r>
          <w:r>
            <w:rPr>
              <w:rFonts w:ascii="游ゴシック Medium" w:eastAsia="游ゴシック Medium" w:hAnsi="游ゴシック Medium" w:hint="eastAsia"/>
              <w:sz w:val="24"/>
              <w:szCs w:val="24"/>
            </w:rPr>
            <w:t>等　記載例</w:t>
          </w:r>
        </w:p>
        <w:p w14:paraId="7AC3F377" w14:textId="77777777" w:rsidR="00FD2D45" w:rsidRPr="009A753B" w:rsidRDefault="00FD2D45" w:rsidP="00FD2D45">
          <w:pPr>
            <w:tabs>
              <w:tab w:val="left" w:pos="4269"/>
            </w:tabs>
            <w:snapToGrid w:val="0"/>
            <w:spacing w:line="36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資料</w:t>
          </w:r>
          <w:r w:rsidRPr="009A753B">
            <w:rPr>
              <w:rFonts w:ascii="游ゴシック Medium" w:eastAsia="游ゴシック Medium" w:hAnsi="游ゴシック Medium" w:hint="eastAsia"/>
              <w:sz w:val="24"/>
              <w:szCs w:val="24"/>
            </w:rPr>
            <w:t>８　管理簿</w:t>
          </w:r>
          <w:r>
            <w:rPr>
              <w:rFonts w:ascii="游ゴシック Medium" w:eastAsia="游ゴシック Medium" w:hAnsi="游ゴシック Medium" w:hint="eastAsia"/>
              <w:sz w:val="24"/>
              <w:szCs w:val="24"/>
            </w:rPr>
            <w:t xml:space="preserve">　記載例</w:t>
          </w:r>
        </w:p>
        <w:p w14:paraId="0FD7249D" w14:textId="2D3BA144" w:rsidR="00FD2D45" w:rsidRPr="00FD2D45" w:rsidRDefault="00A94AA1" w:rsidP="00FD2D45">
          <w:pPr>
            <w:snapToGrid w:val="0"/>
            <w:spacing w:line="360" w:lineRule="auto"/>
            <w:rPr>
              <w:rFonts w:ascii="游ゴシック Medium" w:eastAsia="游ゴシック Medium" w:hAnsi="游ゴシック Medium"/>
              <w:sz w:val="24"/>
              <w:szCs w:val="24"/>
            </w:rPr>
            <w:sectPr w:rsidR="00FD2D45" w:rsidRPr="00FD2D45" w:rsidSect="00304212">
              <w:pgSz w:w="11906" w:h="16838"/>
              <w:pgMar w:top="1440" w:right="1080" w:bottom="1440" w:left="1080" w:header="851" w:footer="992" w:gutter="0"/>
              <w:cols w:space="425"/>
              <w:titlePg/>
              <w:docGrid w:type="lines" w:linePitch="360"/>
            </w:sectPr>
          </w:pPr>
        </w:p>
      </w:sdtContent>
    </w:sdt>
    <w:p w14:paraId="32759D19" w14:textId="405143C0" w:rsidR="00C77950" w:rsidRDefault="00C77950">
      <w:pPr>
        <w:widowControl/>
        <w:jc w:val="left"/>
        <w:rPr>
          <w:rFonts w:ascii="游明朝" w:eastAsia="游明朝" w:hAnsi="游明朝"/>
          <w:sz w:val="22"/>
        </w:rPr>
      </w:pPr>
    </w:p>
    <w:p w14:paraId="4140FC3A" w14:textId="77777777" w:rsidR="00F46541" w:rsidRDefault="00F46541" w:rsidP="009A753B">
      <w:pPr>
        <w:snapToGrid w:val="0"/>
        <w:rPr>
          <w:rFonts w:ascii="游明朝" w:eastAsia="游明朝" w:hAnsi="游明朝"/>
          <w:sz w:val="22"/>
        </w:rPr>
      </w:pPr>
    </w:p>
    <w:tbl>
      <w:tblPr>
        <w:tblStyle w:val="a3"/>
        <w:tblW w:w="0" w:type="auto"/>
        <w:tblLook w:val="04A0" w:firstRow="1" w:lastRow="0" w:firstColumn="1" w:lastColumn="0" w:noHBand="0" w:noVBand="1"/>
      </w:tblPr>
      <w:tblGrid>
        <w:gridCol w:w="9736"/>
      </w:tblGrid>
      <w:tr w:rsidR="009A753B" w14:paraId="5D5595ED" w14:textId="77777777" w:rsidTr="009A753B">
        <w:trPr>
          <w:trHeight w:val="4144"/>
        </w:trPr>
        <w:tc>
          <w:tcPr>
            <w:tcW w:w="9736" w:type="dxa"/>
          </w:tcPr>
          <w:p w14:paraId="7971C53C" w14:textId="77777777" w:rsidR="009A753B" w:rsidRDefault="009A753B" w:rsidP="005D4928">
            <w:pPr>
              <w:snapToGrid w:val="0"/>
              <w:spacing w:line="276" w:lineRule="auto"/>
              <w:rPr>
                <w:rFonts w:ascii="游明朝" w:eastAsia="游明朝" w:hAnsi="游明朝"/>
                <w:sz w:val="22"/>
              </w:rPr>
            </w:pPr>
            <w:r>
              <w:rPr>
                <w:rFonts w:ascii="游明朝" w:eastAsia="游明朝" w:hAnsi="游明朝" w:hint="eastAsia"/>
                <w:sz w:val="22"/>
              </w:rPr>
              <w:t>【凡例】</w:t>
            </w:r>
          </w:p>
          <w:p w14:paraId="7B484C34" w14:textId="327A7E99"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条例　　　　　　　　：山梨県再生資源物の不適正保管等の防止及び産業廃棄物</w:t>
            </w:r>
          </w:p>
          <w:p w14:paraId="1FA05004" w14:textId="20579524" w:rsidR="009A753B" w:rsidRPr="009A753B" w:rsidRDefault="009A753B" w:rsidP="005D4928">
            <w:pPr>
              <w:pStyle w:val="a4"/>
              <w:snapToGrid w:val="0"/>
              <w:spacing w:line="276" w:lineRule="auto"/>
              <w:ind w:leftChars="0" w:left="440"/>
              <w:rPr>
                <w:rFonts w:ascii="游明朝" w:eastAsia="游明朝" w:hAnsi="游明朝"/>
                <w:sz w:val="22"/>
              </w:rPr>
            </w:pPr>
            <w:r w:rsidRPr="009A753B">
              <w:rPr>
                <w:rFonts w:ascii="游明朝" w:eastAsia="游明朝" w:hAnsi="游明朝" w:hint="eastAsia"/>
                <w:sz w:val="22"/>
              </w:rPr>
              <w:t xml:space="preserve">　　　　　　　　　　　の適正管理の促進に関する条例</w:t>
            </w:r>
          </w:p>
          <w:p w14:paraId="642A7D4C" w14:textId="6524189C"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条例施行規則　　　　：山梨県再生資源物の不適正保管等の防止及び産業廃棄物</w:t>
            </w:r>
          </w:p>
          <w:p w14:paraId="4D15B043" w14:textId="6667AD91" w:rsidR="009A753B" w:rsidRPr="009A753B" w:rsidRDefault="009A753B" w:rsidP="005D4928">
            <w:pPr>
              <w:pStyle w:val="a4"/>
              <w:snapToGrid w:val="0"/>
              <w:spacing w:line="276" w:lineRule="auto"/>
              <w:ind w:leftChars="0" w:left="440"/>
              <w:rPr>
                <w:rFonts w:ascii="游明朝" w:eastAsia="游明朝" w:hAnsi="游明朝"/>
                <w:sz w:val="22"/>
              </w:rPr>
            </w:pPr>
            <w:r w:rsidRPr="009A753B">
              <w:rPr>
                <w:rFonts w:ascii="游明朝" w:eastAsia="游明朝" w:hAnsi="游明朝" w:hint="eastAsia"/>
                <w:sz w:val="22"/>
              </w:rPr>
              <w:t xml:space="preserve">　　　　　　　　　　</w:t>
            </w:r>
            <w:r>
              <w:rPr>
                <w:rFonts w:ascii="游明朝" w:eastAsia="游明朝" w:hAnsi="游明朝" w:hint="eastAsia"/>
                <w:sz w:val="22"/>
              </w:rPr>
              <w:t xml:space="preserve">　</w:t>
            </w:r>
            <w:r w:rsidRPr="009A753B">
              <w:rPr>
                <w:rFonts w:ascii="游明朝" w:eastAsia="游明朝" w:hAnsi="游明朝" w:hint="eastAsia"/>
                <w:sz w:val="22"/>
              </w:rPr>
              <w:t>の適正管理の促進に関する条例施行規則</w:t>
            </w:r>
          </w:p>
          <w:p w14:paraId="5417EA82" w14:textId="34D108B1"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廃棄物処理法　　　　：廃棄物の処理及び清掃に関する法律</w:t>
            </w:r>
          </w:p>
          <w:p w14:paraId="348C53D8" w14:textId="524736FB"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廃棄物処理法施行令　：廃棄物の処理及び清掃に関する法律施行令</w:t>
            </w:r>
          </w:p>
          <w:p w14:paraId="06795E6A" w14:textId="11151C5E"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廃棄物処理法施行規則：廃棄物の処理及び清掃に関する法律施行規則</w:t>
            </w:r>
          </w:p>
          <w:p w14:paraId="7927ACEB" w14:textId="71EE0C2D"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食品リサイクル法　　：食品循環資源の再生利用等の促進に関する法律</w:t>
            </w:r>
          </w:p>
          <w:p w14:paraId="0221BE38" w14:textId="545605DE"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自動車リサイクル法　：使用済自動車の再資源化等に関する法律</w:t>
            </w:r>
          </w:p>
          <w:p w14:paraId="7B0A8321" w14:textId="35645D9A" w:rsidR="009A753B" w:rsidRPr="009A753B" w:rsidRDefault="009A753B" w:rsidP="005D4928">
            <w:pPr>
              <w:pStyle w:val="a4"/>
              <w:numPr>
                <w:ilvl w:val="0"/>
                <w:numId w:val="2"/>
              </w:numPr>
              <w:snapToGrid w:val="0"/>
              <w:spacing w:line="276" w:lineRule="auto"/>
              <w:ind w:leftChars="0"/>
              <w:rPr>
                <w:rFonts w:ascii="游明朝" w:eastAsia="游明朝" w:hAnsi="游明朝"/>
                <w:sz w:val="22"/>
              </w:rPr>
            </w:pPr>
            <w:r w:rsidRPr="009A753B">
              <w:rPr>
                <w:rFonts w:ascii="游明朝" w:eastAsia="游明朝" w:hAnsi="游明朝" w:hint="eastAsia"/>
                <w:sz w:val="22"/>
              </w:rPr>
              <w:t>ＰＣＢ特措法　　　　：ポリ塩化ビフェニル廃棄物の適正な処理の推進に関する特別措置法</w:t>
            </w:r>
          </w:p>
        </w:tc>
      </w:tr>
    </w:tbl>
    <w:p w14:paraId="24E6B065" w14:textId="77777777" w:rsidR="00077FA3" w:rsidRPr="009A753B" w:rsidRDefault="00077FA3" w:rsidP="009A753B">
      <w:pPr>
        <w:snapToGrid w:val="0"/>
        <w:rPr>
          <w:rFonts w:ascii="游明朝" w:eastAsia="游明朝" w:hAnsi="游明朝"/>
          <w:sz w:val="22"/>
        </w:rPr>
      </w:pPr>
    </w:p>
    <w:p w14:paraId="72E23A7D" w14:textId="77777777" w:rsidR="009A753B" w:rsidRDefault="009A753B" w:rsidP="009A753B">
      <w:pPr>
        <w:snapToGrid w:val="0"/>
        <w:rPr>
          <w:rFonts w:ascii="游明朝" w:eastAsia="游明朝" w:hAnsi="游明朝"/>
          <w:sz w:val="22"/>
        </w:rPr>
        <w:sectPr w:rsidR="009A753B" w:rsidSect="00C75DEB">
          <w:footerReference w:type="default" r:id="rId9"/>
          <w:pgSz w:w="11906" w:h="16838"/>
          <w:pgMar w:top="1440" w:right="1080" w:bottom="1440" w:left="1080" w:header="851" w:footer="680" w:gutter="0"/>
          <w:cols w:space="425"/>
          <w:titlePg/>
          <w:docGrid w:type="lines" w:linePitch="360"/>
        </w:sectPr>
      </w:pPr>
    </w:p>
    <w:p w14:paraId="34AA103E" w14:textId="76BED195" w:rsidR="00077FA3" w:rsidRPr="0087769B" w:rsidRDefault="00077FA3" w:rsidP="0087769B">
      <w:pPr>
        <w:pStyle w:val="11"/>
      </w:pPr>
      <w:bookmarkStart w:id="0" w:name="_Toc161308122"/>
      <w:bookmarkStart w:id="1" w:name="_Toc161315204"/>
      <w:r w:rsidRPr="0087769B">
        <w:rPr>
          <w:rFonts w:hint="eastAsia"/>
        </w:rPr>
        <w:lastRenderedPageBreak/>
        <w:t>第</w:t>
      </w:r>
      <w:r w:rsidRPr="0087769B">
        <w:t>1　規制対象物の概要</w:t>
      </w:r>
      <w:bookmarkEnd w:id="0"/>
      <w:bookmarkEnd w:id="1"/>
    </w:p>
    <w:p w14:paraId="7B3DF2A3" w14:textId="77777777" w:rsidR="00077FA3" w:rsidRPr="00A6456A" w:rsidRDefault="00077FA3" w:rsidP="009A753B">
      <w:pPr>
        <w:snapToGrid w:val="0"/>
        <w:rPr>
          <w:rFonts w:ascii="游明朝" w:eastAsia="游明朝" w:hAnsi="游明朝"/>
          <w:sz w:val="22"/>
        </w:rPr>
      </w:pPr>
    </w:p>
    <w:p w14:paraId="1292486F" w14:textId="577D162F" w:rsidR="00077FA3" w:rsidRPr="000346F0" w:rsidRDefault="000346F0" w:rsidP="009A753B">
      <w:pPr>
        <w:snapToGrid w:val="0"/>
        <w:rPr>
          <w:rFonts w:ascii="游ゴシック Medium" w:eastAsia="游ゴシック Medium" w:hAnsi="游ゴシック Medium"/>
          <w:b/>
          <w:bCs/>
          <w:color w:val="FFFFFF" w:themeColor="background1"/>
          <w:sz w:val="22"/>
        </w:rPr>
      </w:pPr>
      <w:r w:rsidRPr="000346F0">
        <w:rPr>
          <w:rFonts w:ascii="游ゴシック Medium" w:eastAsia="游ゴシック Medium" w:hAnsi="游ゴシック Medium" w:hint="eastAsia"/>
          <w:b/>
          <w:bCs/>
          <w:color w:val="000000" w:themeColor="text1"/>
          <w:sz w:val="22"/>
          <w:highlight w:val="black"/>
        </w:rPr>
        <w:t>あ</w:t>
      </w:r>
      <w:r w:rsidR="00077FA3" w:rsidRPr="000346F0">
        <w:rPr>
          <w:rFonts w:ascii="游ゴシック Medium" w:eastAsia="游ゴシック Medium" w:hAnsi="游ゴシック Medium" w:hint="eastAsia"/>
          <w:b/>
          <w:bCs/>
          <w:color w:val="FFFFFF" w:themeColor="background1"/>
          <w:sz w:val="22"/>
          <w:highlight w:val="black"/>
        </w:rPr>
        <w:t>条例手続きフロー</w:t>
      </w:r>
      <w:r w:rsidRPr="000346F0">
        <w:rPr>
          <w:rFonts w:ascii="游ゴシック Medium" w:eastAsia="游ゴシック Medium" w:hAnsi="游ゴシック Medium" w:hint="eastAsia"/>
          <w:b/>
          <w:bCs/>
          <w:color w:val="000000" w:themeColor="text1"/>
          <w:sz w:val="22"/>
          <w:highlight w:val="black"/>
        </w:rPr>
        <w:t>あ</w:t>
      </w:r>
    </w:p>
    <w:p w14:paraId="1E1A54A0" w14:textId="396E75F4" w:rsidR="00077FA3" w:rsidRPr="009A753B" w:rsidRDefault="00077FA3" w:rsidP="00F82036">
      <w:pPr>
        <w:snapToGrid w:val="0"/>
        <w:ind w:firstLineChars="100" w:firstLine="220"/>
        <w:rPr>
          <w:rFonts w:ascii="游明朝" w:eastAsia="游明朝" w:hAnsi="游明朝"/>
          <w:sz w:val="22"/>
        </w:rPr>
      </w:pPr>
      <w:r w:rsidRPr="009A753B">
        <w:rPr>
          <w:rFonts w:ascii="游明朝" w:eastAsia="游明朝" w:hAnsi="游明朝" w:hint="eastAsia"/>
          <w:sz w:val="22"/>
        </w:rPr>
        <w:t>本条例で規制するのは、再生資源物（特定処理物及び特定収集物）と一部の産業廃棄物です。どのようなものが本条例の対象となるのか、また、どのような規制がかかる</w:t>
      </w:r>
      <w:r w:rsidR="009D2F27">
        <w:rPr>
          <w:rFonts w:ascii="游明朝" w:eastAsia="游明朝" w:hAnsi="游明朝" w:hint="eastAsia"/>
          <w:sz w:val="22"/>
        </w:rPr>
        <w:t>か</w:t>
      </w:r>
      <w:r w:rsidRPr="009A753B">
        <w:rPr>
          <w:rFonts w:ascii="游明朝" w:eastAsia="游明朝" w:hAnsi="游明朝" w:hint="eastAsia"/>
          <w:sz w:val="22"/>
        </w:rPr>
        <w:t>については、次のフローチャートにしたがって、該当する規制対象物のページを参照して下さい。</w:t>
      </w:r>
    </w:p>
    <w:p w14:paraId="38F3BD80" w14:textId="5321726F" w:rsidR="000346F0" w:rsidRDefault="00B31D5D" w:rsidP="009A753B">
      <w:pPr>
        <w:snapToGrid w:val="0"/>
        <w:rPr>
          <w:rFonts w:eastAsiaTheme="minorHAnsi"/>
          <w:sz w:val="22"/>
        </w:rPr>
      </w:pPr>
      <w:r>
        <w:rPr>
          <w:rFonts w:eastAsiaTheme="minorHAnsi"/>
          <w:sz w:val="22"/>
        </w:rPr>
        <w:object w:dxaOrig="5981" w:dyaOrig="4069" w14:anchorId="5957D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336pt" o:ole="">
            <v:imagedata r:id="rId10" o:title="" croptop="-1864f"/>
          </v:shape>
          <o:OLEObject Type="Embed" ProgID="PowerPoint.Slide.12" ShapeID="_x0000_i1025" DrawAspect="Content" ObjectID="_1788783964" r:id="rId11"/>
        </w:object>
      </w:r>
    </w:p>
    <w:p w14:paraId="10D3C8F1" w14:textId="77777777" w:rsidR="009563AF" w:rsidRDefault="009563AF" w:rsidP="009A753B">
      <w:pPr>
        <w:snapToGrid w:val="0"/>
        <w:rPr>
          <w:rFonts w:eastAsiaTheme="minorHAnsi"/>
          <w:sz w:val="22"/>
        </w:rPr>
      </w:pPr>
    </w:p>
    <w:p w14:paraId="31EBA5B6" w14:textId="79B9A9D8" w:rsidR="00077FA3" w:rsidRPr="0087769B" w:rsidRDefault="00077FA3" w:rsidP="0087769B">
      <w:pPr>
        <w:pStyle w:val="21"/>
      </w:pPr>
      <w:bookmarkStart w:id="2" w:name="_Toc161308123"/>
      <w:bookmarkStart w:id="3" w:name="_Toc161315205"/>
      <w:r w:rsidRPr="0087769B">
        <w:rPr>
          <w:rFonts w:hint="eastAsia"/>
        </w:rPr>
        <w:t>１．「特定処理物」とは</w:t>
      </w:r>
      <w:bookmarkEnd w:id="2"/>
      <w:bookmarkEnd w:id="3"/>
    </w:p>
    <w:p w14:paraId="384105B8" w14:textId="77777777" w:rsidR="00077FA3" w:rsidRPr="009A753B" w:rsidRDefault="00077FA3" w:rsidP="000346F0">
      <w:pPr>
        <w:snapToGrid w:val="0"/>
        <w:ind w:firstLineChars="100" w:firstLine="220"/>
        <w:rPr>
          <w:rFonts w:ascii="游明朝" w:eastAsia="游明朝" w:hAnsi="游明朝"/>
          <w:sz w:val="22"/>
        </w:rPr>
      </w:pPr>
      <w:r w:rsidRPr="009A753B">
        <w:rPr>
          <w:rFonts w:ascii="游明朝" w:eastAsia="游明朝" w:hAnsi="游明朝" w:hint="eastAsia"/>
          <w:sz w:val="22"/>
        </w:rPr>
        <w:t>廃棄物などを処理したもので、多量に保管され不適切に取り扱われると生活環境の保全上の支障が生ずるおそれがあるものであって、</w:t>
      </w:r>
      <w:r w:rsidRPr="000346F0">
        <w:rPr>
          <w:rFonts w:ascii="游明朝" w:eastAsia="游明朝" w:hAnsi="游明朝" w:hint="eastAsia"/>
          <w:b/>
          <w:bCs/>
          <w:sz w:val="22"/>
        </w:rPr>
        <w:t>「廃棄物」を除くもの</w:t>
      </w:r>
      <w:r w:rsidRPr="009A753B">
        <w:rPr>
          <w:rFonts w:ascii="游明朝" w:eastAsia="游明朝" w:hAnsi="游明朝" w:hint="eastAsia"/>
          <w:sz w:val="22"/>
        </w:rPr>
        <w:t>です。</w:t>
      </w:r>
    </w:p>
    <w:p w14:paraId="31852C13" w14:textId="77777777" w:rsidR="00077FA3" w:rsidRPr="009A753B" w:rsidRDefault="00077FA3" w:rsidP="000346F0">
      <w:pPr>
        <w:snapToGrid w:val="0"/>
        <w:ind w:firstLineChars="100" w:firstLine="220"/>
        <w:rPr>
          <w:rFonts w:ascii="游明朝" w:eastAsia="游明朝" w:hAnsi="游明朝"/>
          <w:sz w:val="22"/>
        </w:rPr>
      </w:pPr>
      <w:r w:rsidRPr="009A753B">
        <w:rPr>
          <w:rFonts w:ascii="游明朝" w:eastAsia="游明朝" w:hAnsi="游明朝" w:hint="eastAsia"/>
          <w:sz w:val="22"/>
        </w:rPr>
        <w:t>具体的には次に掲げるものです。</w:t>
      </w:r>
    </w:p>
    <w:p w14:paraId="3CFE7704" w14:textId="77777777" w:rsidR="009563AF" w:rsidRDefault="009563AF" w:rsidP="009A753B">
      <w:pPr>
        <w:snapToGrid w:val="0"/>
        <w:rPr>
          <w:rFonts w:ascii="游ゴシック Medium" w:eastAsia="游ゴシック Medium" w:hAnsi="游ゴシック Medium"/>
          <w:b/>
          <w:bCs/>
          <w:sz w:val="22"/>
        </w:rPr>
      </w:pPr>
    </w:p>
    <w:p w14:paraId="5CF8B2A3" w14:textId="26699ED1" w:rsidR="00077FA3" w:rsidRPr="000346F0" w:rsidRDefault="00077FA3" w:rsidP="009A753B">
      <w:pPr>
        <w:snapToGrid w:val="0"/>
        <w:rPr>
          <w:rFonts w:ascii="游ゴシック Medium" w:eastAsia="游ゴシック Medium" w:hAnsi="游ゴシック Medium"/>
          <w:b/>
          <w:bCs/>
          <w:sz w:val="22"/>
        </w:rPr>
      </w:pPr>
      <w:r w:rsidRPr="000346F0">
        <w:rPr>
          <w:rFonts w:ascii="游ゴシック Medium" w:eastAsia="游ゴシック Medium" w:hAnsi="游ゴシック Medium" w:hint="eastAsia"/>
          <w:b/>
          <w:bCs/>
          <w:sz w:val="22"/>
        </w:rPr>
        <w:t>（１）　肥料</w:t>
      </w:r>
    </w:p>
    <w:p w14:paraId="36A4D135" w14:textId="0AE89FB5" w:rsidR="000346F0" w:rsidRDefault="00077FA3" w:rsidP="00EB15A5">
      <w:pPr>
        <w:snapToGrid w:val="0"/>
        <w:spacing w:afterLines="50" w:after="180"/>
        <w:ind w:leftChars="200" w:left="420" w:firstLineChars="100" w:firstLine="220"/>
        <w:rPr>
          <w:rFonts w:ascii="游明朝" w:eastAsia="游明朝" w:hAnsi="游明朝"/>
          <w:sz w:val="22"/>
        </w:rPr>
      </w:pPr>
      <w:r w:rsidRPr="009A753B">
        <w:rPr>
          <w:rFonts w:ascii="游明朝" w:eastAsia="游明朝" w:hAnsi="游明朝" w:hint="eastAsia"/>
          <w:sz w:val="22"/>
        </w:rPr>
        <w:t>原料の全部又は一部に</w:t>
      </w:r>
      <w:r w:rsidRPr="000346F0">
        <w:rPr>
          <w:rFonts w:ascii="游明朝" w:eastAsia="游明朝" w:hAnsi="游明朝" w:hint="eastAsia"/>
          <w:sz w:val="22"/>
          <w:u w:val="single"/>
        </w:rPr>
        <w:t>汚泥その他規則で定める有機物</w:t>
      </w:r>
      <w:r w:rsidRPr="009A753B">
        <w:rPr>
          <w:rFonts w:ascii="游明朝" w:eastAsia="游明朝" w:hAnsi="游明朝" w:hint="eastAsia"/>
          <w:sz w:val="22"/>
        </w:rPr>
        <w:t>を使用したもの（液状のもの以外のものに限る。）</w:t>
      </w:r>
    </w:p>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09"/>
      </w:tblGrid>
      <w:tr w:rsidR="000346F0" w14:paraId="5868D306" w14:textId="77777777" w:rsidTr="000E1AC6">
        <w:trPr>
          <w:jc w:val="right"/>
        </w:trPr>
        <w:tc>
          <w:tcPr>
            <w:tcW w:w="9209" w:type="dxa"/>
          </w:tcPr>
          <w:p w14:paraId="5D34EDFF" w14:textId="77777777" w:rsidR="000346F0" w:rsidRPr="000346F0" w:rsidRDefault="000346F0" w:rsidP="000346F0">
            <w:pPr>
              <w:snapToGrid w:val="0"/>
              <w:rPr>
                <w:rFonts w:ascii="游明朝" w:eastAsia="游明朝" w:hAnsi="游明朝"/>
                <w:szCs w:val="21"/>
              </w:rPr>
            </w:pPr>
            <w:r w:rsidRPr="000346F0">
              <w:rPr>
                <w:rFonts w:ascii="游明朝" w:eastAsia="游明朝" w:hAnsi="游明朝"/>
                <w:szCs w:val="21"/>
              </w:rPr>
              <w:t>▪　「汚泥その他規則で定める有機物」とは</w:t>
            </w:r>
          </w:p>
          <w:p w14:paraId="529B2DE5" w14:textId="4E750746" w:rsidR="000346F0" w:rsidRPr="000346F0" w:rsidRDefault="000346F0" w:rsidP="000346F0">
            <w:pPr>
              <w:snapToGrid w:val="0"/>
              <w:ind w:leftChars="100" w:left="210"/>
              <w:rPr>
                <w:rFonts w:ascii="游明朝" w:eastAsia="游明朝" w:hAnsi="游明朝"/>
                <w:szCs w:val="21"/>
              </w:rPr>
            </w:pPr>
            <w:r w:rsidRPr="000346F0">
              <w:rPr>
                <w:rFonts w:ascii="游明朝" w:eastAsia="游明朝" w:hAnsi="游明朝" w:hint="eastAsia"/>
                <w:szCs w:val="21"/>
              </w:rPr>
              <w:t>①　汚泥（廃棄物処理法第</w:t>
            </w:r>
            <w:r w:rsidR="00B15A0A">
              <w:rPr>
                <w:rFonts w:ascii="游明朝" w:eastAsia="游明朝" w:hAnsi="游明朝" w:hint="eastAsia"/>
                <w:szCs w:val="21"/>
              </w:rPr>
              <w:t>二</w:t>
            </w:r>
            <w:r w:rsidRPr="000346F0">
              <w:rPr>
                <w:rFonts w:ascii="游明朝" w:eastAsia="游明朝" w:hAnsi="游明朝" w:hint="eastAsia"/>
                <w:szCs w:val="21"/>
              </w:rPr>
              <w:t>条第</w:t>
            </w:r>
            <w:r w:rsidR="00B15A0A">
              <w:rPr>
                <w:rFonts w:ascii="游明朝" w:eastAsia="游明朝" w:hAnsi="游明朝" w:hint="eastAsia"/>
                <w:szCs w:val="21"/>
              </w:rPr>
              <w:t>四</w:t>
            </w:r>
            <w:r w:rsidRPr="000346F0">
              <w:rPr>
                <w:rFonts w:ascii="游明朝" w:eastAsia="游明朝" w:hAnsi="游明朝" w:hint="eastAsia"/>
                <w:szCs w:val="21"/>
              </w:rPr>
              <w:t>項に掲げる廃棄物）</w:t>
            </w:r>
          </w:p>
          <w:p w14:paraId="263C975D" w14:textId="77777777" w:rsidR="000346F0" w:rsidRPr="000346F0" w:rsidRDefault="000346F0" w:rsidP="000346F0">
            <w:pPr>
              <w:snapToGrid w:val="0"/>
              <w:ind w:leftChars="100" w:left="210"/>
              <w:rPr>
                <w:rFonts w:ascii="游明朝" w:eastAsia="游明朝" w:hAnsi="游明朝"/>
                <w:szCs w:val="21"/>
              </w:rPr>
            </w:pPr>
            <w:r w:rsidRPr="000346F0">
              <w:rPr>
                <w:rFonts w:ascii="游明朝" w:eastAsia="游明朝" w:hAnsi="游明朝" w:hint="eastAsia"/>
                <w:szCs w:val="21"/>
              </w:rPr>
              <w:t>②　動植物性残さ（廃棄物処理法施行令第二条第四号に掲げる産業廃棄物）</w:t>
            </w:r>
          </w:p>
          <w:p w14:paraId="7D879735" w14:textId="77777777" w:rsidR="000346F0" w:rsidRPr="000346F0" w:rsidRDefault="000346F0" w:rsidP="000E1AC6">
            <w:pPr>
              <w:snapToGrid w:val="0"/>
              <w:ind w:leftChars="100" w:left="420" w:hangingChars="100" w:hanging="210"/>
              <w:rPr>
                <w:rFonts w:ascii="游明朝" w:eastAsia="游明朝" w:hAnsi="游明朝"/>
                <w:szCs w:val="21"/>
              </w:rPr>
            </w:pPr>
            <w:r w:rsidRPr="000346F0">
              <w:rPr>
                <w:rFonts w:ascii="游明朝" w:eastAsia="游明朝" w:hAnsi="游明朝" w:hint="eastAsia"/>
                <w:szCs w:val="21"/>
              </w:rPr>
              <w:t>③　動物のふん尿（畜産農業に係るもの）（廃棄物処理法施行令第二条第十号に掲げる産業廃棄物）</w:t>
            </w:r>
          </w:p>
          <w:p w14:paraId="55C0D6F2" w14:textId="77777777" w:rsidR="000346F0" w:rsidRPr="000346F0" w:rsidRDefault="000346F0" w:rsidP="000E1AC6">
            <w:pPr>
              <w:snapToGrid w:val="0"/>
              <w:ind w:leftChars="100" w:left="420" w:hangingChars="100" w:hanging="210"/>
              <w:rPr>
                <w:rFonts w:ascii="游明朝" w:eastAsia="游明朝" w:hAnsi="游明朝"/>
                <w:szCs w:val="21"/>
              </w:rPr>
            </w:pPr>
            <w:r w:rsidRPr="000346F0">
              <w:rPr>
                <w:rFonts w:ascii="游明朝" w:eastAsia="游明朝" w:hAnsi="游明朝" w:hint="eastAsia"/>
                <w:szCs w:val="21"/>
              </w:rPr>
              <w:lastRenderedPageBreak/>
              <w:t>④　食品廃棄物（食品リサイクル法第二条第二項に規定する食品廃棄物等（②に該当するものを除く</w:t>
            </w:r>
            <w:r w:rsidR="0029655F">
              <w:rPr>
                <w:rFonts w:ascii="游明朝" w:eastAsia="游明朝" w:hAnsi="游明朝" w:hint="eastAsia"/>
                <w:szCs w:val="21"/>
              </w:rPr>
              <w:t>。</w:t>
            </w:r>
            <w:r w:rsidRPr="000346F0">
              <w:rPr>
                <w:rFonts w:ascii="游明朝" w:eastAsia="游明朝" w:hAnsi="游明朝" w:hint="eastAsia"/>
                <w:szCs w:val="21"/>
              </w:rPr>
              <w:t>）</w:t>
            </w:r>
          </w:p>
          <w:p w14:paraId="7A48DD90" w14:textId="3A9F15D4" w:rsidR="000346F0" w:rsidRDefault="000346F0" w:rsidP="000E1AC6">
            <w:pPr>
              <w:snapToGrid w:val="0"/>
              <w:ind w:leftChars="100" w:left="420" w:hangingChars="100" w:hanging="210"/>
              <w:rPr>
                <w:rFonts w:ascii="游明朝" w:eastAsia="游明朝" w:hAnsi="游明朝"/>
                <w:sz w:val="22"/>
              </w:rPr>
            </w:pPr>
            <w:r w:rsidRPr="000346F0">
              <w:rPr>
                <w:rFonts w:ascii="游明朝" w:eastAsia="游明朝" w:hAnsi="游明朝" w:hint="eastAsia"/>
                <w:szCs w:val="21"/>
              </w:rPr>
              <w:t>⑤　動物又は植物に係る固形状又は液状の不要物であって農業に係るもの（③に該当するものを除く</w:t>
            </w:r>
            <w:r w:rsidR="0029655F">
              <w:rPr>
                <w:rFonts w:ascii="游明朝" w:eastAsia="游明朝" w:hAnsi="游明朝" w:hint="eastAsia"/>
                <w:szCs w:val="21"/>
              </w:rPr>
              <w:t>。</w:t>
            </w:r>
            <w:r w:rsidRPr="000346F0">
              <w:rPr>
                <w:rFonts w:ascii="游明朝" w:eastAsia="游明朝" w:hAnsi="游明朝" w:hint="eastAsia"/>
                <w:szCs w:val="21"/>
              </w:rPr>
              <w:t>）</w:t>
            </w:r>
          </w:p>
        </w:tc>
      </w:tr>
    </w:tbl>
    <w:p w14:paraId="19438719" w14:textId="77777777" w:rsidR="000346F0" w:rsidRPr="009A753B" w:rsidRDefault="000346F0" w:rsidP="000346F0">
      <w:pPr>
        <w:snapToGrid w:val="0"/>
        <w:rPr>
          <w:rFonts w:ascii="游明朝" w:eastAsia="游明朝" w:hAnsi="游明朝"/>
          <w:sz w:val="22"/>
        </w:rPr>
      </w:pPr>
    </w:p>
    <w:p w14:paraId="4B5A7B56" w14:textId="77777777" w:rsidR="00077FA3" w:rsidRPr="000E1AC6" w:rsidRDefault="00077FA3" w:rsidP="009A753B">
      <w:pPr>
        <w:snapToGrid w:val="0"/>
        <w:rPr>
          <w:rFonts w:ascii="游ゴシック Medium" w:eastAsia="游ゴシック Medium" w:hAnsi="游ゴシック Medium"/>
          <w:b/>
          <w:bCs/>
          <w:sz w:val="22"/>
        </w:rPr>
      </w:pPr>
      <w:r w:rsidRPr="000E1AC6">
        <w:rPr>
          <w:rFonts w:ascii="游ゴシック Medium" w:eastAsia="游ゴシック Medium" w:hAnsi="游ゴシック Medium" w:hint="eastAsia"/>
          <w:b/>
          <w:bCs/>
          <w:sz w:val="22"/>
        </w:rPr>
        <w:t>（２）　肥料原料</w:t>
      </w:r>
    </w:p>
    <w:p w14:paraId="03EA7231" w14:textId="239DA6B0" w:rsidR="000E1AC6" w:rsidRDefault="00077FA3" w:rsidP="00EB15A5">
      <w:pPr>
        <w:snapToGrid w:val="0"/>
        <w:spacing w:afterLines="50" w:after="180"/>
        <w:ind w:leftChars="200" w:left="420"/>
        <w:rPr>
          <w:rFonts w:ascii="游明朝" w:eastAsia="游明朝" w:hAnsi="游明朝"/>
          <w:sz w:val="22"/>
        </w:rPr>
      </w:pPr>
      <w:r w:rsidRPr="009A753B">
        <w:rPr>
          <w:rFonts w:ascii="游明朝" w:eastAsia="游明朝" w:hAnsi="游明朝" w:hint="eastAsia"/>
          <w:sz w:val="22"/>
        </w:rPr>
        <w:t>（１）の肥料を</w:t>
      </w:r>
      <w:r w:rsidRPr="00997439">
        <w:rPr>
          <w:rFonts w:ascii="游明朝" w:eastAsia="游明朝" w:hAnsi="游明朝" w:hint="eastAsia"/>
          <w:sz w:val="22"/>
          <w:u w:val="single"/>
        </w:rPr>
        <w:t>製造する過程</w:t>
      </w:r>
      <w:r w:rsidRPr="009A753B">
        <w:rPr>
          <w:rFonts w:ascii="游明朝" w:eastAsia="游明朝" w:hAnsi="游明朝" w:hint="eastAsia"/>
          <w:sz w:val="22"/>
        </w:rPr>
        <w:t>にあるもの（液状のもの以外のものに限る。）</w:t>
      </w:r>
    </w:p>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09"/>
      </w:tblGrid>
      <w:tr w:rsidR="000E1AC6" w14:paraId="68F0C14F" w14:textId="77777777" w:rsidTr="00D67923">
        <w:trPr>
          <w:jc w:val="right"/>
        </w:trPr>
        <w:tc>
          <w:tcPr>
            <w:tcW w:w="9209" w:type="dxa"/>
          </w:tcPr>
          <w:p w14:paraId="528FA88B" w14:textId="5BC52A2C" w:rsidR="000E1AC6" w:rsidRPr="009A753B" w:rsidRDefault="000E1AC6" w:rsidP="000E1AC6">
            <w:pPr>
              <w:snapToGrid w:val="0"/>
              <w:rPr>
                <w:rFonts w:ascii="游明朝" w:eastAsia="游明朝" w:hAnsi="游明朝"/>
                <w:sz w:val="22"/>
              </w:rPr>
            </w:pPr>
            <w:r w:rsidRPr="000346F0">
              <w:rPr>
                <w:rFonts w:ascii="游明朝" w:eastAsia="游明朝" w:hAnsi="游明朝"/>
                <w:szCs w:val="21"/>
              </w:rPr>
              <w:t xml:space="preserve">▪　</w:t>
            </w:r>
            <w:r w:rsidRPr="009A753B">
              <w:rPr>
                <w:rFonts w:ascii="游明朝" w:eastAsia="游明朝" w:hAnsi="游明朝"/>
                <w:sz w:val="22"/>
              </w:rPr>
              <w:t>「製造する過程」とは</w:t>
            </w:r>
          </w:p>
          <w:p w14:paraId="2490FAC3" w14:textId="232A3B80" w:rsidR="000E1AC6" w:rsidRDefault="000E1AC6" w:rsidP="000E1AC6">
            <w:pPr>
              <w:snapToGrid w:val="0"/>
              <w:ind w:leftChars="100" w:left="210"/>
              <w:rPr>
                <w:rFonts w:ascii="游明朝" w:eastAsia="游明朝" w:hAnsi="游明朝"/>
                <w:sz w:val="22"/>
              </w:rPr>
            </w:pPr>
            <w:r w:rsidRPr="009A753B">
              <w:rPr>
                <w:rFonts w:ascii="游明朝" w:eastAsia="游明朝" w:hAnsi="游明朝" w:hint="eastAsia"/>
                <w:sz w:val="22"/>
              </w:rPr>
              <w:t>一般には、肥料の原料を混ぜた時点から、熟成を終え</w:t>
            </w:r>
            <w:r w:rsidR="00AA3E64">
              <w:rPr>
                <w:rFonts w:ascii="游明朝" w:eastAsia="游明朝" w:hAnsi="游明朝" w:hint="eastAsia"/>
                <w:sz w:val="22"/>
              </w:rPr>
              <w:t>る</w:t>
            </w:r>
            <w:r w:rsidRPr="009A753B">
              <w:rPr>
                <w:rFonts w:ascii="游明朝" w:eastAsia="游明朝" w:hAnsi="游明朝" w:hint="eastAsia"/>
                <w:sz w:val="22"/>
              </w:rPr>
              <w:t>まで</w:t>
            </w:r>
            <w:r w:rsidRPr="009A753B">
              <w:rPr>
                <w:rFonts w:ascii="游明朝" w:eastAsia="游明朝" w:hAnsi="游明朝"/>
                <w:sz w:val="22"/>
              </w:rPr>
              <w:t>の間のことを言います。</w:t>
            </w:r>
          </w:p>
        </w:tc>
      </w:tr>
    </w:tbl>
    <w:p w14:paraId="7EFEE9E9" w14:textId="1116F2B9" w:rsidR="00077FA3" w:rsidRPr="009A753B" w:rsidRDefault="00077FA3" w:rsidP="009A753B">
      <w:pPr>
        <w:snapToGrid w:val="0"/>
        <w:rPr>
          <w:rFonts w:ascii="游明朝" w:eastAsia="游明朝" w:hAnsi="游明朝"/>
          <w:sz w:val="22"/>
        </w:rPr>
      </w:pPr>
    </w:p>
    <w:p w14:paraId="6BE4F6F6" w14:textId="77777777" w:rsidR="00077FA3" w:rsidRPr="000E1AC6" w:rsidRDefault="00077FA3" w:rsidP="009A753B">
      <w:pPr>
        <w:snapToGrid w:val="0"/>
        <w:rPr>
          <w:rFonts w:ascii="游ゴシック Medium" w:eastAsia="游ゴシック Medium" w:hAnsi="游ゴシック Medium"/>
          <w:b/>
          <w:bCs/>
          <w:sz w:val="22"/>
        </w:rPr>
      </w:pPr>
      <w:r w:rsidRPr="000E1AC6">
        <w:rPr>
          <w:rFonts w:ascii="游ゴシック Medium" w:eastAsia="游ゴシック Medium" w:hAnsi="游ゴシック Medium" w:hint="eastAsia"/>
          <w:b/>
          <w:bCs/>
          <w:sz w:val="22"/>
        </w:rPr>
        <w:t>（３）　木材チップ</w:t>
      </w:r>
    </w:p>
    <w:p w14:paraId="14607F24" w14:textId="77777777" w:rsidR="00077FA3" w:rsidRPr="009A753B" w:rsidRDefault="00077FA3" w:rsidP="000E1AC6">
      <w:pPr>
        <w:snapToGrid w:val="0"/>
        <w:ind w:leftChars="200" w:left="420"/>
        <w:rPr>
          <w:rFonts w:ascii="游明朝" w:eastAsia="游明朝" w:hAnsi="游明朝"/>
          <w:sz w:val="22"/>
        </w:rPr>
      </w:pPr>
      <w:r w:rsidRPr="00997439">
        <w:rPr>
          <w:rFonts w:ascii="游明朝" w:eastAsia="游明朝" w:hAnsi="游明朝" w:hint="eastAsia"/>
          <w:sz w:val="22"/>
          <w:u w:val="single"/>
        </w:rPr>
        <w:t>木材</w:t>
      </w:r>
      <w:r w:rsidRPr="009A753B">
        <w:rPr>
          <w:rFonts w:ascii="游明朝" w:eastAsia="游明朝" w:hAnsi="游明朝" w:hint="eastAsia"/>
          <w:sz w:val="22"/>
        </w:rPr>
        <w:t>を切断し、又は破砕した小片その他これに類する形状の物</w:t>
      </w:r>
    </w:p>
    <w:p w14:paraId="54FA4658" w14:textId="71C13C2C" w:rsidR="00077FA3" w:rsidRDefault="00077FA3" w:rsidP="00EB15A5">
      <w:pPr>
        <w:snapToGrid w:val="0"/>
        <w:spacing w:afterLines="50" w:after="180"/>
        <w:ind w:leftChars="200" w:left="420"/>
        <w:rPr>
          <w:rFonts w:ascii="游明朝" w:eastAsia="游明朝" w:hAnsi="游明朝"/>
          <w:sz w:val="22"/>
        </w:rPr>
      </w:pPr>
      <w:r w:rsidRPr="009A753B">
        <w:rPr>
          <w:rFonts w:ascii="游明朝" w:eastAsia="游明朝" w:hAnsi="游明朝" w:hint="eastAsia"/>
          <w:sz w:val="22"/>
        </w:rPr>
        <w:t>※圧縮形成したペレットや粉状のおがくずは対象外となります。</w:t>
      </w:r>
    </w:p>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09"/>
      </w:tblGrid>
      <w:tr w:rsidR="000E1AC6" w14:paraId="0C3330CD" w14:textId="77777777" w:rsidTr="00D67923">
        <w:trPr>
          <w:jc w:val="right"/>
        </w:trPr>
        <w:tc>
          <w:tcPr>
            <w:tcW w:w="9209" w:type="dxa"/>
          </w:tcPr>
          <w:p w14:paraId="2F5695B7" w14:textId="77777777" w:rsidR="000E1AC6" w:rsidRPr="009A753B" w:rsidRDefault="000E1AC6" w:rsidP="000E1AC6">
            <w:pPr>
              <w:snapToGrid w:val="0"/>
              <w:rPr>
                <w:rFonts w:ascii="游明朝" w:eastAsia="游明朝" w:hAnsi="游明朝"/>
                <w:sz w:val="22"/>
              </w:rPr>
            </w:pPr>
            <w:r w:rsidRPr="009A753B">
              <w:rPr>
                <w:rFonts w:ascii="游明朝" w:eastAsia="游明朝" w:hAnsi="游明朝"/>
                <w:sz w:val="22"/>
              </w:rPr>
              <w:t>▪「木材」とは</w:t>
            </w:r>
          </w:p>
          <w:p w14:paraId="27BA6BE4" w14:textId="26395014" w:rsidR="000E1AC6" w:rsidRPr="009A753B" w:rsidRDefault="000E1AC6" w:rsidP="000E1AC6">
            <w:pPr>
              <w:snapToGrid w:val="0"/>
              <w:ind w:firstLineChars="100" w:firstLine="220"/>
              <w:rPr>
                <w:rFonts w:ascii="游明朝" w:eastAsia="游明朝" w:hAnsi="游明朝"/>
                <w:sz w:val="22"/>
              </w:rPr>
            </w:pPr>
            <w:r w:rsidRPr="009A753B">
              <w:rPr>
                <w:rFonts w:ascii="游明朝" w:eastAsia="游明朝" w:hAnsi="游明朝" w:hint="eastAsia"/>
                <w:sz w:val="22"/>
              </w:rPr>
              <w:t>本条例では、建物解体時や土地の造成時に発生した木くず、森林の間伐時に発生した伐採木、街路樹の剪定などにより発生した剪定枝、樹皮</w:t>
            </w:r>
            <w:r w:rsidRPr="009A753B">
              <w:rPr>
                <w:rFonts w:ascii="游明朝" w:eastAsia="游明朝" w:hAnsi="游明朝"/>
                <w:sz w:val="22"/>
              </w:rPr>
              <w:t>といった木質の総称です。</w:t>
            </w:r>
          </w:p>
          <w:p w14:paraId="3D76A8B6" w14:textId="54BE7B26" w:rsidR="000E1AC6" w:rsidRPr="000E1AC6" w:rsidRDefault="000E1AC6" w:rsidP="000E1AC6">
            <w:pPr>
              <w:snapToGrid w:val="0"/>
              <w:ind w:firstLineChars="100" w:firstLine="220"/>
              <w:rPr>
                <w:rFonts w:ascii="游明朝" w:eastAsia="游明朝" w:hAnsi="游明朝"/>
                <w:sz w:val="22"/>
              </w:rPr>
            </w:pPr>
            <w:r w:rsidRPr="009A753B">
              <w:rPr>
                <w:rFonts w:ascii="游明朝" w:eastAsia="游明朝" w:hAnsi="游明朝" w:hint="eastAsia"/>
                <w:sz w:val="22"/>
              </w:rPr>
              <w:t>また、発生過程や形状を問いません。</w:t>
            </w:r>
          </w:p>
        </w:tc>
      </w:tr>
    </w:tbl>
    <w:p w14:paraId="1D2E4B3D" w14:textId="77777777" w:rsidR="000E1AC6" w:rsidRPr="000E1AC6" w:rsidRDefault="000E1AC6" w:rsidP="000E1AC6">
      <w:pPr>
        <w:snapToGrid w:val="0"/>
        <w:ind w:leftChars="200" w:left="420"/>
        <w:rPr>
          <w:rFonts w:ascii="游明朝" w:eastAsia="游明朝" w:hAnsi="游明朝"/>
          <w:sz w:val="22"/>
        </w:rPr>
      </w:pPr>
    </w:p>
    <w:p w14:paraId="0ECB01FF" w14:textId="77777777" w:rsidR="00077FA3" w:rsidRPr="000E1AC6" w:rsidRDefault="00077FA3" w:rsidP="009A753B">
      <w:pPr>
        <w:snapToGrid w:val="0"/>
        <w:rPr>
          <w:rFonts w:ascii="游ゴシック Medium" w:eastAsia="游ゴシック Medium" w:hAnsi="游ゴシック Medium"/>
          <w:b/>
          <w:bCs/>
          <w:sz w:val="22"/>
        </w:rPr>
      </w:pPr>
      <w:r w:rsidRPr="000E1AC6">
        <w:rPr>
          <w:rFonts w:ascii="游ゴシック Medium" w:eastAsia="游ゴシック Medium" w:hAnsi="游ゴシック Medium" w:hint="eastAsia"/>
          <w:b/>
          <w:bCs/>
          <w:sz w:val="22"/>
        </w:rPr>
        <w:t>（４）　再生建設資材</w:t>
      </w:r>
    </w:p>
    <w:p w14:paraId="1D184F82" w14:textId="77777777" w:rsidR="00077FA3" w:rsidRPr="009A753B" w:rsidRDefault="00077FA3" w:rsidP="000E1AC6">
      <w:pPr>
        <w:snapToGrid w:val="0"/>
        <w:ind w:leftChars="200" w:left="420"/>
        <w:rPr>
          <w:rFonts w:ascii="游明朝" w:eastAsia="游明朝" w:hAnsi="游明朝"/>
          <w:sz w:val="22"/>
        </w:rPr>
      </w:pPr>
      <w:r w:rsidRPr="009A753B">
        <w:rPr>
          <w:rFonts w:ascii="游明朝" w:eastAsia="游明朝" w:hAnsi="游明朝" w:hint="eastAsia"/>
          <w:sz w:val="22"/>
        </w:rPr>
        <w:t>建設工事に利用される物であって次に掲げるもの</w:t>
      </w:r>
    </w:p>
    <w:p w14:paraId="01FDDC4F" w14:textId="02F96D0A" w:rsidR="00BC58B7" w:rsidRPr="009A753B" w:rsidRDefault="00077FA3" w:rsidP="00EB15A5">
      <w:pPr>
        <w:snapToGrid w:val="0"/>
        <w:spacing w:afterLines="50" w:after="180"/>
        <w:ind w:leftChars="200" w:left="640" w:hangingChars="100" w:hanging="220"/>
        <w:rPr>
          <w:rFonts w:ascii="游明朝" w:eastAsia="游明朝" w:hAnsi="游明朝"/>
          <w:sz w:val="22"/>
        </w:rPr>
      </w:pPr>
      <w:r w:rsidRPr="009A753B">
        <w:rPr>
          <w:rFonts w:ascii="游明朝" w:eastAsia="游明朝" w:hAnsi="游明朝" w:hint="eastAsia"/>
          <w:sz w:val="22"/>
        </w:rPr>
        <w:t>イ</w:t>
      </w:r>
      <w:r w:rsidRPr="009A753B">
        <w:rPr>
          <w:rFonts w:ascii="游明朝" w:eastAsia="游明朝" w:hAnsi="游明朝"/>
          <w:sz w:val="22"/>
        </w:rPr>
        <w:t xml:space="preserve">　汚泥（無機性のものであって産業廃棄物であるものに限る。）を固化、混練、焼成その他の方法により再生したものであって土砂と同様の形状又は性状を有するもの</w:t>
      </w:r>
    </w:p>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09"/>
      </w:tblGrid>
      <w:tr w:rsidR="00BC58B7" w14:paraId="23F6C72B" w14:textId="77777777" w:rsidTr="00D67923">
        <w:trPr>
          <w:jc w:val="right"/>
        </w:trPr>
        <w:tc>
          <w:tcPr>
            <w:tcW w:w="9209" w:type="dxa"/>
          </w:tcPr>
          <w:p w14:paraId="00ED2EC5" w14:textId="77777777" w:rsidR="00BC58B7" w:rsidRPr="009A753B" w:rsidRDefault="00BC58B7" w:rsidP="00BC58B7">
            <w:pPr>
              <w:snapToGrid w:val="0"/>
              <w:rPr>
                <w:rFonts w:ascii="游明朝" w:eastAsia="游明朝" w:hAnsi="游明朝"/>
                <w:sz w:val="22"/>
              </w:rPr>
            </w:pPr>
            <w:r w:rsidRPr="009A753B">
              <w:rPr>
                <w:rFonts w:ascii="游明朝" w:eastAsia="游明朝" w:hAnsi="游明朝"/>
                <w:sz w:val="22"/>
              </w:rPr>
              <w:t>▪「土砂と同様の形状又は性状を有する」とは</w:t>
            </w:r>
          </w:p>
          <w:p w14:paraId="2627F7E3" w14:textId="5843C95D" w:rsidR="00BC58B7" w:rsidRPr="009A753B" w:rsidRDefault="00BC58B7" w:rsidP="00BC58B7">
            <w:pPr>
              <w:snapToGrid w:val="0"/>
              <w:ind w:firstLineChars="100" w:firstLine="220"/>
              <w:rPr>
                <w:rFonts w:ascii="游明朝" w:eastAsia="游明朝" w:hAnsi="游明朝"/>
                <w:sz w:val="22"/>
              </w:rPr>
            </w:pPr>
            <w:r w:rsidRPr="009A753B">
              <w:rPr>
                <w:rFonts w:ascii="游明朝" w:eastAsia="游明朝" w:hAnsi="游明朝" w:hint="eastAsia"/>
                <w:sz w:val="22"/>
              </w:rPr>
              <w:t>土砂の代替品として使用できる品質であるもののことを言います。</w:t>
            </w:r>
          </w:p>
          <w:p w14:paraId="49F70139" w14:textId="3B90E7F3" w:rsidR="00BC58B7" w:rsidRPr="00BC58B7" w:rsidRDefault="00BC58B7" w:rsidP="00BC58B7">
            <w:pPr>
              <w:snapToGrid w:val="0"/>
              <w:ind w:firstLineChars="100" w:firstLine="220"/>
              <w:rPr>
                <w:rFonts w:ascii="游明朝" w:eastAsia="游明朝" w:hAnsi="游明朝"/>
                <w:sz w:val="22"/>
              </w:rPr>
            </w:pPr>
            <w:r w:rsidRPr="009A753B">
              <w:rPr>
                <w:rFonts w:ascii="游明朝" w:eastAsia="游明朝" w:hAnsi="游明朝" w:hint="eastAsia"/>
                <w:sz w:val="22"/>
              </w:rPr>
              <w:t>なお、土砂の形状や性状は一様ではないことから、特定処理物に該当するか否かは、個別に相談してください。</w:t>
            </w:r>
          </w:p>
        </w:tc>
      </w:tr>
    </w:tbl>
    <w:p w14:paraId="6C068DAE" w14:textId="77777777" w:rsidR="00BC58B7" w:rsidRDefault="00BC58B7" w:rsidP="009A753B">
      <w:pPr>
        <w:snapToGrid w:val="0"/>
        <w:rPr>
          <w:rFonts w:ascii="游明朝" w:eastAsia="游明朝" w:hAnsi="游明朝"/>
          <w:sz w:val="22"/>
        </w:rPr>
      </w:pPr>
    </w:p>
    <w:p w14:paraId="241E9B61" w14:textId="52764718" w:rsidR="00077FA3" w:rsidRPr="009A753B" w:rsidRDefault="00077FA3" w:rsidP="00EB15A5">
      <w:pPr>
        <w:snapToGrid w:val="0"/>
        <w:spacing w:afterLines="50" w:after="180"/>
        <w:ind w:leftChars="200" w:left="420"/>
        <w:rPr>
          <w:rFonts w:ascii="游明朝" w:eastAsia="游明朝" w:hAnsi="游明朝"/>
          <w:sz w:val="22"/>
        </w:rPr>
      </w:pPr>
      <w:r w:rsidRPr="009A753B">
        <w:rPr>
          <w:rFonts w:ascii="游明朝" w:eastAsia="游明朝" w:hAnsi="游明朝" w:hint="eastAsia"/>
          <w:sz w:val="22"/>
        </w:rPr>
        <w:t>ロ</w:t>
      </w:r>
      <w:r w:rsidRPr="009A753B">
        <w:rPr>
          <w:rFonts w:ascii="游明朝" w:eastAsia="游明朝" w:hAnsi="游明朝"/>
          <w:sz w:val="22"/>
        </w:rPr>
        <w:t xml:space="preserve">　</w:t>
      </w:r>
      <w:r w:rsidRPr="00997439">
        <w:rPr>
          <w:rFonts w:ascii="游明朝" w:eastAsia="游明朝" w:hAnsi="游明朝"/>
          <w:sz w:val="22"/>
          <w:u w:val="single"/>
        </w:rPr>
        <w:t>陶磁器くず</w:t>
      </w:r>
      <w:r w:rsidRPr="009A753B">
        <w:rPr>
          <w:rFonts w:ascii="游明朝" w:eastAsia="游明朝" w:hAnsi="游明朝"/>
          <w:sz w:val="22"/>
        </w:rPr>
        <w:t>（産業廃棄物に限る。）を破砕し、又は粉砕したもの</w:t>
      </w:r>
    </w:p>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09"/>
      </w:tblGrid>
      <w:tr w:rsidR="00BC58B7" w14:paraId="18F76437" w14:textId="77777777" w:rsidTr="00D67923">
        <w:trPr>
          <w:jc w:val="right"/>
        </w:trPr>
        <w:tc>
          <w:tcPr>
            <w:tcW w:w="9209" w:type="dxa"/>
          </w:tcPr>
          <w:p w14:paraId="33AB867D" w14:textId="77777777" w:rsidR="00BC58B7" w:rsidRPr="009A753B" w:rsidRDefault="00BC58B7" w:rsidP="00BC58B7">
            <w:pPr>
              <w:snapToGrid w:val="0"/>
              <w:rPr>
                <w:rFonts w:ascii="游明朝" w:eastAsia="游明朝" w:hAnsi="游明朝"/>
                <w:sz w:val="22"/>
              </w:rPr>
            </w:pPr>
            <w:r w:rsidRPr="009A753B">
              <w:rPr>
                <w:rFonts w:ascii="游明朝" w:eastAsia="游明朝" w:hAnsi="游明朝"/>
                <w:sz w:val="22"/>
              </w:rPr>
              <w:t>▪「陶磁器くず」とは</w:t>
            </w:r>
          </w:p>
          <w:p w14:paraId="20708DAA" w14:textId="734B994C" w:rsidR="00BC58B7" w:rsidRPr="00BC58B7" w:rsidRDefault="00BC58B7" w:rsidP="00D67923">
            <w:pPr>
              <w:snapToGrid w:val="0"/>
              <w:ind w:firstLineChars="100" w:firstLine="220"/>
              <w:rPr>
                <w:rFonts w:ascii="游明朝" w:eastAsia="游明朝" w:hAnsi="游明朝"/>
                <w:sz w:val="22"/>
              </w:rPr>
            </w:pPr>
            <w:r w:rsidRPr="009A753B">
              <w:rPr>
                <w:rFonts w:ascii="游明朝" w:eastAsia="游明朝" w:hAnsi="游明朝" w:hint="eastAsia"/>
                <w:sz w:val="22"/>
              </w:rPr>
              <w:t>廃棄物処理法施行令第二条第七号に定める廃棄物のことを言い、廃棄された瓦や石膏ボードのことを言います。</w:t>
            </w:r>
          </w:p>
        </w:tc>
      </w:tr>
    </w:tbl>
    <w:p w14:paraId="6AAF6FDC" w14:textId="77777777" w:rsidR="00BC58B7" w:rsidRPr="00BC58B7" w:rsidRDefault="00BC58B7" w:rsidP="009A753B">
      <w:pPr>
        <w:snapToGrid w:val="0"/>
        <w:rPr>
          <w:rFonts w:ascii="游明朝" w:eastAsia="游明朝" w:hAnsi="游明朝"/>
          <w:sz w:val="22"/>
        </w:rPr>
      </w:pPr>
    </w:p>
    <w:p w14:paraId="1101DB93" w14:textId="3644DE96" w:rsidR="00077FA3" w:rsidRPr="009A753B" w:rsidRDefault="00077FA3" w:rsidP="00BC58B7">
      <w:pPr>
        <w:snapToGrid w:val="0"/>
        <w:ind w:leftChars="200" w:left="420"/>
        <w:rPr>
          <w:rFonts w:ascii="游明朝" w:eastAsia="游明朝" w:hAnsi="游明朝"/>
          <w:sz w:val="22"/>
        </w:rPr>
      </w:pPr>
      <w:r w:rsidRPr="009A753B">
        <w:rPr>
          <w:rFonts w:ascii="游明朝" w:eastAsia="游明朝" w:hAnsi="游明朝" w:hint="eastAsia"/>
          <w:sz w:val="22"/>
        </w:rPr>
        <w:t>ハ</w:t>
      </w:r>
      <w:r w:rsidRPr="009A753B">
        <w:rPr>
          <w:rFonts w:ascii="游明朝" w:eastAsia="游明朝" w:hAnsi="游明朝"/>
          <w:sz w:val="22"/>
        </w:rPr>
        <w:t xml:space="preserve">　ガラスを破砕したもの</w:t>
      </w:r>
    </w:p>
    <w:p w14:paraId="0F515126" w14:textId="77777777" w:rsidR="00077FA3" w:rsidRPr="00BC58B7" w:rsidRDefault="00077FA3" w:rsidP="00EB15A5">
      <w:pPr>
        <w:snapToGrid w:val="0"/>
        <w:spacing w:line="240" w:lineRule="exact"/>
        <w:rPr>
          <w:rFonts w:ascii="游明朝" w:eastAsia="游明朝" w:hAnsi="游明朝"/>
          <w:sz w:val="22"/>
        </w:rPr>
      </w:pPr>
    </w:p>
    <w:p w14:paraId="3DA2E1DE" w14:textId="1AF669FB" w:rsidR="00D76897" w:rsidRDefault="00077FA3" w:rsidP="00BC58B7">
      <w:pPr>
        <w:snapToGrid w:val="0"/>
        <w:ind w:leftChars="200" w:left="640" w:hangingChars="100" w:hanging="220"/>
        <w:rPr>
          <w:rFonts w:ascii="游明朝" w:eastAsia="游明朝" w:hAnsi="游明朝"/>
          <w:sz w:val="22"/>
        </w:rPr>
      </w:pPr>
      <w:r w:rsidRPr="009A753B">
        <w:rPr>
          <w:rFonts w:ascii="游明朝" w:eastAsia="游明朝" w:hAnsi="游明朝" w:hint="eastAsia"/>
          <w:sz w:val="22"/>
        </w:rPr>
        <w:t>※イ～ハに掲げるもので再生土、再生砂、土壌改良剤などの建設資材となるものが対象となります。</w:t>
      </w:r>
      <w:r w:rsidR="00D76897">
        <w:rPr>
          <w:rFonts w:ascii="游明朝" w:eastAsia="游明朝" w:hAnsi="游明朝"/>
          <w:sz w:val="22"/>
        </w:rPr>
        <w:br w:type="page"/>
      </w:r>
    </w:p>
    <w:p w14:paraId="54D8D8A9" w14:textId="77777777" w:rsidR="00094ECA" w:rsidRPr="00BC58B7" w:rsidRDefault="00077FA3" w:rsidP="00A6456A">
      <w:pPr>
        <w:pStyle w:val="21"/>
      </w:pPr>
      <w:bookmarkStart w:id="4" w:name="_Toc161308124"/>
      <w:bookmarkStart w:id="5" w:name="_Toc161315206"/>
      <w:r w:rsidRPr="00BC58B7">
        <w:rPr>
          <w:rFonts w:hint="eastAsia"/>
        </w:rPr>
        <w:lastRenderedPageBreak/>
        <w:t>２．「特定収集物」とは</w:t>
      </w:r>
      <w:bookmarkEnd w:id="4"/>
      <w:bookmarkEnd w:id="5"/>
    </w:p>
    <w:p w14:paraId="0396CEE4" w14:textId="6E11E966" w:rsidR="00094ECA" w:rsidRPr="005D4928" w:rsidRDefault="00094ECA" w:rsidP="005D4928">
      <w:pPr>
        <w:snapToGrid w:val="0"/>
        <w:ind w:leftChars="100" w:left="210" w:firstLineChars="100" w:firstLine="220"/>
        <w:rPr>
          <w:rFonts w:eastAsiaTheme="minorHAnsi"/>
          <w:sz w:val="22"/>
        </w:rPr>
      </w:pPr>
      <w:r w:rsidRPr="005D4928">
        <w:rPr>
          <w:rFonts w:eastAsiaTheme="minorHAnsi" w:hint="eastAsia"/>
          <w:sz w:val="22"/>
        </w:rPr>
        <w:t>特定収集物</w:t>
      </w:r>
      <w:r w:rsidR="003F4AB5" w:rsidRPr="005D4928">
        <w:rPr>
          <w:rFonts w:eastAsiaTheme="minorHAnsi" w:hint="eastAsia"/>
          <w:sz w:val="22"/>
        </w:rPr>
        <w:t>とは、</w:t>
      </w:r>
      <w:r w:rsidR="00355ADA" w:rsidRPr="00F00A4A">
        <w:rPr>
          <w:rFonts w:eastAsiaTheme="minorHAnsi" w:hint="eastAsia"/>
          <w:sz w:val="22"/>
        </w:rPr>
        <w:t>（１）～（３）</w:t>
      </w:r>
      <w:r w:rsidR="00F64F02" w:rsidRPr="00F00A4A">
        <w:rPr>
          <w:rFonts w:eastAsiaTheme="minorHAnsi" w:hint="eastAsia"/>
          <w:sz w:val="22"/>
        </w:rPr>
        <w:t>に掲げる</w:t>
      </w:r>
      <w:r w:rsidR="00D744F1" w:rsidRPr="005D4928">
        <w:rPr>
          <w:rFonts w:eastAsiaTheme="minorHAnsi" w:hint="eastAsia"/>
          <w:sz w:val="22"/>
        </w:rPr>
        <w:t>金属スクラップや自動車用タイヤ</w:t>
      </w:r>
      <w:r w:rsidR="003956FC" w:rsidRPr="005D4928">
        <w:rPr>
          <w:rFonts w:eastAsiaTheme="minorHAnsi" w:hint="eastAsia"/>
          <w:sz w:val="22"/>
        </w:rPr>
        <w:t>等</w:t>
      </w:r>
      <w:r w:rsidR="00882CAF" w:rsidRPr="005D4928">
        <w:rPr>
          <w:rFonts w:eastAsiaTheme="minorHAnsi" w:hint="eastAsia"/>
          <w:sz w:val="22"/>
        </w:rPr>
        <w:t>です。</w:t>
      </w:r>
      <w:r w:rsidR="002443E2" w:rsidRPr="00F00A4A">
        <w:rPr>
          <w:rFonts w:eastAsiaTheme="minorHAnsi" w:hint="eastAsia"/>
          <w:sz w:val="22"/>
        </w:rPr>
        <w:t>ただし、</w:t>
      </w:r>
      <w:r w:rsidR="00CD2CD9" w:rsidRPr="005D4928">
        <w:rPr>
          <w:rFonts w:eastAsiaTheme="minorHAnsi" w:hint="eastAsia"/>
          <w:sz w:val="22"/>
        </w:rPr>
        <w:t>次のもの</w:t>
      </w:r>
      <w:r w:rsidR="00FE7075" w:rsidRPr="00F00A4A">
        <w:rPr>
          <w:rFonts w:eastAsiaTheme="minorHAnsi" w:hint="eastAsia"/>
          <w:sz w:val="22"/>
        </w:rPr>
        <w:t>を</w:t>
      </w:r>
      <w:r w:rsidR="002443E2" w:rsidRPr="00F00A4A">
        <w:rPr>
          <w:rFonts w:eastAsiaTheme="minorHAnsi" w:hint="eastAsia"/>
          <w:sz w:val="22"/>
        </w:rPr>
        <w:t>除外</w:t>
      </w:r>
      <w:r w:rsidR="00FE7075" w:rsidRPr="00F00A4A">
        <w:rPr>
          <w:rFonts w:eastAsiaTheme="minorHAnsi" w:hint="eastAsia"/>
          <w:sz w:val="22"/>
        </w:rPr>
        <w:t>します。</w:t>
      </w:r>
    </w:p>
    <w:p w14:paraId="01531A1E" w14:textId="6A002AF2" w:rsidR="00CD2CD9" w:rsidRPr="005D4928" w:rsidRDefault="00A57C43" w:rsidP="00510C14">
      <w:pPr>
        <w:pStyle w:val="a4"/>
        <w:numPr>
          <w:ilvl w:val="0"/>
          <w:numId w:val="13"/>
        </w:numPr>
        <w:snapToGrid w:val="0"/>
        <w:ind w:leftChars="0"/>
        <w:rPr>
          <w:rFonts w:eastAsiaTheme="minorHAnsi"/>
          <w:sz w:val="22"/>
        </w:rPr>
      </w:pPr>
      <w:r w:rsidRPr="005D4928">
        <w:rPr>
          <w:rFonts w:eastAsiaTheme="minorHAnsi" w:hint="eastAsia"/>
          <w:sz w:val="22"/>
        </w:rPr>
        <w:t>廃棄物</w:t>
      </w:r>
    </w:p>
    <w:p w14:paraId="76D44F1D" w14:textId="71191D02" w:rsidR="00957395" w:rsidRPr="005D4928" w:rsidRDefault="002B180D" w:rsidP="00510C14">
      <w:pPr>
        <w:pStyle w:val="a4"/>
        <w:numPr>
          <w:ilvl w:val="0"/>
          <w:numId w:val="13"/>
        </w:numPr>
        <w:snapToGrid w:val="0"/>
        <w:ind w:leftChars="0"/>
        <w:rPr>
          <w:rFonts w:eastAsiaTheme="minorHAnsi"/>
          <w:sz w:val="22"/>
        </w:rPr>
      </w:pPr>
      <w:r w:rsidRPr="005D4928">
        <w:rPr>
          <w:rFonts w:eastAsiaTheme="minorHAnsi" w:hint="eastAsia"/>
          <w:sz w:val="22"/>
        </w:rPr>
        <w:t>廃棄物処理法に規定する有害使用済機器</w:t>
      </w:r>
    </w:p>
    <w:p w14:paraId="34036968" w14:textId="32BF4CBD" w:rsidR="002B180D" w:rsidRPr="005D4928" w:rsidRDefault="00882814" w:rsidP="005D4928">
      <w:pPr>
        <w:pStyle w:val="a4"/>
        <w:numPr>
          <w:ilvl w:val="0"/>
          <w:numId w:val="13"/>
        </w:numPr>
        <w:snapToGrid w:val="0"/>
        <w:ind w:leftChars="0"/>
        <w:rPr>
          <w:rFonts w:eastAsiaTheme="minorHAnsi"/>
          <w:sz w:val="22"/>
        </w:rPr>
      </w:pPr>
      <w:r w:rsidRPr="005D4928">
        <w:rPr>
          <w:rFonts w:eastAsiaTheme="minorHAnsi" w:hint="eastAsia"/>
          <w:sz w:val="22"/>
        </w:rPr>
        <w:t>自動車</w:t>
      </w:r>
      <w:r w:rsidR="00C301BB" w:rsidRPr="005D4928">
        <w:rPr>
          <w:rFonts w:eastAsiaTheme="minorHAnsi" w:hint="eastAsia"/>
          <w:sz w:val="22"/>
        </w:rPr>
        <w:t>リサイクル法</w:t>
      </w:r>
      <w:r w:rsidR="007871E5" w:rsidRPr="005D4928">
        <w:rPr>
          <w:rFonts w:eastAsiaTheme="minorHAnsi" w:hint="eastAsia"/>
          <w:sz w:val="22"/>
        </w:rPr>
        <w:t>に規定する使用済自動車・解体自動車・特定再資源化物品</w:t>
      </w:r>
    </w:p>
    <w:p w14:paraId="6F62AAC5" w14:textId="77777777" w:rsidR="00A42043" w:rsidRPr="005D4928" w:rsidRDefault="00A42043" w:rsidP="005D4928">
      <w:pPr>
        <w:snapToGrid w:val="0"/>
        <w:ind w:leftChars="100" w:left="210"/>
        <w:rPr>
          <w:rFonts w:ascii="游ゴシック Medium" w:eastAsia="游ゴシック Medium" w:hAnsi="游ゴシック Medium"/>
          <w:sz w:val="22"/>
        </w:rPr>
      </w:pPr>
    </w:p>
    <w:p w14:paraId="1DFCC12F" w14:textId="54DCDDFD"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（１）　金属スクラップ</w:t>
      </w:r>
      <w:r w:rsidR="006813BC">
        <w:rPr>
          <w:rFonts w:ascii="游ゴシック Medium" w:eastAsia="游ゴシック Medium" w:hAnsi="游ゴシック Medium" w:hint="eastAsia"/>
          <w:b/>
          <w:bCs/>
          <w:sz w:val="22"/>
        </w:rPr>
        <w:t>（</w:t>
      </w:r>
      <w:r w:rsidR="00DC70AD">
        <w:rPr>
          <w:rFonts w:ascii="游ゴシック Medium" w:eastAsia="游ゴシック Medium" w:hAnsi="游ゴシック Medium" w:hint="eastAsia"/>
          <w:b/>
          <w:bCs/>
          <w:sz w:val="22"/>
        </w:rPr>
        <w:t>いわゆる雑品スクップも含む</w:t>
      </w:r>
      <w:r w:rsidR="00882A9F">
        <w:rPr>
          <w:rFonts w:ascii="游ゴシック Medium" w:eastAsia="游ゴシック Medium" w:hAnsi="游ゴシック Medium" w:hint="eastAsia"/>
          <w:b/>
          <w:bCs/>
          <w:sz w:val="22"/>
        </w:rPr>
        <w:t>。</w:t>
      </w:r>
      <w:r w:rsidR="006813BC">
        <w:rPr>
          <w:rFonts w:ascii="游ゴシック Medium" w:eastAsia="游ゴシック Medium" w:hAnsi="游ゴシック Medium" w:hint="eastAsia"/>
          <w:b/>
          <w:bCs/>
          <w:sz w:val="22"/>
        </w:rPr>
        <w:t>）</w:t>
      </w:r>
    </w:p>
    <w:p w14:paraId="048BF03C" w14:textId="2AD23242" w:rsidR="00077FA3" w:rsidRPr="009A753B" w:rsidRDefault="00077FA3" w:rsidP="00EB15A5">
      <w:pPr>
        <w:snapToGrid w:val="0"/>
        <w:spacing w:afterLines="50" w:after="180"/>
        <w:ind w:leftChars="200" w:left="420" w:firstLineChars="100" w:firstLine="220"/>
        <w:rPr>
          <w:rFonts w:ascii="游明朝" w:eastAsia="游明朝" w:hAnsi="游明朝"/>
          <w:sz w:val="22"/>
        </w:rPr>
      </w:pPr>
      <w:r w:rsidRPr="009A753B">
        <w:rPr>
          <w:rFonts w:ascii="游明朝" w:eastAsia="游明朝" w:hAnsi="游明朝" w:hint="eastAsia"/>
          <w:sz w:val="22"/>
        </w:rPr>
        <w:t>収集された物品のうち、</w:t>
      </w:r>
      <w:r w:rsidRPr="00997439">
        <w:rPr>
          <w:rFonts w:ascii="游明朝" w:eastAsia="游明朝" w:hAnsi="游明朝" w:hint="eastAsia"/>
          <w:sz w:val="22"/>
          <w:u w:val="single"/>
        </w:rPr>
        <w:t>その使用を終了し</w:t>
      </w:r>
      <w:r w:rsidRPr="009A753B">
        <w:rPr>
          <w:rFonts w:ascii="游明朝" w:eastAsia="游明朝" w:hAnsi="游明朝" w:hint="eastAsia"/>
          <w:sz w:val="22"/>
        </w:rPr>
        <w:t>、かつ、</w:t>
      </w:r>
      <w:r w:rsidRPr="00997439">
        <w:rPr>
          <w:rFonts w:ascii="游明朝" w:eastAsia="游明朝" w:hAnsi="游明朝" w:hint="eastAsia"/>
          <w:sz w:val="22"/>
          <w:u w:val="single"/>
        </w:rPr>
        <w:t>原材料として利用され得るもの</w:t>
      </w:r>
      <w:r w:rsidRPr="009A753B">
        <w:rPr>
          <w:rFonts w:ascii="游明朝" w:eastAsia="游明朝" w:hAnsi="游明朝" w:hint="eastAsia"/>
          <w:sz w:val="22"/>
        </w:rPr>
        <w:t>であってその全部又は一部に金属が用いられているもの（（２）に該当するものを除く</w:t>
      </w:r>
      <w:r w:rsidR="005B43AB">
        <w:rPr>
          <w:rFonts w:ascii="游明朝" w:eastAsia="游明朝" w:hAnsi="游明朝" w:hint="eastAsia"/>
          <w:sz w:val="22"/>
        </w:rPr>
        <w:t>。</w:t>
      </w:r>
      <w:r w:rsidRPr="009A753B">
        <w:rPr>
          <w:rFonts w:ascii="游明朝" w:eastAsia="游明朝" w:hAnsi="游明朝" w:hint="eastAsia"/>
          <w:sz w:val="22"/>
        </w:rPr>
        <w:t>）</w:t>
      </w:r>
    </w:p>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09"/>
      </w:tblGrid>
      <w:tr w:rsidR="00BC58B7" w14:paraId="47E05E36" w14:textId="77777777" w:rsidTr="00D67923">
        <w:trPr>
          <w:jc w:val="right"/>
        </w:trPr>
        <w:tc>
          <w:tcPr>
            <w:tcW w:w="9209" w:type="dxa"/>
          </w:tcPr>
          <w:p w14:paraId="6FD91A95" w14:textId="77777777" w:rsidR="00BC58B7" w:rsidRPr="009A753B" w:rsidRDefault="00BC58B7" w:rsidP="00BC58B7">
            <w:pPr>
              <w:snapToGrid w:val="0"/>
              <w:rPr>
                <w:rFonts w:ascii="游明朝" w:eastAsia="游明朝" w:hAnsi="游明朝"/>
                <w:sz w:val="22"/>
              </w:rPr>
            </w:pPr>
            <w:r w:rsidRPr="009A753B">
              <w:rPr>
                <w:rFonts w:ascii="游明朝" w:eastAsia="游明朝" w:hAnsi="游明朝"/>
                <w:sz w:val="22"/>
              </w:rPr>
              <w:t>▪「その使用を終了し」とは</w:t>
            </w:r>
          </w:p>
          <w:p w14:paraId="303D542F" w14:textId="216CC83F" w:rsidR="00BC58B7" w:rsidRPr="009A753B" w:rsidRDefault="00BC58B7" w:rsidP="00BC58B7">
            <w:pPr>
              <w:snapToGrid w:val="0"/>
              <w:ind w:firstLineChars="100" w:firstLine="220"/>
              <w:rPr>
                <w:rFonts w:ascii="游明朝" w:eastAsia="游明朝" w:hAnsi="游明朝"/>
                <w:sz w:val="22"/>
              </w:rPr>
            </w:pPr>
            <w:r w:rsidRPr="005D4928">
              <w:rPr>
                <w:rFonts w:ascii="游明朝" w:eastAsia="游明朝" w:hAnsi="游明朝" w:hint="eastAsia"/>
                <w:sz w:val="22"/>
              </w:rPr>
              <w:t>その物の用途に沿った</w:t>
            </w:r>
            <w:r w:rsidR="006F14EA" w:rsidRPr="005D4928">
              <w:rPr>
                <w:rFonts w:ascii="游明朝" w:eastAsia="游明朝" w:hAnsi="游明朝" w:hint="eastAsia"/>
                <w:sz w:val="22"/>
              </w:rPr>
              <w:t>使用</w:t>
            </w:r>
            <w:r w:rsidR="004731D8" w:rsidRPr="005D4928">
              <w:rPr>
                <w:rFonts w:ascii="游明朝" w:eastAsia="游明朝" w:hAnsi="游明朝" w:hint="eastAsia"/>
                <w:sz w:val="22"/>
              </w:rPr>
              <w:t>ができないもの</w:t>
            </w:r>
            <w:r w:rsidR="006F14EA" w:rsidRPr="005D4928">
              <w:rPr>
                <w:rFonts w:ascii="游明朝" w:eastAsia="游明朝" w:hAnsi="游明朝" w:hint="eastAsia"/>
                <w:sz w:val="22"/>
              </w:rPr>
              <w:t>、又は</w:t>
            </w:r>
            <w:r w:rsidRPr="00521F28">
              <w:rPr>
                <w:rFonts w:ascii="游明朝" w:eastAsia="游明朝" w:hAnsi="游明朝" w:hint="eastAsia"/>
                <w:sz w:val="22"/>
              </w:rPr>
              <w:t>使用</w:t>
            </w:r>
            <w:r w:rsidR="004731D8" w:rsidRPr="00521F28">
              <w:rPr>
                <w:rFonts w:ascii="游明朝" w:eastAsia="游明朝" w:hAnsi="游明朝" w:hint="eastAsia"/>
                <w:sz w:val="22"/>
              </w:rPr>
              <w:t>しなくな</w:t>
            </w:r>
            <w:r w:rsidR="00FD3778" w:rsidRPr="00521F28">
              <w:rPr>
                <w:rFonts w:ascii="游明朝" w:eastAsia="游明朝" w:hAnsi="游明朝" w:hint="eastAsia"/>
                <w:sz w:val="22"/>
              </w:rPr>
              <w:t>った</w:t>
            </w:r>
            <w:r w:rsidRPr="00521F28">
              <w:rPr>
                <w:rFonts w:ascii="游明朝" w:eastAsia="游明朝" w:hAnsi="游明朝" w:hint="eastAsia"/>
                <w:sz w:val="22"/>
              </w:rPr>
              <w:t>もののことを言います。</w:t>
            </w:r>
            <w:r w:rsidRPr="009A753B">
              <w:rPr>
                <w:rFonts w:ascii="游明朝" w:eastAsia="游明朝" w:hAnsi="游明朝" w:hint="eastAsia"/>
                <w:sz w:val="22"/>
              </w:rPr>
              <w:t>（リユース品は対象外となります。）</w:t>
            </w:r>
          </w:p>
          <w:p w14:paraId="3BD35356" w14:textId="77777777" w:rsidR="00BC58B7" w:rsidRPr="009A753B" w:rsidRDefault="00BC58B7" w:rsidP="00BC58B7">
            <w:pPr>
              <w:snapToGrid w:val="0"/>
              <w:rPr>
                <w:rFonts w:ascii="游明朝" w:eastAsia="游明朝" w:hAnsi="游明朝"/>
                <w:sz w:val="22"/>
              </w:rPr>
            </w:pPr>
            <w:r w:rsidRPr="009A753B">
              <w:rPr>
                <w:rFonts w:ascii="游明朝" w:eastAsia="游明朝" w:hAnsi="游明朝"/>
                <w:sz w:val="22"/>
              </w:rPr>
              <w:t>▪「原材料として利用され得るもの」とは</w:t>
            </w:r>
          </w:p>
          <w:p w14:paraId="068C1A7A" w14:textId="36ACAF2C" w:rsidR="00BC58B7" w:rsidRPr="00BC58B7" w:rsidRDefault="00BC58B7" w:rsidP="00BC58B7">
            <w:pPr>
              <w:snapToGrid w:val="0"/>
              <w:ind w:firstLineChars="100" w:firstLine="220"/>
              <w:rPr>
                <w:rFonts w:ascii="游明朝" w:eastAsia="游明朝" w:hAnsi="游明朝"/>
                <w:sz w:val="22"/>
              </w:rPr>
            </w:pPr>
            <w:r w:rsidRPr="009A753B">
              <w:rPr>
                <w:rFonts w:ascii="游明朝" w:eastAsia="游明朝" w:hAnsi="游明朝" w:hint="eastAsia"/>
                <w:sz w:val="22"/>
              </w:rPr>
              <w:t>その物が原料、材料として利用される可能性があるもののことを言います。</w:t>
            </w:r>
          </w:p>
        </w:tc>
      </w:tr>
    </w:tbl>
    <w:p w14:paraId="2A9021C0" w14:textId="0F726899" w:rsidR="00077FA3" w:rsidRPr="009A753B" w:rsidRDefault="00077FA3" w:rsidP="00BC58B7">
      <w:pPr>
        <w:snapToGrid w:val="0"/>
        <w:ind w:leftChars="250" w:left="745" w:hangingChars="100" w:hanging="220"/>
        <w:rPr>
          <w:rFonts w:ascii="游明朝" w:eastAsia="游明朝" w:hAnsi="游明朝"/>
          <w:sz w:val="22"/>
        </w:rPr>
      </w:pPr>
      <w:r w:rsidRPr="009A753B">
        <w:rPr>
          <w:rFonts w:ascii="游明朝" w:eastAsia="游明朝" w:hAnsi="游明朝" w:hint="eastAsia"/>
          <w:sz w:val="22"/>
        </w:rPr>
        <w:t>※　建築物に使用された鋼材などや金属とプラスチック等を素材とする</w:t>
      </w:r>
      <w:r w:rsidR="00CA4B9B">
        <w:rPr>
          <w:rFonts w:ascii="游明朝" w:eastAsia="游明朝" w:hAnsi="游明朝" w:hint="eastAsia"/>
          <w:sz w:val="22"/>
        </w:rPr>
        <w:t>器具・</w:t>
      </w:r>
      <w:r w:rsidRPr="009A753B">
        <w:rPr>
          <w:rFonts w:ascii="游明朝" w:eastAsia="游明朝" w:hAnsi="游明朝" w:hint="eastAsia"/>
          <w:sz w:val="22"/>
        </w:rPr>
        <w:t>電子機器・機械類、また、これらを破砕・分解したもの</w:t>
      </w:r>
      <w:r w:rsidR="00A41D70">
        <w:rPr>
          <w:rFonts w:ascii="游明朝" w:eastAsia="游明朝" w:hAnsi="游明朝" w:hint="eastAsia"/>
          <w:sz w:val="22"/>
        </w:rPr>
        <w:t>など</w:t>
      </w:r>
      <w:r w:rsidRPr="009A753B">
        <w:rPr>
          <w:rFonts w:ascii="游明朝" w:eastAsia="游明朝" w:hAnsi="游明朝" w:hint="eastAsia"/>
          <w:sz w:val="22"/>
        </w:rPr>
        <w:t>が対象となります。</w:t>
      </w:r>
    </w:p>
    <w:p w14:paraId="766B904C" w14:textId="77777777" w:rsidR="00077FA3" w:rsidRPr="009A753B" w:rsidRDefault="00077FA3" w:rsidP="009A753B">
      <w:pPr>
        <w:snapToGrid w:val="0"/>
        <w:rPr>
          <w:rFonts w:ascii="游明朝" w:eastAsia="游明朝" w:hAnsi="游明朝"/>
          <w:sz w:val="22"/>
        </w:rPr>
      </w:pPr>
    </w:p>
    <w:p w14:paraId="178BB3BD"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（２）　自動車用タイヤ</w:t>
      </w:r>
    </w:p>
    <w:p w14:paraId="657B2483" w14:textId="77777777" w:rsidR="00077FA3" w:rsidRPr="009A753B" w:rsidRDefault="00077FA3" w:rsidP="00BC58B7">
      <w:pPr>
        <w:snapToGrid w:val="0"/>
        <w:ind w:leftChars="200" w:left="420"/>
        <w:rPr>
          <w:rFonts w:ascii="游明朝" w:eastAsia="游明朝" w:hAnsi="游明朝"/>
          <w:sz w:val="22"/>
        </w:rPr>
      </w:pPr>
      <w:r w:rsidRPr="009A753B">
        <w:rPr>
          <w:rFonts w:ascii="游明朝" w:eastAsia="游明朝" w:hAnsi="游明朝" w:hint="eastAsia"/>
          <w:sz w:val="22"/>
        </w:rPr>
        <w:t>収集された自動車用タイヤ（日本での自動車への装着を目的とした商品を除く。）</w:t>
      </w:r>
    </w:p>
    <w:p w14:paraId="4034A10A" w14:textId="418B17FF" w:rsidR="00077FA3" w:rsidRPr="009A753B" w:rsidRDefault="00077FA3" w:rsidP="00BC58B7">
      <w:pPr>
        <w:snapToGrid w:val="0"/>
        <w:ind w:leftChars="200" w:left="640" w:hangingChars="100" w:hanging="220"/>
        <w:rPr>
          <w:rFonts w:ascii="游明朝" w:eastAsia="游明朝" w:hAnsi="游明朝"/>
          <w:sz w:val="22"/>
        </w:rPr>
      </w:pPr>
      <w:r w:rsidRPr="009A753B">
        <w:rPr>
          <w:rFonts w:ascii="游明朝" w:eastAsia="游明朝" w:hAnsi="游明朝" w:hint="eastAsia"/>
          <w:sz w:val="22"/>
        </w:rPr>
        <w:t>※　国内において燃料として利用するもの、原料として再生利用するもの、海外へ輸出するもの（燃料・原料利用やリユース品として再使用する場合のいずれも含む</w:t>
      </w:r>
      <w:r w:rsidR="00022D9F">
        <w:rPr>
          <w:rFonts w:ascii="游明朝" w:eastAsia="游明朝" w:hAnsi="游明朝" w:hint="eastAsia"/>
          <w:sz w:val="22"/>
        </w:rPr>
        <w:t>。</w:t>
      </w:r>
      <w:r w:rsidRPr="009A753B">
        <w:rPr>
          <w:rFonts w:ascii="游明朝" w:eastAsia="游明朝" w:hAnsi="游明朝" w:hint="eastAsia"/>
          <w:sz w:val="22"/>
        </w:rPr>
        <w:t>）が対象となります。</w:t>
      </w:r>
    </w:p>
    <w:p w14:paraId="3E12C23E" w14:textId="77777777" w:rsidR="00077FA3" w:rsidRPr="009A753B" w:rsidRDefault="00077FA3" w:rsidP="009A753B">
      <w:pPr>
        <w:snapToGrid w:val="0"/>
        <w:rPr>
          <w:rFonts w:ascii="游明朝" w:eastAsia="游明朝" w:hAnsi="游明朝"/>
          <w:sz w:val="22"/>
        </w:rPr>
      </w:pPr>
    </w:p>
    <w:p w14:paraId="0DF99867" w14:textId="654ACB76" w:rsidR="00077FA3" w:rsidRPr="009A753B" w:rsidRDefault="00077FA3" w:rsidP="004104F3">
      <w:pPr>
        <w:snapToGrid w:val="0"/>
        <w:rPr>
          <w:rFonts w:ascii="游明朝" w:eastAsia="游明朝" w:hAnsi="游明朝"/>
          <w:sz w:val="22"/>
        </w:rPr>
      </w:pPr>
      <w:r w:rsidRPr="00BC58B7">
        <w:rPr>
          <w:rFonts w:ascii="游ゴシック Medium" w:eastAsia="游ゴシック Medium" w:hAnsi="游ゴシック Medium" w:hint="eastAsia"/>
          <w:b/>
          <w:bCs/>
          <w:sz w:val="22"/>
        </w:rPr>
        <w:t xml:space="preserve">（３）　</w:t>
      </w:r>
      <w:r w:rsidRPr="004104F3">
        <w:rPr>
          <w:rFonts w:ascii="游明朝" w:eastAsia="游明朝" w:hAnsi="游明朝" w:hint="eastAsia"/>
          <w:b/>
          <w:bCs/>
          <w:sz w:val="22"/>
        </w:rPr>
        <w:t>（１）</w:t>
      </w:r>
      <w:r w:rsidR="009003E3">
        <w:rPr>
          <w:rFonts w:ascii="游明朝" w:eastAsia="游明朝" w:hAnsi="游明朝" w:hint="eastAsia"/>
          <w:b/>
          <w:bCs/>
          <w:sz w:val="22"/>
        </w:rPr>
        <w:t>又は</w:t>
      </w:r>
      <w:r w:rsidRPr="004104F3">
        <w:rPr>
          <w:rFonts w:ascii="游明朝" w:eastAsia="游明朝" w:hAnsi="游明朝" w:hint="eastAsia"/>
          <w:b/>
          <w:bCs/>
          <w:sz w:val="22"/>
        </w:rPr>
        <w:t>（２）に掲げる物と一体として保管されている物</w:t>
      </w:r>
    </w:p>
    <w:p w14:paraId="3B585D4B" w14:textId="1509965A" w:rsidR="00077FA3" w:rsidRPr="009A753B" w:rsidRDefault="00077FA3" w:rsidP="00BC58B7">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リユース品やプラスチックの単体物が金属スクラップや自動車用タイヤと一緒くたに保管されている場合には、特定収集物に該当します。</w:t>
      </w:r>
    </w:p>
    <w:p w14:paraId="47FFD0BA" w14:textId="77777777" w:rsidR="00077FA3" w:rsidRPr="009A753B" w:rsidRDefault="00077FA3" w:rsidP="009A753B">
      <w:pPr>
        <w:snapToGrid w:val="0"/>
        <w:rPr>
          <w:rFonts w:ascii="游明朝" w:eastAsia="游明朝" w:hAnsi="游明朝"/>
          <w:sz w:val="22"/>
        </w:rPr>
      </w:pPr>
    </w:p>
    <w:p w14:paraId="3BF7382D" w14:textId="3585B435" w:rsidR="00077FA3" w:rsidRPr="005D4928" w:rsidRDefault="00077FA3" w:rsidP="00BC58B7">
      <w:pPr>
        <w:snapToGrid w:val="0"/>
        <w:ind w:firstLineChars="100" w:firstLine="220"/>
        <w:rPr>
          <w:rFonts w:ascii="游明朝" w:eastAsia="游明朝" w:hAnsi="游明朝"/>
          <w:strike/>
          <w:sz w:val="22"/>
        </w:rPr>
      </w:pPr>
    </w:p>
    <w:p w14:paraId="10F115C3" w14:textId="77777777" w:rsidR="00BC58B7" w:rsidRDefault="00BC58B7" w:rsidP="009A753B">
      <w:pPr>
        <w:snapToGrid w:val="0"/>
        <w:rPr>
          <w:rFonts w:ascii="游明朝" w:eastAsia="游明朝" w:hAnsi="游明朝"/>
          <w:sz w:val="22"/>
        </w:rPr>
      </w:pPr>
    </w:p>
    <w:p w14:paraId="3EC4D6B3" w14:textId="352C05C1" w:rsidR="00D76897" w:rsidRDefault="00D76897" w:rsidP="005D4928">
      <w:pPr>
        <w:widowControl/>
        <w:jc w:val="left"/>
        <w:rPr>
          <w:rFonts w:ascii="游ゴシック Medium" w:eastAsia="游ゴシック Medium" w:hAnsi="游ゴシック Medium"/>
          <w:b/>
          <w:bCs/>
          <w:sz w:val="32"/>
          <w:szCs w:val="32"/>
        </w:rPr>
      </w:pPr>
      <w:r>
        <w:rPr>
          <w:rFonts w:ascii="游ゴシック Medium" w:eastAsia="游ゴシック Medium" w:hAnsi="游ゴシック Medium"/>
          <w:b/>
          <w:bCs/>
          <w:sz w:val="32"/>
          <w:szCs w:val="32"/>
        </w:rPr>
        <w:br w:type="page"/>
      </w:r>
    </w:p>
    <w:p w14:paraId="2A56A404" w14:textId="26B05367" w:rsidR="00077FA3" w:rsidRPr="00BC58B7" w:rsidRDefault="00077FA3" w:rsidP="00A6456A">
      <w:pPr>
        <w:pStyle w:val="11"/>
      </w:pPr>
      <w:bookmarkStart w:id="6" w:name="_Toc161308125"/>
      <w:bookmarkStart w:id="7" w:name="_Toc161315207"/>
      <w:r w:rsidRPr="00BC58B7">
        <w:rPr>
          <w:rFonts w:hint="eastAsia"/>
        </w:rPr>
        <w:lastRenderedPageBreak/>
        <w:t>第２　条例の規制</w:t>
      </w:r>
      <w:bookmarkEnd w:id="6"/>
      <w:bookmarkEnd w:id="7"/>
    </w:p>
    <w:p w14:paraId="58DEFD8D" w14:textId="77777777" w:rsidR="00077FA3" w:rsidRPr="009A753B" w:rsidRDefault="00077FA3" w:rsidP="009A753B">
      <w:pPr>
        <w:snapToGrid w:val="0"/>
        <w:rPr>
          <w:rFonts w:ascii="游明朝" w:eastAsia="游明朝" w:hAnsi="游明朝"/>
          <w:sz w:val="22"/>
        </w:rPr>
      </w:pPr>
    </w:p>
    <w:p w14:paraId="7DB1EABA" w14:textId="77777777" w:rsidR="00077FA3" w:rsidRPr="00BC58B7" w:rsidRDefault="00077FA3" w:rsidP="00A6456A">
      <w:pPr>
        <w:pStyle w:val="21"/>
      </w:pPr>
      <w:bookmarkStart w:id="8" w:name="_Toc161308126"/>
      <w:bookmarkStart w:id="9" w:name="_Toc161315208"/>
      <w:r w:rsidRPr="00BC58B7">
        <w:rPr>
          <w:rFonts w:hint="eastAsia"/>
        </w:rPr>
        <w:t>１．特定処理物の規制について</w:t>
      </w:r>
      <w:bookmarkEnd w:id="8"/>
      <w:bookmarkEnd w:id="9"/>
    </w:p>
    <w:p w14:paraId="2D86DFFA" w14:textId="0B6379E0" w:rsidR="00077FA3" w:rsidRPr="00D76897" w:rsidRDefault="00D76897" w:rsidP="00B36DEF">
      <w:pPr>
        <w:snapToGrid w:val="0"/>
        <w:ind w:leftChars="100" w:left="210"/>
        <w:rPr>
          <w:rFonts w:ascii="游明朝" w:eastAsia="游明朝" w:hAnsi="游明朝"/>
          <w:color w:val="000000" w:themeColor="text1"/>
          <w:sz w:val="22"/>
        </w:rPr>
      </w:pPr>
      <w:r w:rsidRPr="00D76897">
        <w:rPr>
          <w:rFonts w:ascii="游明朝" w:eastAsia="游明朝" w:hAnsi="游明朝" w:hint="eastAsia"/>
          <w:color w:val="000000" w:themeColor="text1"/>
          <w:sz w:val="22"/>
          <w:highlight w:val="black"/>
        </w:rPr>
        <w:t>―</w:t>
      </w:r>
      <w:r w:rsidR="00077FA3" w:rsidRPr="00D76897">
        <w:rPr>
          <w:rFonts w:ascii="游ゴシック Medium" w:eastAsia="游ゴシック Medium" w:hAnsi="游ゴシック Medium" w:hint="eastAsia"/>
          <w:b/>
          <w:bCs/>
          <w:color w:val="FFFFFF" w:themeColor="background1"/>
          <w:sz w:val="22"/>
          <w:highlight w:val="black"/>
        </w:rPr>
        <w:t>規制の対象となる保管</w:t>
      </w:r>
      <w:r w:rsidRPr="00D76897">
        <w:rPr>
          <w:rFonts w:ascii="游明朝" w:eastAsia="游明朝" w:hAnsi="游明朝" w:hint="eastAsia"/>
          <w:color w:val="000000" w:themeColor="text1"/>
          <w:sz w:val="22"/>
          <w:highlight w:val="black"/>
        </w:rPr>
        <w:t>―</w:t>
      </w:r>
    </w:p>
    <w:p w14:paraId="2A4B3DC8" w14:textId="0AC0952D" w:rsidR="00077FA3" w:rsidRPr="009A753B" w:rsidRDefault="00077FA3" w:rsidP="00B36DEF">
      <w:pPr>
        <w:snapToGrid w:val="0"/>
        <w:ind w:leftChars="100" w:left="210" w:firstLineChars="100" w:firstLine="220"/>
        <w:rPr>
          <w:rFonts w:ascii="游明朝" w:eastAsia="游明朝" w:hAnsi="游明朝"/>
          <w:sz w:val="22"/>
        </w:rPr>
      </w:pPr>
      <w:r w:rsidRPr="009A753B">
        <w:rPr>
          <w:rFonts w:ascii="游明朝" w:eastAsia="游明朝" w:hAnsi="游明朝" w:hint="eastAsia"/>
          <w:sz w:val="22"/>
        </w:rPr>
        <w:t>特定処理物を３００㎡以上の場所で保管する場合には、一部の場合を除き、届出、保管基準の遵守、管理簿の備付けが必要です。</w:t>
      </w:r>
    </w:p>
    <w:p w14:paraId="238DF1D5" w14:textId="77777777" w:rsidR="00077FA3" w:rsidRPr="009A753B" w:rsidRDefault="00077FA3" w:rsidP="00A3079B">
      <w:pPr>
        <w:snapToGrid w:val="0"/>
        <w:spacing w:line="160" w:lineRule="exact"/>
        <w:rPr>
          <w:rFonts w:ascii="游明朝" w:eastAsia="游明朝" w:hAnsi="游明朝"/>
          <w:sz w:val="22"/>
        </w:rPr>
      </w:pPr>
    </w:p>
    <w:p w14:paraId="1783397F" w14:textId="7DF820A4" w:rsidR="00077FA3" w:rsidRPr="009A753B" w:rsidRDefault="006C2259" w:rsidP="00626943">
      <w:pPr>
        <w:snapToGrid w:val="0"/>
        <w:ind w:leftChars="100" w:left="210"/>
        <w:rPr>
          <w:rFonts w:ascii="游明朝" w:eastAsia="游明朝" w:hAnsi="游明朝"/>
          <w:sz w:val="22"/>
        </w:rPr>
      </w:pPr>
      <w:r>
        <w:rPr>
          <w:rFonts w:eastAsiaTheme="minorHAnsi"/>
          <w:sz w:val="22"/>
        </w:rPr>
        <w:object w:dxaOrig="7841" w:dyaOrig="3436" w14:anchorId="3374B49E">
          <v:shape id="_x0000_i1026" type="#_x0000_t75" style="width:468pt;height:204pt" o:ole="">
            <v:imagedata r:id="rId12" o:title=""/>
          </v:shape>
          <o:OLEObject Type="Embed" ProgID="PowerPoint.Slide.12" ShapeID="_x0000_i1026" DrawAspect="Content" ObjectID="_1788783965" r:id="rId13"/>
        </w:object>
      </w:r>
    </w:p>
    <w:p w14:paraId="20416AB2" w14:textId="77777777" w:rsidR="00077FA3" w:rsidRPr="009A753B" w:rsidRDefault="00077FA3" w:rsidP="00A3079B">
      <w:pPr>
        <w:snapToGrid w:val="0"/>
        <w:spacing w:line="140" w:lineRule="exact"/>
        <w:rPr>
          <w:rFonts w:ascii="游明朝" w:eastAsia="游明朝" w:hAnsi="游明朝"/>
          <w:sz w:val="22"/>
        </w:rPr>
      </w:pPr>
    </w:p>
    <w:p w14:paraId="08A6F2ED"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（※１）　規制適用除外の保管</w:t>
      </w:r>
    </w:p>
    <w:p w14:paraId="07C233C9" w14:textId="629981C2" w:rsidR="00077FA3" w:rsidRPr="009A753B" w:rsidRDefault="00077FA3" w:rsidP="00D76897">
      <w:pPr>
        <w:snapToGrid w:val="0"/>
        <w:ind w:leftChars="200" w:left="420"/>
        <w:rPr>
          <w:rFonts w:ascii="游明朝" w:eastAsia="游明朝" w:hAnsi="游明朝"/>
          <w:sz w:val="22"/>
        </w:rPr>
      </w:pPr>
      <w:r w:rsidRPr="009A753B">
        <w:rPr>
          <w:rFonts w:ascii="游明朝" w:eastAsia="游明朝" w:hAnsi="游明朝" w:hint="eastAsia"/>
          <w:sz w:val="22"/>
        </w:rPr>
        <w:t>次の条件で保管を行う者は、規制の適用が除外されます。</w:t>
      </w:r>
    </w:p>
    <w:tbl>
      <w:tblPr>
        <w:tblStyle w:val="a3"/>
        <w:tblW w:w="0" w:type="auto"/>
        <w:jc w:val="right"/>
        <w:tblLook w:val="04A0" w:firstRow="1" w:lastRow="0" w:firstColumn="1" w:lastColumn="0" w:noHBand="0" w:noVBand="1"/>
      </w:tblPr>
      <w:tblGrid>
        <w:gridCol w:w="3686"/>
        <w:gridCol w:w="5523"/>
      </w:tblGrid>
      <w:tr w:rsidR="00D76897" w14:paraId="6B4977A4" w14:textId="77777777" w:rsidTr="004623E3">
        <w:trPr>
          <w:jc w:val="right"/>
        </w:trPr>
        <w:tc>
          <w:tcPr>
            <w:tcW w:w="3686" w:type="dxa"/>
            <w:shd w:val="clear" w:color="auto" w:fill="E7E6E6" w:themeFill="background2"/>
          </w:tcPr>
          <w:p w14:paraId="6787F869" w14:textId="493AAED6" w:rsidR="00D76897" w:rsidRDefault="00D76897" w:rsidP="00D76897">
            <w:pPr>
              <w:snapToGrid w:val="0"/>
              <w:jc w:val="center"/>
              <w:rPr>
                <w:rFonts w:ascii="游明朝" w:eastAsia="游明朝" w:hAnsi="游明朝"/>
                <w:sz w:val="22"/>
              </w:rPr>
            </w:pPr>
            <w:r w:rsidRPr="009A753B">
              <w:rPr>
                <w:rFonts w:ascii="游明朝" w:eastAsia="游明朝" w:hAnsi="游明朝" w:hint="eastAsia"/>
                <w:sz w:val="22"/>
              </w:rPr>
              <w:t>対象物</w:t>
            </w:r>
          </w:p>
        </w:tc>
        <w:tc>
          <w:tcPr>
            <w:tcW w:w="5523" w:type="dxa"/>
            <w:shd w:val="clear" w:color="auto" w:fill="E7E6E6" w:themeFill="background2"/>
          </w:tcPr>
          <w:p w14:paraId="6651CD9A" w14:textId="526CD528" w:rsidR="00D76897" w:rsidRDefault="00D76897" w:rsidP="00D76897">
            <w:pPr>
              <w:snapToGrid w:val="0"/>
              <w:jc w:val="center"/>
              <w:rPr>
                <w:rFonts w:ascii="游明朝" w:eastAsia="游明朝" w:hAnsi="游明朝"/>
                <w:sz w:val="22"/>
              </w:rPr>
            </w:pPr>
            <w:r w:rsidRPr="009A753B">
              <w:rPr>
                <w:rFonts w:ascii="游明朝" w:eastAsia="游明朝" w:hAnsi="游明朝"/>
                <w:sz w:val="22"/>
              </w:rPr>
              <w:t>保管条件</w:t>
            </w:r>
          </w:p>
        </w:tc>
      </w:tr>
      <w:tr w:rsidR="00D76897" w14:paraId="50A9A318" w14:textId="77777777" w:rsidTr="004623E3">
        <w:trPr>
          <w:jc w:val="right"/>
        </w:trPr>
        <w:tc>
          <w:tcPr>
            <w:tcW w:w="3686" w:type="dxa"/>
          </w:tcPr>
          <w:p w14:paraId="7C7FC197" w14:textId="0DD018B7" w:rsidR="00D76897" w:rsidRDefault="00D76897" w:rsidP="00A3079B">
            <w:pPr>
              <w:snapToGrid w:val="0"/>
              <w:jc w:val="left"/>
              <w:rPr>
                <w:rFonts w:ascii="游明朝" w:eastAsia="游明朝" w:hAnsi="游明朝"/>
                <w:sz w:val="22"/>
              </w:rPr>
            </w:pPr>
            <w:r w:rsidRPr="009A753B">
              <w:rPr>
                <w:rFonts w:ascii="游明朝" w:eastAsia="游明朝" w:hAnsi="游明朝" w:hint="eastAsia"/>
                <w:sz w:val="22"/>
              </w:rPr>
              <w:t>肥料、肥料原料</w:t>
            </w:r>
          </w:p>
        </w:tc>
        <w:tc>
          <w:tcPr>
            <w:tcW w:w="5523" w:type="dxa"/>
          </w:tcPr>
          <w:p w14:paraId="4C32B72A" w14:textId="0AB5A3A0" w:rsidR="00D76897" w:rsidRPr="00D76897" w:rsidRDefault="00D76897" w:rsidP="009A753B">
            <w:pPr>
              <w:snapToGrid w:val="0"/>
              <w:rPr>
                <w:rFonts w:ascii="游明朝" w:eastAsia="游明朝" w:hAnsi="游明朝"/>
                <w:sz w:val="22"/>
              </w:rPr>
            </w:pPr>
            <w:r w:rsidRPr="009A753B">
              <w:rPr>
                <w:rFonts w:ascii="游明朝" w:eastAsia="游明朝" w:hAnsi="游明朝"/>
                <w:sz w:val="22"/>
              </w:rPr>
              <w:t>畜産業を営む者が行う保管</w:t>
            </w:r>
          </w:p>
        </w:tc>
      </w:tr>
      <w:tr w:rsidR="00D76897" w14:paraId="13186C34" w14:textId="77777777" w:rsidTr="004623E3">
        <w:trPr>
          <w:jc w:val="right"/>
        </w:trPr>
        <w:tc>
          <w:tcPr>
            <w:tcW w:w="3686" w:type="dxa"/>
          </w:tcPr>
          <w:p w14:paraId="16E2AB95" w14:textId="10168D61" w:rsidR="00D76897" w:rsidRDefault="00D76897" w:rsidP="00A3079B">
            <w:pPr>
              <w:snapToGrid w:val="0"/>
              <w:jc w:val="left"/>
              <w:rPr>
                <w:rFonts w:ascii="游明朝" w:eastAsia="游明朝" w:hAnsi="游明朝"/>
                <w:sz w:val="22"/>
              </w:rPr>
            </w:pPr>
            <w:r w:rsidRPr="009A753B">
              <w:rPr>
                <w:rFonts w:ascii="游明朝" w:eastAsia="游明朝" w:hAnsi="游明朝" w:hint="eastAsia"/>
                <w:sz w:val="22"/>
              </w:rPr>
              <w:t>肥料</w:t>
            </w:r>
          </w:p>
        </w:tc>
        <w:tc>
          <w:tcPr>
            <w:tcW w:w="5523" w:type="dxa"/>
          </w:tcPr>
          <w:p w14:paraId="10DD4122" w14:textId="67656361" w:rsidR="00D76897" w:rsidRDefault="00D76897" w:rsidP="009A753B">
            <w:pPr>
              <w:snapToGrid w:val="0"/>
              <w:rPr>
                <w:rFonts w:ascii="游明朝" w:eastAsia="游明朝" w:hAnsi="游明朝"/>
                <w:sz w:val="22"/>
              </w:rPr>
            </w:pPr>
            <w:r w:rsidRPr="009A753B">
              <w:rPr>
                <w:rFonts w:ascii="游明朝" w:eastAsia="游明朝" w:hAnsi="游明朝"/>
                <w:sz w:val="22"/>
              </w:rPr>
              <w:t>肥料を使用する場所（農地など）で行う一時的な保管</w:t>
            </w:r>
          </w:p>
        </w:tc>
      </w:tr>
      <w:tr w:rsidR="00D76897" w14:paraId="32B300DE" w14:textId="77777777" w:rsidTr="004623E3">
        <w:trPr>
          <w:jc w:val="right"/>
        </w:trPr>
        <w:tc>
          <w:tcPr>
            <w:tcW w:w="3686" w:type="dxa"/>
          </w:tcPr>
          <w:p w14:paraId="2AFBB8DF" w14:textId="6FC8F00D" w:rsidR="00D76897" w:rsidRDefault="00D76897" w:rsidP="00A3079B">
            <w:pPr>
              <w:snapToGrid w:val="0"/>
              <w:jc w:val="left"/>
              <w:rPr>
                <w:rFonts w:ascii="游明朝" w:eastAsia="游明朝" w:hAnsi="游明朝"/>
                <w:sz w:val="22"/>
              </w:rPr>
            </w:pPr>
            <w:r w:rsidRPr="009A753B">
              <w:rPr>
                <w:rFonts w:ascii="游明朝" w:eastAsia="游明朝" w:hAnsi="游明朝" w:hint="eastAsia"/>
                <w:sz w:val="22"/>
              </w:rPr>
              <w:t>再生建設資材</w:t>
            </w:r>
          </w:p>
        </w:tc>
        <w:tc>
          <w:tcPr>
            <w:tcW w:w="5523" w:type="dxa"/>
          </w:tcPr>
          <w:p w14:paraId="15EFFC69" w14:textId="4B6B6A76" w:rsidR="00D76897" w:rsidRDefault="00D76897" w:rsidP="009A753B">
            <w:pPr>
              <w:snapToGrid w:val="0"/>
              <w:rPr>
                <w:rFonts w:ascii="游明朝" w:eastAsia="游明朝" w:hAnsi="游明朝"/>
                <w:sz w:val="22"/>
              </w:rPr>
            </w:pPr>
            <w:r w:rsidRPr="009A753B">
              <w:rPr>
                <w:rFonts w:ascii="游明朝" w:eastAsia="游明朝" w:hAnsi="游明朝"/>
                <w:sz w:val="22"/>
              </w:rPr>
              <w:t>建設資材を使用する建設工事の現場又はその現場付近で行う一時的な保管</w:t>
            </w:r>
          </w:p>
        </w:tc>
      </w:tr>
      <w:tr w:rsidR="00D76897" w14:paraId="672B4BE6" w14:textId="77777777" w:rsidTr="004623E3">
        <w:trPr>
          <w:jc w:val="right"/>
        </w:trPr>
        <w:tc>
          <w:tcPr>
            <w:tcW w:w="3686" w:type="dxa"/>
          </w:tcPr>
          <w:p w14:paraId="18350B62" w14:textId="124AFC92" w:rsidR="00D76897" w:rsidRDefault="00D76897" w:rsidP="00A3079B">
            <w:pPr>
              <w:snapToGrid w:val="0"/>
              <w:jc w:val="left"/>
              <w:rPr>
                <w:rFonts w:ascii="游明朝" w:eastAsia="游明朝" w:hAnsi="游明朝"/>
                <w:sz w:val="22"/>
              </w:rPr>
            </w:pPr>
            <w:r w:rsidRPr="009A753B">
              <w:rPr>
                <w:rFonts w:ascii="游明朝" w:eastAsia="游明朝" w:hAnsi="游明朝" w:hint="eastAsia"/>
                <w:sz w:val="22"/>
              </w:rPr>
              <w:t>肥料、木材チップ、再生建設資材</w:t>
            </w:r>
          </w:p>
        </w:tc>
        <w:tc>
          <w:tcPr>
            <w:tcW w:w="5523" w:type="dxa"/>
          </w:tcPr>
          <w:p w14:paraId="4602740F" w14:textId="57EB7BB1" w:rsidR="00D76897" w:rsidRDefault="00D76897" w:rsidP="009A753B">
            <w:pPr>
              <w:snapToGrid w:val="0"/>
              <w:rPr>
                <w:rFonts w:ascii="游明朝" w:eastAsia="游明朝" w:hAnsi="游明朝"/>
                <w:sz w:val="22"/>
              </w:rPr>
            </w:pPr>
            <w:r w:rsidRPr="009A753B">
              <w:rPr>
                <w:rFonts w:ascii="游明朝" w:eastAsia="游明朝" w:hAnsi="游明朝"/>
                <w:sz w:val="22"/>
              </w:rPr>
              <w:t>販売のために包装された左の対象物の保管</w:t>
            </w:r>
          </w:p>
        </w:tc>
      </w:tr>
      <w:tr w:rsidR="00D76897" w14:paraId="21065597" w14:textId="77777777" w:rsidTr="004623E3">
        <w:trPr>
          <w:jc w:val="right"/>
        </w:trPr>
        <w:tc>
          <w:tcPr>
            <w:tcW w:w="3686" w:type="dxa"/>
          </w:tcPr>
          <w:p w14:paraId="4AADDEC9" w14:textId="77777777" w:rsidR="00D76897" w:rsidRDefault="00D76897" w:rsidP="00A3079B">
            <w:pPr>
              <w:snapToGrid w:val="0"/>
              <w:jc w:val="left"/>
              <w:rPr>
                <w:rFonts w:ascii="游明朝" w:eastAsia="游明朝" w:hAnsi="游明朝"/>
                <w:sz w:val="22"/>
              </w:rPr>
            </w:pPr>
            <w:r w:rsidRPr="009A753B">
              <w:rPr>
                <w:rFonts w:ascii="游明朝" w:eastAsia="游明朝" w:hAnsi="游明朝" w:hint="eastAsia"/>
                <w:sz w:val="22"/>
              </w:rPr>
              <w:t>肥料、肥料原料、木材チップ、</w:t>
            </w:r>
          </w:p>
          <w:p w14:paraId="030B9857" w14:textId="202F1E65" w:rsidR="00D76897" w:rsidRDefault="00D76897" w:rsidP="00A3079B">
            <w:pPr>
              <w:snapToGrid w:val="0"/>
              <w:jc w:val="left"/>
              <w:rPr>
                <w:rFonts w:ascii="游明朝" w:eastAsia="游明朝" w:hAnsi="游明朝"/>
                <w:sz w:val="22"/>
              </w:rPr>
            </w:pPr>
            <w:r w:rsidRPr="009A753B">
              <w:rPr>
                <w:rFonts w:ascii="游明朝" w:eastAsia="游明朝" w:hAnsi="游明朝" w:hint="eastAsia"/>
                <w:sz w:val="22"/>
              </w:rPr>
              <w:t>再生建設資材</w:t>
            </w:r>
          </w:p>
        </w:tc>
        <w:tc>
          <w:tcPr>
            <w:tcW w:w="5523" w:type="dxa"/>
          </w:tcPr>
          <w:p w14:paraId="6EDFF6A7" w14:textId="5B6C6C5E" w:rsidR="00D76897" w:rsidRPr="00D76897" w:rsidRDefault="00D76897" w:rsidP="009A753B">
            <w:pPr>
              <w:snapToGrid w:val="0"/>
              <w:rPr>
                <w:rFonts w:ascii="游明朝" w:eastAsia="游明朝" w:hAnsi="游明朝"/>
                <w:sz w:val="22"/>
              </w:rPr>
            </w:pPr>
            <w:r w:rsidRPr="009A753B">
              <w:rPr>
                <w:rFonts w:ascii="游明朝" w:eastAsia="游明朝" w:hAnsi="游明朝"/>
                <w:sz w:val="22"/>
              </w:rPr>
              <w:t>国、地方公共団体が行う保管</w:t>
            </w:r>
          </w:p>
        </w:tc>
      </w:tr>
    </w:tbl>
    <w:p w14:paraId="3312F816" w14:textId="77777777" w:rsidR="00D76897" w:rsidRDefault="00D76897" w:rsidP="009A753B">
      <w:pPr>
        <w:snapToGrid w:val="0"/>
        <w:rPr>
          <w:rFonts w:ascii="游明朝" w:eastAsia="游明朝" w:hAnsi="游明朝"/>
          <w:sz w:val="22"/>
        </w:rPr>
      </w:pPr>
    </w:p>
    <w:p w14:paraId="34BF0ABF"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（※２）　保管場所の面積が３００㎡以上の保管</w:t>
      </w:r>
    </w:p>
    <w:p w14:paraId="200C1921" w14:textId="66E71923" w:rsidR="00077FA3" w:rsidRPr="009A753B" w:rsidRDefault="00077FA3" w:rsidP="00D76897">
      <w:pPr>
        <w:snapToGrid w:val="0"/>
        <w:ind w:leftChars="200" w:left="420"/>
        <w:rPr>
          <w:rFonts w:ascii="游明朝" w:eastAsia="游明朝" w:hAnsi="游明朝"/>
          <w:sz w:val="22"/>
        </w:rPr>
      </w:pPr>
      <w:r w:rsidRPr="009A753B">
        <w:rPr>
          <w:rFonts w:ascii="游明朝" w:eastAsia="游明朝" w:hAnsi="游明朝" w:hint="eastAsia"/>
          <w:sz w:val="22"/>
        </w:rPr>
        <w:t>届出は保管場所ごとに必要です。その面積の算定については次のとおりです。</w:t>
      </w:r>
    </w:p>
    <w:p w14:paraId="0B2CD55E" w14:textId="0BDA2180" w:rsidR="00077FA3" w:rsidRPr="00831391" w:rsidRDefault="00831391" w:rsidP="00A3079B">
      <w:pPr>
        <w:snapToGrid w:val="0"/>
        <w:ind w:leftChars="250" w:left="525"/>
        <w:rPr>
          <w:rFonts w:ascii="游明朝" w:eastAsia="游明朝" w:hAnsi="游明朝"/>
          <w:sz w:val="22"/>
        </w:rPr>
      </w:pPr>
      <w:r w:rsidRPr="00831391">
        <w:rPr>
          <w:rFonts w:ascii="游明朝" w:eastAsia="游明朝" w:hAnsi="游明朝" w:hint="eastAsia"/>
          <w:sz w:val="22"/>
        </w:rPr>
        <w:t xml:space="preserve">●　</w:t>
      </w:r>
      <w:r w:rsidR="00077FA3" w:rsidRPr="00831391">
        <w:rPr>
          <w:rFonts w:ascii="游明朝" w:eastAsia="游明朝" w:hAnsi="游明朝" w:hint="eastAsia"/>
          <w:sz w:val="22"/>
        </w:rPr>
        <w:t>保管場所の面積の算定について</w:t>
      </w:r>
    </w:p>
    <w:p w14:paraId="07CF5F7A" w14:textId="77777777" w:rsidR="00A3079B" w:rsidRDefault="00077FA3" w:rsidP="00A3079B">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・囲いなどにより、他の用地と明確に区切られている区域の面積とします。</w:t>
      </w:r>
    </w:p>
    <w:p w14:paraId="65F33082" w14:textId="59390835" w:rsidR="00A3079B" w:rsidRDefault="00A3079B" w:rsidP="00A3079B">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・保管場所が２箇所以上ある場合については、当該場所同士が近接し、かつ、一体的に管理されているときは、それぞれの面積を合計します。</w:t>
      </w:r>
    </w:p>
    <w:p w14:paraId="7BFCBA95" w14:textId="77777777" w:rsidR="00A3079B" w:rsidRPr="009A753B" w:rsidRDefault="00A3079B" w:rsidP="00A3079B">
      <w:pPr>
        <w:snapToGrid w:val="0"/>
        <w:spacing w:line="140" w:lineRule="exact"/>
        <w:ind w:leftChars="300" w:left="850" w:hangingChars="100" w:hanging="220"/>
        <w:rPr>
          <w:rFonts w:ascii="游明朝" w:eastAsia="游明朝" w:hAnsi="游明朝"/>
          <w:sz w:val="22"/>
        </w:rPr>
      </w:pPr>
    </w:p>
    <w:p w14:paraId="38244E0E" w14:textId="2139F2B0" w:rsidR="00A3079B" w:rsidRDefault="00A3079B" w:rsidP="00A3079B">
      <w:pPr>
        <w:snapToGrid w:val="0"/>
        <w:ind w:leftChars="300" w:left="850" w:hangingChars="100" w:hanging="220"/>
        <w:jc w:val="right"/>
        <w:rPr>
          <w:rFonts w:ascii="游明朝" w:eastAsia="游明朝" w:hAnsi="游明朝"/>
          <w:sz w:val="22"/>
        </w:rPr>
      </w:pPr>
      <w:r>
        <w:rPr>
          <w:rFonts w:ascii="游明朝" w:eastAsia="游明朝" w:hAnsi="游明朝" w:hint="eastAsia"/>
          <w:noProof/>
          <w:sz w:val="22"/>
        </w:rPr>
        <mc:AlternateContent>
          <mc:Choice Requires="wps">
            <w:drawing>
              <wp:inline distT="0" distB="0" distL="0" distR="0" wp14:anchorId="181CAD1E" wp14:editId="27469920">
                <wp:extent cx="4581525" cy="295275"/>
                <wp:effectExtent l="0" t="0" r="47625" b="28575"/>
                <wp:docPr id="3" name="矢印: 五方向 3"/>
                <wp:cNvGraphicFramePr/>
                <a:graphic xmlns:a="http://schemas.openxmlformats.org/drawingml/2006/main">
                  <a:graphicData uri="http://schemas.microsoft.com/office/word/2010/wordprocessingShape">
                    <wps:wsp>
                      <wps:cNvSpPr/>
                      <wps:spPr>
                        <a:xfrm>
                          <a:off x="0" y="0"/>
                          <a:ext cx="4581525" cy="295275"/>
                        </a:xfrm>
                        <a:prstGeom prst="homePlate">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1A1536AA" w14:textId="77777777" w:rsidR="00FD2D45" w:rsidRPr="00A3079B" w:rsidRDefault="00FD2D45" w:rsidP="00A3079B">
                            <w:pPr>
                              <w:ind w:firstLineChars="100" w:firstLine="210"/>
                              <w:jc w:val="center"/>
                              <w:rPr>
                                <w:rFonts w:ascii="游ゴシック Medium" w:eastAsia="游ゴシック Medium" w:hAnsi="游ゴシック Medium"/>
                                <w:color w:val="000000" w:themeColor="text1"/>
                              </w:rPr>
                            </w:pPr>
                            <w:r w:rsidRPr="00A3079B">
                              <w:rPr>
                                <w:rFonts w:ascii="游ゴシック Medium" w:eastAsia="游ゴシック Medium" w:hAnsi="游ゴシック Medium" w:hint="eastAsia"/>
                                <w:color w:val="000000" w:themeColor="text1"/>
                              </w:rPr>
                              <w:t xml:space="preserve">※　</w:t>
                            </w:r>
                            <w:r w:rsidRPr="00A3079B">
                              <w:rPr>
                                <w:rFonts w:ascii="游ゴシック Medium" w:eastAsia="游ゴシック Medium" w:hAnsi="游ゴシック Medium" w:hint="eastAsia"/>
                                <w:color w:val="000000" w:themeColor="text1"/>
                              </w:rPr>
                              <w:t>具体的な算定方法については、次のページを確認して下さい。</w:t>
                            </w:r>
                          </w:p>
                          <w:p w14:paraId="21F6308D" w14:textId="77777777" w:rsidR="00FD2D45" w:rsidRPr="00A3079B" w:rsidRDefault="00FD2D45" w:rsidP="00A3079B">
                            <w:pPr>
                              <w:jc w:val="center"/>
                              <w:rPr>
                                <w:rFonts w:ascii="游ゴシック Medium" w:eastAsia="游ゴシック Medium" w:hAnsi="游ゴシック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1CAD1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 o:spid="_x0000_s1027" type="#_x0000_t15" style="width:360.7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" adj="20904" filled="f" strokecolor="black [1600]" strokeweight="1pt">
                <v:textbox>
                  <w:txbxContent>
                    <w:p w14:paraId="1A1536AA" w14:textId="77777777" w:rsidR="00FD2D45" w:rsidRPr="00A3079B" w:rsidRDefault="00FD2D45" w:rsidP="00A3079B">
                      <w:pPr>
                        <w:ind w:firstLineChars="100" w:firstLine="210"/>
                        <w:jc w:val="center"/>
                        <w:rPr>
                          <w:rFonts w:ascii="游ゴシック Medium" w:eastAsia="游ゴシック Medium" w:hAnsi="游ゴシック Medium"/>
                          <w:color w:val="000000" w:themeColor="text1"/>
                        </w:rPr>
                      </w:pPr>
                      <w:r w:rsidRPr="00A3079B">
                        <w:rPr>
                          <w:rFonts w:ascii="游ゴシック Medium" w:eastAsia="游ゴシック Medium" w:hAnsi="游ゴシック Medium" w:hint="eastAsia"/>
                          <w:color w:val="000000" w:themeColor="text1"/>
                        </w:rPr>
                        <w:t>※　具体的な算定方法については、次のページを確認して下さい。</w:t>
                      </w:r>
                    </w:p>
                    <w:p w14:paraId="21F6308D" w14:textId="77777777" w:rsidR="00FD2D45" w:rsidRPr="00A3079B" w:rsidRDefault="00FD2D45" w:rsidP="00A3079B">
                      <w:pPr>
                        <w:jc w:val="center"/>
                        <w:rPr>
                          <w:rFonts w:ascii="游ゴシック Medium" w:eastAsia="游ゴシック Medium" w:hAnsi="游ゴシック Medium"/>
                        </w:rPr>
                      </w:pPr>
                    </w:p>
                  </w:txbxContent>
                </v:textbox>
                <w10:anchorlock/>
              </v:shape>
            </w:pict>
          </mc:Fallback>
        </mc:AlternateContent>
      </w:r>
      <w:r>
        <w:rPr>
          <w:rFonts w:ascii="游明朝" w:eastAsia="游明朝" w:hAnsi="游明朝"/>
          <w:sz w:val="22"/>
        </w:rPr>
        <w:br w:type="page"/>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28"/>
      </w:tblGrid>
      <w:tr w:rsidR="00A3079B" w14:paraId="738736A6" w14:textId="77777777" w:rsidTr="00A3079B">
        <w:trPr>
          <w:trHeight w:val="13173"/>
        </w:trPr>
        <w:tc>
          <w:tcPr>
            <w:tcW w:w="9736" w:type="dxa"/>
          </w:tcPr>
          <w:p w14:paraId="2A896227" w14:textId="7151C9EE" w:rsidR="00A3079B" w:rsidRDefault="00A75C4E" w:rsidP="00A3079B">
            <w:pPr>
              <w:snapToGrid w:val="0"/>
              <w:rPr>
                <w:rFonts w:eastAsiaTheme="minorHAnsi"/>
                <w:sz w:val="22"/>
              </w:rPr>
            </w:pPr>
            <w:r w:rsidRPr="00637CEB">
              <w:rPr>
                <w:rFonts w:eastAsiaTheme="minorHAnsi"/>
                <w:sz w:val="22"/>
              </w:rPr>
              <w:object w:dxaOrig="5435" w:dyaOrig="7855" w14:anchorId="1615A8B6">
                <v:shape id="_x0000_i1027" type="#_x0000_t75" style="width:456pt;height:654pt" o:ole="">
                  <v:imagedata r:id="rId14" o:title=""/>
                </v:shape>
                <o:OLEObject Type="Embed" ProgID="PowerPoint.Show.12" ShapeID="_x0000_i1027" DrawAspect="Content" ObjectID="_1788783966" r:id="rId15"/>
              </w:object>
            </w:r>
          </w:p>
        </w:tc>
      </w:tr>
    </w:tbl>
    <w:p w14:paraId="6288B428" w14:textId="77777777" w:rsidR="00A3079B" w:rsidRDefault="00A3079B" w:rsidP="009A753B">
      <w:pPr>
        <w:snapToGrid w:val="0"/>
        <w:rPr>
          <w:rFonts w:ascii="游ゴシック Medium" w:eastAsia="游ゴシック Medium" w:hAnsi="游ゴシック Medium"/>
          <w:b/>
          <w:bCs/>
          <w:sz w:val="22"/>
        </w:rPr>
      </w:pPr>
      <w:r>
        <w:rPr>
          <w:rFonts w:ascii="游ゴシック Medium" w:eastAsia="游ゴシック Medium" w:hAnsi="游ゴシック Medium"/>
          <w:b/>
          <w:bCs/>
          <w:sz w:val="22"/>
        </w:rPr>
        <w:br w:type="page"/>
      </w:r>
    </w:p>
    <w:p w14:paraId="689E6551" w14:textId="1BE60634"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lastRenderedPageBreak/>
        <w:t>（※３）　届出の適用除外の保管</w:t>
      </w:r>
    </w:p>
    <w:p w14:paraId="1FA1B190" w14:textId="4854ED6B" w:rsidR="00077FA3" w:rsidRPr="009A753B" w:rsidRDefault="00077FA3" w:rsidP="00A3079B">
      <w:pPr>
        <w:snapToGrid w:val="0"/>
        <w:ind w:leftChars="200" w:left="420"/>
        <w:rPr>
          <w:rFonts w:ascii="游明朝" w:eastAsia="游明朝" w:hAnsi="游明朝"/>
          <w:sz w:val="22"/>
        </w:rPr>
      </w:pPr>
      <w:r w:rsidRPr="009A753B">
        <w:rPr>
          <w:rFonts w:ascii="游明朝" w:eastAsia="游明朝" w:hAnsi="游明朝" w:hint="eastAsia"/>
          <w:sz w:val="22"/>
        </w:rPr>
        <w:t>次の条件で特定処理物の保管を行う者は、届出の必要がありません。</w:t>
      </w:r>
    </w:p>
    <w:tbl>
      <w:tblPr>
        <w:tblStyle w:val="a3"/>
        <w:tblW w:w="0" w:type="auto"/>
        <w:jc w:val="right"/>
        <w:tblLook w:val="04A0" w:firstRow="1" w:lastRow="0" w:firstColumn="1" w:lastColumn="0" w:noHBand="0" w:noVBand="1"/>
      </w:tblPr>
      <w:tblGrid>
        <w:gridCol w:w="3544"/>
        <w:gridCol w:w="5665"/>
      </w:tblGrid>
      <w:tr w:rsidR="00CE4F2F" w14:paraId="2A6AD2C0" w14:textId="77777777" w:rsidTr="004623E3">
        <w:trPr>
          <w:jc w:val="right"/>
        </w:trPr>
        <w:tc>
          <w:tcPr>
            <w:tcW w:w="3544" w:type="dxa"/>
            <w:shd w:val="clear" w:color="auto" w:fill="E7E6E6" w:themeFill="background2"/>
          </w:tcPr>
          <w:p w14:paraId="06DB9F8E" w14:textId="77777777" w:rsidR="00A3079B" w:rsidRDefault="00A3079B" w:rsidP="00D67923">
            <w:pPr>
              <w:snapToGrid w:val="0"/>
              <w:jc w:val="center"/>
              <w:rPr>
                <w:rFonts w:ascii="游明朝" w:eastAsia="游明朝" w:hAnsi="游明朝"/>
                <w:sz w:val="22"/>
              </w:rPr>
            </w:pPr>
            <w:r w:rsidRPr="009A753B">
              <w:rPr>
                <w:rFonts w:ascii="游明朝" w:eastAsia="游明朝" w:hAnsi="游明朝" w:hint="eastAsia"/>
                <w:sz w:val="22"/>
              </w:rPr>
              <w:t>対象物</w:t>
            </w:r>
          </w:p>
        </w:tc>
        <w:tc>
          <w:tcPr>
            <w:tcW w:w="5665" w:type="dxa"/>
            <w:shd w:val="clear" w:color="auto" w:fill="E7E6E6" w:themeFill="background2"/>
          </w:tcPr>
          <w:p w14:paraId="3284C448" w14:textId="77777777" w:rsidR="00A3079B" w:rsidRDefault="00A3079B" w:rsidP="00D67923">
            <w:pPr>
              <w:snapToGrid w:val="0"/>
              <w:jc w:val="center"/>
              <w:rPr>
                <w:rFonts w:ascii="游明朝" w:eastAsia="游明朝" w:hAnsi="游明朝"/>
                <w:sz w:val="22"/>
              </w:rPr>
            </w:pPr>
            <w:r w:rsidRPr="009A753B">
              <w:rPr>
                <w:rFonts w:ascii="游明朝" w:eastAsia="游明朝" w:hAnsi="游明朝"/>
                <w:sz w:val="22"/>
              </w:rPr>
              <w:t>保管条件</w:t>
            </w:r>
          </w:p>
        </w:tc>
      </w:tr>
      <w:tr w:rsidR="00A3079B" w14:paraId="3751BD63" w14:textId="77777777" w:rsidTr="004623E3">
        <w:trPr>
          <w:jc w:val="right"/>
        </w:trPr>
        <w:tc>
          <w:tcPr>
            <w:tcW w:w="3544" w:type="dxa"/>
          </w:tcPr>
          <w:p w14:paraId="5F23EC5C" w14:textId="474F1F71" w:rsidR="00A3079B" w:rsidRDefault="00A3079B" w:rsidP="00D67923">
            <w:pPr>
              <w:snapToGrid w:val="0"/>
              <w:jc w:val="left"/>
              <w:rPr>
                <w:rFonts w:ascii="游明朝" w:eastAsia="游明朝" w:hAnsi="游明朝"/>
                <w:sz w:val="22"/>
              </w:rPr>
            </w:pPr>
            <w:r w:rsidRPr="009A753B">
              <w:rPr>
                <w:rFonts w:ascii="游明朝" w:eastAsia="游明朝" w:hAnsi="游明朝" w:hint="eastAsia"/>
                <w:sz w:val="22"/>
              </w:rPr>
              <w:t>産業廃棄物処分業の許可に係る種類の産業廃棄物を原料とした特定処理物</w:t>
            </w:r>
          </w:p>
        </w:tc>
        <w:tc>
          <w:tcPr>
            <w:tcW w:w="5665" w:type="dxa"/>
          </w:tcPr>
          <w:p w14:paraId="002F72BF" w14:textId="69E0A4C1" w:rsidR="00A3079B" w:rsidRPr="00A3079B" w:rsidRDefault="00A3079B" w:rsidP="00D67923">
            <w:pPr>
              <w:snapToGrid w:val="0"/>
              <w:rPr>
                <w:rFonts w:ascii="游明朝" w:eastAsia="游明朝" w:hAnsi="游明朝"/>
                <w:sz w:val="22"/>
              </w:rPr>
            </w:pPr>
            <w:r w:rsidRPr="009A753B">
              <w:rPr>
                <w:rFonts w:ascii="游明朝" w:eastAsia="游明朝" w:hAnsi="游明朝"/>
                <w:sz w:val="22"/>
              </w:rPr>
              <w:t>産業廃棄物処分業許可に係る事業の用に供される場所において左の対象物の保管を行う場合</w:t>
            </w:r>
          </w:p>
        </w:tc>
      </w:tr>
      <w:tr w:rsidR="00A3079B" w14:paraId="65B7AC81" w14:textId="77777777" w:rsidTr="004623E3">
        <w:trPr>
          <w:jc w:val="right"/>
        </w:trPr>
        <w:tc>
          <w:tcPr>
            <w:tcW w:w="3544" w:type="dxa"/>
          </w:tcPr>
          <w:p w14:paraId="55DB5B0D" w14:textId="02CB9F1D" w:rsidR="00A3079B" w:rsidRDefault="00A3079B" w:rsidP="00D67923">
            <w:pPr>
              <w:snapToGrid w:val="0"/>
              <w:jc w:val="left"/>
              <w:rPr>
                <w:rFonts w:ascii="游明朝" w:eastAsia="游明朝" w:hAnsi="游明朝"/>
                <w:sz w:val="22"/>
              </w:rPr>
            </w:pPr>
            <w:r w:rsidRPr="009A753B">
              <w:rPr>
                <w:rFonts w:ascii="游明朝" w:eastAsia="游明朝" w:hAnsi="游明朝" w:hint="eastAsia"/>
                <w:sz w:val="22"/>
              </w:rPr>
              <w:t>産業廃棄物処理施設の許可に係る種類の産業廃棄物を原料とした特定処理物</w:t>
            </w:r>
          </w:p>
        </w:tc>
        <w:tc>
          <w:tcPr>
            <w:tcW w:w="5665" w:type="dxa"/>
          </w:tcPr>
          <w:p w14:paraId="5B40F303" w14:textId="4EE2B232" w:rsidR="00A3079B" w:rsidRDefault="00A3079B" w:rsidP="00D67923">
            <w:pPr>
              <w:snapToGrid w:val="0"/>
              <w:rPr>
                <w:rFonts w:ascii="游明朝" w:eastAsia="游明朝" w:hAnsi="游明朝"/>
                <w:sz w:val="22"/>
              </w:rPr>
            </w:pPr>
            <w:r w:rsidRPr="009A753B">
              <w:rPr>
                <w:rFonts w:ascii="游明朝" w:eastAsia="游明朝" w:hAnsi="游明朝"/>
                <w:sz w:val="22"/>
              </w:rPr>
              <w:t>産業廃棄物処理施設と近接してこれと一体的に利用される場所において左の対象物の保管を行う場合</w:t>
            </w:r>
          </w:p>
        </w:tc>
      </w:tr>
    </w:tbl>
    <w:p w14:paraId="09CFB9D8" w14:textId="77777777" w:rsidR="00077FA3" w:rsidRPr="009A753B" w:rsidRDefault="00077FA3" w:rsidP="009A753B">
      <w:pPr>
        <w:snapToGrid w:val="0"/>
        <w:rPr>
          <w:rFonts w:ascii="游明朝" w:eastAsia="游明朝" w:hAnsi="游明朝"/>
          <w:sz w:val="22"/>
        </w:rPr>
      </w:pPr>
    </w:p>
    <w:p w14:paraId="011953D6" w14:textId="77777777" w:rsidR="00077FA3" w:rsidRPr="006A2587" w:rsidRDefault="00077FA3" w:rsidP="009A753B">
      <w:pPr>
        <w:snapToGrid w:val="0"/>
        <w:rPr>
          <w:rFonts w:ascii="游ゴシック Medium" w:eastAsia="游ゴシック Medium" w:hAnsi="游ゴシック Medium"/>
          <w:sz w:val="22"/>
        </w:rPr>
      </w:pPr>
      <w:r w:rsidRPr="006A2587">
        <w:rPr>
          <w:rFonts w:ascii="游ゴシック Medium" w:eastAsia="游ゴシック Medium" w:hAnsi="游ゴシック Medium" w:hint="eastAsia"/>
          <w:sz w:val="22"/>
        </w:rPr>
        <w:t>（１）　届出の種類と必要な書類</w:t>
      </w:r>
    </w:p>
    <w:p w14:paraId="43B1ED58" w14:textId="3405E6BA" w:rsidR="00077FA3" w:rsidRPr="009A753B" w:rsidRDefault="00077FA3" w:rsidP="00CE4F2F">
      <w:pPr>
        <w:snapToGrid w:val="0"/>
        <w:ind w:leftChars="200" w:left="420"/>
        <w:rPr>
          <w:rFonts w:ascii="游明朝" w:eastAsia="游明朝" w:hAnsi="游明朝"/>
          <w:sz w:val="22"/>
        </w:rPr>
      </w:pPr>
      <w:r w:rsidRPr="009A753B">
        <w:rPr>
          <w:rFonts w:ascii="游明朝" w:eastAsia="游明朝" w:hAnsi="游明朝" w:hint="eastAsia"/>
          <w:sz w:val="22"/>
        </w:rPr>
        <w:t>次の場合に届出が必要です。</w:t>
      </w:r>
    </w:p>
    <w:tbl>
      <w:tblPr>
        <w:tblStyle w:val="a3"/>
        <w:tblW w:w="0" w:type="auto"/>
        <w:jc w:val="right"/>
        <w:tblLook w:val="04A0" w:firstRow="1" w:lastRow="0" w:firstColumn="1" w:lastColumn="0" w:noHBand="0" w:noVBand="1"/>
      </w:tblPr>
      <w:tblGrid>
        <w:gridCol w:w="704"/>
        <w:gridCol w:w="5954"/>
        <w:gridCol w:w="2551"/>
      </w:tblGrid>
      <w:tr w:rsidR="00CE4F2F" w14:paraId="1E132CF3" w14:textId="77777777" w:rsidTr="004E34C6">
        <w:trPr>
          <w:jc w:val="right"/>
        </w:trPr>
        <w:tc>
          <w:tcPr>
            <w:tcW w:w="704" w:type="dxa"/>
            <w:shd w:val="clear" w:color="auto" w:fill="E7E6E6" w:themeFill="background2"/>
            <w:vAlign w:val="center"/>
          </w:tcPr>
          <w:p w14:paraId="56567322" w14:textId="121CEC89" w:rsidR="00CE4F2F" w:rsidRDefault="00CE4F2F" w:rsidP="00CE4F2F">
            <w:pPr>
              <w:snapToGrid w:val="0"/>
              <w:jc w:val="center"/>
              <w:rPr>
                <w:rFonts w:ascii="游明朝" w:eastAsia="游明朝" w:hAnsi="游明朝"/>
                <w:sz w:val="22"/>
              </w:rPr>
            </w:pPr>
            <w:r w:rsidRPr="009A753B">
              <w:rPr>
                <w:rFonts w:ascii="游明朝" w:eastAsia="游明朝" w:hAnsi="游明朝" w:hint="eastAsia"/>
                <w:sz w:val="22"/>
              </w:rPr>
              <w:t>番号</w:t>
            </w:r>
          </w:p>
        </w:tc>
        <w:tc>
          <w:tcPr>
            <w:tcW w:w="5954" w:type="dxa"/>
            <w:shd w:val="clear" w:color="auto" w:fill="E7E6E6" w:themeFill="background2"/>
            <w:vAlign w:val="center"/>
          </w:tcPr>
          <w:p w14:paraId="4D8BC46E" w14:textId="6C48712D" w:rsidR="00CE4F2F" w:rsidRDefault="00CE4F2F" w:rsidP="00CE4F2F">
            <w:pPr>
              <w:snapToGrid w:val="0"/>
              <w:jc w:val="center"/>
              <w:rPr>
                <w:rFonts w:ascii="游明朝" w:eastAsia="游明朝" w:hAnsi="游明朝"/>
                <w:sz w:val="22"/>
              </w:rPr>
            </w:pPr>
            <w:r w:rsidRPr="009A753B">
              <w:rPr>
                <w:rFonts w:ascii="游明朝" w:eastAsia="游明朝" w:hAnsi="游明朝"/>
                <w:sz w:val="22"/>
              </w:rPr>
              <w:t>内容</w:t>
            </w:r>
          </w:p>
        </w:tc>
        <w:tc>
          <w:tcPr>
            <w:tcW w:w="2551" w:type="dxa"/>
            <w:shd w:val="clear" w:color="auto" w:fill="E7E6E6" w:themeFill="background2"/>
            <w:vAlign w:val="center"/>
          </w:tcPr>
          <w:p w14:paraId="05FB8B14" w14:textId="63A8AC02" w:rsidR="00CE4F2F" w:rsidRDefault="00CE4F2F" w:rsidP="00CE4F2F">
            <w:pPr>
              <w:snapToGrid w:val="0"/>
              <w:jc w:val="center"/>
              <w:rPr>
                <w:rFonts w:ascii="游明朝" w:eastAsia="游明朝" w:hAnsi="游明朝"/>
                <w:sz w:val="22"/>
              </w:rPr>
            </w:pPr>
            <w:r w:rsidRPr="009A753B">
              <w:rPr>
                <w:rFonts w:ascii="游明朝" w:eastAsia="游明朝" w:hAnsi="游明朝"/>
                <w:sz w:val="22"/>
              </w:rPr>
              <w:t>届出の種類</w:t>
            </w:r>
          </w:p>
        </w:tc>
      </w:tr>
      <w:tr w:rsidR="00CE4F2F" w14:paraId="258D8534" w14:textId="77777777" w:rsidTr="006A2587">
        <w:trPr>
          <w:trHeight w:val="340"/>
          <w:jc w:val="right"/>
        </w:trPr>
        <w:tc>
          <w:tcPr>
            <w:tcW w:w="704" w:type="dxa"/>
            <w:vAlign w:val="center"/>
          </w:tcPr>
          <w:p w14:paraId="60B01FF8" w14:textId="424DD0BA" w:rsidR="00CE4F2F" w:rsidRDefault="00CE4F2F" w:rsidP="00CE4F2F">
            <w:pPr>
              <w:snapToGrid w:val="0"/>
              <w:jc w:val="center"/>
              <w:rPr>
                <w:rFonts w:ascii="游明朝" w:eastAsia="游明朝" w:hAnsi="游明朝"/>
                <w:sz w:val="22"/>
              </w:rPr>
            </w:pPr>
            <w:r w:rsidRPr="009A753B">
              <w:rPr>
                <w:rFonts w:ascii="游明朝" w:eastAsia="游明朝" w:hAnsi="游明朝" w:hint="eastAsia"/>
                <w:sz w:val="22"/>
              </w:rPr>
              <w:t>①</w:t>
            </w:r>
          </w:p>
        </w:tc>
        <w:tc>
          <w:tcPr>
            <w:tcW w:w="5954" w:type="dxa"/>
            <w:vAlign w:val="center"/>
          </w:tcPr>
          <w:p w14:paraId="5FC7680D" w14:textId="285AA974" w:rsidR="00CE4F2F" w:rsidRPr="00CE4F2F" w:rsidRDefault="00EF2BD8" w:rsidP="004E34C6">
            <w:pPr>
              <w:snapToGrid w:val="0"/>
              <w:rPr>
                <w:rFonts w:ascii="游明朝" w:eastAsia="游明朝" w:hAnsi="游明朝"/>
                <w:sz w:val="22"/>
              </w:rPr>
            </w:pPr>
            <w:r>
              <w:rPr>
                <w:rFonts w:ascii="游明朝" w:eastAsia="游明朝" w:hAnsi="游明朝" w:hint="eastAsia"/>
                <w:sz w:val="22"/>
              </w:rPr>
              <w:t>特定処理物の</w:t>
            </w:r>
            <w:r w:rsidR="00CE4F2F" w:rsidRPr="009A753B">
              <w:rPr>
                <w:rFonts w:ascii="游明朝" w:eastAsia="游明朝" w:hAnsi="游明朝"/>
                <w:sz w:val="22"/>
              </w:rPr>
              <w:t>保管を行おうとするとき</w:t>
            </w:r>
          </w:p>
        </w:tc>
        <w:tc>
          <w:tcPr>
            <w:tcW w:w="2551" w:type="dxa"/>
            <w:vAlign w:val="center"/>
          </w:tcPr>
          <w:p w14:paraId="7FEF9755" w14:textId="6BBEE97C" w:rsidR="00CE4F2F" w:rsidRDefault="00CE4F2F" w:rsidP="004E34C6">
            <w:pPr>
              <w:snapToGrid w:val="0"/>
              <w:rPr>
                <w:rFonts w:ascii="游明朝" w:eastAsia="游明朝" w:hAnsi="游明朝"/>
                <w:sz w:val="22"/>
              </w:rPr>
            </w:pPr>
            <w:r w:rsidRPr="009A753B">
              <w:rPr>
                <w:rFonts w:ascii="游明朝" w:eastAsia="游明朝" w:hAnsi="游明朝" w:hint="eastAsia"/>
                <w:sz w:val="22"/>
              </w:rPr>
              <w:t>特定処理物保管届出</w:t>
            </w:r>
          </w:p>
        </w:tc>
      </w:tr>
      <w:tr w:rsidR="00CE4F2F" w14:paraId="43363A0F" w14:textId="77777777" w:rsidTr="004E34C6">
        <w:trPr>
          <w:trHeight w:val="454"/>
          <w:jc w:val="right"/>
        </w:trPr>
        <w:tc>
          <w:tcPr>
            <w:tcW w:w="704" w:type="dxa"/>
            <w:vAlign w:val="center"/>
          </w:tcPr>
          <w:p w14:paraId="413BCFF7" w14:textId="3991C4C3" w:rsidR="00CE4F2F" w:rsidRDefault="00CE4F2F" w:rsidP="00CE4F2F">
            <w:pPr>
              <w:snapToGrid w:val="0"/>
              <w:jc w:val="center"/>
              <w:rPr>
                <w:rFonts w:ascii="游明朝" w:eastAsia="游明朝" w:hAnsi="游明朝"/>
                <w:sz w:val="22"/>
              </w:rPr>
            </w:pPr>
            <w:r w:rsidRPr="009A753B">
              <w:rPr>
                <w:rFonts w:ascii="游明朝" w:eastAsia="游明朝" w:hAnsi="游明朝" w:hint="eastAsia"/>
                <w:sz w:val="22"/>
              </w:rPr>
              <w:t>②</w:t>
            </w:r>
          </w:p>
        </w:tc>
        <w:tc>
          <w:tcPr>
            <w:tcW w:w="5954" w:type="dxa"/>
            <w:vAlign w:val="center"/>
          </w:tcPr>
          <w:p w14:paraId="2EA619C9" w14:textId="45223234" w:rsidR="00CE4F2F" w:rsidRDefault="00CE4F2F" w:rsidP="004E34C6">
            <w:pPr>
              <w:snapToGrid w:val="0"/>
              <w:rPr>
                <w:rFonts w:ascii="游明朝" w:eastAsia="游明朝" w:hAnsi="游明朝"/>
                <w:sz w:val="22"/>
              </w:rPr>
            </w:pPr>
            <w:r w:rsidRPr="009A753B">
              <w:rPr>
                <w:rFonts w:ascii="游明朝" w:eastAsia="游明朝" w:hAnsi="游明朝"/>
                <w:sz w:val="22"/>
              </w:rPr>
              <w:t>①の届出内容（氏名・住所等を除く）を変更しようとするとき</w:t>
            </w:r>
          </w:p>
        </w:tc>
        <w:tc>
          <w:tcPr>
            <w:tcW w:w="2551" w:type="dxa"/>
            <w:vAlign w:val="center"/>
          </w:tcPr>
          <w:p w14:paraId="353812CE" w14:textId="1FBC7761" w:rsidR="00CE4F2F" w:rsidRDefault="00CE4F2F" w:rsidP="004E34C6">
            <w:pPr>
              <w:snapToGrid w:val="0"/>
              <w:rPr>
                <w:rFonts w:ascii="游明朝" w:eastAsia="游明朝" w:hAnsi="游明朝"/>
                <w:sz w:val="22"/>
              </w:rPr>
            </w:pPr>
            <w:r w:rsidRPr="009A753B">
              <w:rPr>
                <w:rFonts w:ascii="游明朝" w:eastAsia="游明朝" w:hAnsi="游明朝"/>
                <w:sz w:val="22"/>
              </w:rPr>
              <w:t>保管場所等変更届出</w:t>
            </w:r>
          </w:p>
        </w:tc>
      </w:tr>
      <w:tr w:rsidR="00CE4F2F" w14:paraId="3E539981" w14:textId="77777777" w:rsidTr="006A2587">
        <w:trPr>
          <w:trHeight w:val="340"/>
          <w:jc w:val="right"/>
        </w:trPr>
        <w:tc>
          <w:tcPr>
            <w:tcW w:w="704" w:type="dxa"/>
            <w:vAlign w:val="center"/>
          </w:tcPr>
          <w:p w14:paraId="125E2765" w14:textId="2C28CB90" w:rsidR="00CE4F2F" w:rsidRDefault="00CE4F2F" w:rsidP="00CE4F2F">
            <w:pPr>
              <w:snapToGrid w:val="0"/>
              <w:jc w:val="center"/>
              <w:rPr>
                <w:rFonts w:ascii="游明朝" w:eastAsia="游明朝" w:hAnsi="游明朝"/>
                <w:sz w:val="22"/>
              </w:rPr>
            </w:pPr>
            <w:r w:rsidRPr="009A753B">
              <w:rPr>
                <w:rFonts w:ascii="游明朝" w:eastAsia="游明朝" w:hAnsi="游明朝" w:hint="eastAsia"/>
                <w:sz w:val="22"/>
              </w:rPr>
              <w:t>③</w:t>
            </w:r>
          </w:p>
        </w:tc>
        <w:tc>
          <w:tcPr>
            <w:tcW w:w="5954" w:type="dxa"/>
            <w:vAlign w:val="center"/>
          </w:tcPr>
          <w:p w14:paraId="411A0E48" w14:textId="703127FD" w:rsidR="00CE4F2F" w:rsidRDefault="00CE4F2F" w:rsidP="004E34C6">
            <w:pPr>
              <w:snapToGrid w:val="0"/>
              <w:rPr>
                <w:rFonts w:ascii="游明朝" w:eastAsia="游明朝" w:hAnsi="游明朝"/>
                <w:sz w:val="22"/>
              </w:rPr>
            </w:pPr>
            <w:r w:rsidRPr="009A753B">
              <w:rPr>
                <w:rFonts w:ascii="游明朝" w:eastAsia="游明朝" w:hAnsi="游明朝"/>
                <w:sz w:val="22"/>
              </w:rPr>
              <w:t>届出者の氏名・住所等の変更をしたとき</w:t>
            </w:r>
          </w:p>
        </w:tc>
        <w:tc>
          <w:tcPr>
            <w:tcW w:w="2551" w:type="dxa"/>
            <w:vAlign w:val="center"/>
          </w:tcPr>
          <w:p w14:paraId="1FA2A9AA" w14:textId="076F3CD0" w:rsidR="00CE4F2F" w:rsidRDefault="00CE4F2F" w:rsidP="004E34C6">
            <w:pPr>
              <w:snapToGrid w:val="0"/>
              <w:rPr>
                <w:rFonts w:ascii="游明朝" w:eastAsia="游明朝" w:hAnsi="游明朝"/>
                <w:sz w:val="22"/>
              </w:rPr>
            </w:pPr>
            <w:r w:rsidRPr="009A753B">
              <w:rPr>
                <w:rFonts w:ascii="游明朝" w:eastAsia="游明朝" w:hAnsi="游明朝" w:hint="eastAsia"/>
                <w:sz w:val="22"/>
              </w:rPr>
              <w:t>氏名等変更届出</w:t>
            </w:r>
          </w:p>
        </w:tc>
      </w:tr>
      <w:tr w:rsidR="00CE4F2F" w14:paraId="2AD6707A" w14:textId="77777777" w:rsidTr="006A2587">
        <w:trPr>
          <w:trHeight w:val="454"/>
          <w:jc w:val="right"/>
        </w:trPr>
        <w:tc>
          <w:tcPr>
            <w:tcW w:w="704" w:type="dxa"/>
            <w:vAlign w:val="center"/>
          </w:tcPr>
          <w:p w14:paraId="2834ACED" w14:textId="29F35CA6" w:rsidR="00CE4F2F" w:rsidRDefault="00CE4F2F" w:rsidP="00CE4F2F">
            <w:pPr>
              <w:snapToGrid w:val="0"/>
              <w:jc w:val="center"/>
              <w:rPr>
                <w:rFonts w:ascii="游明朝" w:eastAsia="游明朝" w:hAnsi="游明朝"/>
                <w:sz w:val="22"/>
              </w:rPr>
            </w:pPr>
            <w:r w:rsidRPr="009A753B">
              <w:rPr>
                <w:rFonts w:ascii="游明朝" w:eastAsia="游明朝" w:hAnsi="游明朝" w:hint="eastAsia"/>
                <w:sz w:val="22"/>
              </w:rPr>
              <w:t>④</w:t>
            </w:r>
          </w:p>
        </w:tc>
        <w:tc>
          <w:tcPr>
            <w:tcW w:w="5954" w:type="dxa"/>
            <w:vAlign w:val="center"/>
          </w:tcPr>
          <w:p w14:paraId="6BBE1085" w14:textId="77777777" w:rsidR="00CE4F2F" w:rsidRPr="009A753B" w:rsidRDefault="00CE4F2F" w:rsidP="004E34C6">
            <w:pPr>
              <w:snapToGrid w:val="0"/>
              <w:rPr>
                <w:rFonts w:ascii="游明朝" w:eastAsia="游明朝" w:hAnsi="游明朝"/>
                <w:sz w:val="22"/>
              </w:rPr>
            </w:pPr>
            <w:r w:rsidRPr="009A753B">
              <w:rPr>
                <w:rFonts w:ascii="游明朝" w:eastAsia="游明朝" w:hAnsi="游明朝"/>
                <w:sz w:val="22"/>
              </w:rPr>
              <w:t>届出が必要な保管を行わなくなったとき</w:t>
            </w:r>
          </w:p>
          <w:p w14:paraId="07DAC962" w14:textId="758CA6D7" w:rsidR="00CE4F2F" w:rsidRDefault="00CE4F2F" w:rsidP="004E34C6">
            <w:pPr>
              <w:snapToGrid w:val="0"/>
              <w:rPr>
                <w:rFonts w:ascii="游明朝" w:eastAsia="游明朝" w:hAnsi="游明朝"/>
                <w:sz w:val="22"/>
              </w:rPr>
            </w:pPr>
            <w:r w:rsidRPr="009A753B">
              <w:rPr>
                <w:rFonts w:ascii="游明朝" w:eastAsia="游明朝" w:hAnsi="游明朝" w:hint="eastAsia"/>
                <w:sz w:val="22"/>
              </w:rPr>
              <w:t>（保管する場所の面積が３００㎡未満になった場合）</w:t>
            </w:r>
          </w:p>
        </w:tc>
        <w:tc>
          <w:tcPr>
            <w:tcW w:w="2551" w:type="dxa"/>
            <w:vAlign w:val="center"/>
          </w:tcPr>
          <w:p w14:paraId="6F6C5A70" w14:textId="4418DFE0" w:rsidR="00CE4F2F" w:rsidRDefault="00CE4F2F" w:rsidP="004E34C6">
            <w:pPr>
              <w:snapToGrid w:val="0"/>
              <w:rPr>
                <w:rFonts w:ascii="游明朝" w:eastAsia="游明朝" w:hAnsi="游明朝"/>
                <w:sz w:val="22"/>
              </w:rPr>
            </w:pPr>
            <w:r w:rsidRPr="009A753B">
              <w:rPr>
                <w:rFonts w:ascii="游明朝" w:eastAsia="游明朝" w:hAnsi="游明朝"/>
                <w:sz w:val="22"/>
              </w:rPr>
              <w:t>保管等廃止届出</w:t>
            </w:r>
          </w:p>
        </w:tc>
      </w:tr>
    </w:tbl>
    <w:p w14:paraId="1EE74063" w14:textId="17261A27" w:rsidR="00077FA3" w:rsidRDefault="00077FA3" w:rsidP="009A753B">
      <w:pPr>
        <w:snapToGrid w:val="0"/>
        <w:rPr>
          <w:rFonts w:ascii="游明朝" w:eastAsia="游明朝" w:hAnsi="游明朝"/>
          <w:sz w:val="22"/>
        </w:rPr>
      </w:pPr>
    </w:p>
    <w:p w14:paraId="289DE3F8" w14:textId="77777777" w:rsidR="00077FA3" w:rsidRPr="009A753B" w:rsidRDefault="00077FA3" w:rsidP="004E34C6">
      <w:pPr>
        <w:snapToGrid w:val="0"/>
        <w:ind w:leftChars="200" w:left="420"/>
        <w:rPr>
          <w:rFonts w:ascii="游明朝" w:eastAsia="游明朝" w:hAnsi="游明朝"/>
          <w:sz w:val="22"/>
        </w:rPr>
      </w:pPr>
      <w:r w:rsidRPr="009A753B">
        <w:rPr>
          <w:rFonts w:ascii="游明朝" w:eastAsia="游明朝" w:hAnsi="游明朝" w:hint="eastAsia"/>
          <w:sz w:val="22"/>
        </w:rPr>
        <w:t>①　特定処理物の保管を行おうとするとき</w:t>
      </w:r>
    </w:p>
    <w:tbl>
      <w:tblPr>
        <w:tblStyle w:val="a3"/>
        <w:tblW w:w="0" w:type="auto"/>
        <w:jc w:val="right"/>
        <w:tblLook w:val="04A0" w:firstRow="1" w:lastRow="0" w:firstColumn="1" w:lastColumn="0" w:noHBand="0" w:noVBand="1"/>
      </w:tblPr>
      <w:tblGrid>
        <w:gridCol w:w="1838"/>
        <w:gridCol w:w="5245"/>
        <w:gridCol w:w="1984"/>
      </w:tblGrid>
      <w:tr w:rsidR="004E34C6" w14:paraId="0E2132E0" w14:textId="77777777" w:rsidTr="004E34C6">
        <w:trPr>
          <w:jc w:val="right"/>
        </w:trPr>
        <w:tc>
          <w:tcPr>
            <w:tcW w:w="1838" w:type="dxa"/>
            <w:shd w:val="clear" w:color="auto" w:fill="E7E6E6" w:themeFill="background2"/>
            <w:vAlign w:val="center"/>
          </w:tcPr>
          <w:p w14:paraId="64A7250E" w14:textId="533C1860" w:rsidR="004E34C6" w:rsidRDefault="004E34C6" w:rsidP="004E34C6">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7B457F7F" w14:textId="6A75F3B6" w:rsidR="004E34C6" w:rsidRDefault="004E34C6" w:rsidP="004E34C6">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34391D2E" w14:textId="33FC1412" w:rsidR="004E34C6" w:rsidRDefault="004E34C6" w:rsidP="004E34C6">
            <w:pPr>
              <w:snapToGrid w:val="0"/>
              <w:jc w:val="center"/>
              <w:rPr>
                <w:rFonts w:ascii="游明朝" w:eastAsia="游明朝" w:hAnsi="游明朝"/>
                <w:sz w:val="22"/>
              </w:rPr>
            </w:pPr>
            <w:r w:rsidRPr="009A753B">
              <w:rPr>
                <w:rFonts w:ascii="游明朝" w:eastAsia="游明朝" w:hAnsi="游明朝"/>
                <w:sz w:val="22"/>
              </w:rPr>
              <w:t>届出時期</w:t>
            </w:r>
          </w:p>
        </w:tc>
      </w:tr>
      <w:tr w:rsidR="004E34C6" w14:paraId="580141F8" w14:textId="77777777" w:rsidTr="004E34C6">
        <w:trPr>
          <w:jc w:val="right"/>
        </w:trPr>
        <w:tc>
          <w:tcPr>
            <w:tcW w:w="1838" w:type="dxa"/>
          </w:tcPr>
          <w:p w14:paraId="05952D92" w14:textId="77777777" w:rsidR="004E34C6" w:rsidRPr="009A753B" w:rsidRDefault="004E34C6" w:rsidP="004E34C6">
            <w:pPr>
              <w:snapToGrid w:val="0"/>
              <w:rPr>
                <w:rFonts w:ascii="游明朝" w:eastAsia="游明朝" w:hAnsi="游明朝"/>
                <w:sz w:val="22"/>
              </w:rPr>
            </w:pPr>
            <w:r w:rsidRPr="009A753B">
              <w:rPr>
                <w:rFonts w:ascii="游明朝" w:eastAsia="游明朝" w:hAnsi="游明朝" w:hint="eastAsia"/>
                <w:sz w:val="22"/>
              </w:rPr>
              <w:t>特定処理物保管届出書</w:t>
            </w:r>
          </w:p>
          <w:p w14:paraId="2AA96197" w14:textId="4701FED3" w:rsidR="004E34C6" w:rsidRDefault="004E34C6" w:rsidP="004E34C6">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1号様式）</w:t>
            </w:r>
          </w:p>
        </w:tc>
        <w:tc>
          <w:tcPr>
            <w:tcW w:w="5245" w:type="dxa"/>
          </w:tcPr>
          <w:p w14:paraId="2A9498C2" w14:textId="53833053" w:rsidR="004E34C6" w:rsidRPr="009A753B" w:rsidRDefault="004E34C6" w:rsidP="00920F45">
            <w:pPr>
              <w:snapToGrid w:val="0"/>
              <w:ind w:left="220" w:hangingChars="100" w:hanging="220"/>
              <w:rPr>
                <w:rFonts w:ascii="游明朝" w:eastAsia="游明朝" w:hAnsi="游明朝"/>
                <w:sz w:val="22"/>
              </w:rPr>
            </w:pPr>
            <w:r w:rsidRPr="009A753B">
              <w:rPr>
                <w:rFonts w:ascii="游明朝" w:eastAsia="游明朝" w:hAnsi="游明朝"/>
                <w:sz w:val="22"/>
              </w:rPr>
              <w:t>・保管場所の土地の登記</w:t>
            </w:r>
            <w:r w:rsidR="007D4251">
              <w:rPr>
                <w:rFonts w:ascii="游明朝" w:eastAsia="游明朝" w:hAnsi="游明朝" w:hint="eastAsia"/>
                <w:sz w:val="22"/>
              </w:rPr>
              <w:t>事項証明書</w:t>
            </w:r>
            <w:r w:rsidRPr="009A753B">
              <w:rPr>
                <w:rFonts w:ascii="游明朝" w:eastAsia="游明朝" w:hAnsi="游明朝"/>
                <w:sz w:val="22"/>
              </w:rPr>
              <w:t>（3ヶ月以内に発行されたもの）</w:t>
            </w:r>
            <w:r w:rsidR="000A5896">
              <w:rPr>
                <w:rFonts w:ascii="游明朝" w:eastAsia="游明朝" w:hAnsi="游明朝" w:hint="eastAsia"/>
                <w:sz w:val="22"/>
              </w:rPr>
              <w:t>又は</w:t>
            </w:r>
            <w:r w:rsidRPr="009A753B">
              <w:rPr>
                <w:rFonts w:ascii="游明朝" w:eastAsia="游明朝" w:hAnsi="游明朝"/>
                <w:sz w:val="22"/>
              </w:rPr>
              <w:t>土地の賃貸借契約書その他の使用権限を有する書類の写し</w:t>
            </w:r>
          </w:p>
          <w:p w14:paraId="21B501B3" w14:textId="77777777" w:rsidR="004E34C6" w:rsidRPr="009A753B" w:rsidRDefault="004E34C6" w:rsidP="004E34C6">
            <w:pPr>
              <w:snapToGrid w:val="0"/>
              <w:rPr>
                <w:rFonts w:ascii="游明朝" w:eastAsia="游明朝" w:hAnsi="游明朝"/>
                <w:sz w:val="22"/>
              </w:rPr>
            </w:pPr>
            <w:r w:rsidRPr="009A753B">
              <w:rPr>
                <w:rFonts w:ascii="游明朝" w:eastAsia="游明朝" w:hAnsi="游明朝" w:hint="eastAsia"/>
                <w:sz w:val="22"/>
              </w:rPr>
              <w:t>・保管場所の平面図</w:t>
            </w:r>
          </w:p>
          <w:p w14:paraId="3F11A9C2" w14:textId="380F04D9" w:rsidR="004E34C6" w:rsidRDefault="004E34C6" w:rsidP="004E34C6">
            <w:pPr>
              <w:snapToGrid w:val="0"/>
              <w:rPr>
                <w:rFonts w:ascii="游明朝" w:eastAsia="游明朝" w:hAnsi="游明朝"/>
                <w:sz w:val="22"/>
              </w:rPr>
            </w:pPr>
            <w:r w:rsidRPr="009A753B">
              <w:rPr>
                <w:rFonts w:ascii="游明朝" w:eastAsia="游明朝" w:hAnsi="游明朝" w:hint="eastAsia"/>
                <w:sz w:val="22"/>
              </w:rPr>
              <w:t>・保管場所の付近の見取り図</w:t>
            </w:r>
          </w:p>
        </w:tc>
        <w:tc>
          <w:tcPr>
            <w:tcW w:w="1984" w:type="dxa"/>
          </w:tcPr>
          <w:p w14:paraId="23AA5164" w14:textId="376ECDC3" w:rsidR="004E34C6" w:rsidRDefault="004E34C6" w:rsidP="009A753B">
            <w:pPr>
              <w:snapToGrid w:val="0"/>
              <w:rPr>
                <w:rFonts w:ascii="游明朝" w:eastAsia="游明朝" w:hAnsi="游明朝"/>
                <w:sz w:val="22"/>
              </w:rPr>
            </w:pPr>
            <w:r w:rsidRPr="009A753B">
              <w:rPr>
                <w:rFonts w:ascii="游明朝" w:eastAsia="游明朝" w:hAnsi="游明朝"/>
                <w:sz w:val="22"/>
              </w:rPr>
              <w:t>保管を開始する前</w:t>
            </w:r>
          </w:p>
        </w:tc>
      </w:tr>
    </w:tbl>
    <w:p w14:paraId="7871A66E" w14:textId="1C77B218" w:rsidR="002C5E81" w:rsidRPr="009A753B" w:rsidRDefault="002C5E81"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資料４</w:t>
      </w:r>
      <w:r w:rsidR="00F362BE">
        <w:rPr>
          <w:rFonts w:ascii="游明朝" w:eastAsia="游明朝" w:hAnsi="游明朝" w:hint="eastAsia"/>
          <w:sz w:val="22"/>
        </w:rPr>
        <w:t>「</w:t>
      </w:r>
      <w:r w:rsidR="001761AC">
        <w:rPr>
          <w:rFonts w:ascii="游明朝" w:eastAsia="游明朝" w:hAnsi="游明朝" w:hint="eastAsia"/>
          <w:sz w:val="22"/>
        </w:rPr>
        <w:t xml:space="preserve">特定処理物保管届　</w:t>
      </w:r>
      <w:r w:rsidR="00045B34">
        <w:rPr>
          <w:rFonts w:ascii="游明朝" w:eastAsia="游明朝" w:hAnsi="游明朝" w:hint="eastAsia"/>
          <w:sz w:val="22"/>
        </w:rPr>
        <w:t>記載例</w:t>
      </w:r>
      <w:r w:rsidR="00F362BE">
        <w:rPr>
          <w:rFonts w:ascii="游明朝" w:eastAsia="游明朝" w:hAnsi="游明朝" w:hint="eastAsia"/>
          <w:sz w:val="22"/>
        </w:rPr>
        <w:t>」</w:t>
      </w:r>
      <w:r w:rsidRPr="009A753B">
        <w:rPr>
          <w:rFonts w:ascii="游明朝" w:eastAsia="游明朝" w:hAnsi="游明朝" w:hint="eastAsia"/>
          <w:sz w:val="22"/>
        </w:rPr>
        <w:t>を参考にしてください。</w:t>
      </w:r>
    </w:p>
    <w:p w14:paraId="3D4E3AF6" w14:textId="3EC0D43D" w:rsidR="00077FA3" w:rsidRPr="001761AC" w:rsidRDefault="00077FA3" w:rsidP="009A753B">
      <w:pPr>
        <w:snapToGrid w:val="0"/>
        <w:rPr>
          <w:rFonts w:ascii="游明朝" w:eastAsia="游明朝" w:hAnsi="游明朝"/>
          <w:sz w:val="22"/>
        </w:rPr>
      </w:pPr>
    </w:p>
    <w:p w14:paraId="7D38B173" w14:textId="77777777" w:rsidR="00077FA3" w:rsidRPr="009A753B" w:rsidRDefault="00077FA3" w:rsidP="004E34C6">
      <w:pPr>
        <w:snapToGrid w:val="0"/>
        <w:ind w:leftChars="200" w:left="420"/>
        <w:rPr>
          <w:rFonts w:ascii="游明朝" w:eastAsia="游明朝" w:hAnsi="游明朝"/>
          <w:sz w:val="22"/>
        </w:rPr>
      </w:pPr>
      <w:r w:rsidRPr="009A753B">
        <w:rPr>
          <w:rFonts w:ascii="游明朝" w:eastAsia="游明朝" w:hAnsi="游明朝" w:hint="eastAsia"/>
          <w:sz w:val="22"/>
        </w:rPr>
        <w:t>②　届出内容（氏名・住所等を除く）を変更するとき</w:t>
      </w:r>
    </w:p>
    <w:tbl>
      <w:tblPr>
        <w:tblStyle w:val="a3"/>
        <w:tblW w:w="0" w:type="auto"/>
        <w:jc w:val="right"/>
        <w:tblLook w:val="04A0" w:firstRow="1" w:lastRow="0" w:firstColumn="1" w:lastColumn="0" w:noHBand="0" w:noVBand="1"/>
      </w:tblPr>
      <w:tblGrid>
        <w:gridCol w:w="1838"/>
        <w:gridCol w:w="5245"/>
        <w:gridCol w:w="1984"/>
      </w:tblGrid>
      <w:tr w:rsidR="004E34C6" w14:paraId="65BD1861" w14:textId="77777777" w:rsidTr="00D67923">
        <w:trPr>
          <w:jc w:val="right"/>
        </w:trPr>
        <w:tc>
          <w:tcPr>
            <w:tcW w:w="1838" w:type="dxa"/>
            <w:shd w:val="clear" w:color="auto" w:fill="E7E6E6" w:themeFill="background2"/>
            <w:vAlign w:val="center"/>
          </w:tcPr>
          <w:p w14:paraId="6892F122" w14:textId="77777777" w:rsidR="004E34C6" w:rsidRDefault="004E34C6"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6839A63A" w14:textId="77777777" w:rsidR="004E34C6" w:rsidRDefault="004E34C6"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06AAE919" w14:textId="60F4E88D" w:rsidR="004E34C6" w:rsidRDefault="004E34C6"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4E34C6" w14:paraId="7830FB7D" w14:textId="77777777" w:rsidTr="00D67923">
        <w:trPr>
          <w:jc w:val="right"/>
        </w:trPr>
        <w:tc>
          <w:tcPr>
            <w:tcW w:w="1838" w:type="dxa"/>
          </w:tcPr>
          <w:p w14:paraId="488ED442" w14:textId="77777777" w:rsidR="004E34C6" w:rsidRPr="009A753B" w:rsidRDefault="004E34C6" w:rsidP="004E34C6">
            <w:pPr>
              <w:snapToGrid w:val="0"/>
              <w:rPr>
                <w:rFonts w:ascii="游明朝" w:eastAsia="游明朝" w:hAnsi="游明朝"/>
                <w:sz w:val="22"/>
              </w:rPr>
            </w:pPr>
            <w:r w:rsidRPr="009A753B">
              <w:rPr>
                <w:rFonts w:ascii="游明朝" w:eastAsia="游明朝" w:hAnsi="游明朝" w:hint="eastAsia"/>
                <w:sz w:val="22"/>
              </w:rPr>
              <w:t>保管場所等変更届出書</w:t>
            </w:r>
          </w:p>
          <w:p w14:paraId="6D682BF2" w14:textId="2A71BD8C" w:rsidR="004E34C6" w:rsidRDefault="004E34C6" w:rsidP="004E34C6">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2号様式）</w:t>
            </w:r>
          </w:p>
        </w:tc>
        <w:tc>
          <w:tcPr>
            <w:tcW w:w="5245" w:type="dxa"/>
          </w:tcPr>
          <w:p w14:paraId="5951883B" w14:textId="08351DD6" w:rsidR="004E34C6" w:rsidRDefault="006A2587" w:rsidP="00D67923">
            <w:pPr>
              <w:snapToGrid w:val="0"/>
              <w:rPr>
                <w:rFonts w:ascii="游明朝" w:eastAsia="游明朝" w:hAnsi="游明朝"/>
                <w:sz w:val="22"/>
              </w:rPr>
            </w:pPr>
            <w:r w:rsidRPr="009A753B">
              <w:rPr>
                <w:rFonts w:ascii="游明朝" w:eastAsia="游明朝" w:hAnsi="游明朝"/>
                <w:sz w:val="22"/>
              </w:rPr>
              <w:t>・変更内容に関係する図面等必要な書類を添付</w:t>
            </w:r>
          </w:p>
        </w:tc>
        <w:tc>
          <w:tcPr>
            <w:tcW w:w="1984" w:type="dxa"/>
          </w:tcPr>
          <w:p w14:paraId="4BA48129" w14:textId="77777777" w:rsidR="006A2587" w:rsidRPr="009A753B" w:rsidRDefault="006A2587" w:rsidP="006A2587">
            <w:pPr>
              <w:snapToGrid w:val="0"/>
              <w:rPr>
                <w:rFonts w:ascii="游明朝" w:eastAsia="游明朝" w:hAnsi="游明朝"/>
                <w:sz w:val="22"/>
              </w:rPr>
            </w:pPr>
            <w:r w:rsidRPr="009A753B">
              <w:rPr>
                <w:rFonts w:ascii="游明朝" w:eastAsia="游明朝" w:hAnsi="游明朝"/>
                <w:sz w:val="22"/>
              </w:rPr>
              <w:t>変更をしようとする前</w:t>
            </w:r>
          </w:p>
          <w:p w14:paraId="27E430CD" w14:textId="76B6533F" w:rsidR="004E34C6" w:rsidRDefault="004E34C6" w:rsidP="00D67923">
            <w:pPr>
              <w:snapToGrid w:val="0"/>
              <w:rPr>
                <w:rFonts w:ascii="游明朝" w:eastAsia="游明朝" w:hAnsi="游明朝"/>
                <w:sz w:val="22"/>
              </w:rPr>
            </w:pPr>
          </w:p>
        </w:tc>
      </w:tr>
    </w:tbl>
    <w:p w14:paraId="505A396C" w14:textId="1461C4ED" w:rsidR="004E70BF" w:rsidRPr="009A753B" w:rsidRDefault="004E70BF"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sidR="00946E2E">
        <w:rPr>
          <w:rFonts w:ascii="游明朝" w:eastAsia="游明朝" w:hAnsi="游明朝" w:hint="eastAsia"/>
          <w:sz w:val="22"/>
        </w:rPr>
        <w:t>７</w:t>
      </w:r>
      <w:r w:rsidR="00F362BE">
        <w:rPr>
          <w:rFonts w:ascii="游明朝" w:eastAsia="游明朝" w:hAnsi="游明朝" w:hint="eastAsia"/>
          <w:sz w:val="22"/>
        </w:rPr>
        <w:t>「</w:t>
      </w:r>
      <w:r w:rsidR="00F87C4D">
        <w:rPr>
          <w:rFonts w:ascii="游明朝" w:eastAsia="游明朝" w:hAnsi="游明朝" w:hint="eastAsia"/>
          <w:sz w:val="22"/>
        </w:rPr>
        <w:t xml:space="preserve">変更届等　</w:t>
      </w:r>
      <w:r>
        <w:rPr>
          <w:rFonts w:ascii="游明朝" w:eastAsia="游明朝" w:hAnsi="游明朝" w:hint="eastAsia"/>
          <w:sz w:val="22"/>
        </w:rPr>
        <w:t>記載例</w:t>
      </w:r>
      <w:r w:rsidR="00F362BE">
        <w:rPr>
          <w:rFonts w:ascii="游明朝" w:eastAsia="游明朝" w:hAnsi="游明朝" w:hint="eastAsia"/>
          <w:sz w:val="22"/>
        </w:rPr>
        <w:t>」</w:t>
      </w:r>
      <w:r w:rsidRPr="009A753B">
        <w:rPr>
          <w:rFonts w:ascii="游明朝" w:eastAsia="游明朝" w:hAnsi="游明朝" w:hint="eastAsia"/>
          <w:sz w:val="22"/>
        </w:rPr>
        <w:t>を参考にしてください。</w:t>
      </w:r>
    </w:p>
    <w:p w14:paraId="26E0B6E4" w14:textId="78844EA1" w:rsidR="006A2587" w:rsidRDefault="006A2587" w:rsidP="009A753B">
      <w:pPr>
        <w:snapToGrid w:val="0"/>
        <w:rPr>
          <w:rFonts w:ascii="游明朝" w:eastAsia="游明朝" w:hAnsi="游明朝"/>
          <w:sz w:val="22"/>
        </w:rPr>
      </w:pPr>
      <w:r>
        <w:rPr>
          <w:rFonts w:ascii="游明朝" w:eastAsia="游明朝" w:hAnsi="游明朝"/>
          <w:sz w:val="22"/>
        </w:rPr>
        <w:br w:type="page"/>
      </w:r>
    </w:p>
    <w:p w14:paraId="15D5163B" w14:textId="77777777" w:rsidR="00077FA3" w:rsidRPr="009A753B" w:rsidRDefault="00077FA3" w:rsidP="006A2587">
      <w:pPr>
        <w:snapToGrid w:val="0"/>
        <w:ind w:leftChars="200" w:left="420"/>
        <w:rPr>
          <w:rFonts w:ascii="游明朝" w:eastAsia="游明朝" w:hAnsi="游明朝"/>
          <w:sz w:val="22"/>
        </w:rPr>
      </w:pPr>
      <w:r w:rsidRPr="009A753B">
        <w:rPr>
          <w:rFonts w:ascii="游明朝" w:eastAsia="游明朝" w:hAnsi="游明朝" w:hint="eastAsia"/>
          <w:sz w:val="22"/>
        </w:rPr>
        <w:lastRenderedPageBreak/>
        <w:t>③　届出者の氏名・住所等の変更をしたとき</w:t>
      </w:r>
    </w:p>
    <w:tbl>
      <w:tblPr>
        <w:tblStyle w:val="a3"/>
        <w:tblW w:w="0" w:type="auto"/>
        <w:jc w:val="right"/>
        <w:tblLook w:val="04A0" w:firstRow="1" w:lastRow="0" w:firstColumn="1" w:lastColumn="0" w:noHBand="0" w:noVBand="1"/>
      </w:tblPr>
      <w:tblGrid>
        <w:gridCol w:w="1838"/>
        <w:gridCol w:w="5245"/>
        <w:gridCol w:w="1984"/>
      </w:tblGrid>
      <w:tr w:rsidR="006A2587" w14:paraId="5590FB66" w14:textId="77777777" w:rsidTr="00D67923">
        <w:trPr>
          <w:jc w:val="right"/>
        </w:trPr>
        <w:tc>
          <w:tcPr>
            <w:tcW w:w="1838" w:type="dxa"/>
            <w:shd w:val="clear" w:color="auto" w:fill="E7E6E6" w:themeFill="background2"/>
            <w:vAlign w:val="center"/>
          </w:tcPr>
          <w:p w14:paraId="21BA786D" w14:textId="77777777" w:rsidR="006A2587" w:rsidRDefault="006A2587"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09AABF7F" w14:textId="77777777" w:rsidR="006A2587" w:rsidRDefault="006A2587"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76813311" w14:textId="77777777" w:rsidR="006A2587" w:rsidRDefault="006A2587"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6A2587" w14:paraId="3297CE33" w14:textId="77777777" w:rsidTr="00D67923">
        <w:trPr>
          <w:jc w:val="right"/>
        </w:trPr>
        <w:tc>
          <w:tcPr>
            <w:tcW w:w="1838" w:type="dxa"/>
          </w:tcPr>
          <w:p w14:paraId="695EBE13" w14:textId="77777777" w:rsidR="006A2587" w:rsidRPr="009A753B" w:rsidRDefault="006A2587" w:rsidP="006A2587">
            <w:pPr>
              <w:snapToGrid w:val="0"/>
              <w:rPr>
                <w:rFonts w:ascii="游明朝" w:eastAsia="游明朝" w:hAnsi="游明朝"/>
                <w:sz w:val="22"/>
              </w:rPr>
            </w:pPr>
            <w:r w:rsidRPr="009A753B">
              <w:rPr>
                <w:rFonts w:ascii="游明朝" w:eastAsia="游明朝" w:hAnsi="游明朝" w:hint="eastAsia"/>
                <w:sz w:val="22"/>
              </w:rPr>
              <w:t>氏名等変更届出書</w:t>
            </w:r>
          </w:p>
          <w:p w14:paraId="2268E3E5" w14:textId="72AECE8B" w:rsidR="006A2587" w:rsidRDefault="006A2587" w:rsidP="006A2587">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3号様式）</w:t>
            </w:r>
          </w:p>
        </w:tc>
        <w:tc>
          <w:tcPr>
            <w:tcW w:w="5245" w:type="dxa"/>
          </w:tcPr>
          <w:p w14:paraId="2CFB8D80" w14:textId="4EFA1C86" w:rsidR="006A2587" w:rsidRDefault="006A2587" w:rsidP="00D67923">
            <w:pPr>
              <w:snapToGrid w:val="0"/>
              <w:rPr>
                <w:rFonts w:ascii="游明朝" w:eastAsia="游明朝" w:hAnsi="游明朝"/>
                <w:sz w:val="22"/>
              </w:rPr>
            </w:pPr>
            <w:r w:rsidRPr="009A753B">
              <w:rPr>
                <w:rFonts w:ascii="游明朝" w:eastAsia="游明朝" w:hAnsi="游明朝"/>
                <w:sz w:val="22"/>
              </w:rPr>
              <w:t>なし</w:t>
            </w:r>
          </w:p>
        </w:tc>
        <w:tc>
          <w:tcPr>
            <w:tcW w:w="1984" w:type="dxa"/>
          </w:tcPr>
          <w:p w14:paraId="72A1571C" w14:textId="0CCE1BC3" w:rsidR="006A2587" w:rsidRDefault="006A2587" w:rsidP="006A2587">
            <w:pPr>
              <w:snapToGrid w:val="0"/>
              <w:rPr>
                <w:rFonts w:ascii="游明朝" w:eastAsia="游明朝" w:hAnsi="游明朝"/>
                <w:sz w:val="22"/>
              </w:rPr>
            </w:pPr>
            <w:r w:rsidRPr="009A753B">
              <w:rPr>
                <w:rFonts w:ascii="游明朝" w:eastAsia="游明朝" w:hAnsi="游明朝"/>
                <w:sz w:val="22"/>
              </w:rPr>
              <w:t>変更後３０日以内</w:t>
            </w:r>
          </w:p>
        </w:tc>
      </w:tr>
    </w:tbl>
    <w:p w14:paraId="1803D826" w14:textId="4B8A7E30" w:rsidR="00F87C4D" w:rsidRPr="009A753B" w:rsidRDefault="00F87C4D"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Pr>
          <w:rFonts w:ascii="游明朝" w:eastAsia="游明朝" w:hAnsi="游明朝" w:hint="eastAsia"/>
          <w:sz w:val="22"/>
        </w:rPr>
        <w:t>７</w:t>
      </w:r>
      <w:r w:rsidR="00F362BE">
        <w:rPr>
          <w:rFonts w:ascii="游明朝" w:eastAsia="游明朝" w:hAnsi="游明朝" w:hint="eastAsia"/>
          <w:sz w:val="22"/>
        </w:rPr>
        <w:t>「</w:t>
      </w:r>
      <w:r>
        <w:rPr>
          <w:rFonts w:ascii="游明朝" w:eastAsia="游明朝" w:hAnsi="游明朝" w:hint="eastAsia"/>
          <w:sz w:val="22"/>
        </w:rPr>
        <w:t>変更届等</w:t>
      </w:r>
      <w:r w:rsidR="00A42FFE">
        <w:rPr>
          <w:rFonts w:ascii="游明朝" w:eastAsia="游明朝" w:hAnsi="游明朝" w:hint="eastAsia"/>
          <w:sz w:val="22"/>
        </w:rPr>
        <w:t xml:space="preserve">　記載例</w:t>
      </w:r>
      <w:r w:rsidR="00F362BE">
        <w:rPr>
          <w:rFonts w:ascii="游明朝" w:eastAsia="游明朝" w:hAnsi="游明朝" w:hint="eastAsia"/>
          <w:sz w:val="22"/>
        </w:rPr>
        <w:t>」</w:t>
      </w:r>
      <w:r w:rsidRPr="009A753B">
        <w:rPr>
          <w:rFonts w:ascii="游明朝" w:eastAsia="游明朝" w:hAnsi="游明朝" w:hint="eastAsia"/>
          <w:sz w:val="22"/>
        </w:rPr>
        <w:t>を参考にしてください。</w:t>
      </w:r>
    </w:p>
    <w:p w14:paraId="6800FBE4" w14:textId="77777777" w:rsidR="00F87C4D" w:rsidRPr="00A42FFE" w:rsidRDefault="00F87C4D" w:rsidP="006A2587">
      <w:pPr>
        <w:snapToGrid w:val="0"/>
        <w:ind w:leftChars="200" w:left="420"/>
        <w:rPr>
          <w:rFonts w:ascii="游明朝" w:eastAsia="游明朝" w:hAnsi="游明朝"/>
          <w:sz w:val="22"/>
        </w:rPr>
      </w:pPr>
    </w:p>
    <w:p w14:paraId="220D3ED9" w14:textId="369407EE" w:rsidR="00077FA3" w:rsidRPr="009A753B" w:rsidRDefault="00077FA3" w:rsidP="006A2587">
      <w:pPr>
        <w:snapToGrid w:val="0"/>
        <w:ind w:leftChars="200" w:left="420"/>
        <w:rPr>
          <w:rFonts w:ascii="游明朝" w:eastAsia="游明朝" w:hAnsi="游明朝"/>
          <w:sz w:val="22"/>
        </w:rPr>
      </w:pPr>
      <w:r w:rsidRPr="009A753B">
        <w:rPr>
          <w:rFonts w:ascii="游明朝" w:eastAsia="游明朝" w:hAnsi="游明朝" w:hint="eastAsia"/>
          <w:sz w:val="22"/>
        </w:rPr>
        <w:t>④　届出が必要な保管を行わなくなったとき</w:t>
      </w:r>
    </w:p>
    <w:tbl>
      <w:tblPr>
        <w:tblStyle w:val="a3"/>
        <w:tblW w:w="0" w:type="auto"/>
        <w:jc w:val="right"/>
        <w:tblLook w:val="04A0" w:firstRow="1" w:lastRow="0" w:firstColumn="1" w:lastColumn="0" w:noHBand="0" w:noVBand="1"/>
      </w:tblPr>
      <w:tblGrid>
        <w:gridCol w:w="1838"/>
        <w:gridCol w:w="5245"/>
        <w:gridCol w:w="1984"/>
      </w:tblGrid>
      <w:tr w:rsidR="006A2587" w14:paraId="43A8DC32" w14:textId="77777777" w:rsidTr="00D67923">
        <w:trPr>
          <w:jc w:val="right"/>
        </w:trPr>
        <w:tc>
          <w:tcPr>
            <w:tcW w:w="1838" w:type="dxa"/>
            <w:shd w:val="clear" w:color="auto" w:fill="E7E6E6" w:themeFill="background2"/>
            <w:vAlign w:val="center"/>
          </w:tcPr>
          <w:p w14:paraId="786BB9A8" w14:textId="77777777" w:rsidR="006A2587" w:rsidRDefault="006A2587"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57BE5DE3" w14:textId="77777777" w:rsidR="006A2587" w:rsidRDefault="006A2587"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3D24B10C" w14:textId="77777777" w:rsidR="006A2587" w:rsidRDefault="006A2587"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6A2587" w14:paraId="006652F2" w14:textId="77777777" w:rsidTr="00D67923">
        <w:trPr>
          <w:jc w:val="right"/>
        </w:trPr>
        <w:tc>
          <w:tcPr>
            <w:tcW w:w="1838" w:type="dxa"/>
          </w:tcPr>
          <w:p w14:paraId="00811806" w14:textId="77777777" w:rsidR="006A2587" w:rsidRPr="009A753B" w:rsidRDefault="006A2587" w:rsidP="006A2587">
            <w:pPr>
              <w:snapToGrid w:val="0"/>
              <w:rPr>
                <w:rFonts w:ascii="游明朝" w:eastAsia="游明朝" w:hAnsi="游明朝"/>
                <w:sz w:val="22"/>
              </w:rPr>
            </w:pPr>
            <w:r w:rsidRPr="009A753B">
              <w:rPr>
                <w:rFonts w:ascii="游明朝" w:eastAsia="游明朝" w:hAnsi="游明朝" w:hint="eastAsia"/>
                <w:sz w:val="22"/>
              </w:rPr>
              <w:t>保管等廃止届出書</w:t>
            </w:r>
          </w:p>
          <w:p w14:paraId="64A42A7B" w14:textId="7383618A" w:rsidR="006A2587" w:rsidRDefault="006A2587" w:rsidP="006A2587">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4号様式）</w:t>
            </w:r>
          </w:p>
        </w:tc>
        <w:tc>
          <w:tcPr>
            <w:tcW w:w="5245" w:type="dxa"/>
          </w:tcPr>
          <w:p w14:paraId="08FEA55A" w14:textId="77777777" w:rsidR="006A2587" w:rsidRDefault="006A2587" w:rsidP="00D67923">
            <w:pPr>
              <w:snapToGrid w:val="0"/>
              <w:rPr>
                <w:rFonts w:ascii="游明朝" w:eastAsia="游明朝" w:hAnsi="游明朝"/>
                <w:sz w:val="22"/>
              </w:rPr>
            </w:pPr>
            <w:r w:rsidRPr="009A753B">
              <w:rPr>
                <w:rFonts w:ascii="游明朝" w:eastAsia="游明朝" w:hAnsi="游明朝"/>
                <w:sz w:val="22"/>
              </w:rPr>
              <w:t>なし</w:t>
            </w:r>
          </w:p>
        </w:tc>
        <w:tc>
          <w:tcPr>
            <w:tcW w:w="1984" w:type="dxa"/>
          </w:tcPr>
          <w:p w14:paraId="2C1A1A0E" w14:textId="7E8A0E3C" w:rsidR="006A2587" w:rsidRDefault="006A2587" w:rsidP="00D67923">
            <w:pPr>
              <w:snapToGrid w:val="0"/>
              <w:rPr>
                <w:rFonts w:ascii="游明朝" w:eastAsia="游明朝" w:hAnsi="游明朝"/>
                <w:sz w:val="22"/>
              </w:rPr>
            </w:pPr>
            <w:r w:rsidRPr="009A753B">
              <w:rPr>
                <w:rFonts w:ascii="游明朝" w:eastAsia="游明朝" w:hAnsi="游明朝"/>
                <w:sz w:val="22"/>
              </w:rPr>
              <w:t>廃止後３０日以内</w:t>
            </w:r>
          </w:p>
        </w:tc>
      </w:tr>
    </w:tbl>
    <w:p w14:paraId="64C2D0AE" w14:textId="6AE1B7F7" w:rsidR="00077FA3" w:rsidRPr="009A753B" w:rsidRDefault="00077FA3" w:rsidP="005D4928">
      <w:pPr>
        <w:snapToGrid w:val="0"/>
        <w:ind w:leftChars="250" w:left="525"/>
        <w:rPr>
          <w:rFonts w:ascii="游明朝" w:eastAsia="游明朝" w:hAnsi="游明朝"/>
          <w:sz w:val="22"/>
        </w:rPr>
      </w:pPr>
      <w:r w:rsidRPr="009A753B">
        <w:rPr>
          <w:rFonts w:ascii="游明朝" w:eastAsia="游明朝" w:hAnsi="游明朝" w:hint="eastAsia"/>
          <w:sz w:val="22"/>
        </w:rPr>
        <w:t xml:space="preserve">〇　記載方法等は　</w:t>
      </w:r>
      <w:r w:rsidR="001B1663" w:rsidRPr="009A753B">
        <w:rPr>
          <w:rFonts w:ascii="游明朝" w:eastAsia="游明朝" w:hAnsi="游明朝" w:hint="eastAsia"/>
          <w:sz w:val="22"/>
        </w:rPr>
        <w:t>資料</w:t>
      </w:r>
      <w:r w:rsidR="001B1663">
        <w:rPr>
          <w:rFonts w:ascii="游明朝" w:eastAsia="游明朝" w:hAnsi="游明朝" w:hint="eastAsia"/>
          <w:sz w:val="22"/>
        </w:rPr>
        <w:t>７</w:t>
      </w:r>
      <w:r w:rsidR="00F362BE">
        <w:rPr>
          <w:rFonts w:ascii="游明朝" w:eastAsia="游明朝" w:hAnsi="游明朝" w:hint="eastAsia"/>
          <w:sz w:val="22"/>
        </w:rPr>
        <w:t>「</w:t>
      </w:r>
      <w:r w:rsidR="001B1663">
        <w:rPr>
          <w:rFonts w:ascii="游明朝" w:eastAsia="游明朝" w:hAnsi="游明朝" w:hint="eastAsia"/>
          <w:sz w:val="22"/>
        </w:rPr>
        <w:t>変更届等　記載例</w:t>
      </w:r>
      <w:r w:rsidR="00F362BE">
        <w:rPr>
          <w:rFonts w:ascii="游明朝" w:eastAsia="游明朝" w:hAnsi="游明朝" w:hint="eastAsia"/>
          <w:sz w:val="22"/>
        </w:rPr>
        <w:t>」</w:t>
      </w:r>
      <w:r w:rsidRPr="009A753B">
        <w:rPr>
          <w:rFonts w:ascii="游明朝" w:eastAsia="游明朝" w:hAnsi="游明朝" w:hint="eastAsia"/>
          <w:sz w:val="22"/>
        </w:rPr>
        <w:t>を参考にしてください。</w:t>
      </w:r>
    </w:p>
    <w:p w14:paraId="20CC8691" w14:textId="77777777" w:rsidR="00077FA3" w:rsidRPr="009A753B" w:rsidRDefault="00077FA3" w:rsidP="001F3800">
      <w:pPr>
        <w:snapToGrid w:val="0"/>
        <w:spacing w:line="200" w:lineRule="exact"/>
        <w:rPr>
          <w:rFonts w:ascii="游明朝" w:eastAsia="游明朝" w:hAnsi="游明朝"/>
          <w:sz w:val="22"/>
        </w:rPr>
      </w:pPr>
    </w:p>
    <w:p w14:paraId="61533CF8" w14:textId="77777777" w:rsidR="00077FA3" w:rsidRPr="00D41DFD" w:rsidRDefault="00077FA3" w:rsidP="009A753B">
      <w:pPr>
        <w:snapToGrid w:val="0"/>
        <w:rPr>
          <w:rFonts w:ascii="游ゴシック Medium" w:eastAsia="游ゴシック Medium" w:hAnsi="游ゴシック Medium"/>
          <w:sz w:val="22"/>
        </w:rPr>
      </w:pPr>
      <w:r w:rsidRPr="00D41DFD">
        <w:rPr>
          <w:rFonts w:ascii="游ゴシック Medium" w:eastAsia="游ゴシック Medium" w:hAnsi="游ゴシック Medium" w:hint="eastAsia"/>
          <w:sz w:val="22"/>
        </w:rPr>
        <w:t>（２）　特定処理物保管基準</w:t>
      </w:r>
    </w:p>
    <w:p w14:paraId="5156DD32" w14:textId="705B7A6F" w:rsidR="00077FA3" w:rsidRPr="009A753B" w:rsidRDefault="00077FA3" w:rsidP="00D41DFD">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生活環境の保全上の支障の発生を未然に防ぐための保管基準として、廃棄物処理法の産業廃棄物の保管基準</w:t>
      </w:r>
      <w:r w:rsidR="008F19FD">
        <w:rPr>
          <w:rFonts w:ascii="游明朝" w:eastAsia="游明朝" w:hAnsi="游明朝" w:hint="eastAsia"/>
          <w:sz w:val="22"/>
        </w:rPr>
        <w:t>に準拠した</w:t>
      </w:r>
      <w:r w:rsidRPr="009A753B">
        <w:rPr>
          <w:rFonts w:ascii="游明朝" w:eastAsia="游明朝" w:hAnsi="游明朝" w:hint="eastAsia"/>
          <w:sz w:val="22"/>
        </w:rPr>
        <w:t>基準を設定しています。</w:t>
      </w:r>
    </w:p>
    <w:p w14:paraId="0C709E9C" w14:textId="41F303C2" w:rsidR="00077FA3" w:rsidRPr="009A753B" w:rsidRDefault="00077FA3" w:rsidP="00831391">
      <w:pPr>
        <w:snapToGrid w:val="0"/>
        <w:ind w:leftChars="300" w:left="630"/>
        <w:rPr>
          <w:rFonts w:ascii="游明朝" w:eastAsia="游明朝" w:hAnsi="游明朝"/>
          <w:sz w:val="22"/>
        </w:rPr>
      </w:pPr>
      <w:r w:rsidRPr="009A753B">
        <w:rPr>
          <w:rFonts w:ascii="游明朝" w:eastAsia="游明朝" w:hAnsi="游明朝" w:hint="eastAsia"/>
          <w:sz w:val="22"/>
        </w:rPr>
        <w:t>・保管する場所の周囲には囲いを設けること</w:t>
      </w:r>
    </w:p>
    <w:p w14:paraId="5781792C" w14:textId="77777777" w:rsidR="00077FA3" w:rsidRPr="009A753B" w:rsidRDefault="00077FA3" w:rsidP="00831391">
      <w:pPr>
        <w:snapToGrid w:val="0"/>
        <w:ind w:leftChars="300" w:left="630"/>
        <w:rPr>
          <w:rFonts w:ascii="游明朝" w:eastAsia="游明朝" w:hAnsi="游明朝"/>
          <w:sz w:val="22"/>
        </w:rPr>
      </w:pPr>
      <w:r w:rsidRPr="009A753B">
        <w:rPr>
          <w:rFonts w:ascii="游明朝" w:eastAsia="游明朝" w:hAnsi="游明朝" w:hint="eastAsia"/>
          <w:sz w:val="22"/>
        </w:rPr>
        <w:t>・外部から見やすい箇所に掲示板を設置すること</w:t>
      </w:r>
    </w:p>
    <w:p w14:paraId="1D127729" w14:textId="77777777" w:rsidR="00077FA3" w:rsidRPr="009A753B" w:rsidRDefault="00077FA3" w:rsidP="00831391">
      <w:pPr>
        <w:snapToGrid w:val="0"/>
        <w:ind w:leftChars="300" w:left="630"/>
        <w:rPr>
          <w:rFonts w:ascii="游明朝" w:eastAsia="游明朝" w:hAnsi="游明朝"/>
          <w:sz w:val="22"/>
        </w:rPr>
      </w:pPr>
      <w:r w:rsidRPr="009A753B">
        <w:rPr>
          <w:rFonts w:ascii="游明朝" w:eastAsia="游明朝" w:hAnsi="游明朝" w:hint="eastAsia"/>
          <w:sz w:val="22"/>
        </w:rPr>
        <w:t>・特定処理物が飛散・流出しないよう必要な措置を講ずること（保管物の高さの制限等）</w:t>
      </w:r>
    </w:p>
    <w:p w14:paraId="68722221" w14:textId="77777777" w:rsidR="00077FA3" w:rsidRPr="009A753B" w:rsidRDefault="00077FA3" w:rsidP="00831391">
      <w:pPr>
        <w:snapToGrid w:val="0"/>
        <w:ind w:leftChars="300" w:left="630"/>
        <w:rPr>
          <w:rFonts w:ascii="游明朝" w:eastAsia="游明朝" w:hAnsi="游明朝"/>
          <w:sz w:val="22"/>
        </w:rPr>
      </w:pPr>
      <w:r w:rsidRPr="009A753B">
        <w:rPr>
          <w:rFonts w:ascii="游明朝" w:eastAsia="游明朝" w:hAnsi="游明朝" w:hint="eastAsia"/>
          <w:sz w:val="22"/>
        </w:rPr>
        <w:t>・汚水が発生する場合は必要な措置を講ずること</w:t>
      </w:r>
    </w:p>
    <w:p w14:paraId="7D943BB4" w14:textId="77777777" w:rsidR="00077FA3" w:rsidRPr="009A753B" w:rsidRDefault="00077FA3" w:rsidP="00831391">
      <w:pPr>
        <w:snapToGrid w:val="0"/>
        <w:ind w:leftChars="300" w:left="630"/>
        <w:rPr>
          <w:rFonts w:ascii="游明朝" w:eastAsia="游明朝" w:hAnsi="游明朝"/>
          <w:sz w:val="22"/>
        </w:rPr>
      </w:pPr>
      <w:r w:rsidRPr="009A753B">
        <w:rPr>
          <w:rFonts w:ascii="游明朝" w:eastAsia="游明朝" w:hAnsi="游明朝" w:hint="eastAsia"/>
          <w:sz w:val="22"/>
        </w:rPr>
        <w:t>・悪臭が発生する場合は必要な措置を講ずること</w:t>
      </w:r>
    </w:p>
    <w:p w14:paraId="3AC361ED" w14:textId="77777777" w:rsidR="00077FA3" w:rsidRPr="009A753B" w:rsidRDefault="00077FA3" w:rsidP="00831391">
      <w:pPr>
        <w:snapToGrid w:val="0"/>
        <w:ind w:leftChars="300" w:left="630"/>
        <w:rPr>
          <w:rFonts w:ascii="游明朝" w:eastAsia="游明朝" w:hAnsi="游明朝"/>
          <w:sz w:val="22"/>
        </w:rPr>
      </w:pPr>
      <w:r w:rsidRPr="009A753B">
        <w:rPr>
          <w:rFonts w:ascii="游明朝" w:eastAsia="游明朝" w:hAnsi="游明朝" w:hint="eastAsia"/>
          <w:sz w:val="22"/>
        </w:rPr>
        <w:t>・特定処理物の温度上昇により発火の恐れがある場合は必要な措置を講ずること</w:t>
      </w:r>
    </w:p>
    <w:p w14:paraId="74908C8C" w14:textId="77777777" w:rsidR="00077FA3" w:rsidRPr="009A753B" w:rsidRDefault="00077FA3" w:rsidP="00831391">
      <w:pPr>
        <w:snapToGrid w:val="0"/>
        <w:ind w:leftChars="300" w:left="630"/>
        <w:rPr>
          <w:rFonts w:ascii="游明朝" w:eastAsia="游明朝" w:hAnsi="游明朝"/>
          <w:sz w:val="22"/>
        </w:rPr>
      </w:pPr>
      <w:r w:rsidRPr="009A753B">
        <w:rPr>
          <w:rFonts w:ascii="游明朝" w:eastAsia="游明朝" w:hAnsi="游明朝" w:hint="eastAsia"/>
          <w:sz w:val="22"/>
        </w:rPr>
        <w:t>・ネズミの生息や蚊・はえその他害虫の発生を防止するため必要な措置を講ずること</w:t>
      </w:r>
    </w:p>
    <w:p w14:paraId="3201F874" w14:textId="5630D68A" w:rsidR="00077FA3" w:rsidRPr="009A753B" w:rsidRDefault="00077FA3" w:rsidP="005D4928">
      <w:pPr>
        <w:snapToGrid w:val="0"/>
        <w:ind w:leftChars="300" w:left="630"/>
        <w:rPr>
          <w:rFonts w:ascii="游明朝" w:eastAsia="游明朝" w:hAnsi="游明朝"/>
          <w:sz w:val="22"/>
        </w:rPr>
      </w:pPr>
      <w:r w:rsidRPr="009A753B">
        <w:rPr>
          <w:rFonts w:ascii="游明朝" w:eastAsia="游明朝" w:hAnsi="游明朝" w:hint="eastAsia"/>
          <w:sz w:val="22"/>
        </w:rPr>
        <w:t>〇　詳細な内容は　資料１「特定処理物保管基準」を参考にしてください。</w:t>
      </w:r>
    </w:p>
    <w:p w14:paraId="10A55B1A" w14:textId="77777777" w:rsidR="00077FA3" w:rsidRPr="009A753B" w:rsidRDefault="00077FA3" w:rsidP="001F3800">
      <w:pPr>
        <w:snapToGrid w:val="0"/>
        <w:spacing w:line="200" w:lineRule="exact"/>
        <w:rPr>
          <w:rFonts w:ascii="游明朝" w:eastAsia="游明朝" w:hAnsi="游明朝"/>
          <w:sz w:val="22"/>
        </w:rPr>
      </w:pPr>
    </w:p>
    <w:p w14:paraId="32A4A992" w14:textId="77777777" w:rsidR="00077FA3" w:rsidRPr="00D41DFD" w:rsidRDefault="00077FA3" w:rsidP="009A753B">
      <w:pPr>
        <w:snapToGrid w:val="0"/>
        <w:rPr>
          <w:rFonts w:ascii="游ゴシック Medium" w:eastAsia="游ゴシック Medium" w:hAnsi="游ゴシック Medium"/>
          <w:sz w:val="22"/>
        </w:rPr>
      </w:pPr>
      <w:r w:rsidRPr="00D41DFD">
        <w:rPr>
          <w:rFonts w:ascii="游ゴシック Medium" w:eastAsia="游ゴシック Medium" w:hAnsi="游ゴシック Medium" w:hint="eastAsia"/>
          <w:sz w:val="22"/>
        </w:rPr>
        <w:t>（３）　管理簿の備付け</w:t>
      </w:r>
    </w:p>
    <w:p w14:paraId="720A178F" w14:textId="77777777" w:rsidR="00077FA3" w:rsidRPr="009A753B" w:rsidRDefault="00077FA3" w:rsidP="00215B11">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特定処理物の適正な管理を図るため、保管場所における搬入・搬出の記録（管理簿）を作成し、保管場所又は事務所に備え付けなければなりません。</w:t>
      </w:r>
    </w:p>
    <w:p w14:paraId="0836BAC5" w14:textId="77777777" w:rsidR="00077FA3" w:rsidRPr="009A753B" w:rsidRDefault="00077FA3" w:rsidP="00215B11">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なお、管理簿は１年ごとに閉鎖し、５年間保存しなければなりません。</w:t>
      </w:r>
    </w:p>
    <w:p w14:paraId="36A7C7BF" w14:textId="5C1E7196" w:rsidR="00077FA3" w:rsidRPr="009A753B" w:rsidRDefault="00077FA3" w:rsidP="00215B11">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管理簿には特定処理物の種類ごとに次の内容を記載する必要があります。</w:t>
      </w:r>
    </w:p>
    <w:p w14:paraId="5DA6BC5B" w14:textId="77777777" w:rsidR="00077FA3" w:rsidRPr="009A753B" w:rsidRDefault="00077FA3" w:rsidP="00215B11">
      <w:pPr>
        <w:snapToGrid w:val="0"/>
        <w:ind w:leftChars="300" w:left="630"/>
        <w:rPr>
          <w:rFonts w:ascii="游明朝" w:eastAsia="游明朝" w:hAnsi="游明朝"/>
          <w:sz w:val="22"/>
        </w:rPr>
      </w:pPr>
      <w:r w:rsidRPr="009A753B">
        <w:rPr>
          <w:rFonts w:ascii="游明朝" w:eastAsia="游明朝" w:hAnsi="游明朝" w:hint="eastAsia"/>
          <w:sz w:val="22"/>
        </w:rPr>
        <w:t>・搬入した年月日</w:t>
      </w:r>
    </w:p>
    <w:p w14:paraId="6094E452" w14:textId="77777777" w:rsidR="00077FA3" w:rsidRPr="009A753B" w:rsidRDefault="00077FA3" w:rsidP="00215B11">
      <w:pPr>
        <w:snapToGrid w:val="0"/>
        <w:ind w:leftChars="300" w:left="630"/>
        <w:rPr>
          <w:rFonts w:ascii="游明朝" w:eastAsia="游明朝" w:hAnsi="游明朝"/>
          <w:sz w:val="22"/>
        </w:rPr>
      </w:pPr>
      <w:r w:rsidRPr="009A753B">
        <w:rPr>
          <w:rFonts w:ascii="游明朝" w:eastAsia="游明朝" w:hAnsi="游明朝" w:hint="eastAsia"/>
          <w:sz w:val="22"/>
        </w:rPr>
        <w:t>・搬入先の所在地</w:t>
      </w:r>
    </w:p>
    <w:p w14:paraId="4B0801E5" w14:textId="77777777" w:rsidR="00077FA3" w:rsidRPr="009A753B" w:rsidRDefault="00077FA3" w:rsidP="00215B11">
      <w:pPr>
        <w:snapToGrid w:val="0"/>
        <w:ind w:leftChars="300" w:left="630"/>
        <w:rPr>
          <w:rFonts w:ascii="游明朝" w:eastAsia="游明朝" w:hAnsi="游明朝"/>
          <w:sz w:val="22"/>
        </w:rPr>
      </w:pPr>
      <w:r w:rsidRPr="009A753B">
        <w:rPr>
          <w:rFonts w:ascii="游明朝" w:eastAsia="游明朝" w:hAnsi="游明朝" w:hint="eastAsia"/>
          <w:sz w:val="22"/>
        </w:rPr>
        <w:t>・搬入元ごとの種類及び搬入量</w:t>
      </w:r>
    </w:p>
    <w:p w14:paraId="0D3D7B72" w14:textId="77777777" w:rsidR="00077FA3" w:rsidRPr="009A753B" w:rsidRDefault="00077FA3" w:rsidP="00215B11">
      <w:pPr>
        <w:snapToGrid w:val="0"/>
        <w:ind w:leftChars="300" w:left="630"/>
        <w:rPr>
          <w:rFonts w:ascii="游明朝" w:eastAsia="游明朝" w:hAnsi="游明朝"/>
          <w:sz w:val="22"/>
        </w:rPr>
      </w:pPr>
      <w:r w:rsidRPr="009A753B">
        <w:rPr>
          <w:rFonts w:ascii="游明朝" w:eastAsia="游明朝" w:hAnsi="游明朝" w:hint="eastAsia"/>
          <w:sz w:val="22"/>
        </w:rPr>
        <w:t>・搬出した年月日</w:t>
      </w:r>
    </w:p>
    <w:p w14:paraId="0AB5824F" w14:textId="77777777" w:rsidR="00077FA3" w:rsidRPr="009A753B" w:rsidRDefault="00077FA3" w:rsidP="00215B11">
      <w:pPr>
        <w:snapToGrid w:val="0"/>
        <w:ind w:leftChars="300" w:left="630"/>
        <w:rPr>
          <w:rFonts w:ascii="游明朝" w:eastAsia="游明朝" w:hAnsi="游明朝"/>
          <w:sz w:val="22"/>
        </w:rPr>
      </w:pPr>
      <w:r w:rsidRPr="009A753B">
        <w:rPr>
          <w:rFonts w:ascii="游明朝" w:eastAsia="游明朝" w:hAnsi="游明朝" w:hint="eastAsia"/>
          <w:sz w:val="22"/>
        </w:rPr>
        <w:t>・搬出元の所在地</w:t>
      </w:r>
    </w:p>
    <w:p w14:paraId="3EBD1C4B" w14:textId="77777777" w:rsidR="001F3800" w:rsidRDefault="00077FA3" w:rsidP="001F3800">
      <w:pPr>
        <w:snapToGrid w:val="0"/>
        <w:ind w:leftChars="300" w:left="630"/>
        <w:rPr>
          <w:rFonts w:ascii="游明朝" w:eastAsia="游明朝" w:hAnsi="游明朝"/>
          <w:sz w:val="22"/>
        </w:rPr>
      </w:pPr>
      <w:r w:rsidRPr="009A753B">
        <w:rPr>
          <w:rFonts w:ascii="游明朝" w:eastAsia="游明朝" w:hAnsi="游明朝" w:hint="eastAsia"/>
          <w:sz w:val="22"/>
        </w:rPr>
        <w:t>・搬出先ごとの種類及び搬出量</w:t>
      </w:r>
    </w:p>
    <w:p w14:paraId="2766DDD9" w14:textId="2134B809" w:rsidR="00077FA3" w:rsidRPr="009A753B" w:rsidRDefault="00077FA3" w:rsidP="00D27DFB">
      <w:pPr>
        <w:snapToGrid w:val="0"/>
        <w:ind w:leftChars="300" w:left="630"/>
        <w:rPr>
          <w:rFonts w:ascii="游明朝" w:eastAsia="游明朝" w:hAnsi="游明朝"/>
          <w:sz w:val="22"/>
        </w:rPr>
      </w:pPr>
      <w:r w:rsidRPr="009A753B">
        <w:rPr>
          <w:rFonts w:ascii="游明朝" w:eastAsia="游明朝" w:hAnsi="游明朝" w:hint="eastAsia"/>
          <w:sz w:val="22"/>
        </w:rPr>
        <w:t>〇　記載方法については　　資料８「</w:t>
      </w:r>
      <w:r w:rsidR="00F362BE">
        <w:rPr>
          <w:rFonts w:ascii="游明朝" w:eastAsia="游明朝" w:hAnsi="游明朝" w:hint="eastAsia"/>
          <w:sz w:val="22"/>
        </w:rPr>
        <w:t xml:space="preserve">管理簿　</w:t>
      </w:r>
      <w:r w:rsidRPr="009A753B">
        <w:rPr>
          <w:rFonts w:ascii="游明朝" w:eastAsia="游明朝" w:hAnsi="游明朝" w:hint="eastAsia"/>
          <w:sz w:val="22"/>
        </w:rPr>
        <w:t>記載例」を参考にしてください。</w:t>
      </w:r>
      <w:r w:rsidR="001F3800">
        <w:rPr>
          <w:rFonts w:ascii="游明朝" w:eastAsia="游明朝" w:hAnsi="游明朝"/>
          <w:sz w:val="22"/>
        </w:rPr>
        <w:br w:type="page"/>
      </w:r>
    </w:p>
    <w:p w14:paraId="3BE896F3" w14:textId="77777777" w:rsidR="00077FA3" w:rsidRPr="00BC58B7" w:rsidRDefault="00077FA3" w:rsidP="00A6456A">
      <w:pPr>
        <w:pStyle w:val="21"/>
      </w:pPr>
      <w:bookmarkStart w:id="10" w:name="_Toc161308127"/>
      <w:bookmarkStart w:id="11" w:name="_Toc161315209"/>
      <w:r w:rsidRPr="00BC58B7">
        <w:rPr>
          <w:rFonts w:hint="eastAsia"/>
        </w:rPr>
        <w:lastRenderedPageBreak/>
        <w:t>２．特定収集物の規制について</w:t>
      </w:r>
      <w:bookmarkEnd w:id="10"/>
      <w:bookmarkEnd w:id="11"/>
    </w:p>
    <w:p w14:paraId="64F3BCDF" w14:textId="728DC575" w:rsidR="00077FA3" w:rsidRPr="00B36DEF" w:rsidRDefault="00B36DEF" w:rsidP="00B36DEF">
      <w:pPr>
        <w:snapToGrid w:val="0"/>
        <w:ind w:leftChars="100" w:left="210"/>
        <w:rPr>
          <w:rFonts w:ascii="游ゴシック Medium" w:eastAsia="游ゴシック Medium" w:hAnsi="游ゴシック Medium"/>
          <w:b/>
          <w:bCs/>
          <w:sz w:val="22"/>
        </w:rPr>
      </w:pPr>
      <w:r>
        <w:rPr>
          <w:rFonts w:ascii="游明朝" w:eastAsia="游明朝" w:hAnsi="游明朝" w:hint="eastAsia"/>
          <w:color w:val="FFFFFF" w:themeColor="background1"/>
          <w:sz w:val="22"/>
          <w:highlight w:val="black"/>
        </w:rPr>
        <w:t xml:space="preserve">　</w:t>
      </w:r>
      <w:r w:rsidR="00077FA3" w:rsidRPr="00B36DEF">
        <w:rPr>
          <w:rFonts w:ascii="游ゴシック Medium" w:eastAsia="游ゴシック Medium" w:hAnsi="游ゴシック Medium" w:hint="eastAsia"/>
          <w:b/>
          <w:bCs/>
          <w:color w:val="FFFFFF" w:themeColor="background1"/>
          <w:sz w:val="22"/>
          <w:highlight w:val="black"/>
        </w:rPr>
        <w:t>規制の対象となる保管又は処理</w:t>
      </w:r>
      <w:r w:rsidRPr="00B36DEF">
        <w:rPr>
          <w:rFonts w:ascii="游ゴシック Medium" w:eastAsia="游ゴシック Medium" w:hAnsi="游ゴシック Medium" w:hint="eastAsia"/>
          <w:b/>
          <w:bCs/>
          <w:color w:val="FFFFFF" w:themeColor="background1"/>
          <w:sz w:val="22"/>
          <w:highlight w:val="black"/>
        </w:rPr>
        <w:t xml:space="preserve">　</w:t>
      </w:r>
    </w:p>
    <w:p w14:paraId="75A1939F" w14:textId="167ECC1B" w:rsidR="00077FA3" w:rsidRPr="009A753B" w:rsidRDefault="00077FA3" w:rsidP="00B36DEF">
      <w:pPr>
        <w:snapToGrid w:val="0"/>
        <w:ind w:leftChars="91" w:left="191" w:firstLineChars="100" w:firstLine="220"/>
        <w:rPr>
          <w:rFonts w:ascii="游明朝" w:eastAsia="游明朝" w:hAnsi="游明朝"/>
          <w:sz w:val="22"/>
        </w:rPr>
      </w:pPr>
      <w:r w:rsidRPr="009A753B">
        <w:rPr>
          <w:rFonts w:ascii="游明朝" w:eastAsia="游明朝" w:hAnsi="游明朝" w:hint="eastAsia"/>
          <w:sz w:val="22"/>
        </w:rPr>
        <w:t>特定収集物の保管又は処理を業として行う場合、一部の場合を除き、事業場ごとの届出、保管又は処理基準の遵守、管理簿の備付けが必要です。</w:t>
      </w:r>
    </w:p>
    <w:p w14:paraId="3E738811" w14:textId="5ABF55F0" w:rsidR="00077FA3" w:rsidRDefault="00077FA3" w:rsidP="00F254B3">
      <w:pPr>
        <w:snapToGrid w:val="0"/>
        <w:spacing w:line="160" w:lineRule="exact"/>
        <w:rPr>
          <w:rFonts w:ascii="游明朝" w:eastAsia="游明朝" w:hAnsi="游明朝"/>
          <w:sz w:val="22"/>
        </w:rPr>
      </w:pPr>
    </w:p>
    <w:p w14:paraId="7950BD0A" w14:textId="169C87E3" w:rsidR="00B36DEF" w:rsidRPr="009A753B" w:rsidRDefault="008B5A12" w:rsidP="00626943">
      <w:pPr>
        <w:snapToGrid w:val="0"/>
        <w:ind w:leftChars="100" w:left="210"/>
        <w:rPr>
          <w:rFonts w:ascii="游明朝" w:eastAsia="游明朝" w:hAnsi="游明朝"/>
          <w:sz w:val="22"/>
        </w:rPr>
      </w:pPr>
      <w:r w:rsidRPr="00637CEB">
        <w:rPr>
          <w:rFonts w:eastAsiaTheme="minorHAnsi"/>
          <w:sz w:val="22"/>
        </w:rPr>
        <w:object w:dxaOrig="7864" w:dyaOrig="3432" w14:anchorId="5A884901">
          <v:shape id="_x0000_i1028" type="#_x0000_t75" style="width:480pt;height:3in" o:ole="">
            <v:imagedata r:id="rId16" o:title=""/>
          </v:shape>
          <o:OLEObject Type="Embed" ProgID="PowerPoint.Slide.12" ShapeID="_x0000_i1028" DrawAspect="Content" ObjectID="_1788783967" r:id="rId17"/>
        </w:object>
      </w:r>
    </w:p>
    <w:p w14:paraId="7137D73A" w14:textId="77777777" w:rsidR="00077FA3" w:rsidRPr="009A753B" w:rsidRDefault="00077FA3" w:rsidP="00B36DEF">
      <w:pPr>
        <w:snapToGrid w:val="0"/>
        <w:spacing w:line="160" w:lineRule="exact"/>
        <w:rPr>
          <w:rFonts w:ascii="游明朝" w:eastAsia="游明朝" w:hAnsi="游明朝"/>
          <w:sz w:val="22"/>
        </w:rPr>
      </w:pPr>
    </w:p>
    <w:p w14:paraId="0648D139" w14:textId="4F8408A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（※１）　規制適用除外の保管</w:t>
      </w:r>
      <w:r w:rsidR="008B5A12">
        <w:rPr>
          <w:rFonts w:ascii="游ゴシック Medium" w:eastAsia="游ゴシック Medium" w:hAnsi="游ゴシック Medium" w:hint="eastAsia"/>
          <w:b/>
          <w:bCs/>
          <w:sz w:val="22"/>
        </w:rPr>
        <w:t>又は処理</w:t>
      </w:r>
    </w:p>
    <w:p w14:paraId="328F22A4" w14:textId="2F11BBAF" w:rsidR="00077FA3" w:rsidRPr="009A753B" w:rsidRDefault="00077FA3" w:rsidP="00B36DEF">
      <w:pPr>
        <w:snapToGrid w:val="0"/>
        <w:ind w:leftChars="200" w:left="420"/>
        <w:rPr>
          <w:rFonts w:ascii="游明朝" w:eastAsia="游明朝" w:hAnsi="游明朝"/>
          <w:sz w:val="22"/>
        </w:rPr>
      </w:pPr>
      <w:r w:rsidRPr="009A753B">
        <w:rPr>
          <w:rFonts w:ascii="游明朝" w:eastAsia="游明朝" w:hAnsi="游明朝" w:hint="eastAsia"/>
          <w:sz w:val="22"/>
        </w:rPr>
        <w:t>次の条件で保管</w:t>
      </w:r>
      <w:r w:rsidR="0094158F">
        <w:rPr>
          <w:rFonts w:ascii="游明朝" w:eastAsia="游明朝" w:hAnsi="游明朝" w:hint="eastAsia"/>
          <w:sz w:val="22"/>
        </w:rPr>
        <w:t>又は処理</w:t>
      </w:r>
      <w:r w:rsidRPr="009A753B">
        <w:rPr>
          <w:rFonts w:ascii="游明朝" w:eastAsia="游明朝" w:hAnsi="游明朝" w:hint="eastAsia"/>
          <w:sz w:val="22"/>
        </w:rPr>
        <w:t>を行う事業者は、規制の適用が除外されます。</w:t>
      </w:r>
    </w:p>
    <w:p w14:paraId="3830CA7D" w14:textId="1D1E44D0" w:rsidR="00077FA3" w:rsidRPr="009A753B" w:rsidRDefault="00077FA3" w:rsidP="00B36DEF">
      <w:pPr>
        <w:snapToGrid w:val="0"/>
        <w:ind w:leftChars="200" w:left="420"/>
        <w:rPr>
          <w:rFonts w:ascii="游明朝" w:eastAsia="游明朝" w:hAnsi="游明朝"/>
          <w:sz w:val="22"/>
        </w:rPr>
      </w:pPr>
      <w:r w:rsidRPr="009A753B">
        <w:rPr>
          <w:rFonts w:ascii="游明朝" w:eastAsia="游明朝" w:hAnsi="游明朝" w:hint="eastAsia"/>
          <w:sz w:val="22"/>
        </w:rPr>
        <w:t>①　他の業務に付随して</w:t>
      </w:r>
      <w:r w:rsidR="0094158F">
        <w:rPr>
          <w:rFonts w:ascii="游明朝" w:eastAsia="游明朝" w:hAnsi="游明朝" w:hint="eastAsia"/>
          <w:sz w:val="22"/>
        </w:rPr>
        <w:t>一時的な</w:t>
      </w:r>
      <w:r w:rsidRPr="009A753B">
        <w:rPr>
          <w:rFonts w:ascii="游明朝" w:eastAsia="游明朝" w:hAnsi="游明朝" w:hint="eastAsia"/>
          <w:sz w:val="22"/>
        </w:rPr>
        <w:t>保管を行う場合</w:t>
      </w:r>
    </w:p>
    <w:p w14:paraId="42D5003E" w14:textId="146E744C" w:rsidR="00077FA3" w:rsidRPr="009A753B" w:rsidRDefault="00077FA3" w:rsidP="00B36DEF">
      <w:pPr>
        <w:snapToGrid w:val="0"/>
        <w:ind w:leftChars="300" w:left="1070" w:hangingChars="200" w:hanging="440"/>
        <w:rPr>
          <w:rFonts w:ascii="游明朝" w:eastAsia="游明朝" w:hAnsi="游明朝"/>
          <w:sz w:val="22"/>
        </w:rPr>
      </w:pPr>
      <w:r w:rsidRPr="009A753B">
        <w:rPr>
          <w:rFonts w:ascii="游明朝" w:eastAsia="游明朝" w:hAnsi="游明朝" w:hint="eastAsia"/>
          <w:sz w:val="22"/>
        </w:rPr>
        <w:t>例１）修理業者が、機器の修理時に交換した部品を、有価取引等で他者へ引き渡すまでの間に行う一時な保管</w:t>
      </w:r>
    </w:p>
    <w:p w14:paraId="00771468" w14:textId="77777777" w:rsidR="00077FA3" w:rsidRPr="009A753B" w:rsidRDefault="00077FA3" w:rsidP="00B36DEF">
      <w:pPr>
        <w:snapToGrid w:val="0"/>
        <w:ind w:leftChars="300" w:left="1070" w:hangingChars="200" w:hanging="440"/>
        <w:rPr>
          <w:rFonts w:ascii="游明朝" w:eastAsia="游明朝" w:hAnsi="游明朝"/>
          <w:sz w:val="22"/>
        </w:rPr>
      </w:pPr>
      <w:r w:rsidRPr="009A753B">
        <w:rPr>
          <w:rFonts w:ascii="游明朝" w:eastAsia="游明朝" w:hAnsi="游明朝" w:hint="eastAsia"/>
          <w:sz w:val="22"/>
        </w:rPr>
        <w:t>例２）機器やタイヤの小売業者が、販売に付随して引き取った不用品を、有価取引等で他者へ引き渡すまでの間に行う一時な保管</w:t>
      </w:r>
    </w:p>
    <w:p w14:paraId="73569100" w14:textId="17DFE52C" w:rsidR="00077FA3" w:rsidRPr="009A753B" w:rsidRDefault="00077FA3" w:rsidP="00B36DEF">
      <w:pPr>
        <w:snapToGrid w:val="0"/>
        <w:ind w:leftChars="200" w:left="420"/>
        <w:rPr>
          <w:rFonts w:ascii="游明朝" w:eastAsia="游明朝" w:hAnsi="游明朝"/>
          <w:sz w:val="22"/>
        </w:rPr>
      </w:pPr>
      <w:r w:rsidRPr="009A753B">
        <w:rPr>
          <w:rFonts w:ascii="游明朝" w:eastAsia="游明朝" w:hAnsi="游明朝" w:hint="eastAsia"/>
          <w:sz w:val="22"/>
        </w:rPr>
        <w:t>②　国、地方</w:t>
      </w:r>
      <w:r w:rsidR="0094158F">
        <w:rPr>
          <w:rFonts w:ascii="游明朝" w:eastAsia="游明朝" w:hAnsi="游明朝" w:hint="eastAsia"/>
          <w:sz w:val="22"/>
        </w:rPr>
        <w:t>公共団体</w:t>
      </w:r>
      <w:r w:rsidRPr="009A753B">
        <w:rPr>
          <w:rFonts w:ascii="游明朝" w:eastAsia="游明朝" w:hAnsi="游明朝" w:hint="eastAsia"/>
          <w:sz w:val="22"/>
        </w:rPr>
        <w:t>が保管</w:t>
      </w:r>
      <w:r w:rsidR="0094158F">
        <w:rPr>
          <w:rFonts w:ascii="游明朝" w:eastAsia="游明朝" w:hAnsi="游明朝" w:hint="eastAsia"/>
          <w:sz w:val="22"/>
        </w:rPr>
        <w:t>又は処理</w:t>
      </w:r>
      <w:r w:rsidRPr="009A753B">
        <w:rPr>
          <w:rFonts w:ascii="游明朝" w:eastAsia="游明朝" w:hAnsi="游明朝" w:hint="eastAsia"/>
          <w:sz w:val="22"/>
        </w:rPr>
        <w:t>を行う場合</w:t>
      </w:r>
    </w:p>
    <w:p w14:paraId="5B05A82F" w14:textId="77777777" w:rsidR="00077FA3" w:rsidRPr="009A753B" w:rsidRDefault="00077FA3" w:rsidP="00B36DEF">
      <w:pPr>
        <w:snapToGrid w:val="0"/>
        <w:spacing w:line="160" w:lineRule="exact"/>
        <w:rPr>
          <w:rFonts w:ascii="游明朝" w:eastAsia="游明朝" w:hAnsi="游明朝"/>
          <w:sz w:val="22"/>
        </w:rPr>
      </w:pPr>
    </w:p>
    <w:p w14:paraId="0311E9C5"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（※２）　事業場の面積が１００㎡を超える場所における保管又は処理</w:t>
      </w:r>
    </w:p>
    <w:p w14:paraId="6141E41C" w14:textId="77777777" w:rsidR="00077FA3" w:rsidRPr="009A753B" w:rsidRDefault="00077FA3" w:rsidP="00B36DEF">
      <w:pPr>
        <w:snapToGrid w:val="0"/>
        <w:ind w:leftChars="200" w:left="420"/>
        <w:rPr>
          <w:rFonts w:ascii="游明朝" w:eastAsia="游明朝" w:hAnsi="游明朝"/>
          <w:sz w:val="22"/>
        </w:rPr>
      </w:pPr>
      <w:r w:rsidRPr="009A753B">
        <w:rPr>
          <w:rFonts w:ascii="游明朝" w:eastAsia="游明朝" w:hAnsi="游明朝" w:hint="eastAsia"/>
          <w:sz w:val="22"/>
        </w:rPr>
        <w:t>届出は事業場ごとに必要です。その面積の算定については、次のとおりです。</w:t>
      </w:r>
    </w:p>
    <w:p w14:paraId="37D8F332" w14:textId="6F050E07" w:rsidR="00077FA3" w:rsidRPr="0076565F" w:rsidRDefault="0076565F" w:rsidP="00B36DEF">
      <w:pPr>
        <w:snapToGrid w:val="0"/>
        <w:ind w:leftChars="250" w:left="525"/>
        <w:rPr>
          <w:rFonts w:ascii="游明朝" w:eastAsia="游明朝" w:hAnsi="游明朝"/>
          <w:sz w:val="22"/>
        </w:rPr>
      </w:pPr>
      <w:r w:rsidRPr="0076565F">
        <w:rPr>
          <w:rFonts w:ascii="游明朝" w:eastAsia="游明朝" w:hAnsi="游明朝" w:hint="eastAsia"/>
          <w:sz w:val="22"/>
        </w:rPr>
        <w:t xml:space="preserve">●　</w:t>
      </w:r>
      <w:r w:rsidR="00077FA3" w:rsidRPr="0076565F">
        <w:rPr>
          <w:rFonts w:ascii="游明朝" w:eastAsia="游明朝" w:hAnsi="游明朝"/>
          <w:sz w:val="22"/>
        </w:rPr>
        <w:t>事業場の考え方と面積の算定について</w:t>
      </w:r>
    </w:p>
    <w:p w14:paraId="18F69AA9" w14:textId="2CCD5A97" w:rsidR="00077FA3" w:rsidRPr="009A753B" w:rsidRDefault="00077FA3" w:rsidP="00B36DEF">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・事業場とは、特定収集物の保管又は処理を行う場所と一体的に利用されるひとまとまりの土地のことを指します。</w:t>
      </w:r>
    </w:p>
    <w:p w14:paraId="47980289" w14:textId="77777777" w:rsidR="00077FA3" w:rsidRPr="009A753B" w:rsidRDefault="00077FA3" w:rsidP="00B36DEF">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一体的に利用」とは、土地の管理者が同一であり、土地が相互に連続するひとまとまりの土地として、現に一体の土地を構成している又は一体として利用できることをいい、道路や河川により分断されているか否かは関係ありません。</w:t>
      </w:r>
    </w:p>
    <w:p w14:paraId="2DA62401" w14:textId="77777777" w:rsidR="00077FA3" w:rsidRPr="009A753B" w:rsidRDefault="00077FA3" w:rsidP="00B36DEF">
      <w:pPr>
        <w:snapToGrid w:val="0"/>
        <w:ind w:leftChars="300" w:left="630"/>
        <w:rPr>
          <w:rFonts w:ascii="游明朝" w:eastAsia="游明朝" w:hAnsi="游明朝"/>
          <w:sz w:val="22"/>
        </w:rPr>
      </w:pPr>
      <w:r w:rsidRPr="009A753B">
        <w:rPr>
          <w:rFonts w:ascii="游明朝" w:eastAsia="游明朝" w:hAnsi="游明朝" w:hint="eastAsia"/>
          <w:sz w:val="22"/>
        </w:rPr>
        <w:t>・囲いなどにより、他の用地と明確に区切られている区域の面積とします。</w:t>
      </w:r>
    </w:p>
    <w:p w14:paraId="59BFF2DC" w14:textId="740BEBF2" w:rsidR="00077FA3" w:rsidRDefault="00077FA3" w:rsidP="00B36DEF">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・例えば、事業場の敷地が２箇所以上にある場合、それらの敷地が一体的に利用されるひとまとまりの土地であるときは、それぞれの敷地の面積を合計します。</w:t>
      </w:r>
    </w:p>
    <w:p w14:paraId="086787C5" w14:textId="77777777" w:rsidR="00F254B3" w:rsidRPr="009A753B" w:rsidRDefault="00F254B3" w:rsidP="00F254B3">
      <w:pPr>
        <w:snapToGrid w:val="0"/>
        <w:spacing w:line="160" w:lineRule="exact"/>
        <w:ind w:leftChars="300" w:left="850" w:hangingChars="100" w:hanging="220"/>
        <w:rPr>
          <w:rFonts w:ascii="游明朝" w:eastAsia="游明朝" w:hAnsi="游明朝"/>
          <w:sz w:val="22"/>
        </w:rPr>
      </w:pPr>
    </w:p>
    <w:p w14:paraId="292F59F4" w14:textId="189CD0DE" w:rsidR="00EF2BD8" w:rsidRDefault="00B36DEF" w:rsidP="00B36DEF">
      <w:pPr>
        <w:snapToGrid w:val="0"/>
        <w:jc w:val="right"/>
        <w:rPr>
          <w:rFonts w:ascii="游明朝" w:eastAsia="游明朝" w:hAnsi="游明朝"/>
          <w:sz w:val="22"/>
        </w:rPr>
      </w:pPr>
      <w:r>
        <w:rPr>
          <w:rFonts w:ascii="游明朝" w:eastAsia="游明朝" w:hAnsi="游明朝" w:hint="eastAsia"/>
          <w:noProof/>
          <w:sz w:val="22"/>
        </w:rPr>
        <mc:AlternateContent>
          <mc:Choice Requires="wps">
            <w:drawing>
              <wp:inline distT="0" distB="0" distL="0" distR="0" wp14:anchorId="4EA1E10D" wp14:editId="33437EEC">
                <wp:extent cx="4581525" cy="295275"/>
                <wp:effectExtent l="0" t="0" r="47625" b="28575"/>
                <wp:docPr id="4" name="矢印: 五方向 4"/>
                <wp:cNvGraphicFramePr/>
                <a:graphic xmlns:a="http://schemas.openxmlformats.org/drawingml/2006/main">
                  <a:graphicData uri="http://schemas.microsoft.com/office/word/2010/wordprocessingShape">
                    <wps:wsp>
                      <wps:cNvSpPr/>
                      <wps:spPr>
                        <a:xfrm>
                          <a:off x="0" y="0"/>
                          <a:ext cx="4581525" cy="295275"/>
                        </a:xfrm>
                        <a:prstGeom prst="homePlate">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B1171C5" w14:textId="77777777" w:rsidR="00FD2D45" w:rsidRPr="00A3079B" w:rsidRDefault="00FD2D45" w:rsidP="00B36DEF">
                            <w:pPr>
                              <w:ind w:firstLineChars="100" w:firstLine="210"/>
                              <w:jc w:val="center"/>
                              <w:rPr>
                                <w:rFonts w:ascii="游ゴシック Medium" w:eastAsia="游ゴシック Medium" w:hAnsi="游ゴシック Medium"/>
                                <w:color w:val="000000" w:themeColor="text1"/>
                              </w:rPr>
                            </w:pPr>
                            <w:r w:rsidRPr="00A3079B">
                              <w:rPr>
                                <w:rFonts w:ascii="游ゴシック Medium" w:eastAsia="游ゴシック Medium" w:hAnsi="游ゴシック Medium" w:hint="eastAsia"/>
                                <w:color w:val="000000" w:themeColor="text1"/>
                              </w:rPr>
                              <w:t xml:space="preserve">※　</w:t>
                            </w:r>
                            <w:r w:rsidRPr="00A3079B">
                              <w:rPr>
                                <w:rFonts w:ascii="游ゴシック Medium" w:eastAsia="游ゴシック Medium" w:hAnsi="游ゴシック Medium" w:hint="eastAsia"/>
                                <w:color w:val="000000" w:themeColor="text1"/>
                              </w:rPr>
                              <w:t>具体的な算定方法については、次のページを確認して下さい。</w:t>
                            </w:r>
                          </w:p>
                          <w:p w14:paraId="27467446" w14:textId="77777777" w:rsidR="00FD2D45" w:rsidRPr="00A3079B" w:rsidRDefault="00FD2D45" w:rsidP="00B36DEF">
                            <w:pPr>
                              <w:jc w:val="center"/>
                              <w:rPr>
                                <w:rFonts w:ascii="游ゴシック Medium" w:eastAsia="游ゴシック Medium" w:hAnsi="游ゴシック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A1E10D" id="矢印: 五方向 4" o:spid="_x0000_s1028" type="#_x0000_t15" style="width:360.7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" adj="20904" filled="f" strokecolor="black [1600]" strokeweight="1pt">
                <v:textbox>
                  <w:txbxContent>
                    <w:p w14:paraId="3B1171C5" w14:textId="77777777" w:rsidR="00FD2D45" w:rsidRPr="00A3079B" w:rsidRDefault="00FD2D45" w:rsidP="00B36DEF">
                      <w:pPr>
                        <w:ind w:firstLineChars="100" w:firstLine="210"/>
                        <w:jc w:val="center"/>
                        <w:rPr>
                          <w:rFonts w:ascii="游ゴシック Medium" w:eastAsia="游ゴシック Medium" w:hAnsi="游ゴシック Medium"/>
                          <w:color w:val="000000" w:themeColor="text1"/>
                        </w:rPr>
                      </w:pPr>
                      <w:r w:rsidRPr="00A3079B">
                        <w:rPr>
                          <w:rFonts w:ascii="游ゴシック Medium" w:eastAsia="游ゴシック Medium" w:hAnsi="游ゴシック Medium" w:hint="eastAsia"/>
                          <w:color w:val="000000" w:themeColor="text1"/>
                        </w:rPr>
                        <w:t>※　具体的な算定方法については、次のページを確認して下さい。</w:t>
                      </w:r>
                    </w:p>
                    <w:p w14:paraId="27467446" w14:textId="77777777" w:rsidR="00FD2D45" w:rsidRPr="00A3079B" w:rsidRDefault="00FD2D45" w:rsidP="00B36DEF">
                      <w:pPr>
                        <w:jc w:val="center"/>
                        <w:rPr>
                          <w:rFonts w:ascii="游ゴシック Medium" w:eastAsia="游ゴシック Medium" w:hAnsi="游ゴシック Medium"/>
                        </w:rPr>
                      </w:pPr>
                    </w:p>
                  </w:txbxContent>
                </v:textbox>
                <w10:anchorlock/>
              </v:shape>
            </w:pict>
          </mc:Fallback>
        </mc:AlternateContent>
      </w:r>
      <w:r w:rsidR="00EF2BD8">
        <w:rPr>
          <w:rFonts w:ascii="游明朝" w:eastAsia="游明朝" w:hAnsi="游明朝"/>
          <w:sz w:val="22"/>
        </w:rPr>
        <w:br w:type="page"/>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28"/>
      </w:tblGrid>
      <w:tr w:rsidR="00EF2BD8" w14:paraId="763F47CC" w14:textId="77777777" w:rsidTr="00EF2BD8">
        <w:trPr>
          <w:trHeight w:val="13457"/>
        </w:trPr>
        <w:tc>
          <w:tcPr>
            <w:tcW w:w="9736" w:type="dxa"/>
          </w:tcPr>
          <w:bookmarkStart w:id="12" w:name="_Hlk161133645"/>
          <w:p w14:paraId="3A33F4B3" w14:textId="43A0B736" w:rsidR="00EF2BD8" w:rsidRDefault="00A52BBE" w:rsidP="00EF2BD8">
            <w:pPr>
              <w:snapToGrid w:val="0"/>
              <w:rPr>
                <w:rFonts w:ascii="游明朝" w:eastAsia="游明朝" w:hAnsi="游明朝"/>
                <w:sz w:val="22"/>
              </w:rPr>
            </w:pPr>
            <w:r w:rsidRPr="00637CEB">
              <w:rPr>
                <w:rFonts w:eastAsiaTheme="minorHAnsi"/>
                <w:sz w:val="22"/>
              </w:rPr>
              <w:object w:dxaOrig="5473" w:dyaOrig="7908" w14:anchorId="088DF8A3">
                <v:shape id="_x0000_i1029" type="#_x0000_t75" style="width:460.5pt;height:664.5pt" o:ole="">
                  <v:imagedata r:id="rId18" o:title=""/>
                </v:shape>
                <o:OLEObject Type="Embed" ProgID="PowerPoint.Show.12" ShapeID="_x0000_i1029" DrawAspect="Content" ObjectID="_1788783968" r:id="rId19"/>
              </w:object>
            </w:r>
            <w:bookmarkEnd w:id="12"/>
          </w:p>
        </w:tc>
      </w:tr>
    </w:tbl>
    <w:p w14:paraId="5305A08D" w14:textId="15CE432A" w:rsidR="00EF2BD8" w:rsidRDefault="00EF2BD8" w:rsidP="00EF2BD8">
      <w:pPr>
        <w:snapToGrid w:val="0"/>
        <w:rPr>
          <w:rFonts w:ascii="游明朝" w:eastAsia="游明朝" w:hAnsi="游明朝"/>
          <w:sz w:val="22"/>
        </w:rPr>
      </w:pPr>
      <w:r>
        <w:rPr>
          <w:rFonts w:ascii="游明朝" w:eastAsia="游明朝" w:hAnsi="游明朝"/>
          <w:sz w:val="22"/>
        </w:rPr>
        <w:br w:type="page"/>
      </w:r>
    </w:p>
    <w:p w14:paraId="189AA2C8"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lastRenderedPageBreak/>
        <w:t>（※３）　届出適用除外の保管又は処理</w:t>
      </w:r>
    </w:p>
    <w:p w14:paraId="7F6386E1" w14:textId="77777777" w:rsidR="00077FA3" w:rsidRPr="009A753B" w:rsidRDefault="00077FA3" w:rsidP="00EF2BD8">
      <w:pPr>
        <w:snapToGrid w:val="0"/>
        <w:ind w:leftChars="200" w:left="420"/>
        <w:rPr>
          <w:rFonts w:ascii="游明朝" w:eastAsia="游明朝" w:hAnsi="游明朝"/>
          <w:sz w:val="22"/>
        </w:rPr>
      </w:pPr>
      <w:r w:rsidRPr="009A753B">
        <w:rPr>
          <w:rFonts w:ascii="游明朝" w:eastAsia="游明朝" w:hAnsi="游明朝" w:hint="eastAsia"/>
          <w:sz w:val="22"/>
        </w:rPr>
        <w:t>次の条件で特定収集物の保管又は処理を行う事業者は、届出の必要がありません。</w:t>
      </w:r>
    </w:p>
    <w:tbl>
      <w:tblPr>
        <w:tblStyle w:val="a3"/>
        <w:tblW w:w="0" w:type="auto"/>
        <w:jc w:val="right"/>
        <w:tblLook w:val="04A0" w:firstRow="1" w:lastRow="0" w:firstColumn="1" w:lastColumn="0" w:noHBand="0" w:noVBand="1"/>
      </w:tblPr>
      <w:tblGrid>
        <w:gridCol w:w="2122"/>
        <w:gridCol w:w="7087"/>
      </w:tblGrid>
      <w:tr w:rsidR="00EF2BD8" w14:paraId="5C31CAFF" w14:textId="77777777" w:rsidTr="00EF2BD8">
        <w:trPr>
          <w:jc w:val="right"/>
        </w:trPr>
        <w:tc>
          <w:tcPr>
            <w:tcW w:w="2122" w:type="dxa"/>
            <w:shd w:val="clear" w:color="auto" w:fill="E7E6E6" w:themeFill="background2"/>
          </w:tcPr>
          <w:p w14:paraId="512620A8" w14:textId="77777777" w:rsidR="00EF2BD8" w:rsidRDefault="00EF2BD8" w:rsidP="00D67923">
            <w:pPr>
              <w:snapToGrid w:val="0"/>
              <w:jc w:val="center"/>
              <w:rPr>
                <w:rFonts w:ascii="游明朝" w:eastAsia="游明朝" w:hAnsi="游明朝"/>
                <w:sz w:val="22"/>
              </w:rPr>
            </w:pPr>
            <w:r w:rsidRPr="009A753B">
              <w:rPr>
                <w:rFonts w:ascii="游明朝" w:eastAsia="游明朝" w:hAnsi="游明朝" w:hint="eastAsia"/>
                <w:sz w:val="22"/>
              </w:rPr>
              <w:t>対象物</w:t>
            </w:r>
          </w:p>
        </w:tc>
        <w:tc>
          <w:tcPr>
            <w:tcW w:w="7087" w:type="dxa"/>
            <w:shd w:val="clear" w:color="auto" w:fill="E7E6E6" w:themeFill="background2"/>
          </w:tcPr>
          <w:p w14:paraId="3EBFB93A" w14:textId="5BD194F6" w:rsidR="00EF2BD8" w:rsidRDefault="00EF2BD8" w:rsidP="00D67923">
            <w:pPr>
              <w:snapToGrid w:val="0"/>
              <w:jc w:val="center"/>
              <w:rPr>
                <w:rFonts w:ascii="游明朝" w:eastAsia="游明朝" w:hAnsi="游明朝"/>
                <w:sz w:val="22"/>
              </w:rPr>
            </w:pPr>
            <w:r w:rsidRPr="00EF2BD8">
              <w:rPr>
                <w:rFonts w:ascii="游明朝" w:eastAsia="游明朝" w:hAnsi="游明朝" w:hint="eastAsia"/>
                <w:sz w:val="22"/>
              </w:rPr>
              <w:t>保管又は処理条件</w:t>
            </w:r>
          </w:p>
        </w:tc>
      </w:tr>
      <w:tr w:rsidR="00EF2BD8" w14:paraId="023D613D" w14:textId="77777777" w:rsidTr="00EF2BD8">
        <w:trPr>
          <w:jc w:val="right"/>
        </w:trPr>
        <w:tc>
          <w:tcPr>
            <w:tcW w:w="2122" w:type="dxa"/>
            <w:vAlign w:val="center"/>
          </w:tcPr>
          <w:p w14:paraId="7D458C2C" w14:textId="1150C874" w:rsidR="00EF2BD8" w:rsidRDefault="00EF2BD8" w:rsidP="00EF2BD8">
            <w:pPr>
              <w:snapToGrid w:val="0"/>
              <w:rPr>
                <w:rFonts w:ascii="游明朝" w:eastAsia="游明朝" w:hAnsi="游明朝"/>
                <w:sz w:val="22"/>
              </w:rPr>
            </w:pPr>
            <w:r w:rsidRPr="009A753B">
              <w:rPr>
                <w:rFonts w:ascii="游明朝" w:eastAsia="游明朝" w:hAnsi="游明朝" w:hint="eastAsia"/>
                <w:sz w:val="22"/>
              </w:rPr>
              <w:t>金属スクラップ</w:t>
            </w:r>
          </w:p>
        </w:tc>
        <w:tc>
          <w:tcPr>
            <w:tcW w:w="7087" w:type="dxa"/>
            <w:vAlign w:val="center"/>
          </w:tcPr>
          <w:p w14:paraId="701F77A1" w14:textId="37932128" w:rsidR="00EF2BD8" w:rsidRPr="00A3079B" w:rsidRDefault="00EF2BD8" w:rsidP="00EF2BD8">
            <w:pPr>
              <w:snapToGrid w:val="0"/>
              <w:rPr>
                <w:rFonts w:ascii="游明朝" w:eastAsia="游明朝" w:hAnsi="游明朝"/>
                <w:sz w:val="22"/>
              </w:rPr>
            </w:pPr>
            <w:r w:rsidRPr="009A753B">
              <w:rPr>
                <w:rFonts w:ascii="游明朝" w:eastAsia="游明朝" w:hAnsi="游明朝"/>
                <w:sz w:val="22"/>
              </w:rPr>
              <w:t>金属くずの産業廃棄物処分業許可に係る事業の用に供される場所において左の対象物の保管又は処理を行う場合</w:t>
            </w:r>
          </w:p>
        </w:tc>
      </w:tr>
      <w:tr w:rsidR="00EF2BD8" w14:paraId="123AFDF3" w14:textId="77777777" w:rsidTr="00EF2BD8">
        <w:trPr>
          <w:jc w:val="right"/>
        </w:trPr>
        <w:tc>
          <w:tcPr>
            <w:tcW w:w="2122" w:type="dxa"/>
            <w:vAlign w:val="center"/>
          </w:tcPr>
          <w:p w14:paraId="07C81D7B" w14:textId="59802829" w:rsidR="00EF2BD8" w:rsidRDefault="00EF2BD8" w:rsidP="00EF2BD8">
            <w:pPr>
              <w:snapToGrid w:val="0"/>
              <w:rPr>
                <w:rFonts w:ascii="游明朝" w:eastAsia="游明朝" w:hAnsi="游明朝"/>
                <w:sz w:val="22"/>
              </w:rPr>
            </w:pPr>
            <w:r w:rsidRPr="009A753B">
              <w:rPr>
                <w:rFonts w:ascii="游明朝" w:eastAsia="游明朝" w:hAnsi="游明朝" w:hint="eastAsia"/>
                <w:sz w:val="22"/>
              </w:rPr>
              <w:t>自動車用タイヤ</w:t>
            </w:r>
          </w:p>
        </w:tc>
        <w:tc>
          <w:tcPr>
            <w:tcW w:w="7087" w:type="dxa"/>
            <w:vAlign w:val="center"/>
          </w:tcPr>
          <w:p w14:paraId="231FB3A1" w14:textId="15C95995" w:rsidR="00EF2BD8" w:rsidRDefault="00EF2BD8" w:rsidP="00EF2BD8">
            <w:pPr>
              <w:snapToGrid w:val="0"/>
              <w:rPr>
                <w:rFonts w:ascii="游明朝" w:eastAsia="游明朝" w:hAnsi="游明朝"/>
                <w:sz w:val="22"/>
              </w:rPr>
            </w:pPr>
            <w:r w:rsidRPr="009A753B">
              <w:rPr>
                <w:rFonts w:ascii="游明朝" w:eastAsia="游明朝" w:hAnsi="游明朝"/>
                <w:sz w:val="22"/>
              </w:rPr>
              <w:t>廃プラスチック類又は金属くずの産業廃棄物処分業許可に係る事業の用に供される場所における左の対象物の保管又は処理を行う場合</w:t>
            </w:r>
          </w:p>
        </w:tc>
      </w:tr>
    </w:tbl>
    <w:p w14:paraId="7314E825" w14:textId="77777777" w:rsidR="00077FA3" w:rsidRPr="009A753B" w:rsidRDefault="00077FA3" w:rsidP="009A753B">
      <w:pPr>
        <w:snapToGrid w:val="0"/>
        <w:rPr>
          <w:rFonts w:ascii="游明朝" w:eastAsia="游明朝" w:hAnsi="游明朝"/>
          <w:sz w:val="22"/>
        </w:rPr>
      </w:pPr>
    </w:p>
    <w:p w14:paraId="041AB78D" w14:textId="054037BB" w:rsidR="00077FA3" w:rsidRPr="00BC58B7" w:rsidRDefault="00077FA3" w:rsidP="009A753B">
      <w:pPr>
        <w:snapToGrid w:val="0"/>
        <w:rPr>
          <w:rFonts w:ascii="游ゴシック Medium" w:eastAsia="游ゴシック Medium" w:hAnsi="游ゴシック Medium"/>
          <w:sz w:val="22"/>
        </w:rPr>
      </w:pPr>
      <w:r w:rsidRPr="00BC58B7">
        <w:rPr>
          <w:rFonts w:ascii="游ゴシック Medium" w:eastAsia="游ゴシック Medium" w:hAnsi="游ゴシック Medium" w:hint="eastAsia"/>
          <w:sz w:val="22"/>
        </w:rPr>
        <w:t>（１）　届出の種類と必要な書類</w:t>
      </w:r>
    </w:p>
    <w:p w14:paraId="1000431D" w14:textId="77777777" w:rsidR="00077FA3" w:rsidRPr="009A753B" w:rsidRDefault="00077FA3" w:rsidP="00EF2BD8">
      <w:pPr>
        <w:snapToGrid w:val="0"/>
        <w:ind w:leftChars="200" w:left="420"/>
        <w:rPr>
          <w:rFonts w:ascii="游明朝" w:eastAsia="游明朝" w:hAnsi="游明朝"/>
          <w:sz w:val="22"/>
        </w:rPr>
      </w:pPr>
      <w:r w:rsidRPr="009A753B">
        <w:rPr>
          <w:rFonts w:ascii="游明朝" w:eastAsia="游明朝" w:hAnsi="游明朝" w:hint="eastAsia"/>
          <w:sz w:val="22"/>
        </w:rPr>
        <w:t>次の場合に届出が必要です。</w:t>
      </w:r>
    </w:p>
    <w:tbl>
      <w:tblPr>
        <w:tblStyle w:val="a3"/>
        <w:tblW w:w="0" w:type="auto"/>
        <w:jc w:val="right"/>
        <w:tblLook w:val="04A0" w:firstRow="1" w:lastRow="0" w:firstColumn="1" w:lastColumn="0" w:noHBand="0" w:noVBand="1"/>
      </w:tblPr>
      <w:tblGrid>
        <w:gridCol w:w="704"/>
        <w:gridCol w:w="5954"/>
        <w:gridCol w:w="2551"/>
      </w:tblGrid>
      <w:tr w:rsidR="00EF2BD8" w14:paraId="1937AEA2" w14:textId="77777777" w:rsidTr="00D67923">
        <w:trPr>
          <w:jc w:val="right"/>
        </w:trPr>
        <w:tc>
          <w:tcPr>
            <w:tcW w:w="704" w:type="dxa"/>
            <w:shd w:val="clear" w:color="auto" w:fill="E7E6E6" w:themeFill="background2"/>
            <w:vAlign w:val="center"/>
          </w:tcPr>
          <w:p w14:paraId="67E5CBE2" w14:textId="77777777" w:rsidR="00EF2BD8" w:rsidRDefault="00EF2BD8" w:rsidP="00D67923">
            <w:pPr>
              <w:snapToGrid w:val="0"/>
              <w:jc w:val="center"/>
              <w:rPr>
                <w:rFonts w:ascii="游明朝" w:eastAsia="游明朝" w:hAnsi="游明朝"/>
                <w:sz w:val="22"/>
              </w:rPr>
            </w:pPr>
            <w:r w:rsidRPr="009A753B">
              <w:rPr>
                <w:rFonts w:ascii="游明朝" w:eastAsia="游明朝" w:hAnsi="游明朝" w:hint="eastAsia"/>
                <w:sz w:val="22"/>
              </w:rPr>
              <w:t>番号</w:t>
            </w:r>
          </w:p>
        </w:tc>
        <w:tc>
          <w:tcPr>
            <w:tcW w:w="5954" w:type="dxa"/>
            <w:shd w:val="clear" w:color="auto" w:fill="E7E6E6" w:themeFill="background2"/>
            <w:vAlign w:val="center"/>
          </w:tcPr>
          <w:p w14:paraId="75CB8BEB" w14:textId="77777777" w:rsidR="00EF2BD8" w:rsidRDefault="00EF2BD8" w:rsidP="00D67923">
            <w:pPr>
              <w:snapToGrid w:val="0"/>
              <w:jc w:val="center"/>
              <w:rPr>
                <w:rFonts w:ascii="游明朝" w:eastAsia="游明朝" w:hAnsi="游明朝"/>
                <w:sz w:val="22"/>
              </w:rPr>
            </w:pPr>
            <w:r w:rsidRPr="009A753B">
              <w:rPr>
                <w:rFonts w:ascii="游明朝" w:eastAsia="游明朝" w:hAnsi="游明朝"/>
                <w:sz w:val="22"/>
              </w:rPr>
              <w:t>内容</w:t>
            </w:r>
          </w:p>
        </w:tc>
        <w:tc>
          <w:tcPr>
            <w:tcW w:w="2551" w:type="dxa"/>
            <w:shd w:val="clear" w:color="auto" w:fill="E7E6E6" w:themeFill="background2"/>
            <w:vAlign w:val="center"/>
          </w:tcPr>
          <w:p w14:paraId="1CC3A904" w14:textId="77777777" w:rsidR="00EF2BD8" w:rsidRDefault="00EF2BD8" w:rsidP="00D67923">
            <w:pPr>
              <w:snapToGrid w:val="0"/>
              <w:jc w:val="center"/>
              <w:rPr>
                <w:rFonts w:ascii="游明朝" w:eastAsia="游明朝" w:hAnsi="游明朝"/>
                <w:sz w:val="22"/>
              </w:rPr>
            </w:pPr>
            <w:r w:rsidRPr="009A753B">
              <w:rPr>
                <w:rFonts w:ascii="游明朝" w:eastAsia="游明朝" w:hAnsi="游明朝"/>
                <w:sz w:val="22"/>
              </w:rPr>
              <w:t>届出の種類</w:t>
            </w:r>
          </w:p>
        </w:tc>
      </w:tr>
      <w:tr w:rsidR="00EF2BD8" w14:paraId="007E4FC5" w14:textId="77777777" w:rsidTr="00D67923">
        <w:trPr>
          <w:trHeight w:val="340"/>
          <w:jc w:val="right"/>
        </w:trPr>
        <w:tc>
          <w:tcPr>
            <w:tcW w:w="704" w:type="dxa"/>
            <w:vAlign w:val="center"/>
          </w:tcPr>
          <w:p w14:paraId="08334ED4" w14:textId="77777777" w:rsidR="00EF2BD8" w:rsidRDefault="00EF2BD8" w:rsidP="00D67923">
            <w:pPr>
              <w:snapToGrid w:val="0"/>
              <w:jc w:val="center"/>
              <w:rPr>
                <w:rFonts w:ascii="游明朝" w:eastAsia="游明朝" w:hAnsi="游明朝"/>
                <w:sz w:val="22"/>
              </w:rPr>
            </w:pPr>
            <w:r w:rsidRPr="009A753B">
              <w:rPr>
                <w:rFonts w:ascii="游明朝" w:eastAsia="游明朝" w:hAnsi="游明朝" w:hint="eastAsia"/>
                <w:sz w:val="22"/>
              </w:rPr>
              <w:t>①</w:t>
            </w:r>
          </w:p>
        </w:tc>
        <w:tc>
          <w:tcPr>
            <w:tcW w:w="5954" w:type="dxa"/>
            <w:vAlign w:val="center"/>
          </w:tcPr>
          <w:p w14:paraId="3363C38E" w14:textId="59E385A5" w:rsidR="00EF2BD8" w:rsidRPr="00CE4F2F" w:rsidRDefault="00EF2BD8" w:rsidP="00D67923">
            <w:pPr>
              <w:snapToGrid w:val="0"/>
              <w:rPr>
                <w:rFonts w:ascii="游明朝" w:eastAsia="游明朝" w:hAnsi="游明朝"/>
                <w:sz w:val="22"/>
              </w:rPr>
            </w:pPr>
            <w:r w:rsidRPr="009A753B">
              <w:rPr>
                <w:rFonts w:ascii="游明朝" w:eastAsia="游明朝" w:hAnsi="游明朝"/>
                <w:sz w:val="22"/>
              </w:rPr>
              <w:t>特定収集物の保管又は処理を行おうとするとき</w:t>
            </w:r>
          </w:p>
        </w:tc>
        <w:tc>
          <w:tcPr>
            <w:tcW w:w="2551" w:type="dxa"/>
            <w:vAlign w:val="center"/>
          </w:tcPr>
          <w:p w14:paraId="1551DC54" w14:textId="44B1DC4D" w:rsidR="00EF2BD8" w:rsidRDefault="00EF2BD8" w:rsidP="00D67923">
            <w:pPr>
              <w:snapToGrid w:val="0"/>
              <w:rPr>
                <w:rFonts w:ascii="游明朝" w:eastAsia="游明朝" w:hAnsi="游明朝"/>
                <w:sz w:val="22"/>
              </w:rPr>
            </w:pPr>
            <w:r w:rsidRPr="009A753B">
              <w:rPr>
                <w:rFonts w:ascii="游明朝" w:eastAsia="游明朝" w:hAnsi="游明朝" w:hint="eastAsia"/>
                <w:sz w:val="22"/>
              </w:rPr>
              <w:t>特定収集物保管等事業場届出</w:t>
            </w:r>
          </w:p>
        </w:tc>
      </w:tr>
      <w:tr w:rsidR="00EF2BD8" w14:paraId="47B2381C" w14:textId="77777777" w:rsidTr="00D67923">
        <w:trPr>
          <w:trHeight w:val="454"/>
          <w:jc w:val="right"/>
        </w:trPr>
        <w:tc>
          <w:tcPr>
            <w:tcW w:w="704" w:type="dxa"/>
            <w:vAlign w:val="center"/>
          </w:tcPr>
          <w:p w14:paraId="08C6F676" w14:textId="77777777" w:rsidR="00EF2BD8" w:rsidRDefault="00EF2BD8" w:rsidP="00D67923">
            <w:pPr>
              <w:snapToGrid w:val="0"/>
              <w:jc w:val="center"/>
              <w:rPr>
                <w:rFonts w:ascii="游明朝" w:eastAsia="游明朝" w:hAnsi="游明朝"/>
                <w:sz w:val="22"/>
              </w:rPr>
            </w:pPr>
            <w:r w:rsidRPr="009A753B">
              <w:rPr>
                <w:rFonts w:ascii="游明朝" w:eastAsia="游明朝" w:hAnsi="游明朝" w:hint="eastAsia"/>
                <w:sz w:val="22"/>
              </w:rPr>
              <w:t>②</w:t>
            </w:r>
          </w:p>
        </w:tc>
        <w:tc>
          <w:tcPr>
            <w:tcW w:w="5954" w:type="dxa"/>
            <w:vAlign w:val="center"/>
          </w:tcPr>
          <w:p w14:paraId="53E9C1B1" w14:textId="0BCBE53B" w:rsidR="00EF2BD8" w:rsidRDefault="00EF2BD8" w:rsidP="00D67923">
            <w:pPr>
              <w:snapToGrid w:val="0"/>
              <w:rPr>
                <w:rFonts w:ascii="游明朝" w:eastAsia="游明朝" w:hAnsi="游明朝"/>
                <w:sz w:val="22"/>
              </w:rPr>
            </w:pPr>
            <w:r w:rsidRPr="009A753B">
              <w:rPr>
                <w:rFonts w:ascii="游明朝" w:eastAsia="游明朝" w:hAnsi="游明朝"/>
                <w:sz w:val="22"/>
              </w:rPr>
              <w:t>①の届出内容（氏名・住所等を除く）を変更しようとするとき</w:t>
            </w:r>
          </w:p>
        </w:tc>
        <w:tc>
          <w:tcPr>
            <w:tcW w:w="2551" w:type="dxa"/>
            <w:vAlign w:val="center"/>
          </w:tcPr>
          <w:p w14:paraId="49B88AD0" w14:textId="714747A3" w:rsidR="00EF2BD8" w:rsidRDefault="00EF2BD8" w:rsidP="00D67923">
            <w:pPr>
              <w:snapToGrid w:val="0"/>
              <w:rPr>
                <w:rFonts w:ascii="游明朝" w:eastAsia="游明朝" w:hAnsi="游明朝"/>
                <w:sz w:val="22"/>
              </w:rPr>
            </w:pPr>
            <w:r w:rsidRPr="009A753B">
              <w:rPr>
                <w:rFonts w:ascii="游明朝" w:eastAsia="游明朝" w:hAnsi="游明朝"/>
                <w:sz w:val="22"/>
              </w:rPr>
              <w:t>保管場所等変更届出</w:t>
            </w:r>
          </w:p>
        </w:tc>
      </w:tr>
      <w:tr w:rsidR="00EF2BD8" w14:paraId="651C8612" w14:textId="77777777" w:rsidTr="00D67923">
        <w:trPr>
          <w:trHeight w:val="340"/>
          <w:jc w:val="right"/>
        </w:trPr>
        <w:tc>
          <w:tcPr>
            <w:tcW w:w="704" w:type="dxa"/>
            <w:vAlign w:val="center"/>
          </w:tcPr>
          <w:p w14:paraId="1B1F6F41" w14:textId="77777777" w:rsidR="00EF2BD8" w:rsidRDefault="00EF2BD8" w:rsidP="00D67923">
            <w:pPr>
              <w:snapToGrid w:val="0"/>
              <w:jc w:val="center"/>
              <w:rPr>
                <w:rFonts w:ascii="游明朝" w:eastAsia="游明朝" w:hAnsi="游明朝"/>
                <w:sz w:val="22"/>
              </w:rPr>
            </w:pPr>
            <w:r w:rsidRPr="009A753B">
              <w:rPr>
                <w:rFonts w:ascii="游明朝" w:eastAsia="游明朝" w:hAnsi="游明朝" w:hint="eastAsia"/>
                <w:sz w:val="22"/>
              </w:rPr>
              <w:t>③</w:t>
            </w:r>
          </w:p>
        </w:tc>
        <w:tc>
          <w:tcPr>
            <w:tcW w:w="5954" w:type="dxa"/>
            <w:vAlign w:val="center"/>
          </w:tcPr>
          <w:p w14:paraId="1FFBC55D" w14:textId="7C5ECFBF" w:rsidR="00EF2BD8" w:rsidRDefault="00EF2BD8" w:rsidP="00D67923">
            <w:pPr>
              <w:snapToGrid w:val="0"/>
              <w:rPr>
                <w:rFonts w:ascii="游明朝" w:eastAsia="游明朝" w:hAnsi="游明朝"/>
                <w:sz w:val="22"/>
              </w:rPr>
            </w:pPr>
            <w:r w:rsidRPr="009A753B">
              <w:rPr>
                <w:rFonts w:ascii="游明朝" w:eastAsia="游明朝" w:hAnsi="游明朝"/>
                <w:sz w:val="22"/>
              </w:rPr>
              <w:t>届出者の氏名・住所等の変更をしたとき</w:t>
            </w:r>
          </w:p>
        </w:tc>
        <w:tc>
          <w:tcPr>
            <w:tcW w:w="2551" w:type="dxa"/>
            <w:vAlign w:val="center"/>
          </w:tcPr>
          <w:p w14:paraId="18CF55D5" w14:textId="77777777" w:rsidR="00EF2BD8" w:rsidRDefault="00EF2BD8" w:rsidP="00D67923">
            <w:pPr>
              <w:snapToGrid w:val="0"/>
              <w:rPr>
                <w:rFonts w:ascii="游明朝" w:eastAsia="游明朝" w:hAnsi="游明朝"/>
                <w:sz w:val="22"/>
              </w:rPr>
            </w:pPr>
            <w:r w:rsidRPr="009A753B">
              <w:rPr>
                <w:rFonts w:ascii="游明朝" w:eastAsia="游明朝" w:hAnsi="游明朝" w:hint="eastAsia"/>
                <w:sz w:val="22"/>
              </w:rPr>
              <w:t>氏名等変更届出</w:t>
            </w:r>
          </w:p>
        </w:tc>
      </w:tr>
      <w:tr w:rsidR="00EF2BD8" w14:paraId="61A4D7FC" w14:textId="77777777" w:rsidTr="00D67923">
        <w:trPr>
          <w:trHeight w:val="454"/>
          <w:jc w:val="right"/>
        </w:trPr>
        <w:tc>
          <w:tcPr>
            <w:tcW w:w="704" w:type="dxa"/>
            <w:vAlign w:val="center"/>
          </w:tcPr>
          <w:p w14:paraId="12505B80" w14:textId="77777777" w:rsidR="00EF2BD8" w:rsidRDefault="00EF2BD8" w:rsidP="00D67923">
            <w:pPr>
              <w:snapToGrid w:val="0"/>
              <w:jc w:val="center"/>
              <w:rPr>
                <w:rFonts w:ascii="游明朝" w:eastAsia="游明朝" w:hAnsi="游明朝"/>
                <w:sz w:val="22"/>
              </w:rPr>
            </w:pPr>
            <w:r w:rsidRPr="009A753B">
              <w:rPr>
                <w:rFonts w:ascii="游明朝" w:eastAsia="游明朝" w:hAnsi="游明朝" w:hint="eastAsia"/>
                <w:sz w:val="22"/>
              </w:rPr>
              <w:t>④</w:t>
            </w:r>
          </w:p>
        </w:tc>
        <w:tc>
          <w:tcPr>
            <w:tcW w:w="5954" w:type="dxa"/>
            <w:vAlign w:val="center"/>
          </w:tcPr>
          <w:p w14:paraId="72D7F43D" w14:textId="77777777" w:rsidR="00EF2BD8" w:rsidRPr="009A753B" w:rsidRDefault="00EF2BD8" w:rsidP="00EF2BD8">
            <w:pPr>
              <w:snapToGrid w:val="0"/>
              <w:rPr>
                <w:rFonts w:ascii="游明朝" w:eastAsia="游明朝" w:hAnsi="游明朝"/>
                <w:sz w:val="22"/>
              </w:rPr>
            </w:pPr>
            <w:r w:rsidRPr="009A753B">
              <w:rPr>
                <w:rFonts w:ascii="游明朝" w:eastAsia="游明朝" w:hAnsi="游明朝"/>
                <w:sz w:val="22"/>
              </w:rPr>
              <w:t>届出が必要な事業場を廃止したとき</w:t>
            </w:r>
          </w:p>
          <w:p w14:paraId="4ADDD3B5" w14:textId="49AFDBAB" w:rsidR="00EF2BD8" w:rsidRPr="00EF2BD8" w:rsidRDefault="00EF2BD8" w:rsidP="00D67923">
            <w:pPr>
              <w:snapToGrid w:val="0"/>
              <w:rPr>
                <w:rFonts w:ascii="游明朝" w:eastAsia="游明朝" w:hAnsi="游明朝"/>
                <w:sz w:val="22"/>
              </w:rPr>
            </w:pPr>
            <w:r w:rsidRPr="009A753B">
              <w:rPr>
                <w:rFonts w:ascii="游明朝" w:eastAsia="游明朝" w:hAnsi="游明朝" w:hint="eastAsia"/>
                <w:sz w:val="22"/>
              </w:rPr>
              <w:t>（事業場の面積が１００㎡以下になった場合）</w:t>
            </w:r>
          </w:p>
        </w:tc>
        <w:tc>
          <w:tcPr>
            <w:tcW w:w="2551" w:type="dxa"/>
            <w:vAlign w:val="center"/>
          </w:tcPr>
          <w:p w14:paraId="3B0FA11E" w14:textId="77777777" w:rsidR="00EF2BD8" w:rsidRDefault="00EF2BD8" w:rsidP="00D67923">
            <w:pPr>
              <w:snapToGrid w:val="0"/>
              <w:rPr>
                <w:rFonts w:ascii="游明朝" w:eastAsia="游明朝" w:hAnsi="游明朝"/>
                <w:sz w:val="22"/>
              </w:rPr>
            </w:pPr>
            <w:r w:rsidRPr="009A753B">
              <w:rPr>
                <w:rFonts w:ascii="游明朝" w:eastAsia="游明朝" w:hAnsi="游明朝"/>
                <w:sz w:val="22"/>
              </w:rPr>
              <w:t>保管等廃止届出</w:t>
            </w:r>
          </w:p>
        </w:tc>
      </w:tr>
    </w:tbl>
    <w:p w14:paraId="0AEBEB26" w14:textId="77777777" w:rsidR="00077FA3" w:rsidRPr="009A753B" w:rsidRDefault="00077FA3" w:rsidP="00997439">
      <w:pPr>
        <w:snapToGrid w:val="0"/>
        <w:spacing w:line="200" w:lineRule="exact"/>
        <w:rPr>
          <w:rFonts w:ascii="游明朝" w:eastAsia="游明朝" w:hAnsi="游明朝"/>
          <w:sz w:val="22"/>
        </w:rPr>
      </w:pPr>
    </w:p>
    <w:p w14:paraId="17A8C8A1" w14:textId="77777777" w:rsidR="00077FA3" w:rsidRPr="009A753B" w:rsidRDefault="00077FA3" w:rsidP="00EF2BD8">
      <w:pPr>
        <w:snapToGrid w:val="0"/>
        <w:ind w:leftChars="200" w:left="420"/>
        <w:rPr>
          <w:rFonts w:ascii="游明朝" w:eastAsia="游明朝" w:hAnsi="游明朝"/>
          <w:sz w:val="22"/>
        </w:rPr>
      </w:pPr>
      <w:r w:rsidRPr="009A753B">
        <w:rPr>
          <w:rFonts w:ascii="游明朝" w:eastAsia="游明朝" w:hAnsi="游明朝" w:hint="eastAsia"/>
          <w:sz w:val="22"/>
        </w:rPr>
        <w:t>①　特定収集物の保管又は処理を行おうするとき</w:t>
      </w:r>
    </w:p>
    <w:tbl>
      <w:tblPr>
        <w:tblStyle w:val="a3"/>
        <w:tblW w:w="0" w:type="auto"/>
        <w:jc w:val="right"/>
        <w:tblLook w:val="04A0" w:firstRow="1" w:lastRow="0" w:firstColumn="1" w:lastColumn="0" w:noHBand="0" w:noVBand="1"/>
      </w:tblPr>
      <w:tblGrid>
        <w:gridCol w:w="1838"/>
        <w:gridCol w:w="5245"/>
        <w:gridCol w:w="1984"/>
      </w:tblGrid>
      <w:tr w:rsidR="00EF2BD8" w14:paraId="2C7363BA" w14:textId="77777777" w:rsidTr="00D67923">
        <w:trPr>
          <w:jc w:val="right"/>
        </w:trPr>
        <w:tc>
          <w:tcPr>
            <w:tcW w:w="1838" w:type="dxa"/>
            <w:shd w:val="clear" w:color="auto" w:fill="E7E6E6" w:themeFill="background2"/>
            <w:vAlign w:val="center"/>
          </w:tcPr>
          <w:p w14:paraId="150510EB" w14:textId="77777777" w:rsidR="00EF2BD8" w:rsidRDefault="00EF2BD8"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7E66CD20" w14:textId="77777777" w:rsidR="00EF2BD8" w:rsidRDefault="00EF2BD8"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48D848F3" w14:textId="77777777" w:rsidR="00EF2BD8" w:rsidRDefault="00EF2BD8"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EF2BD8" w14:paraId="1230105F" w14:textId="77777777" w:rsidTr="00D67923">
        <w:trPr>
          <w:jc w:val="right"/>
        </w:trPr>
        <w:tc>
          <w:tcPr>
            <w:tcW w:w="1838" w:type="dxa"/>
          </w:tcPr>
          <w:p w14:paraId="4E98EDAB" w14:textId="77777777" w:rsidR="00EF2BD8" w:rsidRDefault="00EF2BD8" w:rsidP="00D67923">
            <w:pPr>
              <w:snapToGrid w:val="0"/>
              <w:rPr>
                <w:rFonts w:ascii="游明朝" w:eastAsia="游明朝" w:hAnsi="游明朝"/>
                <w:sz w:val="22"/>
              </w:rPr>
            </w:pPr>
            <w:r w:rsidRPr="009A753B">
              <w:rPr>
                <w:rFonts w:ascii="游明朝" w:eastAsia="游明朝" w:hAnsi="游明朝" w:hint="eastAsia"/>
                <w:sz w:val="22"/>
              </w:rPr>
              <w:t>特定収集物保管等事業場届</w:t>
            </w:r>
          </w:p>
          <w:p w14:paraId="74DA42AC" w14:textId="6E65B335" w:rsidR="00EF2BD8" w:rsidRDefault="00EF2BD8" w:rsidP="00D67923">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5号様式）</w:t>
            </w:r>
          </w:p>
        </w:tc>
        <w:tc>
          <w:tcPr>
            <w:tcW w:w="5245" w:type="dxa"/>
          </w:tcPr>
          <w:p w14:paraId="4BCC1A76" w14:textId="1C68B1B7" w:rsidR="00EF2BD8" w:rsidRPr="009A753B" w:rsidRDefault="00EF2BD8" w:rsidP="00920F45">
            <w:pPr>
              <w:snapToGrid w:val="0"/>
              <w:ind w:left="220" w:hangingChars="100" w:hanging="220"/>
              <w:rPr>
                <w:rFonts w:ascii="游明朝" w:eastAsia="游明朝" w:hAnsi="游明朝"/>
                <w:sz w:val="22"/>
              </w:rPr>
            </w:pPr>
            <w:r w:rsidRPr="009A753B">
              <w:rPr>
                <w:rFonts w:ascii="游明朝" w:eastAsia="游明朝" w:hAnsi="游明朝"/>
                <w:sz w:val="22"/>
              </w:rPr>
              <w:t>・事業場の土地の登記</w:t>
            </w:r>
            <w:r w:rsidR="001E1B7C">
              <w:rPr>
                <w:rFonts w:ascii="游明朝" w:eastAsia="游明朝" w:hAnsi="游明朝" w:hint="eastAsia"/>
                <w:sz w:val="22"/>
              </w:rPr>
              <w:t>事項証明書</w:t>
            </w:r>
            <w:r w:rsidRPr="009A753B">
              <w:rPr>
                <w:rFonts w:ascii="游明朝" w:eastAsia="游明朝" w:hAnsi="游明朝"/>
                <w:sz w:val="22"/>
              </w:rPr>
              <w:t>（3ヶ月以内に発行されたもの）</w:t>
            </w:r>
            <w:r w:rsidR="000A5896">
              <w:rPr>
                <w:rFonts w:ascii="游明朝" w:eastAsia="游明朝" w:hAnsi="游明朝" w:hint="eastAsia"/>
                <w:sz w:val="22"/>
              </w:rPr>
              <w:t>又は</w:t>
            </w:r>
            <w:r w:rsidRPr="009A753B">
              <w:rPr>
                <w:rFonts w:ascii="游明朝" w:eastAsia="游明朝" w:hAnsi="游明朝"/>
                <w:sz w:val="22"/>
              </w:rPr>
              <w:t>土地の賃貸借契約書その他の使用権限を有する書類の写し</w:t>
            </w:r>
          </w:p>
          <w:p w14:paraId="701FEE57" w14:textId="77767C9D" w:rsidR="00EF2BD8" w:rsidRPr="009A753B" w:rsidRDefault="00EF2BD8" w:rsidP="00920F45">
            <w:pPr>
              <w:snapToGrid w:val="0"/>
              <w:ind w:left="220" w:hangingChars="100" w:hanging="220"/>
              <w:rPr>
                <w:rFonts w:ascii="游明朝" w:eastAsia="游明朝" w:hAnsi="游明朝"/>
                <w:sz w:val="22"/>
              </w:rPr>
            </w:pPr>
            <w:r w:rsidRPr="009A753B">
              <w:rPr>
                <w:rFonts w:ascii="游明朝" w:eastAsia="游明朝" w:hAnsi="游明朝" w:hint="eastAsia"/>
                <w:sz w:val="22"/>
              </w:rPr>
              <w:t>・施設を有する場合はその所有権を有すること</w:t>
            </w:r>
            <w:r w:rsidR="001E1B7C">
              <w:rPr>
                <w:rFonts w:ascii="游明朝" w:eastAsia="游明朝" w:hAnsi="游明朝" w:hint="eastAsia"/>
                <w:sz w:val="22"/>
              </w:rPr>
              <w:t>、</w:t>
            </w:r>
            <w:r w:rsidRPr="009A753B">
              <w:rPr>
                <w:rFonts w:ascii="游明朝" w:eastAsia="游明朝" w:hAnsi="游明朝" w:hint="eastAsia"/>
                <w:sz w:val="22"/>
              </w:rPr>
              <w:t>又は使用権限を有することを証する書類の写し</w:t>
            </w:r>
          </w:p>
          <w:p w14:paraId="140778C4" w14:textId="77777777" w:rsidR="00EF2BD8" w:rsidRPr="009A753B" w:rsidRDefault="00EF2BD8" w:rsidP="00EF2BD8">
            <w:pPr>
              <w:snapToGrid w:val="0"/>
              <w:rPr>
                <w:rFonts w:ascii="游明朝" w:eastAsia="游明朝" w:hAnsi="游明朝"/>
                <w:sz w:val="22"/>
              </w:rPr>
            </w:pPr>
            <w:r w:rsidRPr="009A753B">
              <w:rPr>
                <w:rFonts w:ascii="游明朝" w:eastAsia="游明朝" w:hAnsi="游明朝" w:hint="eastAsia"/>
                <w:sz w:val="22"/>
              </w:rPr>
              <w:t>・事業場の平面図</w:t>
            </w:r>
          </w:p>
          <w:p w14:paraId="7DB0C619" w14:textId="77777777" w:rsidR="00EF2BD8" w:rsidRPr="009A753B" w:rsidRDefault="00EF2BD8" w:rsidP="00EF2BD8">
            <w:pPr>
              <w:snapToGrid w:val="0"/>
              <w:rPr>
                <w:rFonts w:ascii="游明朝" w:eastAsia="游明朝" w:hAnsi="游明朝"/>
                <w:sz w:val="22"/>
              </w:rPr>
            </w:pPr>
            <w:r w:rsidRPr="009A753B">
              <w:rPr>
                <w:rFonts w:ascii="游明朝" w:eastAsia="游明朝" w:hAnsi="游明朝" w:hint="eastAsia"/>
                <w:sz w:val="22"/>
              </w:rPr>
              <w:t>・事業場の付近の見取り図</w:t>
            </w:r>
          </w:p>
          <w:p w14:paraId="3543CF55" w14:textId="01ACB78E" w:rsidR="00EF2BD8" w:rsidRDefault="00EF2BD8" w:rsidP="00920F45">
            <w:pPr>
              <w:snapToGrid w:val="0"/>
              <w:ind w:left="220" w:hangingChars="100" w:hanging="220"/>
              <w:rPr>
                <w:rFonts w:ascii="游明朝" w:eastAsia="游明朝" w:hAnsi="游明朝"/>
                <w:sz w:val="22"/>
              </w:rPr>
            </w:pPr>
            <w:r w:rsidRPr="009A753B">
              <w:rPr>
                <w:rFonts w:ascii="游明朝" w:eastAsia="游明朝" w:hAnsi="游明朝" w:hint="eastAsia"/>
                <w:sz w:val="22"/>
              </w:rPr>
              <w:t>・施設を有する場合は施設の処理方式、構造及び設備の概要、構造を明らかにする平面図、立面図、断面図、構造図及び設計計算書並びに当該施設の付近の見取図</w:t>
            </w:r>
          </w:p>
        </w:tc>
        <w:tc>
          <w:tcPr>
            <w:tcW w:w="1984" w:type="dxa"/>
          </w:tcPr>
          <w:p w14:paraId="0575C5C0" w14:textId="1ED042CE" w:rsidR="00EF2BD8" w:rsidRDefault="00EF2BD8" w:rsidP="00D67923">
            <w:pPr>
              <w:snapToGrid w:val="0"/>
              <w:rPr>
                <w:rFonts w:ascii="游明朝" w:eastAsia="游明朝" w:hAnsi="游明朝"/>
                <w:sz w:val="22"/>
              </w:rPr>
            </w:pPr>
            <w:r w:rsidRPr="009A753B">
              <w:rPr>
                <w:rFonts w:ascii="游明朝" w:eastAsia="游明朝" w:hAnsi="游明朝"/>
                <w:sz w:val="22"/>
              </w:rPr>
              <w:t>保管又は処理を開始する前</w:t>
            </w:r>
          </w:p>
        </w:tc>
      </w:tr>
    </w:tbl>
    <w:p w14:paraId="303C4F5E" w14:textId="4E0DE738" w:rsidR="00E83BB4" w:rsidRPr="009A753B" w:rsidRDefault="00E83BB4"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sidR="00CE7D2D">
        <w:rPr>
          <w:rFonts w:ascii="游明朝" w:eastAsia="游明朝" w:hAnsi="游明朝" w:hint="eastAsia"/>
          <w:sz w:val="22"/>
        </w:rPr>
        <w:t>５</w:t>
      </w:r>
      <w:r w:rsidRPr="009A753B">
        <w:rPr>
          <w:rFonts w:ascii="游明朝" w:eastAsia="游明朝" w:hAnsi="游明朝" w:hint="eastAsia"/>
          <w:sz w:val="22"/>
        </w:rPr>
        <w:t>「特定収集物保管等届　記載例」を参考にしてください。</w:t>
      </w:r>
    </w:p>
    <w:p w14:paraId="03A65CE6" w14:textId="77777777" w:rsidR="003341A5" w:rsidRPr="00E83BB4" w:rsidRDefault="003341A5" w:rsidP="00997439">
      <w:pPr>
        <w:snapToGrid w:val="0"/>
        <w:spacing w:line="200" w:lineRule="exact"/>
        <w:rPr>
          <w:rFonts w:ascii="游明朝" w:eastAsia="游明朝" w:hAnsi="游明朝"/>
          <w:sz w:val="22"/>
        </w:rPr>
      </w:pPr>
    </w:p>
    <w:p w14:paraId="2EDF05FB" w14:textId="316FE983" w:rsidR="00077FA3" w:rsidRPr="009A753B" w:rsidRDefault="00077FA3" w:rsidP="00997439">
      <w:pPr>
        <w:snapToGrid w:val="0"/>
        <w:ind w:leftChars="200" w:left="420"/>
        <w:rPr>
          <w:rFonts w:ascii="游明朝" w:eastAsia="游明朝" w:hAnsi="游明朝"/>
          <w:sz w:val="22"/>
        </w:rPr>
      </w:pPr>
      <w:r w:rsidRPr="009A753B">
        <w:rPr>
          <w:rFonts w:ascii="游明朝" w:eastAsia="游明朝" w:hAnsi="游明朝" w:hint="eastAsia"/>
          <w:sz w:val="22"/>
        </w:rPr>
        <w:t xml:space="preserve">②　届出内容（氏名・住所等を除く）を変更するとき　　</w:t>
      </w:r>
    </w:p>
    <w:tbl>
      <w:tblPr>
        <w:tblStyle w:val="a3"/>
        <w:tblW w:w="0" w:type="auto"/>
        <w:jc w:val="right"/>
        <w:tblLook w:val="04A0" w:firstRow="1" w:lastRow="0" w:firstColumn="1" w:lastColumn="0" w:noHBand="0" w:noVBand="1"/>
      </w:tblPr>
      <w:tblGrid>
        <w:gridCol w:w="1838"/>
        <w:gridCol w:w="5245"/>
        <w:gridCol w:w="1984"/>
      </w:tblGrid>
      <w:tr w:rsidR="00997439" w14:paraId="2CF4AB12" w14:textId="77777777" w:rsidTr="00D67923">
        <w:trPr>
          <w:jc w:val="right"/>
        </w:trPr>
        <w:tc>
          <w:tcPr>
            <w:tcW w:w="1838" w:type="dxa"/>
            <w:shd w:val="clear" w:color="auto" w:fill="E7E6E6" w:themeFill="background2"/>
            <w:vAlign w:val="center"/>
          </w:tcPr>
          <w:p w14:paraId="4FEEE3D0" w14:textId="77777777" w:rsidR="00997439" w:rsidRDefault="00997439"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1AA6937B" w14:textId="77777777" w:rsidR="00997439" w:rsidRDefault="00997439"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0374A543" w14:textId="77777777" w:rsidR="00997439" w:rsidRDefault="00997439"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997439" w14:paraId="7F7742D8" w14:textId="77777777" w:rsidTr="00D67923">
        <w:trPr>
          <w:jc w:val="right"/>
        </w:trPr>
        <w:tc>
          <w:tcPr>
            <w:tcW w:w="1838" w:type="dxa"/>
          </w:tcPr>
          <w:p w14:paraId="290738EA" w14:textId="77777777" w:rsidR="00997439" w:rsidRPr="009A753B" w:rsidRDefault="00997439" w:rsidP="00997439">
            <w:pPr>
              <w:snapToGrid w:val="0"/>
              <w:rPr>
                <w:rFonts w:ascii="游明朝" w:eastAsia="游明朝" w:hAnsi="游明朝"/>
                <w:sz w:val="22"/>
              </w:rPr>
            </w:pPr>
            <w:r w:rsidRPr="009A753B">
              <w:rPr>
                <w:rFonts w:ascii="游明朝" w:eastAsia="游明朝" w:hAnsi="游明朝" w:hint="eastAsia"/>
                <w:sz w:val="22"/>
              </w:rPr>
              <w:t>保管場所等変更届出書</w:t>
            </w:r>
          </w:p>
          <w:p w14:paraId="40306D70" w14:textId="151F22A1" w:rsidR="00997439" w:rsidRDefault="00997439" w:rsidP="00997439">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2号様式）</w:t>
            </w:r>
          </w:p>
        </w:tc>
        <w:tc>
          <w:tcPr>
            <w:tcW w:w="5245" w:type="dxa"/>
          </w:tcPr>
          <w:p w14:paraId="44653D78" w14:textId="6573FFBB" w:rsidR="00997439" w:rsidRDefault="00997439" w:rsidP="00D67923">
            <w:pPr>
              <w:snapToGrid w:val="0"/>
              <w:rPr>
                <w:rFonts w:ascii="游明朝" w:eastAsia="游明朝" w:hAnsi="游明朝"/>
                <w:sz w:val="22"/>
              </w:rPr>
            </w:pPr>
            <w:r w:rsidRPr="009A753B">
              <w:rPr>
                <w:rFonts w:ascii="游明朝" w:eastAsia="游明朝" w:hAnsi="游明朝"/>
                <w:sz w:val="22"/>
              </w:rPr>
              <w:t>・変更内容に関係する図面等必要な書類を添付</w:t>
            </w:r>
          </w:p>
        </w:tc>
        <w:tc>
          <w:tcPr>
            <w:tcW w:w="1984" w:type="dxa"/>
          </w:tcPr>
          <w:p w14:paraId="7AF40BD7" w14:textId="6934876F" w:rsidR="00997439" w:rsidRDefault="00997439" w:rsidP="00D67923">
            <w:pPr>
              <w:snapToGrid w:val="0"/>
              <w:rPr>
                <w:rFonts w:ascii="游明朝" w:eastAsia="游明朝" w:hAnsi="游明朝"/>
                <w:sz w:val="22"/>
              </w:rPr>
            </w:pPr>
            <w:r w:rsidRPr="009A753B">
              <w:rPr>
                <w:rFonts w:ascii="游明朝" w:eastAsia="游明朝" w:hAnsi="游明朝"/>
                <w:sz w:val="22"/>
              </w:rPr>
              <w:t>変更をしようとする前</w:t>
            </w:r>
          </w:p>
        </w:tc>
      </w:tr>
    </w:tbl>
    <w:p w14:paraId="762AA3BE" w14:textId="09954AA6" w:rsidR="00CE7D2D" w:rsidRPr="009A753B" w:rsidRDefault="00CE7D2D"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sidR="00CA735A">
        <w:rPr>
          <w:rFonts w:ascii="游明朝" w:eastAsia="游明朝" w:hAnsi="游明朝" w:hint="eastAsia"/>
          <w:sz w:val="22"/>
        </w:rPr>
        <w:t>７</w:t>
      </w:r>
      <w:r w:rsidRPr="009A753B">
        <w:rPr>
          <w:rFonts w:ascii="游明朝" w:eastAsia="游明朝" w:hAnsi="游明朝" w:hint="eastAsia"/>
          <w:sz w:val="22"/>
        </w:rPr>
        <w:t>「</w:t>
      </w:r>
      <w:r w:rsidR="00CA735A">
        <w:rPr>
          <w:rFonts w:ascii="游明朝" w:eastAsia="游明朝" w:hAnsi="游明朝" w:hint="eastAsia"/>
          <w:sz w:val="22"/>
        </w:rPr>
        <w:t>変更</w:t>
      </w:r>
      <w:r w:rsidRPr="009A753B">
        <w:rPr>
          <w:rFonts w:ascii="游明朝" w:eastAsia="游明朝" w:hAnsi="游明朝" w:hint="eastAsia"/>
          <w:sz w:val="22"/>
        </w:rPr>
        <w:t>届</w:t>
      </w:r>
      <w:r w:rsidR="00CA735A">
        <w:rPr>
          <w:rFonts w:ascii="游明朝" w:eastAsia="游明朝" w:hAnsi="游明朝" w:hint="eastAsia"/>
          <w:sz w:val="22"/>
        </w:rPr>
        <w:t>等</w:t>
      </w:r>
      <w:r w:rsidRPr="009A753B">
        <w:rPr>
          <w:rFonts w:ascii="游明朝" w:eastAsia="游明朝" w:hAnsi="游明朝" w:hint="eastAsia"/>
          <w:sz w:val="22"/>
        </w:rPr>
        <w:t xml:space="preserve">　記載例」を参考にしてください。</w:t>
      </w:r>
    </w:p>
    <w:p w14:paraId="2E0DC62A" w14:textId="177ACA86" w:rsidR="00077FA3" w:rsidRPr="009A753B" w:rsidRDefault="00077FA3" w:rsidP="00997439">
      <w:pPr>
        <w:snapToGrid w:val="0"/>
        <w:ind w:leftChars="200" w:left="420"/>
        <w:rPr>
          <w:rFonts w:ascii="游明朝" w:eastAsia="游明朝" w:hAnsi="游明朝"/>
          <w:sz w:val="22"/>
        </w:rPr>
      </w:pPr>
      <w:r w:rsidRPr="009A753B">
        <w:rPr>
          <w:rFonts w:ascii="游明朝" w:eastAsia="游明朝" w:hAnsi="游明朝" w:hint="eastAsia"/>
          <w:sz w:val="22"/>
        </w:rPr>
        <w:lastRenderedPageBreak/>
        <w:t>③　届出者の氏名・住所等の変更をしたとき</w:t>
      </w:r>
    </w:p>
    <w:tbl>
      <w:tblPr>
        <w:tblStyle w:val="a3"/>
        <w:tblW w:w="0" w:type="auto"/>
        <w:jc w:val="right"/>
        <w:tblLook w:val="04A0" w:firstRow="1" w:lastRow="0" w:firstColumn="1" w:lastColumn="0" w:noHBand="0" w:noVBand="1"/>
      </w:tblPr>
      <w:tblGrid>
        <w:gridCol w:w="1838"/>
        <w:gridCol w:w="5245"/>
        <w:gridCol w:w="1984"/>
      </w:tblGrid>
      <w:tr w:rsidR="00997439" w14:paraId="230C63F4" w14:textId="77777777" w:rsidTr="00D67923">
        <w:trPr>
          <w:jc w:val="right"/>
        </w:trPr>
        <w:tc>
          <w:tcPr>
            <w:tcW w:w="1838" w:type="dxa"/>
            <w:shd w:val="clear" w:color="auto" w:fill="E7E6E6" w:themeFill="background2"/>
            <w:vAlign w:val="center"/>
          </w:tcPr>
          <w:p w14:paraId="0E473F8B" w14:textId="77777777" w:rsidR="00997439" w:rsidRDefault="00997439"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5E5D833F" w14:textId="77777777" w:rsidR="00997439" w:rsidRDefault="00997439"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4480FA3A" w14:textId="77777777" w:rsidR="00997439" w:rsidRDefault="00997439"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997439" w14:paraId="48F3A5EB" w14:textId="77777777" w:rsidTr="00D67923">
        <w:trPr>
          <w:jc w:val="right"/>
        </w:trPr>
        <w:tc>
          <w:tcPr>
            <w:tcW w:w="1838" w:type="dxa"/>
          </w:tcPr>
          <w:p w14:paraId="448C7BDA" w14:textId="77777777" w:rsidR="00997439" w:rsidRPr="009A753B" w:rsidRDefault="00997439" w:rsidP="00997439">
            <w:pPr>
              <w:snapToGrid w:val="0"/>
              <w:rPr>
                <w:rFonts w:ascii="游明朝" w:eastAsia="游明朝" w:hAnsi="游明朝"/>
                <w:sz w:val="22"/>
              </w:rPr>
            </w:pPr>
            <w:r w:rsidRPr="009A753B">
              <w:rPr>
                <w:rFonts w:ascii="游明朝" w:eastAsia="游明朝" w:hAnsi="游明朝" w:hint="eastAsia"/>
                <w:sz w:val="22"/>
              </w:rPr>
              <w:t>氏名等変更届出書</w:t>
            </w:r>
          </w:p>
          <w:p w14:paraId="57D36689" w14:textId="5C78456B" w:rsidR="00997439" w:rsidRDefault="00997439" w:rsidP="00997439">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3号様式）</w:t>
            </w:r>
          </w:p>
        </w:tc>
        <w:tc>
          <w:tcPr>
            <w:tcW w:w="5245" w:type="dxa"/>
          </w:tcPr>
          <w:p w14:paraId="64118736" w14:textId="44DE482B" w:rsidR="00997439" w:rsidRDefault="00997439" w:rsidP="00D67923">
            <w:pPr>
              <w:snapToGrid w:val="0"/>
              <w:rPr>
                <w:rFonts w:ascii="游明朝" w:eastAsia="游明朝" w:hAnsi="游明朝"/>
                <w:sz w:val="22"/>
              </w:rPr>
            </w:pPr>
            <w:r w:rsidRPr="009A753B">
              <w:rPr>
                <w:rFonts w:ascii="游明朝" w:eastAsia="游明朝" w:hAnsi="游明朝"/>
                <w:sz w:val="22"/>
              </w:rPr>
              <w:t>なし</w:t>
            </w:r>
          </w:p>
        </w:tc>
        <w:tc>
          <w:tcPr>
            <w:tcW w:w="1984" w:type="dxa"/>
          </w:tcPr>
          <w:p w14:paraId="0F7CFC9C" w14:textId="337F7A8B" w:rsidR="00997439" w:rsidRDefault="00997439" w:rsidP="00D67923">
            <w:pPr>
              <w:snapToGrid w:val="0"/>
              <w:rPr>
                <w:rFonts w:ascii="游明朝" w:eastAsia="游明朝" w:hAnsi="游明朝"/>
                <w:sz w:val="22"/>
              </w:rPr>
            </w:pPr>
            <w:r w:rsidRPr="009A753B">
              <w:rPr>
                <w:rFonts w:ascii="游明朝" w:eastAsia="游明朝" w:hAnsi="游明朝"/>
                <w:sz w:val="22"/>
              </w:rPr>
              <w:t>変更後３０日以内</w:t>
            </w:r>
          </w:p>
        </w:tc>
      </w:tr>
    </w:tbl>
    <w:p w14:paraId="1DAA4158" w14:textId="77777777" w:rsidR="00CA735A" w:rsidRPr="009A753B" w:rsidRDefault="00CA735A"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Pr>
          <w:rFonts w:ascii="游明朝" w:eastAsia="游明朝" w:hAnsi="游明朝" w:hint="eastAsia"/>
          <w:sz w:val="22"/>
        </w:rPr>
        <w:t>７</w:t>
      </w:r>
      <w:r w:rsidRPr="009A753B">
        <w:rPr>
          <w:rFonts w:ascii="游明朝" w:eastAsia="游明朝" w:hAnsi="游明朝" w:hint="eastAsia"/>
          <w:sz w:val="22"/>
        </w:rPr>
        <w:t>「</w:t>
      </w:r>
      <w:r>
        <w:rPr>
          <w:rFonts w:ascii="游明朝" w:eastAsia="游明朝" w:hAnsi="游明朝" w:hint="eastAsia"/>
          <w:sz w:val="22"/>
        </w:rPr>
        <w:t>変更</w:t>
      </w:r>
      <w:r w:rsidRPr="009A753B">
        <w:rPr>
          <w:rFonts w:ascii="游明朝" w:eastAsia="游明朝" w:hAnsi="游明朝" w:hint="eastAsia"/>
          <w:sz w:val="22"/>
        </w:rPr>
        <w:t>届</w:t>
      </w:r>
      <w:r>
        <w:rPr>
          <w:rFonts w:ascii="游明朝" w:eastAsia="游明朝" w:hAnsi="游明朝" w:hint="eastAsia"/>
          <w:sz w:val="22"/>
        </w:rPr>
        <w:t>等</w:t>
      </w:r>
      <w:r w:rsidRPr="009A753B">
        <w:rPr>
          <w:rFonts w:ascii="游明朝" w:eastAsia="游明朝" w:hAnsi="游明朝" w:hint="eastAsia"/>
          <w:sz w:val="22"/>
        </w:rPr>
        <w:t xml:space="preserve">　記載例」を参考にしてください。</w:t>
      </w:r>
    </w:p>
    <w:p w14:paraId="2799913B" w14:textId="77777777" w:rsidR="00CA735A" w:rsidRPr="005D4928" w:rsidRDefault="00CA735A" w:rsidP="00CA735A">
      <w:pPr>
        <w:snapToGrid w:val="0"/>
        <w:ind w:leftChars="200" w:left="420"/>
        <w:rPr>
          <w:rFonts w:ascii="游明朝" w:eastAsia="游明朝" w:hAnsi="游明朝"/>
          <w:sz w:val="16"/>
          <w:szCs w:val="16"/>
        </w:rPr>
      </w:pPr>
    </w:p>
    <w:p w14:paraId="6BAB34EE" w14:textId="77777777" w:rsidR="00077FA3" w:rsidRPr="009A753B" w:rsidRDefault="00077FA3" w:rsidP="00997439">
      <w:pPr>
        <w:snapToGrid w:val="0"/>
        <w:ind w:leftChars="200" w:left="420"/>
        <w:rPr>
          <w:rFonts w:ascii="游明朝" w:eastAsia="游明朝" w:hAnsi="游明朝"/>
          <w:sz w:val="22"/>
        </w:rPr>
      </w:pPr>
      <w:r w:rsidRPr="009A753B">
        <w:rPr>
          <w:rFonts w:ascii="游明朝" w:eastAsia="游明朝" w:hAnsi="游明朝" w:hint="eastAsia"/>
          <w:sz w:val="22"/>
        </w:rPr>
        <w:t>④　届出が必要な事業場を廃止したとき</w:t>
      </w:r>
    </w:p>
    <w:tbl>
      <w:tblPr>
        <w:tblStyle w:val="a3"/>
        <w:tblW w:w="0" w:type="auto"/>
        <w:jc w:val="right"/>
        <w:tblLook w:val="04A0" w:firstRow="1" w:lastRow="0" w:firstColumn="1" w:lastColumn="0" w:noHBand="0" w:noVBand="1"/>
      </w:tblPr>
      <w:tblGrid>
        <w:gridCol w:w="1838"/>
        <w:gridCol w:w="5245"/>
        <w:gridCol w:w="1984"/>
      </w:tblGrid>
      <w:tr w:rsidR="00997439" w14:paraId="31C0ACB3" w14:textId="77777777" w:rsidTr="00D67923">
        <w:trPr>
          <w:jc w:val="right"/>
        </w:trPr>
        <w:tc>
          <w:tcPr>
            <w:tcW w:w="1838" w:type="dxa"/>
            <w:shd w:val="clear" w:color="auto" w:fill="E7E6E6" w:themeFill="background2"/>
            <w:vAlign w:val="center"/>
          </w:tcPr>
          <w:p w14:paraId="7464D51F" w14:textId="77777777" w:rsidR="00997439" w:rsidRDefault="00997439"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5B50F23B" w14:textId="77777777" w:rsidR="00997439" w:rsidRDefault="00997439"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4B69B7E5" w14:textId="77777777" w:rsidR="00997439" w:rsidRDefault="00997439"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997439" w14:paraId="73A3ACF4" w14:textId="77777777" w:rsidTr="00D67923">
        <w:trPr>
          <w:jc w:val="right"/>
        </w:trPr>
        <w:tc>
          <w:tcPr>
            <w:tcW w:w="1838" w:type="dxa"/>
          </w:tcPr>
          <w:p w14:paraId="7B9DEF23" w14:textId="77777777" w:rsidR="00997439" w:rsidRPr="009A753B" w:rsidRDefault="00997439" w:rsidP="00997439">
            <w:pPr>
              <w:snapToGrid w:val="0"/>
              <w:rPr>
                <w:rFonts w:ascii="游明朝" w:eastAsia="游明朝" w:hAnsi="游明朝"/>
                <w:sz w:val="22"/>
              </w:rPr>
            </w:pPr>
            <w:r w:rsidRPr="009A753B">
              <w:rPr>
                <w:rFonts w:ascii="游明朝" w:eastAsia="游明朝" w:hAnsi="游明朝" w:hint="eastAsia"/>
                <w:sz w:val="22"/>
              </w:rPr>
              <w:t>保管等廃止届出書</w:t>
            </w:r>
          </w:p>
          <w:p w14:paraId="7F1DA16C" w14:textId="74EC00AE" w:rsidR="00997439" w:rsidRDefault="00997439" w:rsidP="00997439">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4号様式）</w:t>
            </w:r>
          </w:p>
        </w:tc>
        <w:tc>
          <w:tcPr>
            <w:tcW w:w="5245" w:type="dxa"/>
          </w:tcPr>
          <w:p w14:paraId="2EC69BCE" w14:textId="77777777" w:rsidR="00997439" w:rsidRDefault="00997439" w:rsidP="00D67923">
            <w:pPr>
              <w:snapToGrid w:val="0"/>
              <w:rPr>
                <w:rFonts w:ascii="游明朝" w:eastAsia="游明朝" w:hAnsi="游明朝"/>
                <w:sz w:val="22"/>
              </w:rPr>
            </w:pPr>
            <w:r w:rsidRPr="009A753B">
              <w:rPr>
                <w:rFonts w:ascii="游明朝" w:eastAsia="游明朝" w:hAnsi="游明朝"/>
                <w:sz w:val="22"/>
              </w:rPr>
              <w:t>なし</w:t>
            </w:r>
          </w:p>
        </w:tc>
        <w:tc>
          <w:tcPr>
            <w:tcW w:w="1984" w:type="dxa"/>
          </w:tcPr>
          <w:p w14:paraId="1453F326" w14:textId="798FB2EA" w:rsidR="00997439" w:rsidRDefault="00997439" w:rsidP="00D67923">
            <w:pPr>
              <w:snapToGrid w:val="0"/>
              <w:rPr>
                <w:rFonts w:ascii="游明朝" w:eastAsia="游明朝" w:hAnsi="游明朝"/>
                <w:sz w:val="22"/>
              </w:rPr>
            </w:pPr>
            <w:r w:rsidRPr="009A753B">
              <w:rPr>
                <w:rFonts w:ascii="游明朝" w:eastAsia="游明朝" w:hAnsi="游明朝"/>
                <w:sz w:val="22"/>
              </w:rPr>
              <w:t>廃止後３０日以内</w:t>
            </w:r>
          </w:p>
        </w:tc>
      </w:tr>
    </w:tbl>
    <w:p w14:paraId="1E43FC74" w14:textId="77777777" w:rsidR="00CA735A" w:rsidRPr="009A753B" w:rsidRDefault="00CA735A"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Pr>
          <w:rFonts w:ascii="游明朝" w:eastAsia="游明朝" w:hAnsi="游明朝" w:hint="eastAsia"/>
          <w:sz w:val="22"/>
        </w:rPr>
        <w:t>７</w:t>
      </w:r>
      <w:r w:rsidRPr="009A753B">
        <w:rPr>
          <w:rFonts w:ascii="游明朝" w:eastAsia="游明朝" w:hAnsi="游明朝" w:hint="eastAsia"/>
          <w:sz w:val="22"/>
        </w:rPr>
        <w:t>「</w:t>
      </w:r>
      <w:r>
        <w:rPr>
          <w:rFonts w:ascii="游明朝" w:eastAsia="游明朝" w:hAnsi="游明朝" w:hint="eastAsia"/>
          <w:sz w:val="22"/>
        </w:rPr>
        <w:t>変更</w:t>
      </w:r>
      <w:r w:rsidRPr="009A753B">
        <w:rPr>
          <w:rFonts w:ascii="游明朝" w:eastAsia="游明朝" w:hAnsi="游明朝" w:hint="eastAsia"/>
          <w:sz w:val="22"/>
        </w:rPr>
        <w:t>届</w:t>
      </w:r>
      <w:r>
        <w:rPr>
          <w:rFonts w:ascii="游明朝" w:eastAsia="游明朝" w:hAnsi="游明朝" w:hint="eastAsia"/>
          <w:sz w:val="22"/>
        </w:rPr>
        <w:t>等</w:t>
      </w:r>
      <w:r w:rsidRPr="009A753B">
        <w:rPr>
          <w:rFonts w:ascii="游明朝" w:eastAsia="游明朝" w:hAnsi="游明朝" w:hint="eastAsia"/>
          <w:sz w:val="22"/>
        </w:rPr>
        <w:t xml:space="preserve">　記載例」を参考にしてください。</w:t>
      </w:r>
    </w:p>
    <w:p w14:paraId="3138AB35" w14:textId="77777777" w:rsidR="00CA735A" w:rsidRPr="005D4928" w:rsidRDefault="00CA735A" w:rsidP="00CA735A">
      <w:pPr>
        <w:snapToGrid w:val="0"/>
        <w:ind w:leftChars="200" w:left="420"/>
        <w:rPr>
          <w:rFonts w:ascii="游明朝" w:eastAsia="游明朝" w:hAnsi="游明朝"/>
          <w:sz w:val="16"/>
          <w:szCs w:val="16"/>
        </w:rPr>
      </w:pPr>
    </w:p>
    <w:p w14:paraId="0BB976BC" w14:textId="77777777" w:rsidR="00077FA3" w:rsidRPr="00BC58B7" w:rsidRDefault="00077FA3" w:rsidP="009A753B">
      <w:pPr>
        <w:snapToGrid w:val="0"/>
        <w:rPr>
          <w:rFonts w:ascii="游ゴシック Medium" w:eastAsia="游ゴシック Medium" w:hAnsi="游ゴシック Medium"/>
          <w:sz w:val="22"/>
        </w:rPr>
      </w:pPr>
      <w:r w:rsidRPr="00BC58B7">
        <w:rPr>
          <w:rFonts w:ascii="游ゴシック Medium" w:eastAsia="游ゴシック Medium" w:hAnsi="游ゴシック Medium" w:hint="eastAsia"/>
          <w:sz w:val="22"/>
        </w:rPr>
        <w:t>（２）　特定収集物保管等基準</w:t>
      </w:r>
    </w:p>
    <w:p w14:paraId="650CD48D" w14:textId="611B55B1" w:rsidR="00077FA3" w:rsidRPr="009A753B" w:rsidRDefault="00077FA3" w:rsidP="00997439">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生活環境の保全上の支障のおそれが生じない保管及び処理の基準として、廃棄物処理法の有害使用済機器の保管及び処理の基準に準拠した基準を設定しています。</w:t>
      </w:r>
    </w:p>
    <w:p w14:paraId="7D487A18" w14:textId="77777777"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・保管する場所の周囲には囲いを設けること</w:t>
      </w:r>
    </w:p>
    <w:p w14:paraId="6080DE1B" w14:textId="77777777"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・外部から見やすい箇所に掲示板を設置すること</w:t>
      </w:r>
    </w:p>
    <w:p w14:paraId="4AD5A785" w14:textId="77777777"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・特定収集物が飛散・流出しないよう必要な措置を講ずること（保管物の高さの制限等）</w:t>
      </w:r>
    </w:p>
    <w:p w14:paraId="018880DF" w14:textId="77777777"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・汚水が発生する場合は必要な措置を講ずること</w:t>
      </w:r>
    </w:p>
    <w:p w14:paraId="6CC49F89" w14:textId="77777777"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・悪臭が発生する場合は必要な措置を講ずること</w:t>
      </w:r>
    </w:p>
    <w:p w14:paraId="4E293146" w14:textId="48233C82"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・特定収集物に電池、潤滑油など火災の発生のおそれがあるもの</w:t>
      </w:r>
      <w:r w:rsidR="00BC7F3F">
        <w:rPr>
          <w:rFonts w:ascii="游明朝" w:eastAsia="游明朝" w:hAnsi="游明朝" w:hint="eastAsia"/>
          <w:sz w:val="22"/>
        </w:rPr>
        <w:t>が</w:t>
      </w:r>
      <w:r w:rsidRPr="009A753B">
        <w:rPr>
          <w:rFonts w:ascii="游明朝" w:eastAsia="游明朝" w:hAnsi="游明朝" w:hint="eastAsia"/>
          <w:sz w:val="22"/>
        </w:rPr>
        <w:t>含まれる場合は適正に回収し処分すること</w:t>
      </w:r>
    </w:p>
    <w:p w14:paraId="1D541C07" w14:textId="77777777"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・騒音又は振動が発生する場合は必要な措置を講ずること</w:t>
      </w:r>
    </w:p>
    <w:p w14:paraId="3EC40AF7" w14:textId="77777777" w:rsidR="00077FA3" w:rsidRPr="009A753B" w:rsidRDefault="00077FA3" w:rsidP="00831391">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・ネズミの生息や蚊・はえその他害虫の発生を防止するため必要な措置を講ずること</w:t>
      </w:r>
    </w:p>
    <w:p w14:paraId="5B3C62A4" w14:textId="2B886D76" w:rsidR="00077FA3" w:rsidRPr="009A753B" w:rsidRDefault="00077FA3" w:rsidP="005D4928">
      <w:pPr>
        <w:snapToGrid w:val="0"/>
        <w:ind w:leftChars="250" w:left="525"/>
        <w:rPr>
          <w:rFonts w:ascii="游明朝" w:eastAsia="游明朝" w:hAnsi="游明朝"/>
          <w:sz w:val="22"/>
        </w:rPr>
      </w:pPr>
      <w:r w:rsidRPr="009A753B">
        <w:rPr>
          <w:rFonts w:ascii="游明朝" w:eastAsia="游明朝" w:hAnsi="游明朝" w:hint="eastAsia"/>
          <w:sz w:val="22"/>
        </w:rPr>
        <w:t>〇　詳細な内容は</w:t>
      </w:r>
      <w:r w:rsidR="00D56719">
        <w:rPr>
          <w:rFonts w:ascii="游明朝" w:eastAsia="游明朝" w:hAnsi="游明朝" w:hint="eastAsia"/>
          <w:sz w:val="22"/>
        </w:rPr>
        <w:t>、</w:t>
      </w:r>
      <w:r w:rsidRPr="009A753B">
        <w:rPr>
          <w:rFonts w:ascii="游明朝" w:eastAsia="游明朝" w:hAnsi="游明朝" w:hint="eastAsia"/>
          <w:sz w:val="22"/>
        </w:rPr>
        <w:t>資料２「特定収集物保管等基準」を参考にしてください。</w:t>
      </w:r>
    </w:p>
    <w:p w14:paraId="36A12372" w14:textId="77777777" w:rsidR="00077FA3" w:rsidRPr="005D4928" w:rsidRDefault="00077FA3" w:rsidP="009A753B">
      <w:pPr>
        <w:snapToGrid w:val="0"/>
        <w:rPr>
          <w:rFonts w:ascii="游明朝" w:eastAsia="游明朝" w:hAnsi="游明朝"/>
          <w:sz w:val="16"/>
          <w:szCs w:val="16"/>
        </w:rPr>
      </w:pPr>
    </w:p>
    <w:p w14:paraId="5ED98C2D" w14:textId="77777777" w:rsidR="00077FA3" w:rsidRPr="00BC58B7" w:rsidRDefault="00077FA3" w:rsidP="009A753B">
      <w:pPr>
        <w:snapToGrid w:val="0"/>
        <w:rPr>
          <w:rFonts w:ascii="游ゴシック Medium" w:eastAsia="游ゴシック Medium" w:hAnsi="游ゴシック Medium"/>
          <w:sz w:val="22"/>
        </w:rPr>
      </w:pPr>
      <w:r w:rsidRPr="00BC58B7">
        <w:rPr>
          <w:rFonts w:ascii="游ゴシック Medium" w:eastAsia="游ゴシック Medium" w:hAnsi="游ゴシック Medium" w:hint="eastAsia"/>
          <w:sz w:val="22"/>
        </w:rPr>
        <w:t>（３）　管理簿の備付け</w:t>
      </w:r>
    </w:p>
    <w:p w14:paraId="5AE38A4A" w14:textId="5D1919D0" w:rsidR="00077FA3" w:rsidRPr="009A753B" w:rsidRDefault="00077FA3" w:rsidP="00997439">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特定収集物の適正な管理を図るため、事業場における搬入・搬出の記録（管理簿）を作成し、事業場に備え付けなければなりません。</w:t>
      </w:r>
    </w:p>
    <w:p w14:paraId="663D20F5" w14:textId="77777777" w:rsidR="00077FA3" w:rsidRPr="009A753B" w:rsidRDefault="00077FA3" w:rsidP="00997439">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なお、管理簿は１年ごとに閉鎖し、５年間保存しなければなりません。</w:t>
      </w:r>
    </w:p>
    <w:p w14:paraId="52263C4E" w14:textId="1E136FF4" w:rsidR="00077FA3" w:rsidRPr="009A753B" w:rsidRDefault="00077FA3" w:rsidP="00997439">
      <w:pPr>
        <w:snapToGrid w:val="0"/>
        <w:ind w:leftChars="300" w:left="630"/>
        <w:rPr>
          <w:rFonts w:ascii="游明朝" w:eastAsia="游明朝" w:hAnsi="游明朝"/>
          <w:sz w:val="22"/>
        </w:rPr>
      </w:pPr>
      <w:r w:rsidRPr="009A753B">
        <w:rPr>
          <w:rFonts w:ascii="游明朝" w:eastAsia="游明朝" w:hAnsi="游明朝" w:hint="eastAsia"/>
          <w:sz w:val="22"/>
        </w:rPr>
        <w:t>管理簿には特定収集物の種類ごとに次の内容を記載する必要があります。</w:t>
      </w:r>
    </w:p>
    <w:p w14:paraId="1FE46C5B" w14:textId="77777777" w:rsidR="00077FA3" w:rsidRPr="009A753B" w:rsidRDefault="00077FA3" w:rsidP="00997439">
      <w:pPr>
        <w:snapToGrid w:val="0"/>
        <w:ind w:leftChars="300" w:left="630"/>
        <w:rPr>
          <w:rFonts w:ascii="游明朝" w:eastAsia="游明朝" w:hAnsi="游明朝"/>
          <w:sz w:val="22"/>
        </w:rPr>
      </w:pPr>
      <w:r w:rsidRPr="009A753B">
        <w:rPr>
          <w:rFonts w:ascii="游明朝" w:eastAsia="游明朝" w:hAnsi="游明朝" w:hint="eastAsia"/>
          <w:sz w:val="22"/>
        </w:rPr>
        <w:t>・搬入した年月日</w:t>
      </w:r>
    </w:p>
    <w:p w14:paraId="191DA7BE" w14:textId="77777777" w:rsidR="00077FA3" w:rsidRPr="009A753B" w:rsidRDefault="00077FA3" w:rsidP="00997439">
      <w:pPr>
        <w:snapToGrid w:val="0"/>
        <w:ind w:leftChars="300" w:left="630"/>
        <w:rPr>
          <w:rFonts w:ascii="游明朝" w:eastAsia="游明朝" w:hAnsi="游明朝"/>
          <w:sz w:val="22"/>
        </w:rPr>
      </w:pPr>
      <w:r w:rsidRPr="009A753B">
        <w:rPr>
          <w:rFonts w:ascii="游明朝" w:eastAsia="游明朝" w:hAnsi="游明朝" w:hint="eastAsia"/>
          <w:sz w:val="22"/>
        </w:rPr>
        <w:t>・搬入先の所在地</w:t>
      </w:r>
    </w:p>
    <w:p w14:paraId="21B8DED8" w14:textId="77777777" w:rsidR="00077FA3" w:rsidRPr="009A753B" w:rsidRDefault="00077FA3" w:rsidP="00997439">
      <w:pPr>
        <w:snapToGrid w:val="0"/>
        <w:ind w:leftChars="300" w:left="630"/>
        <w:rPr>
          <w:rFonts w:ascii="游明朝" w:eastAsia="游明朝" w:hAnsi="游明朝"/>
          <w:sz w:val="22"/>
        </w:rPr>
      </w:pPr>
      <w:r w:rsidRPr="009A753B">
        <w:rPr>
          <w:rFonts w:ascii="游明朝" w:eastAsia="游明朝" w:hAnsi="游明朝" w:hint="eastAsia"/>
          <w:sz w:val="22"/>
        </w:rPr>
        <w:t>・搬入元ごとの種類及び搬入量</w:t>
      </w:r>
    </w:p>
    <w:p w14:paraId="4C49CE7F" w14:textId="77777777" w:rsidR="00077FA3" w:rsidRPr="009A753B" w:rsidRDefault="00077FA3" w:rsidP="00997439">
      <w:pPr>
        <w:snapToGrid w:val="0"/>
        <w:ind w:leftChars="300" w:left="630"/>
        <w:rPr>
          <w:rFonts w:ascii="游明朝" w:eastAsia="游明朝" w:hAnsi="游明朝"/>
          <w:sz w:val="22"/>
        </w:rPr>
      </w:pPr>
      <w:r w:rsidRPr="009A753B">
        <w:rPr>
          <w:rFonts w:ascii="游明朝" w:eastAsia="游明朝" w:hAnsi="游明朝" w:hint="eastAsia"/>
          <w:sz w:val="22"/>
        </w:rPr>
        <w:t>・搬出した年月日</w:t>
      </w:r>
    </w:p>
    <w:p w14:paraId="4683C9A9" w14:textId="77777777" w:rsidR="00077FA3" w:rsidRPr="009A753B" w:rsidRDefault="00077FA3" w:rsidP="00997439">
      <w:pPr>
        <w:snapToGrid w:val="0"/>
        <w:ind w:leftChars="300" w:left="630"/>
        <w:rPr>
          <w:rFonts w:ascii="游明朝" w:eastAsia="游明朝" w:hAnsi="游明朝"/>
          <w:sz w:val="22"/>
        </w:rPr>
      </w:pPr>
      <w:r w:rsidRPr="009A753B">
        <w:rPr>
          <w:rFonts w:ascii="游明朝" w:eastAsia="游明朝" w:hAnsi="游明朝" w:hint="eastAsia"/>
          <w:sz w:val="22"/>
        </w:rPr>
        <w:t>・搬出元の所在地</w:t>
      </w:r>
    </w:p>
    <w:p w14:paraId="48DC24F9" w14:textId="77777777" w:rsidR="00077FA3" w:rsidRPr="009A753B" w:rsidRDefault="00077FA3" w:rsidP="00997439">
      <w:pPr>
        <w:snapToGrid w:val="0"/>
        <w:ind w:leftChars="300" w:left="630"/>
        <w:rPr>
          <w:rFonts w:ascii="游明朝" w:eastAsia="游明朝" w:hAnsi="游明朝"/>
          <w:sz w:val="22"/>
        </w:rPr>
      </w:pPr>
      <w:r w:rsidRPr="009A753B">
        <w:rPr>
          <w:rFonts w:ascii="游明朝" w:eastAsia="游明朝" w:hAnsi="游明朝" w:hint="eastAsia"/>
          <w:sz w:val="22"/>
        </w:rPr>
        <w:t>・搬出先ごとの種類及び搬出量</w:t>
      </w:r>
    </w:p>
    <w:p w14:paraId="3969A2E2" w14:textId="68C573D2" w:rsidR="00997439" w:rsidRDefault="00077FA3"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記載方法については　　資料８「</w:t>
      </w:r>
      <w:r w:rsidR="003341A5">
        <w:rPr>
          <w:rFonts w:ascii="游明朝" w:eastAsia="游明朝" w:hAnsi="游明朝" w:hint="eastAsia"/>
          <w:sz w:val="22"/>
        </w:rPr>
        <w:t xml:space="preserve">管理簿　</w:t>
      </w:r>
      <w:r w:rsidRPr="009A753B">
        <w:rPr>
          <w:rFonts w:ascii="游明朝" w:eastAsia="游明朝" w:hAnsi="游明朝" w:hint="eastAsia"/>
          <w:sz w:val="22"/>
        </w:rPr>
        <w:t>記載例」を参考にしてください。</w:t>
      </w:r>
    </w:p>
    <w:p w14:paraId="76298ACD" w14:textId="77777777" w:rsidR="00997439" w:rsidRDefault="00077FA3" w:rsidP="00A6456A">
      <w:pPr>
        <w:pStyle w:val="21"/>
      </w:pPr>
      <w:bookmarkStart w:id="13" w:name="_Toc161308128"/>
      <w:bookmarkStart w:id="14" w:name="_Toc161315210"/>
      <w:r w:rsidRPr="00BC58B7">
        <w:rPr>
          <w:rFonts w:hint="eastAsia"/>
        </w:rPr>
        <w:lastRenderedPageBreak/>
        <w:t>３．産業廃棄物の規制について</w:t>
      </w:r>
      <w:bookmarkEnd w:id="13"/>
      <w:bookmarkEnd w:id="14"/>
    </w:p>
    <w:p w14:paraId="7707AFC4" w14:textId="2A41FE1D" w:rsidR="002E73C6" w:rsidRDefault="002E73C6" w:rsidP="006A0290">
      <w:pPr>
        <w:snapToGrid w:val="0"/>
        <w:ind w:leftChars="100" w:left="210" w:firstLineChars="100" w:firstLine="220"/>
        <w:rPr>
          <w:rFonts w:eastAsiaTheme="minorHAnsi"/>
          <w:color w:val="000000" w:themeColor="text1"/>
          <w:sz w:val="22"/>
        </w:rPr>
      </w:pPr>
      <w:r w:rsidRPr="007342B9">
        <w:rPr>
          <w:rFonts w:eastAsiaTheme="minorHAnsi" w:hint="eastAsia"/>
          <w:color w:val="000000" w:themeColor="text1"/>
          <w:sz w:val="22"/>
        </w:rPr>
        <w:t>特定の</w:t>
      </w:r>
      <w:r w:rsidR="00AB1352">
        <w:rPr>
          <w:rFonts w:eastAsiaTheme="minorHAnsi" w:hint="eastAsia"/>
          <w:color w:val="000000" w:themeColor="text1"/>
          <w:sz w:val="22"/>
        </w:rPr>
        <w:t>産業廃棄物を、その廃棄物が生じた事業場の外において、自ら保管を行う場合は、一部の場合を除き、届出及び管理簿の</w:t>
      </w:r>
      <w:r w:rsidR="009B4C71">
        <w:rPr>
          <w:rFonts w:eastAsiaTheme="minorHAnsi" w:hint="eastAsia"/>
          <w:color w:val="000000" w:themeColor="text1"/>
          <w:sz w:val="22"/>
        </w:rPr>
        <w:t>備え付けが必要</w:t>
      </w:r>
      <w:r w:rsidR="00714794">
        <w:rPr>
          <w:rFonts w:eastAsiaTheme="minorHAnsi" w:hint="eastAsia"/>
          <w:color w:val="000000" w:themeColor="text1"/>
          <w:sz w:val="22"/>
        </w:rPr>
        <w:t>です。</w:t>
      </w:r>
    </w:p>
    <w:p w14:paraId="51D5F826" w14:textId="77777777" w:rsidR="00AD5C71" w:rsidRPr="007342B9" w:rsidRDefault="00AD5C71" w:rsidP="006A0290">
      <w:pPr>
        <w:snapToGrid w:val="0"/>
        <w:ind w:leftChars="100" w:left="210" w:firstLineChars="100" w:firstLine="220"/>
        <w:rPr>
          <w:rFonts w:eastAsiaTheme="minorHAnsi"/>
          <w:color w:val="000000" w:themeColor="text1"/>
          <w:sz w:val="22"/>
        </w:rPr>
      </w:pPr>
    </w:p>
    <w:p w14:paraId="582E441C" w14:textId="25FD0724" w:rsidR="00077FA3" w:rsidRPr="00997439" w:rsidRDefault="00077FA3" w:rsidP="00997439">
      <w:pPr>
        <w:snapToGrid w:val="0"/>
        <w:ind w:leftChars="100" w:left="210"/>
        <w:rPr>
          <w:rFonts w:ascii="游ゴシック Medium" w:eastAsia="游ゴシック Medium" w:hAnsi="游ゴシック Medium"/>
          <w:b/>
          <w:bCs/>
          <w:sz w:val="22"/>
        </w:rPr>
      </w:pPr>
      <w:r w:rsidRPr="00997439">
        <w:rPr>
          <w:rFonts w:eastAsiaTheme="minorHAnsi" w:hint="eastAsia"/>
          <w:b/>
          <w:bCs/>
          <w:color w:val="FFFFFF" w:themeColor="background1"/>
          <w:sz w:val="22"/>
          <w:highlight w:val="black"/>
        </w:rPr>
        <w:t xml:space="preserve">　</w:t>
      </w:r>
      <w:r w:rsidRPr="00997439">
        <w:rPr>
          <w:rFonts w:ascii="游ゴシック Medium" w:eastAsia="游ゴシック Medium" w:hAnsi="游ゴシック Medium" w:hint="eastAsia"/>
          <w:b/>
          <w:bCs/>
          <w:color w:val="FFFFFF" w:themeColor="background1"/>
          <w:sz w:val="22"/>
          <w:highlight w:val="black"/>
        </w:rPr>
        <w:t xml:space="preserve">届出の要否　</w:t>
      </w:r>
    </w:p>
    <w:p w14:paraId="01F7D4C5" w14:textId="6E4C84CE" w:rsidR="00077FA3" w:rsidRPr="009A753B" w:rsidRDefault="00362D8E" w:rsidP="00997439">
      <w:pPr>
        <w:snapToGrid w:val="0"/>
        <w:ind w:leftChars="100" w:left="210" w:firstLineChars="100" w:firstLine="220"/>
        <w:rPr>
          <w:rFonts w:ascii="游明朝" w:eastAsia="游明朝" w:hAnsi="游明朝"/>
          <w:sz w:val="22"/>
        </w:rPr>
      </w:pPr>
      <w:r>
        <w:rPr>
          <w:rFonts w:ascii="游明朝" w:eastAsia="游明朝" w:hAnsi="游明朝" w:hint="eastAsia"/>
          <w:sz w:val="22"/>
        </w:rPr>
        <w:t>次のフローチャートにしたがって、届出</w:t>
      </w:r>
      <w:r w:rsidR="003F030C">
        <w:rPr>
          <w:rFonts w:ascii="游明朝" w:eastAsia="游明朝" w:hAnsi="游明朝" w:hint="eastAsia"/>
          <w:sz w:val="22"/>
        </w:rPr>
        <w:t>が必要</w:t>
      </w:r>
      <w:r w:rsidR="00FC71E5">
        <w:rPr>
          <w:rFonts w:ascii="游明朝" w:eastAsia="游明朝" w:hAnsi="游明朝" w:hint="eastAsia"/>
          <w:sz w:val="22"/>
        </w:rPr>
        <w:t>な場合には、該当ページを参照</w:t>
      </w:r>
      <w:r>
        <w:rPr>
          <w:rFonts w:ascii="游明朝" w:eastAsia="游明朝" w:hAnsi="游明朝" w:hint="eastAsia"/>
          <w:sz w:val="22"/>
        </w:rPr>
        <w:t>して</w:t>
      </w:r>
      <w:r w:rsidR="00C40B90">
        <w:rPr>
          <w:rFonts w:ascii="游明朝" w:eastAsia="游明朝" w:hAnsi="游明朝" w:hint="eastAsia"/>
          <w:sz w:val="22"/>
        </w:rPr>
        <w:t>下</w:t>
      </w:r>
      <w:r>
        <w:rPr>
          <w:rFonts w:ascii="游明朝" w:eastAsia="游明朝" w:hAnsi="游明朝" w:hint="eastAsia"/>
          <w:sz w:val="22"/>
        </w:rPr>
        <w:t>さい。</w:t>
      </w:r>
    </w:p>
    <w:p w14:paraId="1BAA40F1" w14:textId="6174CE68" w:rsidR="00077FA3" w:rsidRPr="009A753B" w:rsidRDefault="00077FA3" w:rsidP="00B34276">
      <w:pPr>
        <w:snapToGrid w:val="0"/>
        <w:ind w:leftChars="100" w:left="210"/>
        <w:rPr>
          <w:rFonts w:ascii="游明朝" w:eastAsia="游明朝" w:hAnsi="游明朝"/>
          <w:sz w:val="22"/>
        </w:rPr>
      </w:pPr>
      <w:r w:rsidRPr="009A753B">
        <w:rPr>
          <w:rFonts w:ascii="游明朝" w:eastAsia="游明朝" w:hAnsi="游明朝" w:hint="eastAsia"/>
          <w:sz w:val="22"/>
        </w:rPr>
        <w:t>（管理簿備付け</w:t>
      </w:r>
      <w:r w:rsidR="00BE67B4">
        <w:rPr>
          <w:rFonts w:ascii="游明朝" w:eastAsia="游明朝" w:hAnsi="游明朝" w:hint="eastAsia"/>
          <w:sz w:val="22"/>
        </w:rPr>
        <w:t>の要否</w:t>
      </w:r>
      <w:r w:rsidR="00C93118">
        <w:rPr>
          <w:rFonts w:ascii="游明朝" w:eastAsia="游明朝" w:hAnsi="游明朝" w:hint="eastAsia"/>
          <w:sz w:val="22"/>
        </w:rPr>
        <w:t>は</w:t>
      </w:r>
      <w:r w:rsidR="00BE67B4">
        <w:rPr>
          <w:rFonts w:ascii="游明朝" w:eastAsia="游明朝" w:hAnsi="游明朝" w:hint="eastAsia"/>
          <w:sz w:val="22"/>
        </w:rPr>
        <w:t>、</w:t>
      </w:r>
      <w:r w:rsidR="003809EF">
        <w:rPr>
          <w:rFonts w:ascii="游明朝" w:eastAsia="游明朝" w:hAnsi="游明朝" w:hint="eastAsia"/>
          <w:sz w:val="22"/>
        </w:rPr>
        <w:t>P.1</w:t>
      </w:r>
      <w:r w:rsidR="00100E7C">
        <w:rPr>
          <w:rFonts w:ascii="游明朝" w:eastAsia="游明朝" w:hAnsi="游明朝" w:hint="eastAsia"/>
          <w:sz w:val="22"/>
        </w:rPr>
        <w:t>6</w:t>
      </w:r>
      <w:r w:rsidRPr="009A753B">
        <w:rPr>
          <w:rFonts w:ascii="游明朝" w:eastAsia="游明朝" w:hAnsi="游明朝" w:hint="eastAsia"/>
          <w:sz w:val="22"/>
        </w:rPr>
        <w:t>を確認してください。）</w:t>
      </w:r>
    </w:p>
    <w:p w14:paraId="6D8A19F1" w14:textId="77777777" w:rsidR="00077FA3" w:rsidRPr="009A753B" w:rsidRDefault="00077FA3" w:rsidP="009A753B">
      <w:pPr>
        <w:snapToGrid w:val="0"/>
        <w:rPr>
          <w:rFonts w:ascii="游明朝" w:eastAsia="游明朝" w:hAnsi="游明朝"/>
          <w:sz w:val="22"/>
        </w:rPr>
      </w:pPr>
    </w:p>
    <w:p w14:paraId="661232D3" w14:textId="3A183760" w:rsidR="00077FA3" w:rsidRPr="00FA28DC" w:rsidRDefault="005B3D0A" w:rsidP="00626943">
      <w:pPr>
        <w:snapToGrid w:val="0"/>
        <w:ind w:leftChars="100" w:left="210"/>
        <w:rPr>
          <w:rFonts w:eastAsiaTheme="minorHAnsi"/>
          <w:sz w:val="22"/>
        </w:rPr>
      </w:pPr>
      <w:r w:rsidRPr="00637CEB">
        <w:rPr>
          <w:rFonts w:eastAsiaTheme="minorHAnsi"/>
          <w:sz w:val="22"/>
        </w:rPr>
        <w:object w:dxaOrig="7790" w:dyaOrig="2691" w14:anchorId="7A0F05A3">
          <v:shape id="_x0000_i1030" type="#_x0000_t75" style="width:486.75pt;height:168pt" o:ole="">
            <v:imagedata r:id="rId20" o:title=""/>
          </v:shape>
          <o:OLEObject Type="Embed" ProgID="PowerPoint.Slide.12" ShapeID="_x0000_i1030" DrawAspect="Content" ObjectID="_1788783969" r:id="rId21"/>
        </w:object>
      </w:r>
    </w:p>
    <w:p w14:paraId="6334C7A7" w14:textId="77777777" w:rsidR="00077FA3" w:rsidRPr="009A753B" w:rsidRDefault="00077FA3" w:rsidP="009A753B">
      <w:pPr>
        <w:snapToGrid w:val="0"/>
        <w:rPr>
          <w:rFonts w:ascii="游明朝" w:eastAsia="游明朝" w:hAnsi="游明朝"/>
          <w:sz w:val="22"/>
        </w:rPr>
      </w:pPr>
    </w:p>
    <w:p w14:paraId="7ADC4D4C"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（※１）　届出が必要な産業廃棄物</w:t>
      </w:r>
    </w:p>
    <w:p w14:paraId="708E5192" w14:textId="1A0288DF"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・汚泥</w:t>
      </w:r>
      <w:r w:rsidR="00EE0784" w:rsidRPr="000346F0">
        <w:rPr>
          <w:rFonts w:ascii="游明朝" w:eastAsia="游明朝" w:hAnsi="游明朝" w:hint="eastAsia"/>
          <w:szCs w:val="21"/>
        </w:rPr>
        <w:t>（廃棄物処理法第</w:t>
      </w:r>
      <w:r w:rsidR="00EE0784">
        <w:rPr>
          <w:rFonts w:ascii="游明朝" w:eastAsia="游明朝" w:hAnsi="游明朝" w:hint="eastAsia"/>
          <w:szCs w:val="21"/>
        </w:rPr>
        <w:t>二</w:t>
      </w:r>
      <w:r w:rsidR="00EE0784" w:rsidRPr="000346F0">
        <w:rPr>
          <w:rFonts w:ascii="游明朝" w:eastAsia="游明朝" w:hAnsi="游明朝" w:hint="eastAsia"/>
          <w:szCs w:val="21"/>
        </w:rPr>
        <w:t>条第</w:t>
      </w:r>
      <w:r w:rsidR="00EE0784">
        <w:rPr>
          <w:rFonts w:ascii="游明朝" w:eastAsia="游明朝" w:hAnsi="游明朝" w:hint="eastAsia"/>
          <w:szCs w:val="21"/>
        </w:rPr>
        <w:t>四</w:t>
      </w:r>
      <w:r w:rsidR="00EE0784" w:rsidRPr="000346F0">
        <w:rPr>
          <w:rFonts w:ascii="游明朝" w:eastAsia="游明朝" w:hAnsi="游明朝" w:hint="eastAsia"/>
          <w:szCs w:val="21"/>
        </w:rPr>
        <w:t>項に掲げる廃棄物）</w:t>
      </w:r>
    </w:p>
    <w:p w14:paraId="1EDC3CB6" w14:textId="35980043"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・廃プラスチック類</w:t>
      </w:r>
      <w:r w:rsidR="00EE0784" w:rsidRPr="000346F0">
        <w:rPr>
          <w:rFonts w:ascii="游明朝" w:eastAsia="游明朝" w:hAnsi="游明朝" w:hint="eastAsia"/>
          <w:szCs w:val="21"/>
        </w:rPr>
        <w:t>（廃棄物処理法第</w:t>
      </w:r>
      <w:r w:rsidR="00EE0784">
        <w:rPr>
          <w:rFonts w:ascii="游明朝" w:eastAsia="游明朝" w:hAnsi="游明朝" w:hint="eastAsia"/>
          <w:szCs w:val="21"/>
        </w:rPr>
        <w:t>二</w:t>
      </w:r>
      <w:r w:rsidR="00EE0784" w:rsidRPr="000346F0">
        <w:rPr>
          <w:rFonts w:ascii="游明朝" w:eastAsia="游明朝" w:hAnsi="游明朝" w:hint="eastAsia"/>
          <w:szCs w:val="21"/>
        </w:rPr>
        <w:t>条第</w:t>
      </w:r>
      <w:r w:rsidR="00EE0784">
        <w:rPr>
          <w:rFonts w:ascii="游明朝" w:eastAsia="游明朝" w:hAnsi="游明朝" w:hint="eastAsia"/>
          <w:szCs w:val="21"/>
        </w:rPr>
        <w:t>四</w:t>
      </w:r>
      <w:r w:rsidR="00EE0784" w:rsidRPr="000346F0">
        <w:rPr>
          <w:rFonts w:ascii="游明朝" w:eastAsia="游明朝" w:hAnsi="游明朝" w:hint="eastAsia"/>
          <w:szCs w:val="21"/>
        </w:rPr>
        <w:t>項に掲げる廃棄物）</w:t>
      </w:r>
    </w:p>
    <w:p w14:paraId="0211D089" w14:textId="591F634A"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・木くず（廃棄物処理法施行令第二条第二号に</w:t>
      </w:r>
      <w:r w:rsidR="00AC5949">
        <w:rPr>
          <w:rFonts w:ascii="游明朝" w:eastAsia="游明朝" w:hAnsi="游明朝" w:hint="eastAsia"/>
          <w:sz w:val="22"/>
        </w:rPr>
        <w:t>掲げる</w:t>
      </w:r>
      <w:r w:rsidRPr="009A753B">
        <w:rPr>
          <w:rFonts w:ascii="游明朝" w:eastAsia="游明朝" w:hAnsi="游明朝" w:hint="eastAsia"/>
          <w:sz w:val="22"/>
        </w:rPr>
        <w:t>産業廃棄物）</w:t>
      </w:r>
    </w:p>
    <w:p w14:paraId="0079D703" w14:textId="24310339"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・動植物性残さ（廃棄物処理法施行令第二条第四号に</w:t>
      </w:r>
      <w:r w:rsidR="00AC5949">
        <w:rPr>
          <w:rFonts w:ascii="游明朝" w:eastAsia="游明朝" w:hAnsi="游明朝" w:hint="eastAsia"/>
          <w:sz w:val="22"/>
        </w:rPr>
        <w:t>掲げる</w:t>
      </w:r>
      <w:r w:rsidRPr="009A753B">
        <w:rPr>
          <w:rFonts w:ascii="游明朝" w:eastAsia="游明朝" w:hAnsi="游明朝" w:hint="eastAsia"/>
          <w:sz w:val="22"/>
        </w:rPr>
        <w:t>産業廃棄物）</w:t>
      </w:r>
    </w:p>
    <w:p w14:paraId="20B2AC2C" w14:textId="7246E000"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・ガラスくず、コンクリートくず、陶磁器くず（法律施行令第二条第七号に</w:t>
      </w:r>
      <w:r w:rsidR="00AC5949">
        <w:rPr>
          <w:rFonts w:ascii="游明朝" w:eastAsia="游明朝" w:hAnsi="游明朝" w:hint="eastAsia"/>
          <w:sz w:val="22"/>
        </w:rPr>
        <w:t>掲げる</w:t>
      </w:r>
      <w:r w:rsidRPr="009A753B">
        <w:rPr>
          <w:rFonts w:ascii="游明朝" w:eastAsia="游明朝" w:hAnsi="游明朝" w:hint="eastAsia"/>
          <w:sz w:val="22"/>
        </w:rPr>
        <w:t>産業廃棄物）</w:t>
      </w:r>
    </w:p>
    <w:p w14:paraId="0183DA7F" w14:textId="77777777" w:rsidR="00077FA3" w:rsidRPr="009A753B" w:rsidRDefault="00077FA3" w:rsidP="009A753B">
      <w:pPr>
        <w:snapToGrid w:val="0"/>
        <w:rPr>
          <w:rFonts w:ascii="游明朝" w:eastAsia="游明朝" w:hAnsi="游明朝"/>
          <w:sz w:val="22"/>
        </w:rPr>
      </w:pPr>
    </w:p>
    <w:p w14:paraId="3A61EAB1"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（※２）　保管場所の面積が３００㎡以上の保管</w:t>
      </w:r>
    </w:p>
    <w:p w14:paraId="597556C0" w14:textId="4BB1E8F0"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届出は保管場所ごとに必要です。その面積の算定については次のとおりです。</w:t>
      </w:r>
    </w:p>
    <w:p w14:paraId="058DEFE0" w14:textId="5A79B3B6" w:rsidR="00077FA3" w:rsidRPr="0076565F" w:rsidRDefault="0076565F" w:rsidP="0076565F">
      <w:pPr>
        <w:snapToGrid w:val="0"/>
        <w:ind w:left="525"/>
        <w:rPr>
          <w:rFonts w:ascii="游明朝" w:eastAsia="游明朝" w:hAnsi="游明朝"/>
          <w:sz w:val="22"/>
        </w:rPr>
      </w:pPr>
      <w:r w:rsidRPr="0076565F">
        <w:rPr>
          <w:rFonts w:ascii="游明朝" w:eastAsia="游明朝" w:hAnsi="游明朝" w:hint="eastAsia"/>
          <w:sz w:val="22"/>
        </w:rPr>
        <w:t xml:space="preserve">●　</w:t>
      </w:r>
      <w:r w:rsidR="00077FA3" w:rsidRPr="0076565F">
        <w:rPr>
          <w:rFonts w:ascii="游明朝" w:eastAsia="游明朝" w:hAnsi="游明朝" w:hint="eastAsia"/>
          <w:sz w:val="22"/>
        </w:rPr>
        <w:t>保管場所の面積の算定について</w:t>
      </w:r>
    </w:p>
    <w:p w14:paraId="31381BF9" w14:textId="77777777" w:rsidR="00077FA3" w:rsidRPr="009A753B" w:rsidRDefault="00077FA3" w:rsidP="00B34276">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・囲いなどにより、他の用地と明確に区切られている区域の面積とします。</w:t>
      </w:r>
    </w:p>
    <w:p w14:paraId="5095F0C1" w14:textId="39DA94AF" w:rsidR="00077FA3" w:rsidRPr="009A753B" w:rsidRDefault="00077FA3" w:rsidP="00B34276">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・保管場所が２箇所以上ある場合については、当該場所同士が近接し、かつ、一体的に管理されているときは、それぞれの面積を合計します。</w:t>
      </w:r>
    </w:p>
    <w:p w14:paraId="2341F907" w14:textId="77777777" w:rsidR="00077FA3" w:rsidRPr="009A753B" w:rsidRDefault="00077FA3" w:rsidP="009A753B">
      <w:pPr>
        <w:snapToGrid w:val="0"/>
        <w:rPr>
          <w:rFonts w:ascii="游明朝" w:eastAsia="游明朝" w:hAnsi="游明朝"/>
          <w:sz w:val="22"/>
        </w:rPr>
      </w:pPr>
    </w:p>
    <w:p w14:paraId="34FB3E03" w14:textId="7AE480B4" w:rsidR="00077FA3" w:rsidRPr="009A753B" w:rsidRDefault="00B34276" w:rsidP="00B34276">
      <w:pPr>
        <w:snapToGrid w:val="0"/>
        <w:jc w:val="right"/>
        <w:rPr>
          <w:rFonts w:ascii="游明朝" w:eastAsia="游明朝" w:hAnsi="游明朝"/>
          <w:sz w:val="22"/>
        </w:rPr>
      </w:pPr>
      <w:r>
        <w:rPr>
          <w:rFonts w:ascii="游明朝" w:eastAsia="游明朝" w:hAnsi="游明朝" w:hint="eastAsia"/>
          <w:noProof/>
          <w:sz w:val="22"/>
        </w:rPr>
        <mc:AlternateContent>
          <mc:Choice Requires="wps">
            <w:drawing>
              <wp:inline distT="0" distB="0" distL="0" distR="0" wp14:anchorId="2B2A806A" wp14:editId="188D3083">
                <wp:extent cx="4581525" cy="295275"/>
                <wp:effectExtent l="0" t="0" r="47625" b="28575"/>
                <wp:docPr id="5" name="矢印: 五方向 5"/>
                <wp:cNvGraphicFramePr/>
                <a:graphic xmlns:a="http://schemas.openxmlformats.org/drawingml/2006/main">
                  <a:graphicData uri="http://schemas.microsoft.com/office/word/2010/wordprocessingShape">
                    <wps:wsp>
                      <wps:cNvSpPr/>
                      <wps:spPr>
                        <a:xfrm>
                          <a:off x="0" y="0"/>
                          <a:ext cx="4581525" cy="295275"/>
                        </a:xfrm>
                        <a:prstGeom prst="homePlate">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60BD95D" w14:textId="77777777" w:rsidR="00FD2D45" w:rsidRPr="00A3079B" w:rsidRDefault="00FD2D45" w:rsidP="00B34276">
                            <w:pPr>
                              <w:ind w:firstLineChars="100" w:firstLine="210"/>
                              <w:jc w:val="center"/>
                              <w:rPr>
                                <w:rFonts w:ascii="游ゴシック Medium" w:eastAsia="游ゴシック Medium" w:hAnsi="游ゴシック Medium"/>
                                <w:color w:val="000000" w:themeColor="text1"/>
                              </w:rPr>
                            </w:pPr>
                            <w:r w:rsidRPr="00A3079B">
                              <w:rPr>
                                <w:rFonts w:ascii="游ゴシック Medium" w:eastAsia="游ゴシック Medium" w:hAnsi="游ゴシック Medium" w:hint="eastAsia"/>
                                <w:color w:val="000000" w:themeColor="text1"/>
                              </w:rPr>
                              <w:t xml:space="preserve">※　</w:t>
                            </w:r>
                            <w:r w:rsidRPr="00A3079B">
                              <w:rPr>
                                <w:rFonts w:ascii="游ゴシック Medium" w:eastAsia="游ゴシック Medium" w:hAnsi="游ゴシック Medium" w:hint="eastAsia"/>
                                <w:color w:val="000000" w:themeColor="text1"/>
                              </w:rPr>
                              <w:t>具体的な算定方法については、次のページを確認して下さい。</w:t>
                            </w:r>
                          </w:p>
                          <w:p w14:paraId="7F9E8B4A" w14:textId="77777777" w:rsidR="00FD2D45" w:rsidRPr="00A3079B" w:rsidRDefault="00FD2D45" w:rsidP="00B34276">
                            <w:pPr>
                              <w:jc w:val="center"/>
                              <w:rPr>
                                <w:rFonts w:ascii="游ゴシック Medium" w:eastAsia="游ゴシック Medium" w:hAnsi="游ゴシック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2A806A" id="矢印: 五方向 5" o:spid="_x0000_s1029" type="#_x0000_t15" style="width:360.7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" adj="20904" filled="f" strokecolor="black [1600]" strokeweight="1pt">
                <v:textbox>
                  <w:txbxContent>
                    <w:p w14:paraId="360BD95D" w14:textId="77777777" w:rsidR="00FD2D45" w:rsidRPr="00A3079B" w:rsidRDefault="00FD2D45" w:rsidP="00B34276">
                      <w:pPr>
                        <w:ind w:firstLineChars="100" w:firstLine="210"/>
                        <w:jc w:val="center"/>
                        <w:rPr>
                          <w:rFonts w:ascii="游ゴシック Medium" w:eastAsia="游ゴシック Medium" w:hAnsi="游ゴシック Medium"/>
                          <w:color w:val="000000" w:themeColor="text1"/>
                        </w:rPr>
                      </w:pPr>
                      <w:r w:rsidRPr="00A3079B">
                        <w:rPr>
                          <w:rFonts w:ascii="游ゴシック Medium" w:eastAsia="游ゴシック Medium" w:hAnsi="游ゴシック Medium" w:hint="eastAsia"/>
                          <w:color w:val="000000" w:themeColor="text1"/>
                        </w:rPr>
                        <w:t>※　具体的な算定方法については、次のページを確認して下さい。</w:t>
                      </w:r>
                    </w:p>
                    <w:p w14:paraId="7F9E8B4A" w14:textId="77777777" w:rsidR="00FD2D45" w:rsidRPr="00A3079B" w:rsidRDefault="00FD2D45" w:rsidP="00B34276">
                      <w:pPr>
                        <w:jc w:val="center"/>
                        <w:rPr>
                          <w:rFonts w:ascii="游ゴシック Medium" w:eastAsia="游ゴシック Medium" w:hAnsi="游ゴシック Medium"/>
                        </w:rPr>
                      </w:pPr>
                    </w:p>
                  </w:txbxContent>
                </v:textbox>
                <w10:anchorlock/>
              </v:shape>
            </w:pict>
          </mc:Fallback>
        </mc:AlternateContent>
      </w:r>
    </w:p>
    <w:p w14:paraId="2586C2F9" w14:textId="77777777" w:rsidR="00077FA3" w:rsidRDefault="00077FA3" w:rsidP="009A753B">
      <w:pPr>
        <w:snapToGrid w:val="0"/>
        <w:rPr>
          <w:rFonts w:ascii="游明朝" w:eastAsia="游明朝" w:hAnsi="游明朝"/>
          <w:sz w:val="22"/>
        </w:rPr>
      </w:pPr>
    </w:p>
    <w:p w14:paraId="4A8AE064" w14:textId="77777777" w:rsidR="00F262D7" w:rsidRPr="009A753B" w:rsidRDefault="00F262D7" w:rsidP="009A753B">
      <w:pPr>
        <w:snapToGrid w:val="0"/>
        <w:rPr>
          <w:rFonts w:ascii="游明朝" w:eastAsia="游明朝" w:hAnsi="游明朝"/>
          <w:sz w:val="22"/>
        </w:rPr>
      </w:pPr>
    </w:p>
    <w:p w14:paraId="2A448F10" w14:textId="0503E859" w:rsidR="00B34276" w:rsidRDefault="00B34276" w:rsidP="009A753B">
      <w:pPr>
        <w:snapToGrid w:val="0"/>
        <w:rPr>
          <w:rFonts w:ascii="游明朝" w:eastAsia="游明朝" w:hAnsi="游明朝"/>
          <w:sz w:val="22"/>
        </w:rPr>
      </w:pPr>
      <w:r>
        <w:rPr>
          <w:rFonts w:ascii="游明朝" w:eastAsia="游明朝" w:hAnsi="游明朝"/>
          <w:sz w:val="22"/>
        </w:rPr>
        <w:br w:type="page"/>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28"/>
      </w:tblGrid>
      <w:tr w:rsidR="00B34276" w14:paraId="71BE63E3" w14:textId="77777777" w:rsidTr="00B34276">
        <w:trPr>
          <w:trHeight w:val="13457"/>
        </w:trPr>
        <w:tc>
          <w:tcPr>
            <w:tcW w:w="9736" w:type="dxa"/>
          </w:tcPr>
          <w:p w14:paraId="679C498C" w14:textId="70B361FB" w:rsidR="00B34276" w:rsidRDefault="00DB05C8" w:rsidP="009A753B">
            <w:pPr>
              <w:snapToGrid w:val="0"/>
              <w:rPr>
                <w:rFonts w:ascii="游ゴシック Medium" w:eastAsia="游ゴシック Medium" w:hAnsi="游ゴシック Medium"/>
                <w:b/>
                <w:bCs/>
                <w:sz w:val="22"/>
              </w:rPr>
            </w:pPr>
            <w:r w:rsidRPr="00637CEB">
              <w:rPr>
                <w:rFonts w:eastAsiaTheme="minorHAnsi"/>
                <w:sz w:val="22"/>
              </w:rPr>
              <w:object w:dxaOrig="5458" w:dyaOrig="7893" w14:anchorId="4D554EE8">
                <v:shape id="_x0000_i1031" type="#_x0000_t75" style="width:462pt;height:666pt" o:ole="">
                  <v:imagedata r:id="rId22" o:title=""/>
                </v:shape>
                <o:OLEObject Type="Embed" ProgID="PowerPoint.Show.12" ShapeID="_x0000_i1031" DrawAspect="Content" ObjectID="_1788783970" r:id="rId23"/>
              </w:object>
            </w:r>
          </w:p>
        </w:tc>
      </w:tr>
    </w:tbl>
    <w:p w14:paraId="7CBDE948" w14:textId="43A6A003" w:rsidR="00B34276" w:rsidRDefault="00B34276" w:rsidP="009A753B">
      <w:pPr>
        <w:snapToGrid w:val="0"/>
        <w:rPr>
          <w:rFonts w:ascii="游ゴシック Medium" w:eastAsia="游ゴシック Medium" w:hAnsi="游ゴシック Medium"/>
          <w:b/>
          <w:bCs/>
          <w:sz w:val="22"/>
        </w:rPr>
      </w:pPr>
      <w:r>
        <w:rPr>
          <w:rFonts w:ascii="游ゴシック Medium" w:eastAsia="游ゴシック Medium" w:hAnsi="游ゴシック Medium"/>
          <w:b/>
          <w:bCs/>
          <w:sz w:val="22"/>
        </w:rPr>
        <w:br w:type="page"/>
      </w:r>
    </w:p>
    <w:p w14:paraId="23311369" w14:textId="1186D59F" w:rsidR="00077FA3" w:rsidRPr="009A753B" w:rsidRDefault="00077FA3" w:rsidP="009A753B">
      <w:pPr>
        <w:snapToGrid w:val="0"/>
        <w:rPr>
          <w:rFonts w:ascii="游明朝" w:eastAsia="游明朝" w:hAnsi="游明朝"/>
          <w:sz w:val="22"/>
        </w:rPr>
      </w:pPr>
      <w:r w:rsidRPr="00BC58B7">
        <w:rPr>
          <w:rFonts w:ascii="游ゴシック Medium" w:eastAsia="游ゴシック Medium" w:hAnsi="游ゴシック Medium" w:hint="eastAsia"/>
          <w:b/>
          <w:bCs/>
          <w:sz w:val="22"/>
        </w:rPr>
        <w:lastRenderedPageBreak/>
        <w:t>（※３）届出適用除外の保管</w:t>
      </w:r>
    </w:p>
    <w:p w14:paraId="2CC25845" w14:textId="77777777"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次の条件で産業廃棄物の保管を行う場合、届出は必要ありません。</w:t>
      </w:r>
    </w:p>
    <w:tbl>
      <w:tblPr>
        <w:tblStyle w:val="a3"/>
        <w:tblW w:w="0" w:type="auto"/>
        <w:jc w:val="right"/>
        <w:tblLook w:val="04A0" w:firstRow="1" w:lastRow="0" w:firstColumn="1" w:lastColumn="0" w:noHBand="0" w:noVBand="1"/>
      </w:tblPr>
      <w:tblGrid>
        <w:gridCol w:w="5676"/>
        <w:gridCol w:w="3544"/>
      </w:tblGrid>
      <w:tr w:rsidR="00B34276" w14:paraId="54891D72" w14:textId="77777777" w:rsidTr="00BD73D0">
        <w:trPr>
          <w:jc w:val="right"/>
        </w:trPr>
        <w:tc>
          <w:tcPr>
            <w:tcW w:w="5676" w:type="dxa"/>
            <w:shd w:val="clear" w:color="auto" w:fill="E7E6E6" w:themeFill="background2"/>
          </w:tcPr>
          <w:p w14:paraId="62F2268D" w14:textId="09033E96" w:rsidR="00B34276" w:rsidRDefault="00B34276" w:rsidP="00B34276">
            <w:pPr>
              <w:snapToGrid w:val="0"/>
              <w:jc w:val="center"/>
              <w:rPr>
                <w:rFonts w:ascii="游明朝" w:eastAsia="游明朝" w:hAnsi="游明朝"/>
                <w:sz w:val="22"/>
              </w:rPr>
            </w:pPr>
            <w:r w:rsidRPr="009A753B">
              <w:rPr>
                <w:rFonts w:ascii="游明朝" w:eastAsia="游明朝" w:hAnsi="游明朝" w:hint="eastAsia"/>
                <w:sz w:val="22"/>
              </w:rPr>
              <w:t>保管条件</w:t>
            </w:r>
          </w:p>
        </w:tc>
        <w:tc>
          <w:tcPr>
            <w:tcW w:w="3544" w:type="dxa"/>
            <w:shd w:val="clear" w:color="auto" w:fill="E7E6E6" w:themeFill="background2"/>
          </w:tcPr>
          <w:p w14:paraId="7EBDDB0A" w14:textId="644485AA" w:rsidR="00B34276" w:rsidRPr="00B34276" w:rsidRDefault="00B34276" w:rsidP="00B34276">
            <w:pPr>
              <w:snapToGrid w:val="0"/>
              <w:jc w:val="center"/>
              <w:rPr>
                <w:rFonts w:ascii="游明朝" w:eastAsia="游明朝" w:hAnsi="游明朝"/>
                <w:sz w:val="22"/>
              </w:rPr>
            </w:pPr>
            <w:r w:rsidRPr="009A753B">
              <w:rPr>
                <w:rFonts w:ascii="游明朝" w:eastAsia="游明朝" w:hAnsi="游明朝" w:hint="eastAsia"/>
                <w:sz w:val="22"/>
              </w:rPr>
              <w:t>参考法令（法：廃棄物処理法）</w:t>
            </w:r>
          </w:p>
        </w:tc>
      </w:tr>
      <w:tr w:rsidR="00B34276" w14:paraId="3281A11A" w14:textId="77777777" w:rsidTr="00BD73D0">
        <w:trPr>
          <w:jc w:val="right"/>
        </w:trPr>
        <w:tc>
          <w:tcPr>
            <w:tcW w:w="5676" w:type="dxa"/>
            <w:vAlign w:val="center"/>
          </w:tcPr>
          <w:p w14:paraId="2B3B8059" w14:textId="3F4052E3" w:rsidR="00B34276" w:rsidRDefault="00B34276" w:rsidP="00B34276">
            <w:pPr>
              <w:snapToGrid w:val="0"/>
              <w:rPr>
                <w:rFonts w:ascii="游明朝" w:eastAsia="游明朝" w:hAnsi="游明朝"/>
                <w:sz w:val="22"/>
              </w:rPr>
            </w:pPr>
            <w:r w:rsidRPr="009A753B">
              <w:rPr>
                <w:rFonts w:ascii="游明朝" w:eastAsia="游明朝" w:hAnsi="游明朝" w:hint="eastAsia"/>
                <w:sz w:val="22"/>
              </w:rPr>
              <w:t>廃棄物処理法の建設廃棄物の事業場外保管の届出が必要な保管を行う場合</w:t>
            </w:r>
          </w:p>
        </w:tc>
        <w:tc>
          <w:tcPr>
            <w:tcW w:w="3544" w:type="dxa"/>
            <w:vAlign w:val="center"/>
          </w:tcPr>
          <w:p w14:paraId="2132FB78" w14:textId="05B1AC3C" w:rsidR="00B34276" w:rsidRPr="009A753B" w:rsidRDefault="00B34276" w:rsidP="00B34276">
            <w:pPr>
              <w:snapToGrid w:val="0"/>
              <w:rPr>
                <w:rFonts w:ascii="游明朝" w:eastAsia="游明朝" w:hAnsi="游明朝"/>
                <w:sz w:val="22"/>
              </w:rPr>
            </w:pPr>
            <w:r w:rsidRPr="009A753B">
              <w:rPr>
                <w:rFonts w:ascii="游明朝" w:eastAsia="游明朝" w:hAnsi="游明朝"/>
                <w:sz w:val="22"/>
              </w:rPr>
              <w:t>法第</w:t>
            </w:r>
            <w:r w:rsidR="00833D54">
              <w:rPr>
                <w:rFonts w:ascii="游明朝" w:eastAsia="游明朝" w:hAnsi="游明朝" w:hint="eastAsia"/>
                <w:sz w:val="22"/>
              </w:rPr>
              <w:t>十二</w:t>
            </w:r>
            <w:r w:rsidRPr="009A753B">
              <w:rPr>
                <w:rFonts w:ascii="游明朝" w:eastAsia="游明朝" w:hAnsi="游明朝"/>
                <w:sz w:val="22"/>
              </w:rPr>
              <w:t>条第</w:t>
            </w:r>
            <w:r w:rsidR="00833D54">
              <w:rPr>
                <w:rFonts w:ascii="游明朝" w:eastAsia="游明朝" w:hAnsi="游明朝" w:hint="eastAsia"/>
                <w:sz w:val="22"/>
              </w:rPr>
              <w:t>三</w:t>
            </w:r>
            <w:r w:rsidRPr="009A753B">
              <w:rPr>
                <w:rFonts w:ascii="游明朝" w:eastAsia="游明朝" w:hAnsi="游明朝"/>
                <w:sz w:val="22"/>
              </w:rPr>
              <w:t>項</w:t>
            </w:r>
          </w:p>
          <w:p w14:paraId="24B79952" w14:textId="05BA7D91" w:rsidR="00B34276" w:rsidRPr="00B34276" w:rsidRDefault="00B34276" w:rsidP="00B34276">
            <w:pPr>
              <w:snapToGrid w:val="0"/>
              <w:rPr>
                <w:rFonts w:ascii="游明朝" w:eastAsia="游明朝" w:hAnsi="游明朝"/>
                <w:sz w:val="22"/>
              </w:rPr>
            </w:pPr>
            <w:r w:rsidRPr="009A753B">
              <w:rPr>
                <w:rFonts w:ascii="游明朝" w:eastAsia="游明朝" w:hAnsi="游明朝" w:hint="eastAsia"/>
                <w:sz w:val="22"/>
              </w:rPr>
              <w:t>法第</w:t>
            </w:r>
            <w:r w:rsidR="00833D54">
              <w:rPr>
                <w:rFonts w:ascii="游明朝" w:eastAsia="游明朝" w:hAnsi="游明朝" w:hint="eastAsia"/>
                <w:sz w:val="22"/>
              </w:rPr>
              <w:t>十二</w:t>
            </w:r>
            <w:r w:rsidRPr="009A753B">
              <w:rPr>
                <w:rFonts w:ascii="游明朝" w:eastAsia="游明朝" w:hAnsi="游明朝" w:hint="eastAsia"/>
                <w:sz w:val="22"/>
              </w:rPr>
              <w:t>条の</w:t>
            </w:r>
            <w:r w:rsidR="00833D54">
              <w:rPr>
                <w:rFonts w:ascii="游明朝" w:eastAsia="游明朝" w:hAnsi="游明朝" w:hint="eastAsia"/>
                <w:sz w:val="22"/>
              </w:rPr>
              <w:t>二</w:t>
            </w:r>
            <w:r w:rsidRPr="009A753B">
              <w:rPr>
                <w:rFonts w:ascii="游明朝" w:eastAsia="游明朝" w:hAnsi="游明朝" w:hint="eastAsia"/>
                <w:sz w:val="22"/>
              </w:rPr>
              <w:t>第</w:t>
            </w:r>
            <w:r w:rsidR="00833D54">
              <w:rPr>
                <w:rFonts w:ascii="游明朝" w:eastAsia="游明朝" w:hAnsi="游明朝" w:hint="eastAsia"/>
                <w:sz w:val="22"/>
              </w:rPr>
              <w:t>三</w:t>
            </w:r>
            <w:r w:rsidRPr="009A753B">
              <w:rPr>
                <w:rFonts w:ascii="游明朝" w:eastAsia="游明朝" w:hAnsi="游明朝" w:hint="eastAsia"/>
                <w:sz w:val="22"/>
              </w:rPr>
              <w:t>項</w:t>
            </w:r>
          </w:p>
        </w:tc>
      </w:tr>
      <w:tr w:rsidR="00B34276" w14:paraId="580C3F13" w14:textId="77777777" w:rsidTr="00BD73D0">
        <w:trPr>
          <w:trHeight w:val="510"/>
          <w:jc w:val="right"/>
        </w:trPr>
        <w:tc>
          <w:tcPr>
            <w:tcW w:w="5676" w:type="dxa"/>
            <w:vAlign w:val="center"/>
          </w:tcPr>
          <w:p w14:paraId="320E32C5" w14:textId="57F8A29B" w:rsidR="00B34276" w:rsidRDefault="00B34276" w:rsidP="00B34276">
            <w:pPr>
              <w:snapToGrid w:val="0"/>
              <w:rPr>
                <w:rFonts w:ascii="游明朝" w:eastAsia="游明朝" w:hAnsi="游明朝"/>
                <w:sz w:val="22"/>
              </w:rPr>
            </w:pPr>
            <w:r w:rsidRPr="009A753B">
              <w:rPr>
                <w:rFonts w:ascii="游明朝" w:eastAsia="游明朝" w:hAnsi="游明朝" w:hint="eastAsia"/>
                <w:sz w:val="22"/>
              </w:rPr>
              <w:t>親子認定に係る産業廃棄物の保管を行う場合</w:t>
            </w:r>
          </w:p>
        </w:tc>
        <w:tc>
          <w:tcPr>
            <w:tcW w:w="3544" w:type="dxa"/>
            <w:vAlign w:val="center"/>
          </w:tcPr>
          <w:p w14:paraId="65BE7E9D" w14:textId="23304A20" w:rsidR="00B34276" w:rsidRDefault="00B34276" w:rsidP="00B34276">
            <w:pPr>
              <w:snapToGrid w:val="0"/>
              <w:rPr>
                <w:rFonts w:ascii="游明朝" w:eastAsia="游明朝" w:hAnsi="游明朝"/>
                <w:sz w:val="22"/>
              </w:rPr>
            </w:pPr>
            <w:r w:rsidRPr="009A753B">
              <w:rPr>
                <w:rFonts w:ascii="游明朝" w:eastAsia="游明朝" w:hAnsi="游明朝"/>
                <w:sz w:val="22"/>
              </w:rPr>
              <w:t>法第</w:t>
            </w:r>
            <w:r w:rsidR="00833D54">
              <w:rPr>
                <w:rFonts w:ascii="游明朝" w:eastAsia="游明朝" w:hAnsi="游明朝" w:hint="eastAsia"/>
                <w:sz w:val="22"/>
              </w:rPr>
              <w:t>十二</w:t>
            </w:r>
            <w:r w:rsidRPr="009A753B">
              <w:rPr>
                <w:rFonts w:ascii="游明朝" w:eastAsia="游明朝" w:hAnsi="游明朝"/>
                <w:sz w:val="22"/>
              </w:rPr>
              <w:t>条の</w:t>
            </w:r>
            <w:r w:rsidR="00833D54">
              <w:rPr>
                <w:rFonts w:ascii="游明朝" w:eastAsia="游明朝" w:hAnsi="游明朝" w:hint="eastAsia"/>
                <w:sz w:val="22"/>
              </w:rPr>
              <w:t>七</w:t>
            </w:r>
            <w:r w:rsidRPr="009A753B">
              <w:rPr>
                <w:rFonts w:ascii="游明朝" w:eastAsia="游明朝" w:hAnsi="游明朝"/>
                <w:sz w:val="22"/>
              </w:rPr>
              <w:t>第</w:t>
            </w:r>
            <w:r w:rsidR="00833D54">
              <w:rPr>
                <w:rFonts w:ascii="游明朝" w:eastAsia="游明朝" w:hAnsi="游明朝" w:hint="eastAsia"/>
                <w:sz w:val="22"/>
              </w:rPr>
              <w:t>一</w:t>
            </w:r>
            <w:r w:rsidRPr="009A753B">
              <w:rPr>
                <w:rFonts w:ascii="游明朝" w:eastAsia="游明朝" w:hAnsi="游明朝"/>
                <w:sz w:val="22"/>
              </w:rPr>
              <w:t>項</w:t>
            </w:r>
          </w:p>
        </w:tc>
      </w:tr>
      <w:tr w:rsidR="00B34276" w14:paraId="40B22F78" w14:textId="77777777" w:rsidTr="00BD73D0">
        <w:trPr>
          <w:jc w:val="right"/>
        </w:trPr>
        <w:tc>
          <w:tcPr>
            <w:tcW w:w="5676" w:type="dxa"/>
            <w:vAlign w:val="center"/>
          </w:tcPr>
          <w:p w14:paraId="68DCA746" w14:textId="450190A6" w:rsidR="00B34276" w:rsidRDefault="00B34276" w:rsidP="00B34276">
            <w:pPr>
              <w:snapToGrid w:val="0"/>
              <w:rPr>
                <w:rFonts w:ascii="游明朝" w:eastAsia="游明朝" w:hAnsi="游明朝"/>
                <w:sz w:val="22"/>
              </w:rPr>
            </w:pPr>
            <w:r w:rsidRPr="009A753B">
              <w:rPr>
                <w:rFonts w:ascii="游明朝" w:eastAsia="游明朝" w:hAnsi="游明朝" w:hint="eastAsia"/>
                <w:sz w:val="22"/>
              </w:rPr>
              <w:t>産業廃棄物の収集・運搬業の許可を受けた事業の用に供される場所において保管する場合</w:t>
            </w:r>
          </w:p>
        </w:tc>
        <w:tc>
          <w:tcPr>
            <w:tcW w:w="3544" w:type="dxa"/>
            <w:vAlign w:val="center"/>
          </w:tcPr>
          <w:p w14:paraId="76B5570F" w14:textId="0AEB24EB" w:rsidR="00B34276" w:rsidRPr="009A753B" w:rsidRDefault="00B34276" w:rsidP="00B34276">
            <w:pPr>
              <w:snapToGrid w:val="0"/>
              <w:rPr>
                <w:rFonts w:ascii="游明朝" w:eastAsia="游明朝" w:hAnsi="游明朝"/>
                <w:sz w:val="22"/>
              </w:rPr>
            </w:pPr>
            <w:r w:rsidRPr="009A753B">
              <w:rPr>
                <w:rFonts w:ascii="游明朝" w:eastAsia="游明朝" w:hAnsi="游明朝"/>
                <w:sz w:val="22"/>
              </w:rPr>
              <w:t>法第</w:t>
            </w:r>
            <w:r w:rsidR="00833D54">
              <w:rPr>
                <w:rFonts w:ascii="游明朝" w:eastAsia="游明朝" w:hAnsi="游明朝" w:hint="eastAsia"/>
                <w:sz w:val="22"/>
              </w:rPr>
              <w:t>十四</w:t>
            </w:r>
            <w:r w:rsidRPr="009A753B">
              <w:rPr>
                <w:rFonts w:ascii="游明朝" w:eastAsia="游明朝" w:hAnsi="游明朝"/>
                <w:sz w:val="22"/>
              </w:rPr>
              <w:t>条第</w:t>
            </w:r>
            <w:r w:rsidR="00833D54">
              <w:rPr>
                <w:rFonts w:ascii="游明朝" w:eastAsia="游明朝" w:hAnsi="游明朝" w:hint="eastAsia"/>
                <w:sz w:val="22"/>
              </w:rPr>
              <w:t>一</w:t>
            </w:r>
            <w:r w:rsidRPr="009A753B">
              <w:rPr>
                <w:rFonts w:ascii="游明朝" w:eastAsia="游明朝" w:hAnsi="游明朝"/>
                <w:sz w:val="22"/>
              </w:rPr>
              <w:t>項</w:t>
            </w:r>
          </w:p>
          <w:p w14:paraId="740A0D6E" w14:textId="6D601CAE" w:rsidR="00B34276" w:rsidRDefault="00B34276" w:rsidP="00B34276">
            <w:pPr>
              <w:snapToGrid w:val="0"/>
              <w:rPr>
                <w:rFonts w:ascii="游明朝" w:eastAsia="游明朝" w:hAnsi="游明朝"/>
                <w:sz w:val="22"/>
              </w:rPr>
            </w:pPr>
            <w:r w:rsidRPr="009A753B">
              <w:rPr>
                <w:rFonts w:ascii="游明朝" w:eastAsia="游明朝" w:hAnsi="游明朝" w:hint="eastAsia"/>
                <w:sz w:val="22"/>
              </w:rPr>
              <w:t>法第</w:t>
            </w:r>
            <w:r w:rsidR="00833D54">
              <w:rPr>
                <w:rFonts w:ascii="游明朝" w:eastAsia="游明朝" w:hAnsi="游明朝" w:hint="eastAsia"/>
                <w:sz w:val="22"/>
              </w:rPr>
              <w:t>十四</w:t>
            </w:r>
            <w:r w:rsidRPr="009A753B">
              <w:rPr>
                <w:rFonts w:ascii="游明朝" w:eastAsia="游明朝" w:hAnsi="游明朝" w:hint="eastAsia"/>
                <w:sz w:val="22"/>
              </w:rPr>
              <w:t>条の</w:t>
            </w:r>
            <w:r w:rsidR="00833D54">
              <w:rPr>
                <w:rFonts w:ascii="游明朝" w:eastAsia="游明朝" w:hAnsi="游明朝" w:hint="eastAsia"/>
                <w:sz w:val="22"/>
              </w:rPr>
              <w:t>四</w:t>
            </w:r>
            <w:r w:rsidRPr="009A753B">
              <w:rPr>
                <w:rFonts w:ascii="游明朝" w:eastAsia="游明朝" w:hAnsi="游明朝" w:hint="eastAsia"/>
                <w:sz w:val="22"/>
              </w:rPr>
              <w:t>第</w:t>
            </w:r>
            <w:r w:rsidR="00833D54">
              <w:rPr>
                <w:rFonts w:ascii="游明朝" w:eastAsia="游明朝" w:hAnsi="游明朝" w:hint="eastAsia"/>
                <w:sz w:val="22"/>
              </w:rPr>
              <w:t>一</w:t>
            </w:r>
            <w:r w:rsidRPr="009A753B">
              <w:rPr>
                <w:rFonts w:ascii="游明朝" w:eastAsia="游明朝" w:hAnsi="游明朝" w:hint="eastAsia"/>
                <w:sz w:val="22"/>
              </w:rPr>
              <w:t>項</w:t>
            </w:r>
          </w:p>
        </w:tc>
      </w:tr>
      <w:tr w:rsidR="00B34276" w14:paraId="106DAFE7" w14:textId="77777777" w:rsidTr="00BD73D0">
        <w:trPr>
          <w:jc w:val="right"/>
        </w:trPr>
        <w:tc>
          <w:tcPr>
            <w:tcW w:w="5676" w:type="dxa"/>
            <w:vAlign w:val="center"/>
          </w:tcPr>
          <w:p w14:paraId="0ED3E7D6" w14:textId="5A9E0472" w:rsidR="00B34276" w:rsidRDefault="00B34276" w:rsidP="00B34276">
            <w:pPr>
              <w:snapToGrid w:val="0"/>
              <w:rPr>
                <w:rFonts w:ascii="游明朝" w:eastAsia="游明朝" w:hAnsi="游明朝"/>
                <w:sz w:val="22"/>
              </w:rPr>
            </w:pPr>
            <w:r w:rsidRPr="009A753B">
              <w:rPr>
                <w:rFonts w:ascii="游明朝" w:eastAsia="游明朝" w:hAnsi="游明朝" w:hint="eastAsia"/>
                <w:sz w:val="22"/>
              </w:rPr>
              <w:t>産業廃棄物の処分業の許可を受けた事業の用に供される場所において保管する場合</w:t>
            </w:r>
          </w:p>
        </w:tc>
        <w:tc>
          <w:tcPr>
            <w:tcW w:w="3544" w:type="dxa"/>
            <w:vAlign w:val="center"/>
          </w:tcPr>
          <w:p w14:paraId="7DC14B83" w14:textId="7CF8060C" w:rsidR="00B34276" w:rsidRPr="009A753B" w:rsidRDefault="00B34276" w:rsidP="00B34276">
            <w:pPr>
              <w:snapToGrid w:val="0"/>
              <w:rPr>
                <w:rFonts w:ascii="游明朝" w:eastAsia="游明朝" w:hAnsi="游明朝"/>
                <w:sz w:val="22"/>
              </w:rPr>
            </w:pPr>
            <w:r w:rsidRPr="009A753B">
              <w:rPr>
                <w:rFonts w:ascii="游明朝" w:eastAsia="游明朝" w:hAnsi="游明朝"/>
                <w:sz w:val="22"/>
              </w:rPr>
              <w:t>法第</w:t>
            </w:r>
            <w:r w:rsidR="00EA2CDF">
              <w:rPr>
                <w:rFonts w:ascii="游明朝" w:eastAsia="游明朝" w:hAnsi="游明朝" w:hint="eastAsia"/>
                <w:sz w:val="22"/>
              </w:rPr>
              <w:t>十四条</w:t>
            </w:r>
            <w:r w:rsidRPr="009A753B">
              <w:rPr>
                <w:rFonts w:ascii="游明朝" w:eastAsia="游明朝" w:hAnsi="游明朝"/>
                <w:sz w:val="22"/>
              </w:rPr>
              <w:t>第</w:t>
            </w:r>
            <w:r w:rsidR="00EA2CDF">
              <w:rPr>
                <w:rFonts w:ascii="游明朝" w:eastAsia="游明朝" w:hAnsi="游明朝" w:hint="eastAsia"/>
                <w:sz w:val="22"/>
              </w:rPr>
              <w:t>六</w:t>
            </w:r>
            <w:r w:rsidRPr="009A753B">
              <w:rPr>
                <w:rFonts w:ascii="游明朝" w:eastAsia="游明朝" w:hAnsi="游明朝"/>
                <w:sz w:val="22"/>
              </w:rPr>
              <w:t>項</w:t>
            </w:r>
          </w:p>
          <w:p w14:paraId="7271BD07" w14:textId="7A99BA8A" w:rsidR="00B34276" w:rsidRDefault="00B34276" w:rsidP="00B34276">
            <w:pPr>
              <w:snapToGrid w:val="0"/>
              <w:rPr>
                <w:rFonts w:ascii="游明朝" w:eastAsia="游明朝" w:hAnsi="游明朝"/>
                <w:sz w:val="22"/>
              </w:rPr>
            </w:pPr>
            <w:r w:rsidRPr="009A753B">
              <w:rPr>
                <w:rFonts w:ascii="游明朝" w:eastAsia="游明朝" w:hAnsi="游明朝" w:hint="eastAsia"/>
                <w:sz w:val="22"/>
              </w:rPr>
              <w:t>法第</w:t>
            </w:r>
            <w:r w:rsidR="00EA2CDF">
              <w:rPr>
                <w:rFonts w:ascii="游明朝" w:eastAsia="游明朝" w:hAnsi="游明朝" w:hint="eastAsia"/>
                <w:sz w:val="22"/>
              </w:rPr>
              <w:t>十四</w:t>
            </w:r>
            <w:r w:rsidRPr="009A753B">
              <w:rPr>
                <w:rFonts w:ascii="游明朝" w:eastAsia="游明朝" w:hAnsi="游明朝" w:hint="eastAsia"/>
                <w:sz w:val="22"/>
              </w:rPr>
              <w:t>条の</w:t>
            </w:r>
            <w:r w:rsidR="00EA2CDF">
              <w:rPr>
                <w:rFonts w:ascii="游明朝" w:eastAsia="游明朝" w:hAnsi="游明朝" w:hint="eastAsia"/>
                <w:sz w:val="22"/>
              </w:rPr>
              <w:t>四</w:t>
            </w:r>
            <w:r w:rsidRPr="009A753B">
              <w:rPr>
                <w:rFonts w:ascii="游明朝" w:eastAsia="游明朝" w:hAnsi="游明朝" w:hint="eastAsia"/>
                <w:sz w:val="22"/>
              </w:rPr>
              <w:t>第</w:t>
            </w:r>
            <w:r w:rsidR="00EA2CDF">
              <w:rPr>
                <w:rFonts w:ascii="游明朝" w:eastAsia="游明朝" w:hAnsi="游明朝" w:hint="eastAsia"/>
                <w:sz w:val="22"/>
              </w:rPr>
              <w:t>六</w:t>
            </w:r>
            <w:r w:rsidRPr="009A753B">
              <w:rPr>
                <w:rFonts w:ascii="游明朝" w:eastAsia="游明朝" w:hAnsi="游明朝" w:hint="eastAsia"/>
                <w:sz w:val="22"/>
              </w:rPr>
              <w:t>項</w:t>
            </w:r>
          </w:p>
        </w:tc>
      </w:tr>
      <w:tr w:rsidR="00B34276" w14:paraId="0BC1FA69" w14:textId="77777777" w:rsidTr="00BD73D0">
        <w:trPr>
          <w:jc w:val="right"/>
        </w:trPr>
        <w:tc>
          <w:tcPr>
            <w:tcW w:w="5676" w:type="dxa"/>
            <w:vAlign w:val="center"/>
          </w:tcPr>
          <w:p w14:paraId="5B01FC38" w14:textId="02DFA2CE" w:rsidR="00B34276" w:rsidRDefault="00B34276" w:rsidP="00B34276">
            <w:pPr>
              <w:snapToGrid w:val="0"/>
              <w:rPr>
                <w:rFonts w:ascii="游明朝" w:eastAsia="游明朝" w:hAnsi="游明朝"/>
                <w:sz w:val="22"/>
              </w:rPr>
            </w:pPr>
            <w:r w:rsidRPr="009A753B">
              <w:rPr>
                <w:rFonts w:ascii="游明朝" w:eastAsia="游明朝" w:hAnsi="游明朝" w:hint="eastAsia"/>
                <w:sz w:val="22"/>
              </w:rPr>
              <w:t>許可を受けた産業廃棄物処理施設と近接してこれと一体的に利用される場所において保管する場合</w:t>
            </w:r>
          </w:p>
        </w:tc>
        <w:tc>
          <w:tcPr>
            <w:tcW w:w="3544" w:type="dxa"/>
            <w:vAlign w:val="center"/>
          </w:tcPr>
          <w:p w14:paraId="7635DF3C" w14:textId="7E48A850" w:rsidR="00B34276" w:rsidRDefault="00B34276" w:rsidP="00B34276">
            <w:pPr>
              <w:snapToGrid w:val="0"/>
              <w:rPr>
                <w:rFonts w:ascii="游明朝" w:eastAsia="游明朝" w:hAnsi="游明朝"/>
                <w:sz w:val="22"/>
              </w:rPr>
            </w:pPr>
            <w:r w:rsidRPr="009A753B">
              <w:rPr>
                <w:rFonts w:ascii="游明朝" w:eastAsia="游明朝" w:hAnsi="游明朝"/>
                <w:sz w:val="22"/>
              </w:rPr>
              <w:t>法第</w:t>
            </w:r>
            <w:r w:rsidR="00EA2CDF">
              <w:rPr>
                <w:rFonts w:ascii="游明朝" w:eastAsia="游明朝" w:hAnsi="游明朝" w:hint="eastAsia"/>
                <w:sz w:val="22"/>
              </w:rPr>
              <w:t>十五</w:t>
            </w:r>
            <w:r w:rsidRPr="009A753B">
              <w:rPr>
                <w:rFonts w:ascii="游明朝" w:eastAsia="游明朝" w:hAnsi="游明朝"/>
                <w:sz w:val="22"/>
              </w:rPr>
              <w:t>条第</w:t>
            </w:r>
            <w:r w:rsidR="00EA2CDF">
              <w:rPr>
                <w:rFonts w:ascii="游明朝" w:eastAsia="游明朝" w:hAnsi="游明朝" w:hint="eastAsia"/>
                <w:sz w:val="22"/>
              </w:rPr>
              <w:t>一</w:t>
            </w:r>
            <w:r w:rsidRPr="009A753B">
              <w:rPr>
                <w:rFonts w:ascii="游明朝" w:eastAsia="游明朝" w:hAnsi="游明朝"/>
                <w:sz w:val="22"/>
              </w:rPr>
              <w:t>項</w:t>
            </w:r>
          </w:p>
        </w:tc>
      </w:tr>
      <w:tr w:rsidR="00B34276" w14:paraId="40CA18A6" w14:textId="77777777" w:rsidTr="00BD73D0">
        <w:trPr>
          <w:jc w:val="right"/>
        </w:trPr>
        <w:tc>
          <w:tcPr>
            <w:tcW w:w="5676" w:type="dxa"/>
            <w:vAlign w:val="center"/>
          </w:tcPr>
          <w:p w14:paraId="2BB03A21" w14:textId="446DF7A1" w:rsidR="00B34276" w:rsidRDefault="00B34276" w:rsidP="00B34276">
            <w:pPr>
              <w:snapToGrid w:val="0"/>
              <w:rPr>
                <w:rFonts w:ascii="游明朝" w:eastAsia="游明朝" w:hAnsi="游明朝"/>
                <w:sz w:val="22"/>
              </w:rPr>
            </w:pPr>
            <w:r w:rsidRPr="009A753B">
              <w:rPr>
                <w:rFonts w:ascii="游明朝" w:eastAsia="游明朝" w:hAnsi="游明朝" w:hint="eastAsia"/>
                <w:sz w:val="22"/>
              </w:rPr>
              <w:t>ポリ塩化ビフェニル廃棄物の届出</w:t>
            </w:r>
            <w:r w:rsidR="00184864">
              <w:rPr>
                <w:rFonts w:ascii="游明朝" w:eastAsia="游明朝" w:hAnsi="游明朝" w:hint="eastAsia"/>
                <w:sz w:val="22"/>
              </w:rPr>
              <w:t>が必要な</w:t>
            </w:r>
            <w:r w:rsidRPr="009A753B">
              <w:rPr>
                <w:rFonts w:ascii="游明朝" w:eastAsia="游明朝" w:hAnsi="游明朝" w:hint="eastAsia"/>
                <w:sz w:val="22"/>
              </w:rPr>
              <w:t>保管を行う場合</w:t>
            </w:r>
          </w:p>
        </w:tc>
        <w:tc>
          <w:tcPr>
            <w:tcW w:w="3544" w:type="dxa"/>
            <w:vAlign w:val="center"/>
          </w:tcPr>
          <w:p w14:paraId="58813FFA" w14:textId="25C97B09" w:rsidR="00B34276" w:rsidRDefault="00B34276" w:rsidP="00B34276">
            <w:pPr>
              <w:snapToGrid w:val="0"/>
              <w:rPr>
                <w:rFonts w:ascii="游明朝" w:eastAsia="游明朝" w:hAnsi="游明朝"/>
                <w:sz w:val="22"/>
              </w:rPr>
            </w:pPr>
            <w:r w:rsidRPr="009A753B">
              <w:rPr>
                <w:rFonts w:ascii="游明朝" w:eastAsia="游明朝" w:hAnsi="游明朝"/>
                <w:sz w:val="22"/>
              </w:rPr>
              <w:t>PCB特措法第</w:t>
            </w:r>
            <w:r w:rsidR="00EA2CDF">
              <w:rPr>
                <w:rFonts w:ascii="游明朝" w:eastAsia="游明朝" w:hAnsi="游明朝" w:hint="eastAsia"/>
                <w:sz w:val="22"/>
              </w:rPr>
              <w:t>八</w:t>
            </w:r>
            <w:r w:rsidRPr="009A753B">
              <w:rPr>
                <w:rFonts w:ascii="游明朝" w:eastAsia="游明朝" w:hAnsi="游明朝"/>
                <w:sz w:val="22"/>
              </w:rPr>
              <w:t>条第</w:t>
            </w:r>
            <w:r w:rsidR="00EA2CDF">
              <w:rPr>
                <w:rFonts w:ascii="游明朝" w:eastAsia="游明朝" w:hAnsi="游明朝" w:hint="eastAsia"/>
                <w:sz w:val="22"/>
              </w:rPr>
              <w:t>一</w:t>
            </w:r>
            <w:r w:rsidRPr="009A753B">
              <w:rPr>
                <w:rFonts w:ascii="游明朝" w:eastAsia="游明朝" w:hAnsi="游明朝"/>
                <w:sz w:val="22"/>
              </w:rPr>
              <w:t>項</w:t>
            </w:r>
          </w:p>
          <w:p w14:paraId="22B2CF5E" w14:textId="3D81DAEA" w:rsidR="00B34276" w:rsidRPr="00B34276" w:rsidRDefault="00B34276" w:rsidP="00B34276">
            <w:pPr>
              <w:snapToGrid w:val="0"/>
              <w:rPr>
                <w:rFonts w:ascii="游明朝" w:eastAsia="游明朝" w:hAnsi="游明朝"/>
                <w:sz w:val="22"/>
              </w:rPr>
            </w:pPr>
            <w:r w:rsidRPr="009A753B">
              <w:rPr>
                <w:rFonts w:ascii="游明朝" w:eastAsia="游明朝" w:hAnsi="游明朝" w:hint="eastAsia"/>
                <w:sz w:val="22"/>
              </w:rPr>
              <w:t>（同法第</w:t>
            </w:r>
            <w:r w:rsidR="00EA2CDF">
              <w:rPr>
                <w:rFonts w:ascii="游明朝" w:eastAsia="游明朝" w:hAnsi="游明朝" w:hint="eastAsia"/>
                <w:sz w:val="22"/>
              </w:rPr>
              <w:t>十五</w:t>
            </w:r>
            <w:r w:rsidRPr="009A753B">
              <w:rPr>
                <w:rFonts w:ascii="游明朝" w:eastAsia="游明朝" w:hAnsi="游明朝" w:hint="eastAsia"/>
                <w:sz w:val="22"/>
              </w:rPr>
              <w:t>条において準用する場合を含む）</w:t>
            </w:r>
          </w:p>
        </w:tc>
      </w:tr>
    </w:tbl>
    <w:p w14:paraId="08368852" w14:textId="77777777" w:rsidR="00077FA3" w:rsidRPr="009A753B" w:rsidRDefault="00077FA3" w:rsidP="009A753B">
      <w:pPr>
        <w:snapToGrid w:val="0"/>
        <w:rPr>
          <w:rFonts w:ascii="游明朝" w:eastAsia="游明朝" w:hAnsi="游明朝"/>
          <w:sz w:val="22"/>
        </w:rPr>
      </w:pPr>
    </w:p>
    <w:p w14:paraId="2F1862F2" w14:textId="35CE4F15" w:rsidR="00077FA3" w:rsidRPr="009A753B" w:rsidRDefault="0049667C" w:rsidP="009A753B">
      <w:pPr>
        <w:snapToGrid w:val="0"/>
        <w:rPr>
          <w:rFonts w:ascii="游明朝" w:eastAsia="游明朝" w:hAnsi="游明朝"/>
          <w:sz w:val="22"/>
        </w:rPr>
      </w:pPr>
      <w:r>
        <w:rPr>
          <w:rFonts w:ascii="游ゴシック Medium" w:eastAsia="游ゴシック Medium" w:hAnsi="游ゴシック Medium" w:hint="eastAsia"/>
          <w:sz w:val="22"/>
        </w:rPr>
        <w:t>◆</w:t>
      </w:r>
      <w:r w:rsidR="00077FA3" w:rsidRPr="00017596">
        <w:rPr>
          <w:rFonts w:ascii="游ゴシック Medium" w:eastAsia="游ゴシック Medium" w:hAnsi="游ゴシック Medium" w:hint="eastAsia"/>
          <w:sz w:val="22"/>
        </w:rPr>
        <w:t xml:space="preserve">　届出の種類と必要な書類</w:t>
      </w:r>
    </w:p>
    <w:p w14:paraId="55989762" w14:textId="77777777" w:rsidR="00077FA3" w:rsidRPr="009A753B" w:rsidRDefault="00077FA3" w:rsidP="00B34276">
      <w:pPr>
        <w:snapToGrid w:val="0"/>
        <w:ind w:leftChars="200" w:left="420"/>
        <w:rPr>
          <w:rFonts w:ascii="游明朝" w:eastAsia="游明朝" w:hAnsi="游明朝"/>
          <w:sz w:val="22"/>
        </w:rPr>
      </w:pPr>
      <w:r w:rsidRPr="009A753B">
        <w:rPr>
          <w:rFonts w:ascii="游明朝" w:eastAsia="游明朝" w:hAnsi="游明朝" w:hint="eastAsia"/>
          <w:sz w:val="22"/>
        </w:rPr>
        <w:t>次の場合に届出が必要です。</w:t>
      </w:r>
    </w:p>
    <w:tbl>
      <w:tblPr>
        <w:tblStyle w:val="a3"/>
        <w:tblW w:w="0" w:type="auto"/>
        <w:jc w:val="right"/>
        <w:tblLook w:val="04A0" w:firstRow="1" w:lastRow="0" w:firstColumn="1" w:lastColumn="0" w:noHBand="0" w:noVBand="1"/>
      </w:tblPr>
      <w:tblGrid>
        <w:gridCol w:w="704"/>
        <w:gridCol w:w="5954"/>
        <w:gridCol w:w="2551"/>
      </w:tblGrid>
      <w:tr w:rsidR="00B34276" w14:paraId="6A59544B" w14:textId="77777777" w:rsidTr="00D67923">
        <w:trPr>
          <w:jc w:val="right"/>
        </w:trPr>
        <w:tc>
          <w:tcPr>
            <w:tcW w:w="704" w:type="dxa"/>
            <w:shd w:val="clear" w:color="auto" w:fill="E7E6E6" w:themeFill="background2"/>
            <w:vAlign w:val="center"/>
          </w:tcPr>
          <w:p w14:paraId="15C55202" w14:textId="77777777" w:rsidR="00B34276" w:rsidRDefault="00B34276" w:rsidP="00D67923">
            <w:pPr>
              <w:snapToGrid w:val="0"/>
              <w:jc w:val="center"/>
              <w:rPr>
                <w:rFonts w:ascii="游明朝" w:eastAsia="游明朝" w:hAnsi="游明朝"/>
                <w:sz w:val="22"/>
              </w:rPr>
            </w:pPr>
            <w:r w:rsidRPr="009A753B">
              <w:rPr>
                <w:rFonts w:ascii="游明朝" w:eastAsia="游明朝" w:hAnsi="游明朝" w:hint="eastAsia"/>
                <w:sz w:val="22"/>
              </w:rPr>
              <w:t>番号</w:t>
            </w:r>
          </w:p>
        </w:tc>
        <w:tc>
          <w:tcPr>
            <w:tcW w:w="5954" w:type="dxa"/>
            <w:shd w:val="clear" w:color="auto" w:fill="E7E6E6" w:themeFill="background2"/>
            <w:vAlign w:val="center"/>
          </w:tcPr>
          <w:p w14:paraId="4DE7C70E" w14:textId="77777777" w:rsidR="00B34276" w:rsidRDefault="00B34276" w:rsidP="00D67923">
            <w:pPr>
              <w:snapToGrid w:val="0"/>
              <w:jc w:val="center"/>
              <w:rPr>
                <w:rFonts w:ascii="游明朝" w:eastAsia="游明朝" w:hAnsi="游明朝"/>
                <w:sz w:val="22"/>
              </w:rPr>
            </w:pPr>
            <w:r w:rsidRPr="009A753B">
              <w:rPr>
                <w:rFonts w:ascii="游明朝" w:eastAsia="游明朝" w:hAnsi="游明朝"/>
                <w:sz w:val="22"/>
              </w:rPr>
              <w:t>内容</w:t>
            </w:r>
          </w:p>
        </w:tc>
        <w:tc>
          <w:tcPr>
            <w:tcW w:w="2551" w:type="dxa"/>
            <w:shd w:val="clear" w:color="auto" w:fill="E7E6E6" w:themeFill="background2"/>
            <w:vAlign w:val="center"/>
          </w:tcPr>
          <w:p w14:paraId="4FCC43FE" w14:textId="77777777" w:rsidR="00B34276" w:rsidRDefault="00B34276" w:rsidP="00D67923">
            <w:pPr>
              <w:snapToGrid w:val="0"/>
              <w:jc w:val="center"/>
              <w:rPr>
                <w:rFonts w:ascii="游明朝" w:eastAsia="游明朝" w:hAnsi="游明朝"/>
                <w:sz w:val="22"/>
              </w:rPr>
            </w:pPr>
            <w:r w:rsidRPr="009A753B">
              <w:rPr>
                <w:rFonts w:ascii="游明朝" w:eastAsia="游明朝" w:hAnsi="游明朝"/>
                <w:sz w:val="22"/>
              </w:rPr>
              <w:t>届出の種類</w:t>
            </w:r>
          </w:p>
        </w:tc>
      </w:tr>
      <w:tr w:rsidR="00B34276" w14:paraId="675C8EA9" w14:textId="77777777" w:rsidTr="00D67923">
        <w:trPr>
          <w:trHeight w:val="340"/>
          <w:jc w:val="right"/>
        </w:trPr>
        <w:tc>
          <w:tcPr>
            <w:tcW w:w="704" w:type="dxa"/>
            <w:vAlign w:val="center"/>
          </w:tcPr>
          <w:p w14:paraId="0003A61B" w14:textId="77777777" w:rsidR="00B34276" w:rsidRDefault="00B34276" w:rsidP="00D67923">
            <w:pPr>
              <w:snapToGrid w:val="0"/>
              <w:jc w:val="center"/>
              <w:rPr>
                <w:rFonts w:ascii="游明朝" w:eastAsia="游明朝" w:hAnsi="游明朝"/>
                <w:sz w:val="22"/>
              </w:rPr>
            </w:pPr>
            <w:r w:rsidRPr="009A753B">
              <w:rPr>
                <w:rFonts w:ascii="游明朝" w:eastAsia="游明朝" w:hAnsi="游明朝" w:hint="eastAsia"/>
                <w:sz w:val="22"/>
              </w:rPr>
              <w:t>①</w:t>
            </w:r>
          </w:p>
        </w:tc>
        <w:tc>
          <w:tcPr>
            <w:tcW w:w="5954" w:type="dxa"/>
            <w:vAlign w:val="center"/>
          </w:tcPr>
          <w:p w14:paraId="2707F9A8" w14:textId="7ED644A9" w:rsidR="00B34276" w:rsidRPr="00B34276" w:rsidRDefault="00B34276" w:rsidP="00D67923">
            <w:pPr>
              <w:snapToGrid w:val="0"/>
              <w:rPr>
                <w:rFonts w:ascii="游明朝" w:eastAsia="游明朝" w:hAnsi="游明朝"/>
                <w:sz w:val="22"/>
              </w:rPr>
            </w:pPr>
            <w:r w:rsidRPr="009A753B">
              <w:rPr>
                <w:rFonts w:ascii="游明朝" w:eastAsia="游明朝" w:hAnsi="游明朝"/>
                <w:sz w:val="22"/>
              </w:rPr>
              <w:t>対象の産業廃棄物の保管を行おうとするとき</w:t>
            </w:r>
          </w:p>
        </w:tc>
        <w:tc>
          <w:tcPr>
            <w:tcW w:w="2551" w:type="dxa"/>
            <w:vAlign w:val="center"/>
          </w:tcPr>
          <w:p w14:paraId="78015D13" w14:textId="2197A523" w:rsidR="00B34276" w:rsidRPr="00B34276" w:rsidRDefault="00B34276" w:rsidP="00D67923">
            <w:pPr>
              <w:snapToGrid w:val="0"/>
              <w:rPr>
                <w:rFonts w:ascii="游明朝" w:eastAsia="游明朝" w:hAnsi="游明朝"/>
                <w:sz w:val="22"/>
              </w:rPr>
            </w:pPr>
            <w:r w:rsidRPr="009A753B">
              <w:rPr>
                <w:rFonts w:ascii="游明朝" w:eastAsia="游明朝" w:hAnsi="游明朝" w:hint="eastAsia"/>
                <w:sz w:val="22"/>
              </w:rPr>
              <w:t>産業廃棄物事業場外保管届出</w:t>
            </w:r>
          </w:p>
        </w:tc>
      </w:tr>
      <w:tr w:rsidR="00B34276" w14:paraId="2AA95B97" w14:textId="77777777" w:rsidTr="00D67923">
        <w:trPr>
          <w:trHeight w:val="454"/>
          <w:jc w:val="right"/>
        </w:trPr>
        <w:tc>
          <w:tcPr>
            <w:tcW w:w="704" w:type="dxa"/>
            <w:vAlign w:val="center"/>
          </w:tcPr>
          <w:p w14:paraId="64D9C913" w14:textId="77777777" w:rsidR="00B34276" w:rsidRDefault="00B34276" w:rsidP="00D67923">
            <w:pPr>
              <w:snapToGrid w:val="0"/>
              <w:jc w:val="center"/>
              <w:rPr>
                <w:rFonts w:ascii="游明朝" w:eastAsia="游明朝" w:hAnsi="游明朝"/>
                <w:sz w:val="22"/>
              </w:rPr>
            </w:pPr>
            <w:r w:rsidRPr="009A753B">
              <w:rPr>
                <w:rFonts w:ascii="游明朝" w:eastAsia="游明朝" w:hAnsi="游明朝" w:hint="eastAsia"/>
                <w:sz w:val="22"/>
              </w:rPr>
              <w:t>②</w:t>
            </w:r>
          </w:p>
        </w:tc>
        <w:tc>
          <w:tcPr>
            <w:tcW w:w="5954" w:type="dxa"/>
            <w:vAlign w:val="center"/>
          </w:tcPr>
          <w:p w14:paraId="1203DC62" w14:textId="67AAE368" w:rsidR="00B34276" w:rsidRDefault="00B34276" w:rsidP="00D67923">
            <w:pPr>
              <w:snapToGrid w:val="0"/>
              <w:rPr>
                <w:rFonts w:ascii="游明朝" w:eastAsia="游明朝" w:hAnsi="游明朝"/>
                <w:sz w:val="22"/>
              </w:rPr>
            </w:pPr>
            <w:r w:rsidRPr="009A753B">
              <w:rPr>
                <w:rFonts w:ascii="游明朝" w:eastAsia="游明朝" w:hAnsi="游明朝"/>
                <w:sz w:val="22"/>
              </w:rPr>
              <w:t>①の届出内容（氏名・住所等を除く）を変更しようとするとき</w:t>
            </w:r>
          </w:p>
        </w:tc>
        <w:tc>
          <w:tcPr>
            <w:tcW w:w="2551" w:type="dxa"/>
            <w:vAlign w:val="center"/>
          </w:tcPr>
          <w:p w14:paraId="392A6675" w14:textId="1368B9C9" w:rsidR="00B34276" w:rsidRDefault="00B34276" w:rsidP="00D67923">
            <w:pPr>
              <w:snapToGrid w:val="0"/>
              <w:rPr>
                <w:rFonts w:ascii="游明朝" w:eastAsia="游明朝" w:hAnsi="游明朝"/>
                <w:sz w:val="22"/>
              </w:rPr>
            </w:pPr>
            <w:r w:rsidRPr="009A753B">
              <w:rPr>
                <w:rFonts w:ascii="游明朝" w:eastAsia="游明朝" w:hAnsi="游明朝"/>
                <w:sz w:val="22"/>
              </w:rPr>
              <w:t>保管場所等変更届出</w:t>
            </w:r>
          </w:p>
        </w:tc>
      </w:tr>
      <w:tr w:rsidR="00B34276" w14:paraId="6BD36554" w14:textId="77777777" w:rsidTr="00D67923">
        <w:trPr>
          <w:trHeight w:val="340"/>
          <w:jc w:val="right"/>
        </w:trPr>
        <w:tc>
          <w:tcPr>
            <w:tcW w:w="704" w:type="dxa"/>
            <w:vAlign w:val="center"/>
          </w:tcPr>
          <w:p w14:paraId="3E2B7577" w14:textId="77777777" w:rsidR="00B34276" w:rsidRDefault="00B34276" w:rsidP="00D67923">
            <w:pPr>
              <w:snapToGrid w:val="0"/>
              <w:jc w:val="center"/>
              <w:rPr>
                <w:rFonts w:ascii="游明朝" w:eastAsia="游明朝" w:hAnsi="游明朝"/>
                <w:sz w:val="22"/>
              </w:rPr>
            </w:pPr>
            <w:r w:rsidRPr="009A753B">
              <w:rPr>
                <w:rFonts w:ascii="游明朝" w:eastAsia="游明朝" w:hAnsi="游明朝" w:hint="eastAsia"/>
                <w:sz w:val="22"/>
              </w:rPr>
              <w:t>③</w:t>
            </w:r>
          </w:p>
        </w:tc>
        <w:tc>
          <w:tcPr>
            <w:tcW w:w="5954" w:type="dxa"/>
            <w:vAlign w:val="center"/>
          </w:tcPr>
          <w:p w14:paraId="24462642" w14:textId="10466223" w:rsidR="00B34276" w:rsidRDefault="00B34276" w:rsidP="00D67923">
            <w:pPr>
              <w:snapToGrid w:val="0"/>
              <w:rPr>
                <w:rFonts w:ascii="游明朝" w:eastAsia="游明朝" w:hAnsi="游明朝"/>
                <w:sz w:val="22"/>
              </w:rPr>
            </w:pPr>
            <w:r w:rsidRPr="009A753B">
              <w:rPr>
                <w:rFonts w:ascii="游明朝" w:eastAsia="游明朝" w:hAnsi="游明朝"/>
                <w:sz w:val="22"/>
              </w:rPr>
              <w:t>届出者の氏名・住所等の変更をしたとき</w:t>
            </w:r>
          </w:p>
        </w:tc>
        <w:tc>
          <w:tcPr>
            <w:tcW w:w="2551" w:type="dxa"/>
            <w:vAlign w:val="center"/>
          </w:tcPr>
          <w:p w14:paraId="32366527" w14:textId="77777777" w:rsidR="00B34276" w:rsidRDefault="00B34276" w:rsidP="00D67923">
            <w:pPr>
              <w:snapToGrid w:val="0"/>
              <w:rPr>
                <w:rFonts w:ascii="游明朝" w:eastAsia="游明朝" w:hAnsi="游明朝"/>
                <w:sz w:val="22"/>
              </w:rPr>
            </w:pPr>
            <w:r w:rsidRPr="009A753B">
              <w:rPr>
                <w:rFonts w:ascii="游明朝" w:eastAsia="游明朝" w:hAnsi="游明朝" w:hint="eastAsia"/>
                <w:sz w:val="22"/>
              </w:rPr>
              <w:t>氏名等変更届出</w:t>
            </w:r>
          </w:p>
        </w:tc>
      </w:tr>
      <w:tr w:rsidR="00B34276" w14:paraId="01CE802A" w14:textId="77777777" w:rsidTr="00D67923">
        <w:trPr>
          <w:trHeight w:val="454"/>
          <w:jc w:val="right"/>
        </w:trPr>
        <w:tc>
          <w:tcPr>
            <w:tcW w:w="704" w:type="dxa"/>
            <w:vAlign w:val="center"/>
          </w:tcPr>
          <w:p w14:paraId="27E33164" w14:textId="77777777" w:rsidR="00B34276" w:rsidRDefault="00B34276" w:rsidP="00D67923">
            <w:pPr>
              <w:snapToGrid w:val="0"/>
              <w:jc w:val="center"/>
              <w:rPr>
                <w:rFonts w:ascii="游明朝" w:eastAsia="游明朝" w:hAnsi="游明朝"/>
                <w:sz w:val="22"/>
              </w:rPr>
            </w:pPr>
            <w:r w:rsidRPr="009A753B">
              <w:rPr>
                <w:rFonts w:ascii="游明朝" w:eastAsia="游明朝" w:hAnsi="游明朝" w:hint="eastAsia"/>
                <w:sz w:val="22"/>
              </w:rPr>
              <w:t>④</w:t>
            </w:r>
          </w:p>
        </w:tc>
        <w:tc>
          <w:tcPr>
            <w:tcW w:w="5954" w:type="dxa"/>
            <w:vAlign w:val="center"/>
          </w:tcPr>
          <w:p w14:paraId="4CAA1C83" w14:textId="77777777" w:rsidR="00B34276" w:rsidRPr="009A753B" w:rsidRDefault="00B34276" w:rsidP="00B34276">
            <w:pPr>
              <w:snapToGrid w:val="0"/>
              <w:rPr>
                <w:rFonts w:ascii="游明朝" w:eastAsia="游明朝" w:hAnsi="游明朝"/>
                <w:sz w:val="22"/>
              </w:rPr>
            </w:pPr>
            <w:r w:rsidRPr="009A753B">
              <w:rPr>
                <w:rFonts w:ascii="游明朝" w:eastAsia="游明朝" w:hAnsi="游明朝"/>
                <w:sz w:val="22"/>
              </w:rPr>
              <w:t>届出が必要な保管を行わなくなったとき</w:t>
            </w:r>
          </w:p>
          <w:p w14:paraId="2F8E50CC" w14:textId="5E385CE3" w:rsidR="00B34276" w:rsidRPr="00B34276" w:rsidRDefault="00B34276" w:rsidP="00D67923">
            <w:pPr>
              <w:snapToGrid w:val="0"/>
              <w:rPr>
                <w:rFonts w:ascii="游明朝" w:eastAsia="游明朝" w:hAnsi="游明朝"/>
                <w:sz w:val="22"/>
              </w:rPr>
            </w:pPr>
            <w:r w:rsidRPr="009A753B">
              <w:rPr>
                <w:rFonts w:ascii="游明朝" w:eastAsia="游明朝" w:hAnsi="游明朝" w:hint="eastAsia"/>
                <w:sz w:val="22"/>
              </w:rPr>
              <w:t>（保管する場所の面積が３００㎡未満になった場合）</w:t>
            </w:r>
          </w:p>
        </w:tc>
        <w:tc>
          <w:tcPr>
            <w:tcW w:w="2551" w:type="dxa"/>
            <w:vAlign w:val="center"/>
          </w:tcPr>
          <w:p w14:paraId="01BE6FAA" w14:textId="77777777" w:rsidR="00B34276" w:rsidRDefault="00B34276" w:rsidP="00D67923">
            <w:pPr>
              <w:snapToGrid w:val="0"/>
              <w:rPr>
                <w:rFonts w:ascii="游明朝" w:eastAsia="游明朝" w:hAnsi="游明朝"/>
                <w:sz w:val="22"/>
              </w:rPr>
            </w:pPr>
            <w:r w:rsidRPr="009A753B">
              <w:rPr>
                <w:rFonts w:ascii="游明朝" w:eastAsia="游明朝" w:hAnsi="游明朝"/>
                <w:sz w:val="22"/>
              </w:rPr>
              <w:t>保管等廃止届出</w:t>
            </w:r>
          </w:p>
        </w:tc>
      </w:tr>
    </w:tbl>
    <w:p w14:paraId="4133026D" w14:textId="77777777" w:rsidR="00077FA3" w:rsidRPr="009A753B" w:rsidRDefault="00077FA3" w:rsidP="009A753B">
      <w:pPr>
        <w:snapToGrid w:val="0"/>
        <w:rPr>
          <w:rFonts w:ascii="游明朝" w:eastAsia="游明朝" w:hAnsi="游明朝"/>
          <w:sz w:val="22"/>
        </w:rPr>
      </w:pPr>
    </w:p>
    <w:p w14:paraId="5CF0F98B" w14:textId="39B82A42" w:rsidR="00077FA3" w:rsidRPr="009A753B" w:rsidRDefault="00077FA3" w:rsidP="001E2396">
      <w:pPr>
        <w:snapToGrid w:val="0"/>
        <w:ind w:leftChars="200" w:left="420"/>
        <w:rPr>
          <w:rFonts w:ascii="游明朝" w:eastAsia="游明朝" w:hAnsi="游明朝"/>
          <w:sz w:val="22"/>
        </w:rPr>
      </w:pPr>
      <w:r w:rsidRPr="009A753B">
        <w:rPr>
          <w:rFonts w:ascii="游明朝" w:eastAsia="游明朝" w:hAnsi="游明朝" w:hint="eastAsia"/>
          <w:sz w:val="22"/>
        </w:rPr>
        <w:t>①　対象の産業廃棄物の保管を行おうとするとき</w:t>
      </w:r>
    </w:p>
    <w:tbl>
      <w:tblPr>
        <w:tblStyle w:val="a3"/>
        <w:tblW w:w="0" w:type="auto"/>
        <w:jc w:val="right"/>
        <w:tblLook w:val="04A0" w:firstRow="1" w:lastRow="0" w:firstColumn="1" w:lastColumn="0" w:noHBand="0" w:noVBand="1"/>
      </w:tblPr>
      <w:tblGrid>
        <w:gridCol w:w="1838"/>
        <w:gridCol w:w="5245"/>
        <w:gridCol w:w="1984"/>
      </w:tblGrid>
      <w:tr w:rsidR="001E2396" w14:paraId="0FAFC53D" w14:textId="77777777" w:rsidTr="00D67923">
        <w:trPr>
          <w:jc w:val="right"/>
        </w:trPr>
        <w:tc>
          <w:tcPr>
            <w:tcW w:w="1838" w:type="dxa"/>
            <w:shd w:val="clear" w:color="auto" w:fill="E7E6E6" w:themeFill="background2"/>
            <w:vAlign w:val="center"/>
          </w:tcPr>
          <w:p w14:paraId="7A30ED81" w14:textId="77777777" w:rsidR="001E2396" w:rsidRDefault="001E2396"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421469F2"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24313AF6"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1E2396" w14:paraId="6FB453D4" w14:textId="77777777" w:rsidTr="00D67923">
        <w:trPr>
          <w:jc w:val="right"/>
        </w:trPr>
        <w:tc>
          <w:tcPr>
            <w:tcW w:w="1838" w:type="dxa"/>
          </w:tcPr>
          <w:p w14:paraId="17FCF871" w14:textId="77777777" w:rsidR="001E2396" w:rsidRPr="009A753B" w:rsidRDefault="001E2396" w:rsidP="001E2396">
            <w:pPr>
              <w:snapToGrid w:val="0"/>
              <w:rPr>
                <w:rFonts w:ascii="游明朝" w:eastAsia="游明朝" w:hAnsi="游明朝"/>
                <w:sz w:val="22"/>
              </w:rPr>
            </w:pPr>
            <w:r w:rsidRPr="009A753B">
              <w:rPr>
                <w:rFonts w:ascii="游明朝" w:eastAsia="游明朝" w:hAnsi="游明朝" w:hint="eastAsia"/>
                <w:sz w:val="22"/>
              </w:rPr>
              <w:t>産業廃棄物事業場外保管届出書</w:t>
            </w:r>
          </w:p>
          <w:p w14:paraId="415CBC48" w14:textId="5ED3BC9F" w:rsidR="001E2396" w:rsidRDefault="001E2396" w:rsidP="001E2396">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6号様式）</w:t>
            </w:r>
          </w:p>
        </w:tc>
        <w:tc>
          <w:tcPr>
            <w:tcW w:w="5245" w:type="dxa"/>
          </w:tcPr>
          <w:p w14:paraId="6FC0A018" w14:textId="72D272AE" w:rsidR="001E2396" w:rsidRPr="009A753B" w:rsidRDefault="001E2396" w:rsidP="000A0BAF">
            <w:pPr>
              <w:snapToGrid w:val="0"/>
              <w:ind w:left="220" w:hangingChars="100" w:hanging="220"/>
              <w:rPr>
                <w:rFonts w:ascii="游明朝" w:eastAsia="游明朝" w:hAnsi="游明朝"/>
                <w:sz w:val="22"/>
              </w:rPr>
            </w:pPr>
            <w:r w:rsidRPr="009A753B">
              <w:rPr>
                <w:rFonts w:ascii="游明朝" w:eastAsia="游明朝" w:hAnsi="游明朝"/>
                <w:sz w:val="22"/>
              </w:rPr>
              <w:t>・保管場所の土地の登記</w:t>
            </w:r>
            <w:r w:rsidR="00721171">
              <w:rPr>
                <w:rFonts w:ascii="游明朝" w:eastAsia="游明朝" w:hAnsi="游明朝" w:hint="eastAsia"/>
                <w:sz w:val="22"/>
              </w:rPr>
              <w:t>事項証明書</w:t>
            </w:r>
            <w:r w:rsidRPr="009A753B">
              <w:rPr>
                <w:rFonts w:ascii="游明朝" w:eastAsia="游明朝" w:hAnsi="游明朝"/>
                <w:sz w:val="22"/>
              </w:rPr>
              <w:t>（3ヶ月以内に発行されたもの）</w:t>
            </w:r>
            <w:r w:rsidR="000A5896">
              <w:rPr>
                <w:rFonts w:ascii="游明朝" w:eastAsia="游明朝" w:hAnsi="游明朝" w:hint="eastAsia"/>
                <w:sz w:val="22"/>
              </w:rPr>
              <w:t>又は</w:t>
            </w:r>
            <w:r w:rsidRPr="009A753B">
              <w:rPr>
                <w:rFonts w:ascii="游明朝" w:eastAsia="游明朝" w:hAnsi="游明朝"/>
                <w:sz w:val="22"/>
              </w:rPr>
              <w:t>土地の賃貸借契約書その他の使用権限を有する書類の写し</w:t>
            </w:r>
          </w:p>
          <w:p w14:paraId="4BCAB806" w14:textId="77777777" w:rsidR="001E2396" w:rsidRPr="009A753B" w:rsidRDefault="001E2396" w:rsidP="001E2396">
            <w:pPr>
              <w:snapToGrid w:val="0"/>
              <w:rPr>
                <w:rFonts w:ascii="游明朝" w:eastAsia="游明朝" w:hAnsi="游明朝"/>
                <w:sz w:val="22"/>
              </w:rPr>
            </w:pPr>
            <w:r w:rsidRPr="009A753B">
              <w:rPr>
                <w:rFonts w:ascii="游明朝" w:eastAsia="游明朝" w:hAnsi="游明朝" w:hint="eastAsia"/>
                <w:sz w:val="22"/>
              </w:rPr>
              <w:t>・保管場所の平面図</w:t>
            </w:r>
          </w:p>
          <w:p w14:paraId="34B64D08" w14:textId="3B028909" w:rsidR="001E2396" w:rsidRDefault="001E2396" w:rsidP="001E2396">
            <w:pPr>
              <w:snapToGrid w:val="0"/>
              <w:rPr>
                <w:rFonts w:ascii="游明朝" w:eastAsia="游明朝" w:hAnsi="游明朝"/>
                <w:sz w:val="22"/>
              </w:rPr>
            </w:pPr>
            <w:r w:rsidRPr="009A753B">
              <w:rPr>
                <w:rFonts w:ascii="游明朝" w:eastAsia="游明朝" w:hAnsi="游明朝" w:hint="eastAsia"/>
                <w:sz w:val="22"/>
              </w:rPr>
              <w:t>・保管場所の付近の見取り図</w:t>
            </w:r>
          </w:p>
        </w:tc>
        <w:tc>
          <w:tcPr>
            <w:tcW w:w="1984" w:type="dxa"/>
          </w:tcPr>
          <w:p w14:paraId="50B5F63D" w14:textId="73FAE332" w:rsidR="001E2396" w:rsidRDefault="001E2396" w:rsidP="00D67923">
            <w:pPr>
              <w:snapToGrid w:val="0"/>
              <w:rPr>
                <w:rFonts w:ascii="游明朝" w:eastAsia="游明朝" w:hAnsi="游明朝"/>
                <w:sz w:val="22"/>
              </w:rPr>
            </w:pPr>
            <w:r w:rsidRPr="009A753B">
              <w:rPr>
                <w:rFonts w:ascii="游明朝" w:eastAsia="游明朝" w:hAnsi="游明朝"/>
                <w:sz w:val="22"/>
              </w:rPr>
              <w:t>保管を開始する前（※）</w:t>
            </w:r>
          </w:p>
        </w:tc>
      </w:tr>
    </w:tbl>
    <w:p w14:paraId="173BD037" w14:textId="77777777" w:rsidR="00077FA3" w:rsidRPr="009A753B" w:rsidRDefault="00077FA3" w:rsidP="001E2396">
      <w:pPr>
        <w:snapToGrid w:val="0"/>
        <w:ind w:leftChars="300" w:left="850" w:hangingChars="100" w:hanging="220"/>
        <w:rPr>
          <w:rFonts w:ascii="游明朝" w:eastAsia="游明朝" w:hAnsi="游明朝"/>
          <w:sz w:val="22"/>
        </w:rPr>
      </w:pPr>
      <w:r w:rsidRPr="009A753B">
        <w:rPr>
          <w:rFonts w:ascii="游明朝" w:eastAsia="游明朝" w:hAnsi="游明朝" w:hint="eastAsia"/>
          <w:sz w:val="22"/>
        </w:rPr>
        <w:t>※非常災害のために必要な応急措置として保管するときは、保管を開始した日から１４日以内</w:t>
      </w:r>
    </w:p>
    <w:p w14:paraId="0518E1A5" w14:textId="77777777" w:rsidR="0056301E" w:rsidRDefault="0056301E" w:rsidP="00D27DFB">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資料６「産業廃棄物事業場外保管届　記載例」を参考にしてください。</w:t>
      </w:r>
    </w:p>
    <w:p w14:paraId="45DE10E6" w14:textId="77777777" w:rsidR="00D27DFB" w:rsidRPr="009A753B" w:rsidRDefault="00D27DFB" w:rsidP="005D4928">
      <w:pPr>
        <w:snapToGrid w:val="0"/>
        <w:ind w:leftChars="250" w:left="525"/>
        <w:rPr>
          <w:rFonts w:ascii="游明朝" w:eastAsia="游明朝" w:hAnsi="游明朝"/>
          <w:sz w:val="22"/>
        </w:rPr>
      </w:pPr>
    </w:p>
    <w:p w14:paraId="2EFDEBC1" w14:textId="25640CB9" w:rsidR="00077FA3" w:rsidRPr="009A753B" w:rsidRDefault="00077FA3" w:rsidP="001E2396">
      <w:pPr>
        <w:snapToGrid w:val="0"/>
        <w:ind w:leftChars="200" w:left="420"/>
        <w:rPr>
          <w:rFonts w:ascii="游明朝" w:eastAsia="游明朝" w:hAnsi="游明朝"/>
          <w:sz w:val="22"/>
        </w:rPr>
      </w:pPr>
      <w:r w:rsidRPr="009A753B">
        <w:rPr>
          <w:rFonts w:ascii="游明朝" w:eastAsia="游明朝" w:hAnsi="游明朝" w:hint="eastAsia"/>
          <w:sz w:val="22"/>
        </w:rPr>
        <w:lastRenderedPageBreak/>
        <w:t>②　届出内容（氏名・住所等を除く）を変更するとき</w:t>
      </w:r>
    </w:p>
    <w:tbl>
      <w:tblPr>
        <w:tblStyle w:val="a3"/>
        <w:tblW w:w="0" w:type="auto"/>
        <w:jc w:val="right"/>
        <w:tblLook w:val="04A0" w:firstRow="1" w:lastRow="0" w:firstColumn="1" w:lastColumn="0" w:noHBand="0" w:noVBand="1"/>
      </w:tblPr>
      <w:tblGrid>
        <w:gridCol w:w="1838"/>
        <w:gridCol w:w="5245"/>
        <w:gridCol w:w="1984"/>
      </w:tblGrid>
      <w:tr w:rsidR="001E2396" w14:paraId="079F6F01" w14:textId="77777777" w:rsidTr="00D67923">
        <w:trPr>
          <w:jc w:val="right"/>
        </w:trPr>
        <w:tc>
          <w:tcPr>
            <w:tcW w:w="1838" w:type="dxa"/>
            <w:shd w:val="clear" w:color="auto" w:fill="E7E6E6" w:themeFill="background2"/>
            <w:vAlign w:val="center"/>
          </w:tcPr>
          <w:p w14:paraId="00929C79" w14:textId="77777777" w:rsidR="001E2396" w:rsidRDefault="001E2396"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13898748"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1E1786EA"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1E2396" w14:paraId="245CA46D" w14:textId="77777777" w:rsidTr="00D67923">
        <w:trPr>
          <w:jc w:val="right"/>
        </w:trPr>
        <w:tc>
          <w:tcPr>
            <w:tcW w:w="1838" w:type="dxa"/>
          </w:tcPr>
          <w:p w14:paraId="798AD527" w14:textId="77777777" w:rsidR="001E2396" w:rsidRPr="009A753B" w:rsidRDefault="001E2396" w:rsidP="001E2396">
            <w:pPr>
              <w:snapToGrid w:val="0"/>
              <w:rPr>
                <w:rFonts w:ascii="游明朝" w:eastAsia="游明朝" w:hAnsi="游明朝"/>
                <w:sz w:val="22"/>
              </w:rPr>
            </w:pPr>
            <w:r w:rsidRPr="009A753B">
              <w:rPr>
                <w:rFonts w:ascii="游明朝" w:eastAsia="游明朝" w:hAnsi="游明朝" w:hint="eastAsia"/>
                <w:sz w:val="22"/>
              </w:rPr>
              <w:t>保管場所等変更届出書</w:t>
            </w:r>
          </w:p>
          <w:p w14:paraId="5844C051" w14:textId="5E20243D" w:rsidR="001E2396" w:rsidRDefault="001E2396" w:rsidP="001E2396">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2号様式）</w:t>
            </w:r>
          </w:p>
        </w:tc>
        <w:tc>
          <w:tcPr>
            <w:tcW w:w="5245" w:type="dxa"/>
          </w:tcPr>
          <w:p w14:paraId="6A7FFFD3" w14:textId="5555C1FB" w:rsidR="001E2396" w:rsidRPr="009A753B" w:rsidRDefault="001E2396" w:rsidP="000A0BAF">
            <w:pPr>
              <w:snapToGrid w:val="0"/>
              <w:ind w:left="220" w:hangingChars="100" w:hanging="220"/>
              <w:rPr>
                <w:rFonts w:ascii="游明朝" w:eastAsia="游明朝" w:hAnsi="游明朝"/>
                <w:sz w:val="22"/>
              </w:rPr>
            </w:pPr>
            <w:r w:rsidRPr="009A753B">
              <w:rPr>
                <w:rFonts w:ascii="游明朝" w:eastAsia="游明朝" w:hAnsi="游明朝"/>
                <w:sz w:val="22"/>
              </w:rPr>
              <w:t>・保管場所の土地の登記</w:t>
            </w:r>
            <w:r w:rsidR="0056301E">
              <w:rPr>
                <w:rFonts w:ascii="游明朝" w:eastAsia="游明朝" w:hAnsi="游明朝" w:hint="eastAsia"/>
                <w:sz w:val="22"/>
              </w:rPr>
              <w:t>事項証明書</w:t>
            </w:r>
            <w:r w:rsidRPr="009A753B">
              <w:rPr>
                <w:rFonts w:ascii="游明朝" w:eastAsia="游明朝" w:hAnsi="游明朝"/>
                <w:sz w:val="22"/>
              </w:rPr>
              <w:t>（3ヶ月以内に発行されたもの）</w:t>
            </w:r>
            <w:r w:rsidR="000A5896">
              <w:rPr>
                <w:rFonts w:ascii="游明朝" w:eastAsia="游明朝" w:hAnsi="游明朝" w:hint="eastAsia"/>
                <w:sz w:val="22"/>
              </w:rPr>
              <w:t>又は</w:t>
            </w:r>
            <w:r w:rsidRPr="009A753B">
              <w:rPr>
                <w:rFonts w:ascii="游明朝" w:eastAsia="游明朝" w:hAnsi="游明朝"/>
                <w:sz w:val="22"/>
              </w:rPr>
              <w:t>土地の賃貸借契約書その他の使用権限を有する書類の写し</w:t>
            </w:r>
          </w:p>
          <w:p w14:paraId="4B8626CE" w14:textId="77777777" w:rsidR="001E2396" w:rsidRPr="009A753B" w:rsidRDefault="001E2396" w:rsidP="001E2396">
            <w:pPr>
              <w:snapToGrid w:val="0"/>
              <w:rPr>
                <w:rFonts w:ascii="游明朝" w:eastAsia="游明朝" w:hAnsi="游明朝"/>
                <w:sz w:val="22"/>
              </w:rPr>
            </w:pPr>
            <w:r w:rsidRPr="009A753B">
              <w:rPr>
                <w:rFonts w:ascii="游明朝" w:eastAsia="游明朝" w:hAnsi="游明朝" w:hint="eastAsia"/>
                <w:sz w:val="22"/>
              </w:rPr>
              <w:t>・保管場所の平面図</w:t>
            </w:r>
          </w:p>
          <w:p w14:paraId="29BF6AB8" w14:textId="748B8EEA" w:rsidR="001E2396" w:rsidRDefault="001E2396" w:rsidP="001E2396">
            <w:pPr>
              <w:snapToGrid w:val="0"/>
              <w:rPr>
                <w:rFonts w:ascii="游明朝" w:eastAsia="游明朝" w:hAnsi="游明朝"/>
                <w:sz w:val="22"/>
              </w:rPr>
            </w:pPr>
            <w:r w:rsidRPr="009A753B">
              <w:rPr>
                <w:rFonts w:ascii="游明朝" w:eastAsia="游明朝" w:hAnsi="游明朝" w:hint="eastAsia"/>
                <w:sz w:val="22"/>
              </w:rPr>
              <w:t>・保管場所の付近の見取り図</w:t>
            </w:r>
          </w:p>
        </w:tc>
        <w:tc>
          <w:tcPr>
            <w:tcW w:w="1984" w:type="dxa"/>
          </w:tcPr>
          <w:p w14:paraId="2F6DDA4E" w14:textId="00DAFAFD" w:rsidR="001E2396" w:rsidRDefault="001E2396" w:rsidP="00D67923">
            <w:pPr>
              <w:snapToGrid w:val="0"/>
              <w:rPr>
                <w:rFonts w:ascii="游明朝" w:eastAsia="游明朝" w:hAnsi="游明朝"/>
                <w:sz w:val="22"/>
              </w:rPr>
            </w:pPr>
            <w:r w:rsidRPr="009A753B">
              <w:rPr>
                <w:rFonts w:ascii="游明朝" w:eastAsia="游明朝" w:hAnsi="游明朝"/>
                <w:sz w:val="22"/>
              </w:rPr>
              <w:t>変更をしようとする前</w:t>
            </w:r>
          </w:p>
        </w:tc>
      </w:tr>
    </w:tbl>
    <w:p w14:paraId="1D64908B" w14:textId="247C7A55" w:rsidR="00C3318A" w:rsidRPr="009A753B" w:rsidRDefault="00C3318A"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sidR="00486C46">
        <w:rPr>
          <w:rFonts w:ascii="游明朝" w:eastAsia="游明朝" w:hAnsi="游明朝" w:hint="eastAsia"/>
          <w:sz w:val="22"/>
        </w:rPr>
        <w:t>７</w:t>
      </w:r>
      <w:r w:rsidRPr="009A753B">
        <w:rPr>
          <w:rFonts w:ascii="游明朝" w:eastAsia="游明朝" w:hAnsi="游明朝" w:hint="eastAsia"/>
          <w:sz w:val="22"/>
        </w:rPr>
        <w:t>「</w:t>
      </w:r>
      <w:r w:rsidR="00486C46">
        <w:rPr>
          <w:rFonts w:ascii="游明朝" w:eastAsia="游明朝" w:hAnsi="游明朝" w:hint="eastAsia"/>
          <w:sz w:val="22"/>
        </w:rPr>
        <w:t>変更届等</w:t>
      </w:r>
      <w:r w:rsidRPr="009A753B">
        <w:rPr>
          <w:rFonts w:ascii="游明朝" w:eastAsia="游明朝" w:hAnsi="游明朝" w:hint="eastAsia"/>
          <w:sz w:val="22"/>
        </w:rPr>
        <w:t xml:space="preserve">　記載例」を参考にしてください。</w:t>
      </w:r>
    </w:p>
    <w:p w14:paraId="044B1392" w14:textId="77777777" w:rsidR="00486C46" w:rsidRPr="00C3318A" w:rsidRDefault="00486C46" w:rsidP="009A753B">
      <w:pPr>
        <w:snapToGrid w:val="0"/>
        <w:rPr>
          <w:rFonts w:ascii="游明朝" w:eastAsia="游明朝" w:hAnsi="游明朝"/>
          <w:sz w:val="22"/>
        </w:rPr>
      </w:pPr>
    </w:p>
    <w:p w14:paraId="50F350A5" w14:textId="77777777" w:rsidR="00077FA3" w:rsidRPr="009A753B" w:rsidRDefault="00077FA3" w:rsidP="001E2396">
      <w:pPr>
        <w:snapToGrid w:val="0"/>
        <w:ind w:leftChars="200" w:left="420"/>
        <w:rPr>
          <w:rFonts w:ascii="游明朝" w:eastAsia="游明朝" w:hAnsi="游明朝"/>
          <w:sz w:val="22"/>
        </w:rPr>
      </w:pPr>
      <w:r w:rsidRPr="009A753B">
        <w:rPr>
          <w:rFonts w:ascii="游明朝" w:eastAsia="游明朝" w:hAnsi="游明朝" w:hint="eastAsia"/>
          <w:sz w:val="22"/>
        </w:rPr>
        <w:t>③　届出者の氏名・住所等の変更をしたとき</w:t>
      </w:r>
    </w:p>
    <w:tbl>
      <w:tblPr>
        <w:tblStyle w:val="a3"/>
        <w:tblW w:w="0" w:type="auto"/>
        <w:jc w:val="right"/>
        <w:tblLook w:val="04A0" w:firstRow="1" w:lastRow="0" w:firstColumn="1" w:lastColumn="0" w:noHBand="0" w:noVBand="1"/>
      </w:tblPr>
      <w:tblGrid>
        <w:gridCol w:w="1838"/>
        <w:gridCol w:w="5245"/>
        <w:gridCol w:w="1984"/>
      </w:tblGrid>
      <w:tr w:rsidR="001E2396" w14:paraId="30D409E9" w14:textId="77777777" w:rsidTr="00D67923">
        <w:trPr>
          <w:jc w:val="right"/>
        </w:trPr>
        <w:tc>
          <w:tcPr>
            <w:tcW w:w="1838" w:type="dxa"/>
            <w:shd w:val="clear" w:color="auto" w:fill="E7E6E6" w:themeFill="background2"/>
            <w:vAlign w:val="center"/>
          </w:tcPr>
          <w:p w14:paraId="463FB78B" w14:textId="77777777" w:rsidR="001E2396" w:rsidRDefault="001E2396"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15711E06"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2F998D72"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1E2396" w14:paraId="1D76F7E2" w14:textId="77777777" w:rsidTr="00D67923">
        <w:trPr>
          <w:jc w:val="right"/>
        </w:trPr>
        <w:tc>
          <w:tcPr>
            <w:tcW w:w="1838" w:type="dxa"/>
          </w:tcPr>
          <w:p w14:paraId="0E7E85BD" w14:textId="77777777" w:rsidR="001E2396" w:rsidRDefault="001E2396" w:rsidP="00D67923">
            <w:pPr>
              <w:snapToGrid w:val="0"/>
              <w:rPr>
                <w:rFonts w:ascii="游明朝" w:eastAsia="游明朝" w:hAnsi="游明朝"/>
                <w:sz w:val="22"/>
              </w:rPr>
            </w:pPr>
            <w:r w:rsidRPr="009A753B">
              <w:rPr>
                <w:rFonts w:ascii="游明朝" w:eastAsia="游明朝" w:hAnsi="游明朝" w:hint="eastAsia"/>
                <w:sz w:val="22"/>
              </w:rPr>
              <w:t>氏名等変更届出書</w:t>
            </w:r>
          </w:p>
          <w:p w14:paraId="26399F31" w14:textId="4D033113" w:rsidR="001E2396" w:rsidRDefault="001E2396" w:rsidP="00D67923">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3号様式）</w:t>
            </w:r>
          </w:p>
        </w:tc>
        <w:tc>
          <w:tcPr>
            <w:tcW w:w="5245" w:type="dxa"/>
          </w:tcPr>
          <w:p w14:paraId="32BB1C13" w14:textId="5F60A86B" w:rsidR="001E2396" w:rsidRDefault="001E2396" w:rsidP="00D67923">
            <w:pPr>
              <w:snapToGrid w:val="0"/>
              <w:rPr>
                <w:rFonts w:ascii="游明朝" w:eastAsia="游明朝" w:hAnsi="游明朝"/>
                <w:sz w:val="22"/>
              </w:rPr>
            </w:pPr>
            <w:r w:rsidRPr="009A753B">
              <w:rPr>
                <w:rFonts w:ascii="游明朝" w:eastAsia="游明朝" w:hAnsi="游明朝"/>
                <w:sz w:val="22"/>
              </w:rPr>
              <w:t>なし</w:t>
            </w:r>
          </w:p>
        </w:tc>
        <w:tc>
          <w:tcPr>
            <w:tcW w:w="1984" w:type="dxa"/>
          </w:tcPr>
          <w:p w14:paraId="4F30C80A" w14:textId="4EA0E019" w:rsidR="001E2396" w:rsidRDefault="001E2396" w:rsidP="00D67923">
            <w:pPr>
              <w:snapToGrid w:val="0"/>
              <w:rPr>
                <w:rFonts w:ascii="游明朝" w:eastAsia="游明朝" w:hAnsi="游明朝"/>
                <w:sz w:val="22"/>
              </w:rPr>
            </w:pPr>
            <w:r w:rsidRPr="009A753B">
              <w:rPr>
                <w:rFonts w:ascii="游明朝" w:eastAsia="游明朝" w:hAnsi="游明朝"/>
                <w:sz w:val="22"/>
              </w:rPr>
              <w:t>変更後３０日以内</w:t>
            </w:r>
          </w:p>
        </w:tc>
      </w:tr>
    </w:tbl>
    <w:p w14:paraId="2FE3A716" w14:textId="77777777" w:rsidR="00486C46" w:rsidRPr="009A753B" w:rsidRDefault="00486C46"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Pr>
          <w:rFonts w:ascii="游明朝" w:eastAsia="游明朝" w:hAnsi="游明朝" w:hint="eastAsia"/>
          <w:sz w:val="22"/>
        </w:rPr>
        <w:t>７</w:t>
      </w:r>
      <w:r w:rsidRPr="009A753B">
        <w:rPr>
          <w:rFonts w:ascii="游明朝" w:eastAsia="游明朝" w:hAnsi="游明朝" w:hint="eastAsia"/>
          <w:sz w:val="22"/>
        </w:rPr>
        <w:t>「</w:t>
      </w:r>
      <w:r>
        <w:rPr>
          <w:rFonts w:ascii="游明朝" w:eastAsia="游明朝" w:hAnsi="游明朝" w:hint="eastAsia"/>
          <w:sz w:val="22"/>
        </w:rPr>
        <w:t>変更届等</w:t>
      </w:r>
      <w:r w:rsidRPr="009A753B">
        <w:rPr>
          <w:rFonts w:ascii="游明朝" w:eastAsia="游明朝" w:hAnsi="游明朝" w:hint="eastAsia"/>
          <w:sz w:val="22"/>
        </w:rPr>
        <w:t xml:space="preserve">　記載例」を参考にしてください。</w:t>
      </w:r>
    </w:p>
    <w:p w14:paraId="266D5B80" w14:textId="77777777" w:rsidR="00077FA3" w:rsidRPr="00486C46" w:rsidRDefault="00077FA3" w:rsidP="009A753B">
      <w:pPr>
        <w:snapToGrid w:val="0"/>
        <w:rPr>
          <w:rFonts w:ascii="游明朝" w:eastAsia="游明朝" w:hAnsi="游明朝"/>
          <w:sz w:val="22"/>
        </w:rPr>
      </w:pPr>
    </w:p>
    <w:p w14:paraId="7773C7C7" w14:textId="77777777" w:rsidR="00077FA3" w:rsidRPr="009A753B" w:rsidRDefault="00077FA3" w:rsidP="001E2396">
      <w:pPr>
        <w:snapToGrid w:val="0"/>
        <w:ind w:leftChars="200" w:left="420"/>
        <w:rPr>
          <w:rFonts w:ascii="游明朝" w:eastAsia="游明朝" w:hAnsi="游明朝"/>
          <w:sz w:val="22"/>
        </w:rPr>
      </w:pPr>
      <w:r w:rsidRPr="009A753B">
        <w:rPr>
          <w:rFonts w:ascii="游明朝" w:eastAsia="游明朝" w:hAnsi="游明朝" w:hint="eastAsia"/>
          <w:sz w:val="22"/>
        </w:rPr>
        <w:t>④　届出が必要な保管を行わなくなったとき</w:t>
      </w:r>
    </w:p>
    <w:tbl>
      <w:tblPr>
        <w:tblStyle w:val="a3"/>
        <w:tblW w:w="0" w:type="auto"/>
        <w:jc w:val="right"/>
        <w:tblLook w:val="04A0" w:firstRow="1" w:lastRow="0" w:firstColumn="1" w:lastColumn="0" w:noHBand="0" w:noVBand="1"/>
      </w:tblPr>
      <w:tblGrid>
        <w:gridCol w:w="1838"/>
        <w:gridCol w:w="5245"/>
        <w:gridCol w:w="1984"/>
      </w:tblGrid>
      <w:tr w:rsidR="001E2396" w14:paraId="43D2A19E" w14:textId="77777777" w:rsidTr="00D67923">
        <w:trPr>
          <w:jc w:val="right"/>
        </w:trPr>
        <w:tc>
          <w:tcPr>
            <w:tcW w:w="1838" w:type="dxa"/>
            <w:shd w:val="clear" w:color="auto" w:fill="E7E6E6" w:themeFill="background2"/>
            <w:vAlign w:val="center"/>
          </w:tcPr>
          <w:p w14:paraId="2C6B2724" w14:textId="77777777" w:rsidR="001E2396" w:rsidRDefault="001E2396" w:rsidP="00D67923">
            <w:pPr>
              <w:snapToGrid w:val="0"/>
              <w:jc w:val="center"/>
              <w:rPr>
                <w:rFonts w:ascii="游明朝" w:eastAsia="游明朝" w:hAnsi="游明朝"/>
                <w:sz w:val="22"/>
              </w:rPr>
            </w:pPr>
            <w:r w:rsidRPr="009A753B">
              <w:rPr>
                <w:rFonts w:ascii="游明朝" w:eastAsia="游明朝" w:hAnsi="游明朝" w:hint="eastAsia"/>
                <w:sz w:val="22"/>
              </w:rPr>
              <w:t>届出様式</w:t>
            </w:r>
          </w:p>
        </w:tc>
        <w:tc>
          <w:tcPr>
            <w:tcW w:w="5245" w:type="dxa"/>
            <w:shd w:val="clear" w:color="auto" w:fill="E7E6E6" w:themeFill="background2"/>
            <w:vAlign w:val="center"/>
          </w:tcPr>
          <w:p w14:paraId="25C965A6"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添付書類</w:t>
            </w:r>
          </w:p>
        </w:tc>
        <w:tc>
          <w:tcPr>
            <w:tcW w:w="1984" w:type="dxa"/>
            <w:shd w:val="clear" w:color="auto" w:fill="E7E6E6" w:themeFill="background2"/>
            <w:vAlign w:val="center"/>
          </w:tcPr>
          <w:p w14:paraId="3A4D556A" w14:textId="77777777" w:rsidR="001E2396" w:rsidRDefault="001E2396" w:rsidP="00D67923">
            <w:pPr>
              <w:snapToGrid w:val="0"/>
              <w:jc w:val="center"/>
              <w:rPr>
                <w:rFonts w:ascii="游明朝" w:eastAsia="游明朝" w:hAnsi="游明朝"/>
                <w:sz w:val="22"/>
              </w:rPr>
            </w:pPr>
            <w:r w:rsidRPr="009A753B">
              <w:rPr>
                <w:rFonts w:ascii="游明朝" w:eastAsia="游明朝" w:hAnsi="游明朝"/>
                <w:sz w:val="22"/>
              </w:rPr>
              <w:t>届出時期</w:t>
            </w:r>
          </w:p>
        </w:tc>
      </w:tr>
      <w:tr w:rsidR="001E2396" w14:paraId="009A5A5E" w14:textId="77777777" w:rsidTr="00D67923">
        <w:trPr>
          <w:jc w:val="right"/>
        </w:trPr>
        <w:tc>
          <w:tcPr>
            <w:tcW w:w="1838" w:type="dxa"/>
          </w:tcPr>
          <w:p w14:paraId="666AF90F" w14:textId="77777777" w:rsidR="001E2396" w:rsidRDefault="001E2396" w:rsidP="00D67923">
            <w:pPr>
              <w:snapToGrid w:val="0"/>
              <w:rPr>
                <w:rFonts w:ascii="游明朝" w:eastAsia="游明朝" w:hAnsi="游明朝"/>
                <w:sz w:val="22"/>
              </w:rPr>
            </w:pPr>
            <w:r w:rsidRPr="009A753B">
              <w:rPr>
                <w:rFonts w:ascii="游明朝" w:eastAsia="游明朝" w:hAnsi="游明朝" w:hint="eastAsia"/>
                <w:sz w:val="22"/>
              </w:rPr>
              <w:t>保管等廃止届出書</w:t>
            </w:r>
          </w:p>
          <w:p w14:paraId="44716085" w14:textId="5689255B" w:rsidR="001E2396" w:rsidRDefault="001E2396" w:rsidP="00D67923">
            <w:pPr>
              <w:snapToGrid w:val="0"/>
              <w:rPr>
                <w:rFonts w:ascii="游明朝" w:eastAsia="游明朝" w:hAnsi="游明朝"/>
                <w:sz w:val="22"/>
              </w:rPr>
            </w:pPr>
            <w:r w:rsidRPr="009A753B">
              <w:rPr>
                <w:rFonts w:ascii="游明朝" w:eastAsia="游明朝" w:hAnsi="游明朝" w:hint="eastAsia"/>
                <w:sz w:val="22"/>
              </w:rPr>
              <w:t>（第</w:t>
            </w:r>
            <w:r w:rsidRPr="009A753B">
              <w:rPr>
                <w:rFonts w:ascii="游明朝" w:eastAsia="游明朝" w:hAnsi="游明朝"/>
                <w:sz w:val="22"/>
              </w:rPr>
              <w:t>4号様式）</w:t>
            </w:r>
          </w:p>
        </w:tc>
        <w:tc>
          <w:tcPr>
            <w:tcW w:w="5245" w:type="dxa"/>
          </w:tcPr>
          <w:p w14:paraId="4C90B1E6" w14:textId="77777777" w:rsidR="001E2396" w:rsidRDefault="001E2396" w:rsidP="00D67923">
            <w:pPr>
              <w:snapToGrid w:val="0"/>
              <w:rPr>
                <w:rFonts w:ascii="游明朝" w:eastAsia="游明朝" w:hAnsi="游明朝"/>
                <w:sz w:val="22"/>
              </w:rPr>
            </w:pPr>
            <w:r w:rsidRPr="009A753B">
              <w:rPr>
                <w:rFonts w:ascii="游明朝" w:eastAsia="游明朝" w:hAnsi="游明朝"/>
                <w:sz w:val="22"/>
              </w:rPr>
              <w:t>なし</w:t>
            </w:r>
          </w:p>
        </w:tc>
        <w:tc>
          <w:tcPr>
            <w:tcW w:w="1984" w:type="dxa"/>
          </w:tcPr>
          <w:p w14:paraId="70E80BFE" w14:textId="77777777" w:rsidR="001E2396" w:rsidRPr="009A753B" w:rsidRDefault="001E2396" w:rsidP="001E2396">
            <w:pPr>
              <w:snapToGrid w:val="0"/>
              <w:rPr>
                <w:rFonts w:ascii="游明朝" w:eastAsia="游明朝" w:hAnsi="游明朝"/>
                <w:sz w:val="22"/>
              </w:rPr>
            </w:pPr>
            <w:r w:rsidRPr="009A753B">
              <w:rPr>
                <w:rFonts w:ascii="游明朝" w:eastAsia="游明朝" w:hAnsi="游明朝"/>
                <w:sz w:val="22"/>
              </w:rPr>
              <w:t>廃止後３０日以内</w:t>
            </w:r>
          </w:p>
          <w:p w14:paraId="66059E64" w14:textId="5EB56B73" w:rsidR="001E2396" w:rsidRDefault="001E2396" w:rsidP="00D67923">
            <w:pPr>
              <w:snapToGrid w:val="0"/>
              <w:rPr>
                <w:rFonts w:ascii="游明朝" w:eastAsia="游明朝" w:hAnsi="游明朝"/>
                <w:sz w:val="22"/>
              </w:rPr>
            </w:pPr>
          </w:p>
        </w:tc>
      </w:tr>
    </w:tbl>
    <w:p w14:paraId="49A31303" w14:textId="77777777" w:rsidR="00486C46" w:rsidRPr="009A753B" w:rsidRDefault="00486C46" w:rsidP="005D4928">
      <w:pPr>
        <w:snapToGrid w:val="0"/>
        <w:ind w:leftChars="250" w:left="525"/>
        <w:rPr>
          <w:rFonts w:ascii="游明朝" w:eastAsia="游明朝" w:hAnsi="游明朝"/>
          <w:sz w:val="22"/>
        </w:rPr>
      </w:pPr>
      <w:r w:rsidRPr="009A753B">
        <w:rPr>
          <w:rFonts w:ascii="游明朝" w:eastAsia="游明朝" w:hAnsi="游明朝" w:hint="eastAsia"/>
          <w:sz w:val="22"/>
        </w:rPr>
        <w:t>〇　記載方法等は　資料</w:t>
      </w:r>
      <w:r>
        <w:rPr>
          <w:rFonts w:ascii="游明朝" w:eastAsia="游明朝" w:hAnsi="游明朝" w:hint="eastAsia"/>
          <w:sz w:val="22"/>
        </w:rPr>
        <w:t>７</w:t>
      </w:r>
      <w:r w:rsidRPr="009A753B">
        <w:rPr>
          <w:rFonts w:ascii="游明朝" w:eastAsia="游明朝" w:hAnsi="游明朝" w:hint="eastAsia"/>
          <w:sz w:val="22"/>
        </w:rPr>
        <w:t>「</w:t>
      </w:r>
      <w:r>
        <w:rPr>
          <w:rFonts w:ascii="游明朝" w:eastAsia="游明朝" w:hAnsi="游明朝" w:hint="eastAsia"/>
          <w:sz w:val="22"/>
        </w:rPr>
        <w:t>変更届等</w:t>
      </w:r>
      <w:r w:rsidRPr="009A753B">
        <w:rPr>
          <w:rFonts w:ascii="游明朝" w:eastAsia="游明朝" w:hAnsi="游明朝" w:hint="eastAsia"/>
          <w:sz w:val="22"/>
        </w:rPr>
        <w:t xml:space="preserve">　記載例」を参考にしてください。</w:t>
      </w:r>
    </w:p>
    <w:p w14:paraId="38B53CDF" w14:textId="55FFAE06" w:rsidR="00077FA3" w:rsidRPr="009A753B" w:rsidRDefault="00077FA3" w:rsidP="001E2396">
      <w:pPr>
        <w:snapToGrid w:val="0"/>
        <w:ind w:leftChars="200" w:left="420"/>
        <w:rPr>
          <w:rFonts w:ascii="游明朝" w:eastAsia="游明朝" w:hAnsi="游明朝"/>
          <w:sz w:val="22"/>
        </w:rPr>
      </w:pPr>
    </w:p>
    <w:p w14:paraId="70982DC5" w14:textId="1654F275" w:rsidR="00077FA3" w:rsidRPr="00956597" w:rsidRDefault="00640DD5" w:rsidP="00956597">
      <w:pPr>
        <w:snapToGrid w:val="0"/>
        <w:rPr>
          <w:rFonts w:ascii="游明朝" w:eastAsia="游明朝" w:hAnsi="游明朝"/>
          <w:sz w:val="22"/>
        </w:rPr>
      </w:pPr>
      <w:r>
        <w:rPr>
          <w:rFonts w:ascii="游明朝" w:eastAsia="游明朝" w:hAnsi="游明朝"/>
          <w:sz w:val="22"/>
        </w:rPr>
        <w:br w:type="page"/>
      </w:r>
      <w:r w:rsidR="001E2396">
        <w:rPr>
          <w:rFonts w:ascii="游ゴシック Medium" w:eastAsia="游ゴシック Medium" w:hAnsi="游ゴシック Medium" w:hint="eastAsia"/>
          <w:color w:val="FFFFFF" w:themeColor="background1"/>
          <w:sz w:val="22"/>
          <w:highlight w:val="black"/>
        </w:rPr>
        <w:lastRenderedPageBreak/>
        <w:t xml:space="preserve">　</w:t>
      </w:r>
      <w:r w:rsidR="00077FA3" w:rsidRPr="001E2396">
        <w:rPr>
          <w:rFonts w:ascii="游ゴシック Medium" w:eastAsia="游ゴシック Medium" w:hAnsi="游ゴシック Medium" w:hint="eastAsia"/>
          <w:color w:val="FFFFFF" w:themeColor="background1"/>
          <w:sz w:val="22"/>
          <w:highlight w:val="black"/>
        </w:rPr>
        <w:t>管理簿備付けの要否</w:t>
      </w:r>
      <w:r w:rsidR="001E2396">
        <w:rPr>
          <w:rFonts w:ascii="游ゴシック Medium" w:eastAsia="游ゴシック Medium" w:hAnsi="游ゴシック Medium" w:hint="eastAsia"/>
          <w:color w:val="FFFFFF" w:themeColor="background1"/>
          <w:sz w:val="22"/>
          <w:highlight w:val="black"/>
        </w:rPr>
        <w:t xml:space="preserve">　</w:t>
      </w:r>
    </w:p>
    <w:p w14:paraId="47BFC5BE" w14:textId="6CD5794A" w:rsidR="00956597" w:rsidRPr="009A753B" w:rsidRDefault="00956597" w:rsidP="00E006EC">
      <w:pPr>
        <w:snapToGrid w:val="0"/>
        <w:ind w:leftChars="100" w:left="210" w:firstLineChars="100" w:firstLine="220"/>
        <w:rPr>
          <w:rFonts w:ascii="游明朝" w:eastAsia="游明朝" w:hAnsi="游明朝"/>
          <w:sz w:val="22"/>
        </w:rPr>
      </w:pPr>
      <w:r>
        <w:rPr>
          <w:rFonts w:ascii="游明朝" w:eastAsia="游明朝" w:hAnsi="游明朝" w:hint="eastAsia"/>
          <w:sz w:val="22"/>
        </w:rPr>
        <w:t>次のフローチャートにしたがって、</w:t>
      </w:r>
      <w:r w:rsidR="00E006EC">
        <w:rPr>
          <w:rFonts w:ascii="游明朝" w:eastAsia="游明朝" w:hAnsi="游明朝" w:hint="eastAsia"/>
          <w:sz w:val="22"/>
        </w:rPr>
        <w:t>管理簿備付けが</w:t>
      </w:r>
      <w:r>
        <w:rPr>
          <w:rFonts w:ascii="游明朝" w:eastAsia="游明朝" w:hAnsi="游明朝" w:hint="eastAsia"/>
          <w:sz w:val="22"/>
        </w:rPr>
        <w:t>必要な場合には、該当ページを参照して下さい。</w:t>
      </w:r>
    </w:p>
    <w:p w14:paraId="1B90AE97" w14:textId="77777777" w:rsidR="00077FA3" w:rsidRPr="00956597" w:rsidRDefault="00077FA3" w:rsidP="009A753B">
      <w:pPr>
        <w:snapToGrid w:val="0"/>
        <w:rPr>
          <w:rFonts w:ascii="游明朝" w:eastAsia="游明朝" w:hAnsi="游明朝"/>
          <w:sz w:val="22"/>
        </w:rPr>
      </w:pPr>
    </w:p>
    <w:p w14:paraId="0021A644" w14:textId="64571D67" w:rsidR="00077FA3" w:rsidRPr="009A753B" w:rsidRDefault="00F62336" w:rsidP="009A753B">
      <w:pPr>
        <w:snapToGrid w:val="0"/>
        <w:rPr>
          <w:rFonts w:ascii="游明朝" w:eastAsia="游明朝" w:hAnsi="游明朝"/>
          <w:sz w:val="22"/>
        </w:rPr>
      </w:pPr>
      <w:r w:rsidRPr="00637CEB">
        <w:rPr>
          <w:rFonts w:eastAsiaTheme="minorHAnsi"/>
          <w:sz w:val="22"/>
        </w:rPr>
        <w:object w:dxaOrig="6938" w:dyaOrig="2748" w14:anchorId="2C965023">
          <v:shape id="_x0000_i1032" type="#_x0000_t75" style="width:492pt;height:198pt" o:ole="">
            <v:imagedata r:id="rId24" o:title=""/>
          </v:shape>
          <o:OLEObject Type="Embed" ProgID="PowerPoint.Slide.12" ShapeID="_x0000_i1032" DrawAspect="Content" ObjectID="_1788783971" r:id="rId25"/>
        </w:object>
      </w:r>
    </w:p>
    <w:p w14:paraId="2369C992"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（※１）　法又は条例の事業場外保管の届出対象</w:t>
      </w:r>
    </w:p>
    <w:tbl>
      <w:tblPr>
        <w:tblStyle w:val="a3"/>
        <w:tblW w:w="0" w:type="auto"/>
        <w:jc w:val="right"/>
        <w:tblLook w:val="04A0" w:firstRow="1" w:lastRow="0" w:firstColumn="1" w:lastColumn="0" w:noHBand="0" w:noVBand="1"/>
      </w:tblPr>
      <w:tblGrid>
        <w:gridCol w:w="5529"/>
        <w:gridCol w:w="3544"/>
      </w:tblGrid>
      <w:tr w:rsidR="00D577D4" w14:paraId="787764F1" w14:textId="77777777" w:rsidTr="00D67923">
        <w:trPr>
          <w:jc w:val="right"/>
        </w:trPr>
        <w:tc>
          <w:tcPr>
            <w:tcW w:w="5529" w:type="dxa"/>
            <w:shd w:val="clear" w:color="auto" w:fill="E7E6E6" w:themeFill="background2"/>
          </w:tcPr>
          <w:p w14:paraId="6ED2FE51" w14:textId="77777777" w:rsidR="00D577D4" w:rsidRDefault="00D577D4" w:rsidP="00D67923">
            <w:pPr>
              <w:snapToGrid w:val="0"/>
              <w:jc w:val="center"/>
              <w:rPr>
                <w:rFonts w:ascii="游明朝" w:eastAsia="游明朝" w:hAnsi="游明朝"/>
                <w:sz w:val="22"/>
              </w:rPr>
            </w:pPr>
            <w:bookmarkStart w:id="15" w:name="_Hlk161135923"/>
            <w:r w:rsidRPr="009A753B">
              <w:rPr>
                <w:rFonts w:ascii="游明朝" w:eastAsia="游明朝" w:hAnsi="游明朝" w:hint="eastAsia"/>
                <w:sz w:val="22"/>
              </w:rPr>
              <w:t>保管条件</w:t>
            </w:r>
          </w:p>
        </w:tc>
        <w:tc>
          <w:tcPr>
            <w:tcW w:w="3544" w:type="dxa"/>
            <w:shd w:val="clear" w:color="auto" w:fill="E7E6E6" w:themeFill="background2"/>
          </w:tcPr>
          <w:p w14:paraId="2F7361B0" w14:textId="58215486" w:rsidR="00D577D4" w:rsidRPr="00B34276" w:rsidRDefault="00D577D4" w:rsidP="00D67923">
            <w:pPr>
              <w:snapToGrid w:val="0"/>
              <w:jc w:val="center"/>
              <w:rPr>
                <w:rFonts w:ascii="游明朝" w:eastAsia="游明朝" w:hAnsi="游明朝"/>
                <w:sz w:val="22"/>
              </w:rPr>
            </w:pPr>
            <w:r w:rsidRPr="009A753B">
              <w:rPr>
                <w:rFonts w:ascii="游明朝" w:eastAsia="游明朝" w:hAnsi="游明朝" w:hint="eastAsia"/>
                <w:sz w:val="22"/>
              </w:rPr>
              <w:t>参考法令</w:t>
            </w:r>
          </w:p>
        </w:tc>
      </w:tr>
      <w:tr w:rsidR="00D577D4" w14:paraId="457E1E57" w14:textId="77777777" w:rsidTr="00D67923">
        <w:trPr>
          <w:jc w:val="right"/>
        </w:trPr>
        <w:tc>
          <w:tcPr>
            <w:tcW w:w="5529" w:type="dxa"/>
            <w:vAlign w:val="center"/>
          </w:tcPr>
          <w:p w14:paraId="176860BF" w14:textId="0DF7210F" w:rsidR="00D577D4" w:rsidRDefault="00D577D4" w:rsidP="00D67923">
            <w:pPr>
              <w:snapToGrid w:val="0"/>
              <w:rPr>
                <w:rFonts w:ascii="游明朝" w:eastAsia="游明朝" w:hAnsi="游明朝"/>
                <w:sz w:val="22"/>
              </w:rPr>
            </w:pPr>
            <w:r w:rsidRPr="009A753B">
              <w:rPr>
                <w:rFonts w:ascii="游明朝" w:eastAsia="游明朝" w:hAnsi="游明朝" w:hint="eastAsia"/>
                <w:sz w:val="22"/>
              </w:rPr>
              <w:t>本条例に規定する届出が必要な産業廃棄物の事業場外保管を行う場合（注）</w:t>
            </w:r>
          </w:p>
        </w:tc>
        <w:tc>
          <w:tcPr>
            <w:tcW w:w="3544" w:type="dxa"/>
            <w:vAlign w:val="center"/>
          </w:tcPr>
          <w:p w14:paraId="2E60753B" w14:textId="13B3BBA6" w:rsidR="00D577D4" w:rsidRPr="00B34276" w:rsidRDefault="00D577D4" w:rsidP="00D67923">
            <w:pPr>
              <w:snapToGrid w:val="0"/>
              <w:rPr>
                <w:rFonts w:ascii="游明朝" w:eastAsia="游明朝" w:hAnsi="游明朝"/>
                <w:sz w:val="22"/>
              </w:rPr>
            </w:pPr>
            <w:r w:rsidRPr="009A753B">
              <w:rPr>
                <w:rFonts w:ascii="游明朝" w:eastAsia="游明朝" w:hAnsi="游明朝"/>
                <w:sz w:val="22"/>
              </w:rPr>
              <w:t>条例第</w:t>
            </w:r>
            <w:r w:rsidR="000C259A">
              <w:rPr>
                <w:rFonts w:ascii="游明朝" w:eastAsia="游明朝" w:hAnsi="游明朝" w:hint="eastAsia"/>
                <w:sz w:val="22"/>
              </w:rPr>
              <w:t>十六</w:t>
            </w:r>
            <w:r w:rsidRPr="009A753B">
              <w:rPr>
                <w:rFonts w:ascii="游明朝" w:eastAsia="游明朝" w:hAnsi="游明朝"/>
                <w:sz w:val="22"/>
              </w:rPr>
              <w:t>条第</w:t>
            </w:r>
            <w:r w:rsidR="000C259A">
              <w:rPr>
                <w:rFonts w:ascii="游明朝" w:eastAsia="游明朝" w:hAnsi="游明朝" w:hint="eastAsia"/>
                <w:sz w:val="22"/>
              </w:rPr>
              <w:t>一</w:t>
            </w:r>
            <w:r w:rsidRPr="009A753B">
              <w:rPr>
                <w:rFonts w:ascii="游明朝" w:eastAsia="游明朝" w:hAnsi="游明朝"/>
                <w:sz w:val="22"/>
              </w:rPr>
              <w:t>項</w:t>
            </w:r>
          </w:p>
        </w:tc>
      </w:tr>
      <w:tr w:rsidR="00D577D4" w14:paraId="13519109" w14:textId="77777777" w:rsidTr="00D67923">
        <w:trPr>
          <w:trHeight w:val="510"/>
          <w:jc w:val="right"/>
        </w:trPr>
        <w:tc>
          <w:tcPr>
            <w:tcW w:w="5529" w:type="dxa"/>
            <w:vAlign w:val="center"/>
          </w:tcPr>
          <w:p w14:paraId="125EDB81" w14:textId="44A68987" w:rsidR="00D577D4" w:rsidRDefault="00D577D4" w:rsidP="00D67923">
            <w:pPr>
              <w:snapToGrid w:val="0"/>
              <w:rPr>
                <w:rFonts w:ascii="游明朝" w:eastAsia="游明朝" w:hAnsi="游明朝"/>
                <w:sz w:val="22"/>
              </w:rPr>
            </w:pPr>
            <w:r w:rsidRPr="009A753B">
              <w:rPr>
                <w:rFonts w:ascii="游明朝" w:eastAsia="游明朝" w:hAnsi="游明朝" w:hint="eastAsia"/>
                <w:sz w:val="22"/>
              </w:rPr>
              <w:t>廃棄物処理法に規定する建設廃棄物の事業場外保管を行う場合（注）</w:t>
            </w:r>
          </w:p>
        </w:tc>
        <w:tc>
          <w:tcPr>
            <w:tcW w:w="3544" w:type="dxa"/>
            <w:vAlign w:val="center"/>
          </w:tcPr>
          <w:p w14:paraId="4EC9D2D8" w14:textId="3A4E7EA3" w:rsidR="00D577D4" w:rsidRDefault="00D577D4" w:rsidP="00D577D4">
            <w:pPr>
              <w:snapToGrid w:val="0"/>
              <w:rPr>
                <w:rFonts w:ascii="游明朝" w:eastAsia="游明朝" w:hAnsi="游明朝"/>
                <w:sz w:val="22"/>
              </w:rPr>
            </w:pPr>
            <w:r w:rsidRPr="009A753B">
              <w:rPr>
                <w:rFonts w:ascii="游明朝" w:eastAsia="游明朝" w:hAnsi="游明朝"/>
                <w:sz w:val="22"/>
              </w:rPr>
              <w:t>廃棄物処理法第</w:t>
            </w:r>
            <w:r w:rsidR="000C259A">
              <w:rPr>
                <w:rFonts w:ascii="游明朝" w:eastAsia="游明朝" w:hAnsi="游明朝" w:hint="eastAsia"/>
                <w:sz w:val="22"/>
              </w:rPr>
              <w:t>十二</w:t>
            </w:r>
            <w:r w:rsidRPr="009A753B">
              <w:rPr>
                <w:rFonts w:ascii="游明朝" w:eastAsia="游明朝" w:hAnsi="游明朝"/>
                <w:sz w:val="22"/>
              </w:rPr>
              <w:t>条第</w:t>
            </w:r>
            <w:r w:rsidR="000C259A">
              <w:rPr>
                <w:rFonts w:ascii="游明朝" w:eastAsia="游明朝" w:hAnsi="游明朝" w:hint="eastAsia"/>
                <w:sz w:val="22"/>
              </w:rPr>
              <w:t>三</w:t>
            </w:r>
            <w:r w:rsidRPr="009A753B">
              <w:rPr>
                <w:rFonts w:ascii="游明朝" w:eastAsia="游明朝" w:hAnsi="游明朝"/>
                <w:sz w:val="22"/>
              </w:rPr>
              <w:t>項</w:t>
            </w:r>
          </w:p>
          <w:p w14:paraId="5C17ACEB" w14:textId="3E51922B" w:rsidR="00D577D4" w:rsidRPr="00D577D4" w:rsidRDefault="00D577D4" w:rsidP="00D577D4">
            <w:pPr>
              <w:snapToGrid w:val="0"/>
              <w:rPr>
                <w:rFonts w:ascii="游明朝" w:eastAsia="游明朝" w:hAnsi="游明朝"/>
                <w:sz w:val="22"/>
              </w:rPr>
            </w:pPr>
            <w:r w:rsidRPr="009A753B">
              <w:rPr>
                <w:rFonts w:ascii="游明朝" w:eastAsia="游明朝" w:hAnsi="游明朝" w:hint="eastAsia"/>
                <w:sz w:val="22"/>
              </w:rPr>
              <w:t>廃棄物処理法第</w:t>
            </w:r>
            <w:r w:rsidR="000C259A">
              <w:rPr>
                <w:rFonts w:ascii="游明朝" w:eastAsia="游明朝" w:hAnsi="游明朝" w:hint="eastAsia"/>
                <w:sz w:val="22"/>
              </w:rPr>
              <w:t>十二</w:t>
            </w:r>
            <w:r w:rsidRPr="009A753B">
              <w:rPr>
                <w:rFonts w:ascii="游明朝" w:eastAsia="游明朝" w:hAnsi="游明朝" w:hint="eastAsia"/>
                <w:sz w:val="22"/>
              </w:rPr>
              <w:t>条第</w:t>
            </w:r>
            <w:r w:rsidR="00C842E9">
              <w:rPr>
                <w:rFonts w:ascii="游明朝" w:eastAsia="游明朝" w:hAnsi="游明朝" w:hint="eastAsia"/>
                <w:sz w:val="22"/>
              </w:rPr>
              <w:t>四</w:t>
            </w:r>
            <w:r w:rsidRPr="009A753B">
              <w:rPr>
                <w:rFonts w:ascii="游明朝" w:eastAsia="游明朝" w:hAnsi="游明朝" w:hint="eastAsia"/>
                <w:sz w:val="22"/>
              </w:rPr>
              <w:t>項</w:t>
            </w:r>
          </w:p>
        </w:tc>
      </w:tr>
      <w:tr w:rsidR="00D577D4" w14:paraId="5984399A" w14:textId="77777777" w:rsidTr="00D67923">
        <w:trPr>
          <w:jc w:val="right"/>
        </w:trPr>
        <w:tc>
          <w:tcPr>
            <w:tcW w:w="5529" w:type="dxa"/>
            <w:vAlign w:val="center"/>
          </w:tcPr>
          <w:p w14:paraId="3B35BBB2" w14:textId="512067EC" w:rsidR="00D577D4" w:rsidRDefault="00D577D4" w:rsidP="00D67923">
            <w:pPr>
              <w:snapToGrid w:val="0"/>
              <w:rPr>
                <w:rFonts w:ascii="游明朝" w:eastAsia="游明朝" w:hAnsi="游明朝"/>
                <w:sz w:val="22"/>
              </w:rPr>
            </w:pPr>
            <w:r w:rsidRPr="009A753B">
              <w:rPr>
                <w:rFonts w:ascii="游明朝" w:eastAsia="游明朝" w:hAnsi="游明朝" w:hint="eastAsia"/>
                <w:sz w:val="22"/>
              </w:rPr>
              <w:t>廃棄物処理法に規定する特別管理産業廃棄物（建設廃棄物）の事業場外保管を行う場合（注）</w:t>
            </w:r>
          </w:p>
        </w:tc>
        <w:tc>
          <w:tcPr>
            <w:tcW w:w="3544" w:type="dxa"/>
            <w:vAlign w:val="center"/>
          </w:tcPr>
          <w:p w14:paraId="429DFECE" w14:textId="274BD718" w:rsidR="00D577D4" w:rsidRPr="009A753B" w:rsidRDefault="00D577D4" w:rsidP="00D577D4">
            <w:pPr>
              <w:snapToGrid w:val="0"/>
              <w:rPr>
                <w:rFonts w:ascii="游明朝" w:eastAsia="游明朝" w:hAnsi="游明朝"/>
                <w:sz w:val="22"/>
              </w:rPr>
            </w:pPr>
            <w:r w:rsidRPr="009A753B">
              <w:rPr>
                <w:rFonts w:ascii="游明朝" w:eastAsia="游明朝" w:hAnsi="游明朝"/>
                <w:sz w:val="22"/>
              </w:rPr>
              <w:t>廃棄物処理法第</w:t>
            </w:r>
            <w:r w:rsidR="00C842E9">
              <w:rPr>
                <w:rFonts w:ascii="游明朝" w:eastAsia="游明朝" w:hAnsi="游明朝" w:hint="eastAsia"/>
                <w:sz w:val="22"/>
              </w:rPr>
              <w:t>十二</w:t>
            </w:r>
            <w:r w:rsidRPr="009A753B">
              <w:rPr>
                <w:rFonts w:ascii="游明朝" w:eastAsia="游明朝" w:hAnsi="游明朝"/>
                <w:sz w:val="22"/>
              </w:rPr>
              <w:t>条の</w:t>
            </w:r>
            <w:r w:rsidR="00C842E9">
              <w:rPr>
                <w:rFonts w:ascii="游明朝" w:eastAsia="游明朝" w:hAnsi="游明朝" w:hint="eastAsia"/>
                <w:sz w:val="22"/>
              </w:rPr>
              <w:t>二</w:t>
            </w:r>
            <w:r w:rsidRPr="009A753B">
              <w:rPr>
                <w:rFonts w:ascii="游明朝" w:eastAsia="游明朝" w:hAnsi="游明朝"/>
                <w:sz w:val="22"/>
              </w:rPr>
              <w:t>第</w:t>
            </w:r>
            <w:r w:rsidR="00C842E9">
              <w:rPr>
                <w:rFonts w:ascii="游明朝" w:eastAsia="游明朝" w:hAnsi="游明朝" w:hint="eastAsia"/>
                <w:sz w:val="22"/>
              </w:rPr>
              <w:t>三</w:t>
            </w:r>
            <w:r w:rsidRPr="009A753B">
              <w:rPr>
                <w:rFonts w:ascii="游明朝" w:eastAsia="游明朝" w:hAnsi="游明朝"/>
                <w:sz w:val="22"/>
              </w:rPr>
              <w:t>項</w:t>
            </w:r>
          </w:p>
          <w:p w14:paraId="00CD2800" w14:textId="7EB9F4E8" w:rsidR="00D577D4" w:rsidRPr="00D577D4" w:rsidRDefault="00D577D4" w:rsidP="00D67923">
            <w:pPr>
              <w:snapToGrid w:val="0"/>
              <w:rPr>
                <w:rFonts w:ascii="游明朝" w:eastAsia="游明朝" w:hAnsi="游明朝"/>
                <w:sz w:val="22"/>
              </w:rPr>
            </w:pPr>
            <w:r w:rsidRPr="009A753B">
              <w:rPr>
                <w:rFonts w:ascii="游明朝" w:eastAsia="游明朝" w:hAnsi="游明朝" w:hint="eastAsia"/>
                <w:sz w:val="22"/>
              </w:rPr>
              <w:t>廃棄物処理法第</w:t>
            </w:r>
            <w:r w:rsidR="00C842E9">
              <w:rPr>
                <w:rFonts w:ascii="游明朝" w:eastAsia="游明朝" w:hAnsi="游明朝" w:hint="eastAsia"/>
                <w:sz w:val="22"/>
              </w:rPr>
              <w:t>十二</w:t>
            </w:r>
            <w:r w:rsidRPr="009A753B">
              <w:rPr>
                <w:rFonts w:ascii="游明朝" w:eastAsia="游明朝" w:hAnsi="游明朝" w:hint="eastAsia"/>
                <w:sz w:val="22"/>
              </w:rPr>
              <w:t>条の</w:t>
            </w:r>
            <w:r w:rsidR="00C842E9">
              <w:rPr>
                <w:rFonts w:ascii="游明朝" w:eastAsia="游明朝" w:hAnsi="游明朝" w:hint="eastAsia"/>
                <w:sz w:val="22"/>
              </w:rPr>
              <w:t>二</w:t>
            </w:r>
            <w:r w:rsidRPr="009A753B">
              <w:rPr>
                <w:rFonts w:ascii="游明朝" w:eastAsia="游明朝" w:hAnsi="游明朝" w:hint="eastAsia"/>
                <w:sz w:val="22"/>
              </w:rPr>
              <w:t>第</w:t>
            </w:r>
            <w:r w:rsidR="00C842E9">
              <w:rPr>
                <w:rFonts w:ascii="游明朝" w:eastAsia="游明朝" w:hAnsi="游明朝" w:hint="eastAsia"/>
                <w:sz w:val="22"/>
              </w:rPr>
              <w:t>三</w:t>
            </w:r>
            <w:r w:rsidRPr="009A753B">
              <w:rPr>
                <w:rFonts w:ascii="游明朝" w:eastAsia="游明朝" w:hAnsi="游明朝" w:hint="eastAsia"/>
                <w:sz w:val="22"/>
              </w:rPr>
              <w:t>項</w:t>
            </w:r>
          </w:p>
        </w:tc>
      </w:tr>
    </w:tbl>
    <w:bookmarkEnd w:id="15"/>
    <w:p w14:paraId="68BF855D" w14:textId="77777777" w:rsidR="00077FA3" w:rsidRPr="009A753B" w:rsidRDefault="00077FA3" w:rsidP="00D577D4">
      <w:pPr>
        <w:snapToGrid w:val="0"/>
        <w:ind w:leftChars="300" w:left="630"/>
        <w:rPr>
          <w:rFonts w:ascii="游明朝" w:eastAsia="游明朝" w:hAnsi="游明朝"/>
          <w:sz w:val="22"/>
        </w:rPr>
      </w:pPr>
      <w:r w:rsidRPr="009A753B">
        <w:rPr>
          <w:rFonts w:ascii="游明朝" w:eastAsia="游明朝" w:hAnsi="游明朝" w:hint="eastAsia"/>
          <w:sz w:val="22"/>
        </w:rPr>
        <w:t>（注）非常災害のために必要な応急措置として行った場合を含む</w:t>
      </w:r>
    </w:p>
    <w:p w14:paraId="166C209F" w14:textId="77777777" w:rsidR="00077FA3" w:rsidRPr="009A753B" w:rsidRDefault="00077FA3" w:rsidP="009A753B">
      <w:pPr>
        <w:snapToGrid w:val="0"/>
        <w:rPr>
          <w:rFonts w:ascii="游明朝" w:eastAsia="游明朝" w:hAnsi="游明朝"/>
          <w:sz w:val="22"/>
        </w:rPr>
      </w:pPr>
    </w:p>
    <w:p w14:paraId="4D2C3373" w14:textId="77777777" w:rsidR="00077FA3" w:rsidRPr="00BC58B7" w:rsidRDefault="00077FA3" w:rsidP="009A753B">
      <w:pPr>
        <w:snapToGrid w:val="0"/>
        <w:rPr>
          <w:rFonts w:ascii="游ゴシック Medium" w:eastAsia="游ゴシック Medium" w:hAnsi="游ゴシック Medium"/>
          <w:b/>
          <w:bCs/>
          <w:sz w:val="22"/>
        </w:rPr>
      </w:pPr>
      <w:r w:rsidRPr="00BC58B7">
        <w:rPr>
          <w:rFonts w:ascii="游ゴシック Medium" w:eastAsia="游ゴシック Medium" w:hAnsi="游ゴシック Medium" w:hint="eastAsia"/>
          <w:b/>
          <w:bCs/>
          <w:sz w:val="22"/>
        </w:rPr>
        <w:t>（※２）　廃棄物処理法に基づく帳簿の備付けが必要な事業者</w:t>
      </w:r>
    </w:p>
    <w:p w14:paraId="33BEABC1" w14:textId="034AABE1" w:rsidR="00077FA3" w:rsidRPr="009A753B" w:rsidRDefault="00077FA3" w:rsidP="00D577D4">
      <w:pPr>
        <w:snapToGrid w:val="0"/>
        <w:ind w:leftChars="200" w:left="420" w:firstLineChars="100" w:firstLine="220"/>
        <w:rPr>
          <w:rFonts w:ascii="游明朝" w:eastAsia="游明朝" w:hAnsi="游明朝"/>
          <w:sz w:val="22"/>
        </w:rPr>
      </w:pPr>
      <w:r w:rsidRPr="009A753B">
        <w:rPr>
          <w:rFonts w:ascii="游明朝" w:eastAsia="游明朝" w:hAnsi="游明朝" w:hint="eastAsia"/>
          <w:sz w:val="22"/>
        </w:rPr>
        <w:t>次の事業者は、廃棄物処理法において</w:t>
      </w:r>
      <w:r w:rsidR="00BC3FB7">
        <w:rPr>
          <w:rFonts w:ascii="游明朝" w:eastAsia="游明朝" w:hAnsi="游明朝" w:hint="eastAsia"/>
          <w:sz w:val="22"/>
        </w:rPr>
        <w:t>帳簿</w:t>
      </w:r>
      <w:r w:rsidRPr="009A753B">
        <w:rPr>
          <w:rFonts w:ascii="游明朝" w:eastAsia="游明朝" w:hAnsi="游明朝" w:hint="eastAsia"/>
          <w:sz w:val="22"/>
        </w:rPr>
        <w:t>備付けの義務があるため、本条例の規定による管理簿を備え付ける必要はありません。</w:t>
      </w:r>
    </w:p>
    <w:tbl>
      <w:tblPr>
        <w:tblStyle w:val="a3"/>
        <w:tblW w:w="0" w:type="auto"/>
        <w:jc w:val="right"/>
        <w:tblLook w:val="04A0" w:firstRow="1" w:lastRow="0" w:firstColumn="1" w:lastColumn="0" w:noHBand="0" w:noVBand="1"/>
      </w:tblPr>
      <w:tblGrid>
        <w:gridCol w:w="5240"/>
        <w:gridCol w:w="3833"/>
      </w:tblGrid>
      <w:tr w:rsidR="00D577D4" w14:paraId="50B7C193" w14:textId="77777777" w:rsidTr="007F2AFB">
        <w:trPr>
          <w:jc w:val="right"/>
        </w:trPr>
        <w:tc>
          <w:tcPr>
            <w:tcW w:w="5240" w:type="dxa"/>
            <w:shd w:val="clear" w:color="auto" w:fill="E7E6E6" w:themeFill="background2"/>
          </w:tcPr>
          <w:p w14:paraId="48DEC6CB" w14:textId="62B0874A" w:rsidR="00D577D4" w:rsidRDefault="00D4403F" w:rsidP="00D67923">
            <w:pPr>
              <w:snapToGrid w:val="0"/>
              <w:jc w:val="center"/>
              <w:rPr>
                <w:rFonts w:ascii="游明朝" w:eastAsia="游明朝" w:hAnsi="游明朝"/>
                <w:sz w:val="22"/>
              </w:rPr>
            </w:pPr>
            <w:r>
              <w:rPr>
                <w:rFonts w:ascii="游明朝" w:eastAsia="游明朝" w:hAnsi="游明朝" w:hint="eastAsia"/>
                <w:sz w:val="22"/>
              </w:rPr>
              <w:t>事業者の</w:t>
            </w:r>
            <w:r w:rsidR="00D577D4" w:rsidRPr="009A753B">
              <w:rPr>
                <w:rFonts w:ascii="游明朝" w:eastAsia="游明朝" w:hAnsi="游明朝" w:hint="eastAsia"/>
                <w:sz w:val="22"/>
              </w:rPr>
              <w:t>条件</w:t>
            </w:r>
          </w:p>
        </w:tc>
        <w:tc>
          <w:tcPr>
            <w:tcW w:w="3833" w:type="dxa"/>
            <w:shd w:val="clear" w:color="auto" w:fill="E7E6E6" w:themeFill="background2"/>
          </w:tcPr>
          <w:p w14:paraId="257D3DC7" w14:textId="77777777" w:rsidR="00D577D4" w:rsidRPr="00B34276" w:rsidRDefault="00D577D4" w:rsidP="00D67923">
            <w:pPr>
              <w:snapToGrid w:val="0"/>
              <w:jc w:val="center"/>
              <w:rPr>
                <w:rFonts w:ascii="游明朝" w:eastAsia="游明朝" w:hAnsi="游明朝"/>
                <w:sz w:val="22"/>
              </w:rPr>
            </w:pPr>
            <w:r w:rsidRPr="009A753B">
              <w:rPr>
                <w:rFonts w:ascii="游明朝" w:eastAsia="游明朝" w:hAnsi="游明朝" w:hint="eastAsia"/>
                <w:sz w:val="22"/>
              </w:rPr>
              <w:t>参考法令</w:t>
            </w:r>
          </w:p>
        </w:tc>
      </w:tr>
      <w:tr w:rsidR="00D577D4" w14:paraId="6E7F3057" w14:textId="77777777" w:rsidTr="007F2AFB">
        <w:trPr>
          <w:jc w:val="right"/>
        </w:trPr>
        <w:tc>
          <w:tcPr>
            <w:tcW w:w="5240" w:type="dxa"/>
            <w:vAlign w:val="center"/>
          </w:tcPr>
          <w:p w14:paraId="348A0CC7" w14:textId="0E773566" w:rsidR="00D577D4" w:rsidRDefault="00D577D4" w:rsidP="00D67923">
            <w:pPr>
              <w:snapToGrid w:val="0"/>
              <w:rPr>
                <w:rFonts w:ascii="游明朝" w:eastAsia="游明朝" w:hAnsi="游明朝"/>
                <w:sz w:val="22"/>
              </w:rPr>
            </w:pPr>
            <w:r w:rsidRPr="009A753B">
              <w:rPr>
                <w:rFonts w:ascii="游明朝" w:eastAsia="游明朝" w:hAnsi="游明朝" w:hint="eastAsia"/>
                <w:sz w:val="22"/>
              </w:rPr>
              <w:t>事業活動に伴って生ずる産業廃棄物を処理するために産業廃棄物処理施設、又は産業廃棄物処理施設以外の焼却施設が設置されている事業場を設置している事業者</w:t>
            </w:r>
          </w:p>
        </w:tc>
        <w:tc>
          <w:tcPr>
            <w:tcW w:w="3833" w:type="dxa"/>
            <w:vMerge w:val="restart"/>
            <w:vAlign w:val="center"/>
          </w:tcPr>
          <w:p w14:paraId="2F19091B" w14:textId="0DCAA254" w:rsidR="00D577D4" w:rsidRPr="00D577D4" w:rsidRDefault="00D577D4" w:rsidP="00D67923">
            <w:pPr>
              <w:snapToGrid w:val="0"/>
              <w:rPr>
                <w:rFonts w:ascii="游明朝" w:eastAsia="游明朝" w:hAnsi="游明朝"/>
                <w:sz w:val="22"/>
              </w:rPr>
            </w:pPr>
            <w:r w:rsidRPr="009A753B">
              <w:rPr>
                <w:rFonts w:ascii="游明朝" w:eastAsia="游明朝" w:hAnsi="游明朝"/>
                <w:sz w:val="22"/>
              </w:rPr>
              <w:t>廃棄物処理法施行令第</w:t>
            </w:r>
            <w:r w:rsidR="00BE4968">
              <w:rPr>
                <w:rFonts w:ascii="游明朝" w:eastAsia="游明朝" w:hAnsi="游明朝" w:hint="eastAsia"/>
                <w:sz w:val="22"/>
              </w:rPr>
              <w:t>六</w:t>
            </w:r>
            <w:r w:rsidRPr="009A753B">
              <w:rPr>
                <w:rFonts w:ascii="游明朝" w:eastAsia="游明朝" w:hAnsi="游明朝"/>
                <w:sz w:val="22"/>
              </w:rPr>
              <w:t>条の</w:t>
            </w:r>
            <w:r w:rsidR="00BE4968">
              <w:rPr>
                <w:rFonts w:ascii="游明朝" w:eastAsia="游明朝" w:hAnsi="游明朝" w:hint="eastAsia"/>
                <w:sz w:val="22"/>
              </w:rPr>
              <w:t>四</w:t>
            </w:r>
            <w:r w:rsidRPr="009A753B">
              <w:rPr>
                <w:rFonts w:ascii="游明朝" w:eastAsia="游明朝" w:hAnsi="游明朝"/>
                <w:sz w:val="22"/>
              </w:rPr>
              <w:t>各号</w:t>
            </w:r>
          </w:p>
        </w:tc>
      </w:tr>
      <w:tr w:rsidR="00D577D4" w14:paraId="0C5BAE0D" w14:textId="77777777" w:rsidTr="007F2AFB">
        <w:trPr>
          <w:trHeight w:val="510"/>
          <w:jc w:val="right"/>
        </w:trPr>
        <w:tc>
          <w:tcPr>
            <w:tcW w:w="5240" w:type="dxa"/>
            <w:vAlign w:val="center"/>
          </w:tcPr>
          <w:p w14:paraId="206E6A26" w14:textId="0A13F5A1" w:rsidR="00D577D4" w:rsidRDefault="00D577D4" w:rsidP="00D67923">
            <w:pPr>
              <w:snapToGrid w:val="0"/>
              <w:rPr>
                <w:rFonts w:ascii="游明朝" w:eastAsia="游明朝" w:hAnsi="游明朝"/>
                <w:sz w:val="22"/>
              </w:rPr>
            </w:pPr>
            <w:r w:rsidRPr="009A753B">
              <w:rPr>
                <w:rFonts w:ascii="游明朝" w:eastAsia="游明朝" w:hAnsi="游明朝" w:hint="eastAsia"/>
                <w:sz w:val="22"/>
              </w:rPr>
              <w:t>事業場の外において自ら排出した産業廃棄物の処分又は再生を行う事業者（上の者を除く）</w:t>
            </w:r>
          </w:p>
        </w:tc>
        <w:tc>
          <w:tcPr>
            <w:tcW w:w="3833" w:type="dxa"/>
            <w:vMerge/>
            <w:vAlign w:val="center"/>
          </w:tcPr>
          <w:p w14:paraId="417A4FFF" w14:textId="092E4DE7" w:rsidR="00D577D4" w:rsidRPr="00D577D4" w:rsidRDefault="00D577D4" w:rsidP="00D67923">
            <w:pPr>
              <w:snapToGrid w:val="0"/>
              <w:rPr>
                <w:rFonts w:ascii="游明朝" w:eastAsia="游明朝" w:hAnsi="游明朝"/>
                <w:sz w:val="22"/>
              </w:rPr>
            </w:pPr>
          </w:p>
        </w:tc>
      </w:tr>
      <w:tr w:rsidR="00D577D4" w14:paraId="0FA94AC4" w14:textId="77777777" w:rsidTr="007F2AFB">
        <w:trPr>
          <w:trHeight w:val="510"/>
          <w:jc w:val="right"/>
        </w:trPr>
        <w:tc>
          <w:tcPr>
            <w:tcW w:w="5240" w:type="dxa"/>
            <w:vAlign w:val="center"/>
          </w:tcPr>
          <w:p w14:paraId="0E28FD74" w14:textId="70623435" w:rsidR="00D577D4" w:rsidRPr="009A753B" w:rsidRDefault="00D577D4" w:rsidP="00D67923">
            <w:pPr>
              <w:snapToGrid w:val="0"/>
              <w:rPr>
                <w:rFonts w:ascii="游明朝" w:eastAsia="游明朝" w:hAnsi="游明朝"/>
                <w:sz w:val="22"/>
              </w:rPr>
            </w:pPr>
            <w:r w:rsidRPr="009A753B">
              <w:rPr>
                <w:rFonts w:ascii="游明朝" w:eastAsia="游明朝" w:hAnsi="游明朝" w:hint="eastAsia"/>
                <w:sz w:val="22"/>
              </w:rPr>
              <w:t>親子会社認定を受けた者（上の２者を除く）</w:t>
            </w:r>
          </w:p>
        </w:tc>
        <w:tc>
          <w:tcPr>
            <w:tcW w:w="3833" w:type="dxa"/>
            <w:vMerge/>
            <w:vAlign w:val="center"/>
          </w:tcPr>
          <w:p w14:paraId="558FFB52" w14:textId="77777777" w:rsidR="00D577D4" w:rsidRPr="009A753B" w:rsidRDefault="00D577D4" w:rsidP="00D67923">
            <w:pPr>
              <w:snapToGrid w:val="0"/>
              <w:rPr>
                <w:rFonts w:ascii="游明朝" w:eastAsia="游明朝" w:hAnsi="游明朝"/>
                <w:sz w:val="22"/>
              </w:rPr>
            </w:pPr>
          </w:p>
        </w:tc>
      </w:tr>
      <w:tr w:rsidR="00D577D4" w14:paraId="57745FC4" w14:textId="77777777" w:rsidTr="007F2AFB">
        <w:trPr>
          <w:trHeight w:val="510"/>
          <w:jc w:val="right"/>
        </w:trPr>
        <w:tc>
          <w:tcPr>
            <w:tcW w:w="5240" w:type="dxa"/>
            <w:vAlign w:val="center"/>
          </w:tcPr>
          <w:p w14:paraId="3430D5FB" w14:textId="31C22711" w:rsidR="00D577D4" w:rsidRDefault="00D577D4" w:rsidP="00D67923">
            <w:pPr>
              <w:snapToGrid w:val="0"/>
              <w:rPr>
                <w:rFonts w:ascii="游明朝" w:eastAsia="游明朝" w:hAnsi="游明朝"/>
                <w:sz w:val="22"/>
              </w:rPr>
            </w:pPr>
            <w:r w:rsidRPr="009A753B">
              <w:rPr>
                <w:rFonts w:ascii="游明朝" w:eastAsia="游明朝" w:hAnsi="游明朝" w:hint="eastAsia"/>
                <w:sz w:val="22"/>
              </w:rPr>
              <w:t>特別管理産業廃棄物</w:t>
            </w:r>
            <w:r w:rsidR="00F01E2D">
              <w:rPr>
                <w:rFonts w:ascii="游明朝" w:eastAsia="游明朝" w:hAnsi="游明朝" w:hint="eastAsia"/>
                <w:sz w:val="22"/>
              </w:rPr>
              <w:t>の排出</w:t>
            </w:r>
            <w:r w:rsidRPr="009A753B">
              <w:rPr>
                <w:rFonts w:ascii="游明朝" w:eastAsia="游明朝" w:hAnsi="游明朝" w:hint="eastAsia"/>
                <w:sz w:val="22"/>
              </w:rPr>
              <w:t>事業者</w:t>
            </w:r>
          </w:p>
        </w:tc>
        <w:tc>
          <w:tcPr>
            <w:tcW w:w="3833" w:type="dxa"/>
            <w:vAlign w:val="center"/>
          </w:tcPr>
          <w:p w14:paraId="6AFBC2FD" w14:textId="14A937E1" w:rsidR="00D577D4" w:rsidRPr="00D577D4" w:rsidRDefault="00D577D4" w:rsidP="00D67923">
            <w:pPr>
              <w:snapToGrid w:val="0"/>
              <w:rPr>
                <w:rFonts w:ascii="游明朝" w:eastAsia="游明朝" w:hAnsi="游明朝"/>
                <w:sz w:val="22"/>
              </w:rPr>
            </w:pPr>
            <w:r w:rsidRPr="009A753B">
              <w:rPr>
                <w:rFonts w:ascii="游明朝" w:eastAsia="游明朝" w:hAnsi="游明朝"/>
                <w:sz w:val="22"/>
              </w:rPr>
              <w:t>法第</w:t>
            </w:r>
            <w:r w:rsidR="00C9019D">
              <w:rPr>
                <w:rFonts w:ascii="游明朝" w:eastAsia="游明朝" w:hAnsi="游明朝" w:hint="eastAsia"/>
                <w:sz w:val="22"/>
              </w:rPr>
              <w:t>十二</w:t>
            </w:r>
            <w:r w:rsidRPr="009A753B">
              <w:rPr>
                <w:rFonts w:ascii="游明朝" w:eastAsia="游明朝" w:hAnsi="游明朝"/>
                <w:sz w:val="22"/>
              </w:rPr>
              <w:t>条の</w:t>
            </w:r>
            <w:r w:rsidR="00C9019D">
              <w:rPr>
                <w:rFonts w:ascii="游明朝" w:eastAsia="游明朝" w:hAnsi="游明朝" w:hint="eastAsia"/>
                <w:sz w:val="22"/>
              </w:rPr>
              <w:t>二</w:t>
            </w:r>
            <w:r w:rsidRPr="009A753B">
              <w:rPr>
                <w:rFonts w:ascii="游明朝" w:eastAsia="游明朝" w:hAnsi="游明朝"/>
                <w:sz w:val="22"/>
              </w:rPr>
              <w:t>第</w:t>
            </w:r>
            <w:r w:rsidR="00C9019D">
              <w:rPr>
                <w:rFonts w:ascii="游明朝" w:eastAsia="游明朝" w:hAnsi="游明朝" w:hint="eastAsia"/>
                <w:sz w:val="22"/>
              </w:rPr>
              <w:t>十四</w:t>
            </w:r>
            <w:r w:rsidRPr="009A753B">
              <w:rPr>
                <w:rFonts w:ascii="游明朝" w:eastAsia="游明朝" w:hAnsi="游明朝"/>
                <w:sz w:val="22"/>
              </w:rPr>
              <w:t>項</w:t>
            </w:r>
          </w:p>
        </w:tc>
      </w:tr>
    </w:tbl>
    <w:p w14:paraId="144D15D0" w14:textId="77777777" w:rsidR="00EE0BCA" w:rsidRDefault="00EE0BCA" w:rsidP="009A753B">
      <w:pPr>
        <w:snapToGrid w:val="0"/>
        <w:rPr>
          <w:rFonts w:ascii="游ゴシック Medium" w:eastAsia="游ゴシック Medium" w:hAnsi="游ゴシック Medium"/>
          <w:sz w:val="22"/>
        </w:rPr>
      </w:pPr>
    </w:p>
    <w:p w14:paraId="42463AE9" w14:textId="3FBB6CE3" w:rsidR="00077FA3" w:rsidRPr="00017596" w:rsidRDefault="0049667C" w:rsidP="009A753B">
      <w:pPr>
        <w:snapToGrid w:val="0"/>
        <w:rPr>
          <w:rFonts w:ascii="游ゴシック Medium" w:eastAsia="游ゴシック Medium" w:hAnsi="游ゴシック Medium"/>
          <w:sz w:val="22"/>
        </w:rPr>
      </w:pPr>
      <w:r>
        <w:rPr>
          <w:rFonts w:ascii="游ゴシック Medium" w:eastAsia="游ゴシック Medium" w:hAnsi="游ゴシック Medium" w:hint="eastAsia"/>
          <w:sz w:val="22"/>
        </w:rPr>
        <w:lastRenderedPageBreak/>
        <w:t>◆</w:t>
      </w:r>
      <w:r w:rsidR="00077FA3" w:rsidRPr="00017596">
        <w:rPr>
          <w:rFonts w:ascii="游ゴシック Medium" w:eastAsia="游ゴシック Medium" w:hAnsi="游ゴシック Medium" w:hint="eastAsia"/>
          <w:sz w:val="22"/>
        </w:rPr>
        <w:t xml:space="preserve">　管理簿の備付け</w:t>
      </w:r>
    </w:p>
    <w:p w14:paraId="1B4EC6E7" w14:textId="77777777" w:rsidR="00077FA3" w:rsidRPr="009A753B"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管理簿には産業廃棄物の種類ごとに次の内容を記載する必要があります。</w:t>
      </w:r>
    </w:p>
    <w:p w14:paraId="38313F9F" w14:textId="77777777" w:rsidR="00077FA3" w:rsidRPr="009A753B"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・搬入した年月日</w:t>
      </w:r>
    </w:p>
    <w:p w14:paraId="546276F9" w14:textId="77777777" w:rsidR="00077FA3" w:rsidRPr="009A753B"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・搬入先の所在地</w:t>
      </w:r>
    </w:p>
    <w:p w14:paraId="607B21D8" w14:textId="77777777" w:rsidR="00077FA3" w:rsidRPr="009A753B"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・搬入元ごとの種類及び搬入量</w:t>
      </w:r>
    </w:p>
    <w:p w14:paraId="6ECE512E" w14:textId="77777777" w:rsidR="00077FA3" w:rsidRPr="009A753B"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・搬出した年月日</w:t>
      </w:r>
    </w:p>
    <w:p w14:paraId="7C0D3942" w14:textId="77777777" w:rsidR="00077FA3" w:rsidRPr="009A753B"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・搬出元の所在地</w:t>
      </w:r>
    </w:p>
    <w:p w14:paraId="225A9A61" w14:textId="77777777" w:rsidR="00077FA3" w:rsidRPr="009A753B"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・搬出先ごとの種類及び搬出量</w:t>
      </w:r>
    </w:p>
    <w:p w14:paraId="2FF60979" w14:textId="0FB26D7D" w:rsidR="00D76897" w:rsidRDefault="00077FA3" w:rsidP="007F2AFB">
      <w:pPr>
        <w:snapToGrid w:val="0"/>
        <w:ind w:leftChars="100" w:left="210"/>
        <w:rPr>
          <w:rFonts w:ascii="游明朝" w:eastAsia="游明朝" w:hAnsi="游明朝"/>
          <w:sz w:val="22"/>
        </w:rPr>
      </w:pPr>
      <w:r w:rsidRPr="009A753B">
        <w:rPr>
          <w:rFonts w:ascii="游明朝" w:eastAsia="游明朝" w:hAnsi="游明朝" w:hint="eastAsia"/>
          <w:sz w:val="22"/>
        </w:rPr>
        <w:t>〇　記載方法については　　資料８　「管理簿</w:t>
      </w:r>
      <w:r w:rsidR="005660A7">
        <w:rPr>
          <w:rFonts w:ascii="游明朝" w:eastAsia="游明朝" w:hAnsi="游明朝" w:hint="eastAsia"/>
          <w:sz w:val="22"/>
        </w:rPr>
        <w:t xml:space="preserve">　記載例</w:t>
      </w:r>
      <w:r w:rsidRPr="009A753B">
        <w:rPr>
          <w:rFonts w:ascii="游明朝" w:eastAsia="游明朝" w:hAnsi="游明朝" w:hint="eastAsia"/>
          <w:sz w:val="22"/>
        </w:rPr>
        <w:t>」を参考にしてください。</w:t>
      </w:r>
    </w:p>
    <w:p w14:paraId="1573C7B5" w14:textId="15C13409" w:rsidR="00D76897" w:rsidRDefault="00D76897" w:rsidP="009A753B">
      <w:pPr>
        <w:snapToGrid w:val="0"/>
        <w:rPr>
          <w:rFonts w:ascii="游明朝" w:eastAsia="游明朝" w:hAnsi="游明朝"/>
          <w:sz w:val="22"/>
        </w:rPr>
      </w:pPr>
      <w:r>
        <w:rPr>
          <w:rFonts w:ascii="游明朝" w:eastAsia="游明朝" w:hAnsi="游明朝"/>
          <w:sz w:val="22"/>
        </w:rPr>
        <w:br w:type="page"/>
      </w:r>
    </w:p>
    <w:p w14:paraId="1A06A55D" w14:textId="5EF3F1BE" w:rsidR="00077FA3" w:rsidRPr="00D76897" w:rsidRDefault="00077FA3" w:rsidP="00A6456A">
      <w:pPr>
        <w:pStyle w:val="11"/>
      </w:pPr>
      <w:bookmarkStart w:id="16" w:name="_Toc161308129"/>
      <w:bookmarkStart w:id="17" w:name="_Toc161315211"/>
      <w:r w:rsidRPr="00D76897">
        <w:rPr>
          <w:rFonts w:hint="eastAsia"/>
        </w:rPr>
        <w:lastRenderedPageBreak/>
        <w:t>第３　届出書の提出先</w:t>
      </w:r>
      <w:bookmarkEnd w:id="16"/>
      <w:bookmarkEnd w:id="17"/>
    </w:p>
    <w:p w14:paraId="0C029277" w14:textId="77777777" w:rsidR="00077FA3" w:rsidRPr="009A753B" w:rsidRDefault="00077FA3" w:rsidP="009A753B">
      <w:pPr>
        <w:snapToGrid w:val="0"/>
        <w:rPr>
          <w:rFonts w:ascii="游明朝" w:eastAsia="游明朝" w:hAnsi="游明朝"/>
          <w:sz w:val="22"/>
        </w:rPr>
      </w:pPr>
    </w:p>
    <w:p w14:paraId="1E1FF40B" w14:textId="77777777" w:rsidR="00077FA3" w:rsidRPr="009A753B" w:rsidRDefault="00077FA3" w:rsidP="009A753B">
      <w:pPr>
        <w:snapToGrid w:val="0"/>
        <w:rPr>
          <w:rFonts w:ascii="游明朝" w:eastAsia="游明朝" w:hAnsi="游明朝"/>
          <w:sz w:val="22"/>
        </w:rPr>
      </w:pPr>
    </w:p>
    <w:p w14:paraId="4AE21D8A" w14:textId="77777777" w:rsidR="00077FA3" w:rsidRPr="009A753B" w:rsidRDefault="00077FA3" w:rsidP="009A753B">
      <w:pPr>
        <w:snapToGrid w:val="0"/>
        <w:rPr>
          <w:rFonts w:ascii="游明朝" w:eastAsia="游明朝" w:hAnsi="游明朝"/>
          <w:sz w:val="22"/>
        </w:rPr>
      </w:pPr>
      <w:r w:rsidRPr="009A753B">
        <w:rPr>
          <w:rFonts w:ascii="游明朝" w:eastAsia="游明朝" w:hAnsi="游明朝" w:hint="eastAsia"/>
          <w:sz w:val="22"/>
        </w:rPr>
        <w:t>○　受付窓口一覧</w:t>
      </w:r>
    </w:p>
    <w:tbl>
      <w:tblPr>
        <w:tblStyle w:val="a3"/>
        <w:tblW w:w="0" w:type="auto"/>
        <w:tblLook w:val="04A0" w:firstRow="1" w:lastRow="0" w:firstColumn="1" w:lastColumn="0" w:noHBand="0" w:noVBand="1"/>
      </w:tblPr>
      <w:tblGrid>
        <w:gridCol w:w="2972"/>
        <w:gridCol w:w="4253"/>
        <w:gridCol w:w="2403"/>
      </w:tblGrid>
      <w:tr w:rsidR="00DF5BB6" w:rsidRPr="009A753B" w14:paraId="3EC27507" w14:textId="77777777" w:rsidTr="00DD75F9">
        <w:tc>
          <w:tcPr>
            <w:tcW w:w="2972" w:type="dxa"/>
            <w:shd w:val="clear" w:color="auto" w:fill="E7E6E6" w:themeFill="background2"/>
            <w:vAlign w:val="center"/>
          </w:tcPr>
          <w:p w14:paraId="101E0FCE" w14:textId="77777777" w:rsidR="00DF5BB6" w:rsidRPr="00DF5BB6" w:rsidRDefault="00DF5BB6" w:rsidP="00DF5BB6">
            <w:pPr>
              <w:snapToGrid w:val="0"/>
              <w:jc w:val="center"/>
              <w:rPr>
                <w:rFonts w:ascii="游明朝" w:eastAsia="游明朝" w:hAnsi="游明朝"/>
                <w:sz w:val="22"/>
              </w:rPr>
            </w:pPr>
            <w:r w:rsidRPr="00DF5BB6">
              <w:rPr>
                <w:rFonts w:ascii="游明朝" w:eastAsia="游明朝" w:hAnsi="游明朝" w:hint="eastAsia"/>
                <w:sz w:val="22"/>
              </w:rPr>
              <w:t>受付窓口</w:t>
            </w:r>
          </w:p>
        </w:tc>
        <w:tc>
          <w:tcPr>
            <w:tcW w:w="4253" w:type="dxa"/>
            <w:shd w:val="clear" w:color="auto" w:fill="E7E6E6" w:themeFill="background2"/>
            <w:vAlign w:val="center"/>
          </w:tcPr>
          <w:p w14:paraId="6C510D67" w14:textId="77777777" w:rsidR="00DF5BB6" w:rsidRPr="00DF5BB6" w:rsidRDefault="00DF5BB6" w:rsidP="00DF5BB6">
            <w:pPr>
              <w:snapToGrid w:val="0"/>
              <w:jc w:val="center"/>
              <w:rPr>
                <w:rFonts w:ascii="游明朝" w:eastAsia="游明朝" w:hAnsi="游明朝"/>
                <w:sz w:val="22"/>
              </w:rPr>
            </w:pPr>
            <w:r w:rsidRPr="00DF5BB6">
              <w:rPr>
                <w:rFonts w:ascii="游明朝" w:eastAsia="游明朝" w:hAnsi="游明朝"/>
                <w:sz w:val="22"/>
              </w:rPr>
              <w:t>住所及び電話番号</w:t>
            </w:r>
          </w:p>
        </w:tc>
        <w:tc>
          <w:tcPr>
            <w:tcW w:w="2403" w:type="dxa"/>
            <w:shd w:val="clear" w:color="auto" w:fill="E7E6E6" w:themeFill="background2"/>
            <w:vAlign w:val="center"/>
          </w:tcPr>
          <w:p w14:paraId="7C7C11C4" w14:textId="03B75C06" w:rsidR="00DF5BB6" w:rsidRPr="009A753B" w:rsidRDefault="00DF5BB6" w:rsidP="00DF5BB6">
            <w:pPr>
              <w:snapToGrid w:val="0"/>
              <w:jc w:val="center"/>
              <w:rPr>
                <w:rFonts w:ascii="游明朝" w:eastAsia="游明朝" w:hAnsi="游明朝"/>
                <w:sz w:val="22"/>
              </w:rPr>
            </w:pPr>
            <w:r w:rsidRPr="00DF5BB6">
              <w:rPr>
                <w:rFonts w:ascii="游明朝" w:eastAsia="游明朝" w:hAnsi="游明朝"/>
                <w:sz w:val="22"/>
              </w:rPr>
              <w:t>管轄市町村</w:t>
            </w:r>
          </w:p>
        </w:tc>
      </w:tr>
      <w:tr w:rsidR="00DF5BB6" w:rsidRPr="009A753B" w14:paraId="09F6AB48" w14:textId="77777777" w:rsidTr="00DD75F9">
        <w:tc>
          <w:tcPr>
            <w:tcW w:w="2972" w:type="dxa"/>
            <w:shd w:val="clear" w:color="auto" w:fill="auto"/>
            <w:vAlign w:val="center"/>
          </w:tcPr>
          <w:p w14:paraId="43153D1D" w14:textId="1E8DEA06" w:rsidR="00DF5BB6" w:rsidRPr="00DF5BB6" w:rsidRDefault="00D3747E" w:rsidP="00DF5BB6">
            <w:pPr>
              <w:snapToGrid w:val="0"/>
              <w:rPr>
                <w:rFonts w:ascii="游明朝" w:eastAsia="游明朝" w:hAnsi="游明朝"/>
                <w:sz w:val="22"/>
              </w:rPr>
            </w:pPr>
            <w:r>
              <w:rPr>
                <w:rFonts w:ascii="游明朝" w:eastAsia="游明朝" w:hAnsi="游明朝" w:hint="eastAsia"/>
                <w:sz w:val="22"/>
              </w:rPr>
              <w:t>甲府市</w:t>
            </w:r>
            <w:r w:rsidR="00DF5BB6" w:rsidRPr="009A753B">
              <w:rPr>
                <w:rFonts w:ascii="游明朝" w:eastAsia="游明朝" w:hAnsi="游明朝" w:hint="eastAsia"/>
                <w:sz w:val="22"/>
              </w:rPr>
              <w:t>環境部ごみ収集課</w:t>
            </w:r>
          </w:p>
        </w:tc>
        <w:tc>
          <w:tcPr>
            <w:tcW w:w="4253" w:type="dxa"/>
            <w:shd w:val="clear" w:color="auto" w:fill="auto"/>
            <w:vAlign w:val="center"/>
          </w:tcPr>
          <w:p w14:paraId="2A3E29C2" w14:textId="725341DD" w:rsidR="00DF5BB6" w:rsidRPr="009A753B" w:rsidRDefault="00DF5BB6" w:rsidP="00DF5BB6">
            <w:pPr>
              <w:snapToGrid w:val="0"/>
              <w:rPr>
                <w:rFonts w:ascii="游明朝" w:eastAsia="游明朝" w:hAnsi="游明朝"/>
                <w:sz w:val="22"/>
              </w:rPr>
            </w:pPr>
            <w:r w:rsidRPr="009A753B">
              <w:rPr>
                <w:rFonts w:ascii="游明朝" w:eastAsia="游明朝" w:hAnsi="游明朝"/>
                <w:sz w:val="22"/>
              </w:rPr>
              <w:t>甲府市上町</w:t>
            </w:r>
            <w:r w:rsidR="00120D91">
              <w:rPr>
                <w:rFonts w:ascii="游明朝" w:eastAsia="游明朝" w:hAnsi="游明朝" w:hint="eastAsia"/>
                <w:sz w:val="22"/>
              </w:rPr>
              <w:t>6</w:t>
            </w:r>
            <w:r w:rsidR="00D3747E">
              <w:rPr>
                <w:rFonts w:ascii="游明朝" w:eastAsia="游明朝" w:hAnsi="游明朝"/>
                <w:sz w:val="22"/>
              </w:rPr>
              <w:t>01-4</w:t>
            </w:r>
            <w:r w:rsidR="00120D91">
              <w:rPr>
                <w:rFonts w:ascii="游明朝" w:eastAsia="游明朝" w:hAnsi="游明朝" w:hint="eastAsia"/>
                <w:sz w:val="22"/>
              </w:rPr>
              <w:t>（</w:t>
            </w:r>
            <w:r w:rsidR="00DD75F9">
              <w:rPr>
                <w:rFonts w:ascii="游明朝" w:eastAsia="游明朝" w:hAnsi="游明朝" w:hint="eastAsia"/>
                <w:sz w:val="22"/>
              </w:rPr>
              <w:t>甲府市</w:t>
            </w:r>
            <w:r w:rsidRPr="009A753B">
              <w:rPr>
                <w:rFonts w:ascii="游明朝" w:eastAsia="游明朝" w:hAnsi="游明朝"/>
                <w:sz w:val="22"/>
              </w:rPr>
              <w:t>環境センター</w:t>
            </w:r>
            <w:r w:rsidR="00120D91">
              <w:rPr>
                <w:rFonts w:ascii="游明朝" w:eastAsia="游明朝" w:hAnsi="游明朝" w:hint="eastAsia"/>
                <w:sz w:val="22"/>
              </w:rPr>
              <w:t>）</w:t>
            </w:r>
          </w:p>
          <w:p w14:paraId="20D65322" w14:textId="2C6301D7" w:rsidR="00DF5BB6" w:rsidRPr="00DF5BB6" w:rsidRDefault="00966941" w:rsidP="00DF5BB6">
            <w:pPr>
              <w:snapToGrid w:val="0"/>
              <w:rPr>
                <w:rFonts w:ascii="游明朝" w:eastAsia="游明朝" w:hAnsi="游明朝"/>
                <w:sz w:val="22"/>
              </w:rPr>
            </w:pPr>
            <w:r w:rsidRPr="009A753B">
              <w:rPr>
                <w:rFonts w:ascii="游明朝" w:eastAsia="游明朝" w:hAnsi="游明朝"/>
                <w:sz w:val="22"/>
              </w:rPr>
              <w:t xml:space="preserve">TEL　</w:t>
            </w:r>
            <w:r w:rsidR="00DF5BB6" w:rsidRPr="009A753B">
              <w:rPr>
                <w:rFonts w:ascii="游明朝" w:eastAsia="游明朝" w:hAnsi="游明朝"/>
                <w:sz w:val="22"/>
              </w:rPr>
              <w:t>055－241－4313</w:t>
            </w:r>
          </w:p>
        </w:tc>
        <w:tc>
          <w:tcPr>
            <w:tcW w:w="2403" w:type="dxa"/>
            <w:shd w:val="clear" w:color="auto" w:fill="auto"/>
            <w:vAlign w:val="center"/>
          </w:tcPr>
          <w:p w14:paraId="594011C5" w14:textId="3D901987" w:rsidR="00DF5BB6" w:rsidRPr="00DF5BB6" w:rsidRDefault="00DF5BB6" w:rsidP="00D3747E">
            <w:pPr>
              <w:snapToGrid w:val="0"/>
              <w:jc w:val="center"/>
              <w:rPr>
                <w:rFonts w:ascii="游明朝" w:eastAsia="游明朝" w:hAnsi="游明朝"/>
                <w:sz w:val="22"/>
              </w:rPr>
            </w:pPr>
            <w:r w:rsidRPr="009A753B">
              <w:rPr>
                <w:rFonts w:ascii="游明朝" w:eastAsia="游明朝" w:hAnsi="游明朝"/>
                <w:sz w:val="22"/>
              </w:rPr>
              <w:t>甲府市</w:t>
            </w:r>
          </w:p>
        </w:tc>
      </w:tr>
    </w:tbl>
    <w:p w14:paraId="30E084CE" w14:textId="77777777" w:rsidR="00077FA3" w:rsidRPr="009A753B" w:rsidRDefault="00077FA3" w:rsidP="009A753B">
      <w:pPr>
        <w:snapToGrid w:val="0"/>
        <w:rPr>
          <w:rFonts w:ascii="游明朝" w:eastAsia="游明朝" w:hAnsi="游明朝"/>
          <w:sz w:val="22"/>
        </w:rPr>
      </w:pPr>
    </w:p>
    <w:p w14:paraId="3053912D" w14:textId="77777777" w:rsidR="00077FA3" w:rsidRPr="009A753B" w:rsidRDefault="00077FA3" w:rsidP="009A753B">
      <w:pPr>
        <w:snapToGrid w:val="0"/>
        <w:rPr>
          <w:rFonts w:ascii="游明朝" w:eastAsia="游明朝" w:hAnsi="游明朝"/>
          <w:sz w:val="22"/>
        </w:rPr>
      </w:pPr>
      <w:r w:rsidRPr="009A753B">
        <w:rPr>
          <w:rFonts w:ascii="游明朝" w:eastAsia="游明朝" w:hAnsi="游明朝" w:hint="eastAsia"/>
          <w:sz w:val="22"/>
        </w:rPr>
        <w:t>○　提出部数</w:t>
      </w:r>
    </w:p>
    <w:p w14:paraId="10F549FC" w14:textId="77777777" w:rsidR="00077FA3" w:rsidRPr="009A753B" w:rsidRDefault="00077FA3" w:rsidP="005D4928">
      <w:pPr>
        <w:snapToGrid w:val="0"/>
        <w:ind w:leftChars="100" w:left="210"/>
        <w:rPr>
          <w:rFonts w:ascii="游明朝" w:eastAsia="游明朝" w:hAnsi="游明朝"/>
          <w:sz w:val="22"/>
        </w:rPr>
      </w:pPr>
      <w:r w:rsidRPr="009A753B">
        <w:rPr>
          <w:rFonts w:ascii="游明朝" w:eastAsia="游明朝" w:hAnsi="游明朝" w:hint="eastAsia"/>
          <w:sz w:val="22"/>
        </w:rPr>
        <w:t>・提出部数は</w:t>
      </w:r>
      <w:r w:rsidRPr="009A753B">
        <w:rPr>
          <w:rFonts w:ascii="游明朝" w:eastAsia="游明朝" w:hAnsi="游明朝"/>
          <w:sz w:val="22"/>
        </w:rPr>
        <w:t>1部です。（控えが必要な場合は2部）</w:t>
      </w:r>
    </w:p>
    <w:p w14:paraId="2D240BD5" w14:textId="245FB6F1" w:rsidR="00077FA3" w:rsidRDefault="00077FA3" w:rsidP="005D4928">
      <w:pPr>
        <w:snapToGrid w:val="0"/>
        <w:ind w:leftChars="100" w:left="210"/>
        <w:rPr>
          <w:rFonts w:ascii="游明朝" w:eastAsia="游明朝" w:hAnsi="游明朝"/>
          <w:sz w:val="22"/>
        </w:rPr>
      </w:pPr>
      <w:r w:rsidRPr="009A753B">
        <w:rPr>
          <w:rFonts w:ascii="游明朝" w:eastAsia="游明朝" w:hAnsi="游明朝" w:hint="eastAsia"/>
          <w:sz w:val="22"/>
        </w:rPr>
        <w:t>・提出については事前に受付窓口にお問い合わせください。</w:t>
      </w:r>
    </w:p>
    <w:p w14:paraId="0B25237F" w14:textId="7F90E750" w:rsidR="00D3747E" w:rsidRDefault="00D3747E" w:rsidP="005D4928">
      <w:pPr>
        <w:snapToGrid w:val="0"/>
        <w:ind w:leftChars="100" w:left="210"/>
        <w:rPr>
          <w:rFonts w:ascii="游明朝" w:eastAsia="游明朝" w:hAnsi="游明朝"/>
          <w:sz w:val="22"/>
        </w:rPr>
      </w:pPr>
    </w:p>
    <w:p w14:paraId="777C3831" w14:textId="7126BA57" w:rsidR="00D3747E" w:rsidRDefault="00D3747E" w:rsidP="00D3747E">
      <w:pPr>
        <w:snapToGrid w:val="0"/>
        <w:rPr>
          <w:rFonts w:ascii="游明朝" w:eastAsia="游明朝" w:hAnsi="游明朝"/>
          <w:sz w:val="22"/>
        </w:rPr>
      </w:pPr>
      <w:r>
        <w:rPr>
          <w:rFonts w:ascii="游明朝" w:eastAsia="游明朝" w:hAnsi="游明朝" w:hint="eastAsia"/>
          <w:sz w:val="22"/>
        </w:rPr>
        <w:t>○　申請受付時間等</w:t>
      </w:r>
    </w:p>
    <w:p w14:paraId="75C79C08" w14:textId="16BD25C3" w:rsidR="00D3747E" w:rsidRDefault="00D3747E" w:rsidP="00D3747E">
      <w:pPr>
        <w:snapToGrid w:val="0"/>
        <w:rPr>
          <w:rFonts w:ascii="游明朝" w:eastAsia="游明朝" w:hAnsi="游明朝"/>
          <w:sz w:val="22"/>
        </w:rPr>
      </w:pPr>
      <w:r>
        <w:rPr>
          <w:rFonts w:ascii="游明朝" w:eastAsia="游明朝" w:hAnsi="游明朝" w:hint="eastAsia"/>
          <w:sz w:val="22"/>
        </w:rPr>
        <w:t xml:space="preserve">　・９：００～１７：００となります。</w:t>
      </w:r>
    </w:p>
    <w:p w14:paraId="2347E2CD" w14:textId="3E9AE57D" w:rsidR="00D3747E" w:rsidRPr="009A753B" w:rsidRDefault="00D3747E" w:rsidP="00D3747E">
      <w:pPr>
        <w:snapToGrid w:val="0"/>
        <w:rPr>
          <w:rFonts w:ascii="游明朝" w:eastAsia="游明朝" w:hAnsi="游明朝"/>
          <w:sz w:val="22"/>
        </w:rPr>
      </w:pPr>
      <w:r>
        <w:rPr>
          <w:rFonts w:ascii="游明朝" w:eastAsia="游明朝" w:hAnsi="游明朝" w:hint="eastAsia"/>
          <w:sz w:val="22"/>
        </w:rPr>
        <w:t xml:space="preserve">　　(但し１２：００～１３：００及び閉庁日(土曜日、日曜日、祝日、年末年始)を除く。)</w:t>
      </w:r>
    </w:p>
    <w:p w14:paraId="30A6775E" w14:textId="77777777" w:rsidR="00860720" w:rsidRDefault="00D17FA8">
      <w:pPr>
        <w:widowControl/>
        <w:jc w:val="left"/>
        <w:rPr>
          <w:rFonts w:ascii="游ゴシック Medium" w:eastAsia="游ゴシック Medium" w:hAnsi="游ゴシック Medium"/>
          <w:b/>
          <w:bCs/>
          <w:sz w:val="32"/>
          <w:szCs w:val="32"/>
        </w:rPr>
        <w:sectPr w:rsidR="00860720" w:rsidSect="001B1C00">
          <w:footerReference w:type="default" r:id="rId26"/>
          <w:pgSz w:w="11906" w:h="16838" w:code="9"/>
          <w:pgMar w:top="1134" w:right="1134" w:bottom="1134" w:left="1134" w:header="567" w:footer="340" w:gutter="0"/>
          <w:pgNumType w:start="1"/>
          <w:cols w:space="425"/>
          <w:docGrid w:type="lines" w:linePitch="360"/>
        </w:sectPr>
      </w:pPr>
      <w:r>
        <w:rPr>
          <w:rFonts w:ascii="游ゴシック Medium" w:eastAsia="游ゴシック Medium" w:hAnsi="游ゴシック Medium"/>
          <w:b/>
          <w:bCs/>
          <w:sz w:val="32"/>
          <w:szCs w:val="32"/>
        </w:rPr>
        <w:br w:type="page"/>
      </w:r>
    </w:p>
    <w:p w14:paraId="3811F136" w14:textId="10EF7CB2" w:rsidR="00376B37" w:rsidRDefault="0005125D" w:rsidP="005D4928">
      <w:pPr>
        <w:pStyle w:val="11"/>
        <w:ind w:leftChars="-100" w:left="-210"/>
        <w:rPr>
          <w:rFonts w:cs="Times New Roman"/>
          <w:sz w:val="24"/>
          <w:szCs w:val="24"/>
        </w:rPr>
      </w:pPr>
      <w:r w:rsidRPr="005D4928">
        <w:rPr>
          <w:b w:val="0"/>
          <w:bCs w:val="0"/>
          <w:noProof/>
          <w:color w:val="FFFFFF" w:themeColor="background1"/>
          <w:sz w:val="28"/>
          <w:szCs w:val="28"/>
        </w:rPr>
        <w:lastRenderedPageBreak/>
        <mc:AlternateContent>
          <mc:Choice Requires="wps">
            <w:drawing>
              <wp:anchor distT="0" distB="0" distL="114300" distR="114300" simplePos="0" relativeHeight="251658242" behindDoc="0" locked="0" layoutInCell="1" allowOverlap="1" wp14:anchorId="26B54D1E" wp14:editId="419B4B9A">
                <wp:simplePos x="0" y="0"/>
                <wp:positionH relativeFrom="column">
                  <wp:posOffset>5468095</wp:posOffset>
                </wp:positionH>
                <wp:positionV relativeFrom="paragraph">
                  <wp:posOffset>-340498</wp:posOffset>
                </wp:positionV>
                <wp:extent cx="685800" cy="327660"/>
                <wp:effectExtent l="0" t="0" r="19050" b="15240"/>
                <wp:wrapNone/>
                <wp:docPr id="1" name="テキスト ボックス 1"/>
                <wp:cNvGraphicFramePr/>
                <a:graphic xmlns:a="http://schemas.openxmlformats.org/drawingml/2006/main">
                  <a:graphicData uri="http://schemas.microsoft.com/office/word/2010/wordprocessingShape">
                    <wps:wsp>
                      <wps:cNvSpPr txBox="1"/>
                      <wps:spPr>
                        <a:xfrm>
                          <a:off x="0" y="0"/>
                          <a:ext cx="685800" cy="327660"/>
                        </a:xfrm>
                        <a:prstGeom prst="rect">
                          <a:avLst/>
                        </a:prstGeom>
                        <a:solidFill>
                          <a:sysClr val="window" lastClr="FFFFFF"/>
                        </a:solidFill>
                        <a:ln w="6350">
                          <a:solidFill>
                            <a:prstClr val="black"/>
                          </a:solidFill>
                        </a:ln>
                      </wps:spPr>
                      <wps:txbx>
                        <w:txbxContent>
                          <w:p w14:paraId="008C10A6" w14:textId="77777777" w:rsidR="00FD2D45" w:rsidRPr="00376B37" w:rsidRDefault="00FD2D45" w:rsidP="00574483">
                            <w:pPr>
                              <w:snapToGrid w:val="0"/>
                              <w:jc w:val="center"/>
                              <w:rPr>
                                <w:rFonts w:ascii="游ゴシック Medium" w:eastAsia="游ゴシック Medium" w:hAnsi="游ゴシック Medium"/>
                              </w:rPr>
                            </w:pPr>
                            <w:r w:rsidRPr="00376B37">
                              <w:rPr>
                                <w:rFonts w:ascii="游ゴシック Medium" w:eastAsia="游ゴシック Medium" w:hAnsi="游ゴシック Medium" w:hint="eastAsia"/>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B54D1E" id="_x0000_t202" coordsize="21600,21600" o:spt="202" path="m,l,21600r21600,l21600,xe">
                <v:stroke joinstyle="miter"/>
                <v:path gradientshapeok="t" o:connecttype="rect"/>
              </v:shapetype>
              <v:shape id="テキスト ボックス 1" o:spid="_x0000_s1030" type="#_x0000_t202" style="position:absolute;left:0;text-align:left;margin-left:430.55pt;margin-top:-26.8pt;width:54pt;height:25.8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" fillcolor="window" strokeweight=".5pt">
                <v:textbox>
                  <w:txbxContent>
                    <w:p w14:paraId="008C10A6" w14:textId="77777777" w:rsidR="00FD2D45" w:rsidRPr="00376B37" w:rsidRDefault="00FD2D45" w:rsidP="00574483">
                      <w:pPr>
                        <w:snapToGrid w:val="0"/>
                        <w:jc w:val="center"/>
                        <w:rPr>
                          <w:rFonts w:ascii="游ゴシック Medium" w:eastAsia="游ゴシック Medium" w:hAnsi="游ゴシック Medium"/>
                        </w:rPr>
                      </w:pPr>
                      <w:r w:rsidRPr="00376B37">
                        <w:rPr>
                          <w:rFonts w:ascii="游ゴシック Medium" w:eastAsia="游ゴシック Medium" w:hAnsi="游ゴシック Medium" w:hint="eastAsia"/>
                        </w:rPr>
                        <w:t>資料１</w:t>
                      </w:r>
                    </w:p>
                  </w:txbxContent>
                </v:textbox>
              </v:shape>
            </w:pict>
          </mc:Fallback>
        </mc:AlternateContent>
      </w:r>
      <w:bookmarkStart w:id="18" w:name="_Hlk159850103"/>
      <w:r w:rsidR="00607CC3" w:rsidRPr="005D4928">
        <w:rPr>
          <w:b w:val="0"/>
          <w:bCs w:val="0"/>
          <w:color w:val="FFFFFF" w:themeColor="background1"/>
          <w:sz w:val="28"/>
          <w:szCs w:val="28"/>
        </w:rPr>
        <w:t>1</w:t>
      </w:r>
      <w:r w:rsidR="000F1A0B" w:rsidRPr="005D4928">
        <w:rPr>
          <w:rFonts w:hint="eastAsia"/>
          <w:b w:val="0"/>
          <w:bCs w:val="0"/>
          <w:sz w:val="28"/>
          <w:szCs w:val="28"/>
        </w:rPr>
        <w:t>○</w:t>
      </w:r>
      <w:r w:rsidR="000F1A0B" w:rsidRPr="000C2AE7">
        <w:rPr>
          <w:rFonts w:hint="eastAsia"/>
          <w:sz w:val="28"/>
          <w:szCs w:val="28"/>
        </w:rPr>
        <w:t xml:space="preserve">　特定処理物保管基準</w:t>
      </w:r>
      <w:r w:rsidR="000F1A0B" w:rsidRPr="000C2AE7">
        <w:rPr>
          <w:rFonts w:hint="eastAsia"/>
          <w:b w:val="0"/>
          <w:bCs w:val="0"/>
          <w:sz w:val="24"/>
          <w:szCs w:val="24"/>
        </w:rPr>
        <w:t>（条例第</w:t>
      </w:r>
      <w:r w:rsidR="000C2AE7" w:rsidRPr="005D4928">
        <w:rPr>
          <w:rFonts w:hint="eastAsia"/>
          <w:b w:val="0"/>
          <w:bCs w:val="0"/>
          <w:sz w:val="24"/>
          <w:szCs w:val="24"/>
        </w:rPr>
        <w:t>１０</w:t>
      </w:r>
      <w:r w:rsidR="000F1A0B" w:rsidRPr="000C2AE7">
        <w:rPr>
          <w:rFonts w:hint="eastAsia"/>
          <w:b w:val="0"/>
          <w:bCs w:val="0"/>
          <w:sz w:val="24"/>
          <w:szCs w:val="24"/>
        </w:rPr>
        <w:t>条）</w:t>
      </w:r>
    </w:p>
    <w:p w14:paraId="5B86050E" w14:textId="179A3AF9" w:rsidR="000F1A0B" w:rsidRDefault="000F1A0B" w:rsidP="00376B37">
      <w:pPr>
        <w:snapToGrid w:val="0"/>
        <w:ind w:leftChars="100" w:left="210" w:firstLineChars="100" w:firstLine="240"/>
        <w:rPr>
          <w:rFonts w:eastAsiaTheme="minorHAnsi" w:cs="Times New Roman"/>
          <w:sz w:val="24"/>
          <w:szCs w:val="24"/>
        </w:rPr>
      </w:pPr>
      <w:r w:rsidRPr="00376B37">
        <w:rPr>
          <w:rFonts w:eastAsiaTheme="minorHAnsi" w:cs="Times New Roman" w:hint="eastAsia"/>
          <w:sz w:val="24"/>
          <w:szCs w:val="24"/>
        </w:rPr>
        <w:t>特定処理物保管者が特定処理物の保管を行う場合には、次の基準に従わなければなりません。</w:t>
      </w:r>
    </w:p>
    <w:p w14:paraId="3F7CC3ED" w14:textId="18B2A713" w:rsidR="000F1A0B" w:rsidRPr="00C00AF6" w:rsidRDefault="00B54B49" w:rsidP="00B54B49">
      <w:pPr>
        <w:snapToGrid w:val="0"/>
        <w:spacing w:line="140" w:lineRule="exact"/>
        <w:rPr>
          <w:rFonts w:ascii="Century" w:eastAsia="ＭＳ 明朝" w:hAnsi="Century" w:cs="Times New Roman"/>
          <w:sz w:val="24"/>
          <w:szCs w:val="24"/>
        </w:rPr>
      </w:pPr>
      <w:bookmarkStart w:id="19" w:name="_Hlk160376322"/>
      <w:r w:rsidRPr="00C00AF6">
        <w:rPr>
          <w:rFonts w:ascii="Century" w:eastAsia="ＭＳ 明朝" w:hAnsi="Century" w:cs="Times New Roman"/>
          <w:noProof/>
          <w:sz w:val="24"/>
          <w:szCs w:val="24"/>
        </w:rPr>
        <w:drawing>
          <wp:anchor distT="0" distB="0" distL="114300" distR="114300" simplePos="0" relativeHeight="251658246" behindDoc="0" locked="0" layoutInCell="1" allowOverlap="1" wp14:anchorId="347C3F8D" wp14:editId="51EB171D">
            <wp:simplePos x="0" y="0"/>
            <wp:positionH relativeFrom="column">
              <wp:posOffset>-125730</wp:posOffset>
            </wp:positionH>
            <wp:positionV relativeFrom="paragraph">
              <wp:posOffset>28575</wp:posOffset>
            </wp:positionV>
            <wp:extent cx="731520" cy="694690"/>
            <wp:effectExtent l="0" t="0" r="0" b="0"/>
            <wp:wrapSquare wrapText="bothSides"/>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30752CC5" w14:textId="559A3A12"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45" behindDoc="0" locked="0" layoutInCell="1" allowOverlap="1" wp14:anchorId="7093663F" wp14:editId="61C6815F">
                <wp:simplePos x="0" y="0"/>
                <wp:positionH relativeFrom="margin">
                  <wp:align>left</wp:align>
                </wp:positionH>
                <wp:positionV relativeFrom="paragraph">
                  <wp:posOffset>26670</wp:posOffset>
                </wp:positionV>
                <wp:extent cx="6164580" cy="487680"/>
                <wp:effectExtent l="0" t="0" r="7620" b="7620"/>
                <wp:wrapNone/>
                <wp:docPr id="208" name="四角形: 角を丸くする 208"/>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4C2435EB" w14:textId="6AD87BA2" w:rsidR="00FD2D45" w:rsidRPr="00376B37" w:rsidRDefault="00FD2D45" w:rsidP="00376B37">
                            <w:pPr>
                              <w:snapToGrid w:val="0"/>
                              <w:ind w:firstLineChars="300" w:firstLine="706"/>
                              <w:rPr>
                                <w:rFonts w:ascii="游ゴシック Medium" w:eastAsia="游ゴシック Medium" w:hAnsi="游ゴシック Medium"/>
                                <w:b/>
                                <w:bCs/>
                                <w:color w:val="FFFFFF" w:themeColor="background1"/>
                                <w:sz w:val="24"/>
                                <w:szCs w:val="24"/>
                              </w:rPr>
                            </w:pPr>
                            <w:r>
                              <w:rPr>
                                <w:rFonts w:ascii="游ゴシック Medium" w:eastAsia="游ゴシック Medium" w:hAnsi="游ゴシック Medium" w:hint="eastAsia"/>
                                <w:b/>
                                <w:bCs/>
                                <w:color w:val="FFFFFF" w:themeColor="background1"/>
                                <w:sz w:val="24"/>
                                <w:szCs w:val="24"/>
                              </w:rPr>
                              <w:t xml:space="preserve">　</w:t>
                            </w:r>
                            <w:r w:rsidRPr="00574483">
                              <w:rPr>
                                <w:rFonts w:ascii="游ゴシック Medium" w:eastAsia="游ゴシック Medium" w:hAnsi="游ゴシック Medium" w:hint="eastAsia"/>
                                <w:b/>
                                <w:bCs/>
                                <w:color w:val="FFFFFF" w:themeColor="background1"/>
                                <w:sz w:val="32"/>
                                <w:szCs w:val="32"/>
                              </w:rPr>
                              <w:t>①　囲いの設置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93663F" id="四角形: 角を丸くする 208" o:spid="_x0000_s1031" style="position:absolute;left:0;text-align:left;margin-left:0;margin-top:2.1pt;width:485.4pt;height:38.4pt;z-index:251658245;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" fillcolor="#4f81bd" stroked="f" strokeweight="2pt">
                <v:textbox>
                  <w:txbxContent>
                    <w:p w14:paraId="4C2435EB" w14:textId="6AD87BA2" w:rsidR="00FD2D45" w:rsidRPr="00376B37" w:rsidRDefault="00FD2D45" w:rsidP="00376B37">
                      <w:pPr>
                        <w:snapToGrid w:val="0"/>
                        <w:ind w:firstLineChars="300" w:firstLine="706"/>
                        <w:rPr>
                          <w:rFonts w:ascii="游ゴシック Medium" w:eastAsia="游ゴシック Medium" w:hAnsi="游ゴシック Medium"/>
                          <w:b/>
                          <w:bCs/>
                          <w:color w:val="FFFFFF" w:themeColor="background1"/>
                          <w:sz w:val="24"/>
                          <w:szCs w:val="24"/>
                        </w:rPr>
                      </w:pPr>
                      <w:r>
                        <w:rPr>
                          <w:rFonts w:ascii="游ゴシック Medium" w:eastAsia="游ゴシック Medium" w:hAnsi="游ゴシック Medium" w:hint="eastAsia"/>
                          <w:b/>
                          <w:bCs/>
                          <w:color w:val="FFFFFF" w:themeColor="background1"/>
                          <w:sz w:val="24"/>
                          <w:szCs w:val="24"/>
                        </w:rPr>
                        <w:t xml:space="preserve">　</w:t>
                      </w:r>
                      <w:r w:rsidRPr="00574483">
                        <w:rPr>
                          <w:rFonts w:ascii="游ゴシック Medium" w:eastAsia="游ゴシック Medium" w:hAnsi="游ゴシック Medium" w:hint="eastAsia"/>
                          <w:b/>
                          <w:bCs/>
                          <w:color w:val="FFFFFF" w:themeColor="background1"/>
                          <w:sz w:val="32"/>
                          <w:szCs w:val="32"/>
                        </w:rPr>
                        <w:t>①　囲いの設置</w:t>
                      </w:r>
                    </w:p>
                  </w:txbxContent>
                </v:textbox>
                <w10:wrap anchorx="margin"/>
              </v:roundrect>
            </w:pict>
          </mc:Fallback>
        </mc:AlternateContent>
      </w:r>
    </w:p>
    <w:p w14:paraId="1A435AF5" w14:textId="77777777" w:rsidR="000F1A0B" w:rsidRPr="00C00AF6" w:rsidRDefault="000F1A0B" w:rsidP="000F1A0B">
      <w:pPr>
        <w:snapToGrid w:val="0"/>
        <w:rPr>
          <w:rFonts w:ascii="Century" w:eastAsia="ＭＳ 明朝" w:hAnsi="Century" w:cs="Times New Roman"/>
          <w:sz w:val="24"/>
          <w:szCs w:val="24"/>
        </w:rPr>
      </w:pPr>
    </w:p>
    <w:p w14:paraId="2505373B" w14:textId="77777777" w:rsidR="000F1A0B" w:rsidRPr="00C00AF6" w:rsidRDefault="000F1A0B" w:rsidP="000F1A0B">
      <w:pPr>
        <w:snapToGrid w:val="0"/>
        <w:rPr>
          <w:rFonts w:ascii="Century" w:eastAsia="ＭＳ 明朝" w:hAnsi="Century" w:cs="Times New Roman"/>
          <w:sz w:val="24"/>
          <w:szCs w:val="24"/>
        </w:rPr>
      </w:pPr>
    </w:p>
    <w:p w14:paraId="54249E2F" w14:textId="77777777" w:rsidR="000F1A0B" w:rsidRDefault="000F1A0B" w:rsidP="000F1A0B">
      <w:pPr>
        <w:snapToGrid w:val="0"/>
        <w:rPr>
          <w:rFonts w:ascii="Century" w:eastAsia="ＭＳ 明朝" w:hAnsi="Century" w:cs="Times New Roman"/>
          <w:sz w:val="24"/>
          <w:szCs w:val="24"/>
        </w:rPr>
      </w:pPr>
    </w:p>
    <w:p w14:paraId="72649A54" w14:textId="6EB31891" w:rsidR="00574483" w:rsidRDefault="000F1A0B" w:rsidP="005D4928">
      <w:pPr>
        <w:snapToGrid w:val="0"/>
        <w:spacing w:line="360" w:lineRule="exact"/>
        <w:ind w:leftChars="100" w:left="210" w:firstLineChars="100" w:firstLine="240"/>
        <w:rPr>
          <w:rFonts w:eastAsiaTheme="minorHAnsi" w:cs="Times New Roman"/>
          <w:sz w:val="24"/>
          <w:szCs w:val="24"/>
        </w:rPr>
      </w:pPr>
      <w:r w:rsidRPr="00376B37">
        <w:rPr>
          <w:rFonts w:eastAsiaTheme="minorHAnsi" w:cs="Times New Roman" w:hint="eastAsia"/>
          <w:sz w:val="24"/>
          <w:szCs w:val="24"/>
        </w:rPr>
        <w:t xml:space="preserve">特定処理物の保管場所の周囲に囲いを設けること　　　　　　　</w:t>
      </w:r>
      <w:r w:rsidR="00574483">
        <w:rPr>
          <w:rFonts w:eastAsiaTheme="minorHAnsi" w:cs="Times New Roman" w:hint="eastAsia"/>
          <w:sz w:val="24"/>
          <w:szCs w:val="24"/>
        </w:rPr>
        <w:t xml:space="preserve">　</w:t>
      </w:r>
      <w:r w:rsidRPr="00376B37">
        <w:rPr>
          <w:rFonts w:eastAsiaTheme="minorHAnsi" w:cs="Times New Roman" w:hint="eastAsia"/>
          <w:sz w:val="24"/>
          <w:szCs w:val="24"/>
        </w:rPr>
        <w:t xml:space="preserve">　</w:t>
      </w:r>
      <w:r w:rsidR="00DB6735">
        <w:rPr>
          <w:rFonts w:eastAsiaTheme="minorHAnsi" w:cs="Times New Roman" w:hint="eastAsia"/>
          <w:sz w:val="24"/>
          <w:szCs w:val="24"/>
        </w:rPr>
        <w:t xml:space="preserve">　　</w:t>
      </w:r>
      <w:r w:rsidRPr="00376B37">
        <w:rPr>
          <w:rFonts w:eastAsiaTheme="minorHAnsi" w:cs="Times New Roman" w:hint="eastAsia"/>
          <w:sz w:val="24"/>
          <w:szCs w:val="24"/>
        </w:rPr>
        <w:t>（第</w:t>
      </w:r>
      <w:r w:rsidR="00A32155">
        <w:rPr>
          <w:rFonts w:eastAsiaTheme="minorHAnsi" w:cs="Times New Roman" w:hint="eastAsia"/>
          <w:sz w:val="24"/>
          <w:szCs w:val="24"/>
        </w:rPr>
        <w:t>一</w:t>
      </w:r>
      <w:r w:rsidRPr="00376B37">
        <w:rPr>
          <w:rFonts w:eastAsiaTheme="minorHAnsi" w:cs="Times New Roman" w:hint="eastAsia"/>
          <w:sz w:val="24"/>
          <w:szCs w:val="24"/>
        </w:rPr>
        <w:t>号イ）</w:t>
      </w:r>
    </w:p>
    <w:p w14:paraId="22547316" w14:textId="77777777" w:rsidR="00523529" w:rsidRDefault="00523529" w:rsidP="005D4928">
      <w:pPr>
        <w:snapToGrid w:val="0"/>
        <w:spacing w:line="240" w:lineRule="exact"/>
        <w:ind w:leftChars="100" w:left="210" w:firstLineChars="100" w:firstLine="240"/>
        <w:rPr>
          <w:rFonts w:eastAsiaTheme="minorHAnsi" w:cs="Times New Roman"/>
          <w:sz w:val="24"/>
          <w:szCs w:val="24"/>
        </w:rPr>
      </w:pPr>
    </w:p>
    <w:p w14:paraId="7B2262D8" w14:textId="28B85F2E" w:rsidR="000F1A0B" w:rsidRPr="00376B37" w:rsidRDefault="000F1A0B" w:rsidP="005D4928">
      <w:pPr>
        <w:snapToGrid w:val="0"/>
        <w:spacing w:line="360" w:lineRule="exact"/>
        <w:ind w:leftChars="100" w:left="210" w:firstLineChars="100" w:firstLine="240"/>
        <w:rPr>
          <w:rFonts w:eastAsiaTheme="minorHAnsi" w:cs="Times New Roman"/>
          <w:sz w:val="24"/>
          <w:szCs w:val="24"/>
        </w:rPr>
      </w:pPr>
      <w:r w:rsidRPr="00376B37">
        <w:rPr>
          <w:rFonts w:eastAsiaTheme="minorHAnsi" w:cs="Times New Roman" w:hint="eastAsia"/>
          <w:sz w:val="24"/>
          <w:szCs w:val="24"/>
        </w:rPr>
        <w:t xml:space="preserve">保管する特定処理物の荷重が直接囲いにかかる（おそれを含む）構造である場合は、構造耐力上安全であること　　　　　　　　　　　　　　　</w:t>
      </w:r>
      <w:r w:rsidR="00574483">
        <w:rPr>
          <w:rFonts w:eastAsiaTheme="minorHAnsi" w:cs="Times New Roman" w:hint="eastAsia"/>
          <w:sz w:val="24"/>
          <w:szCs w:val="24"/>
        </w:rPr>
        <w:t xml:space="preserve">　　　　</w:t>
      </w:r>
      <w:r w:rsidR="00DB6735">
        <w:rPr>
          <w:rFonts w:eastAsiaTheme="minorHAnsi" w:cs="Times New Roman" w:hint="eastAsia"/>
          <w:sz w:val="24"/>
          <w:szCs w:val="24"/>
        </w:rPr>
        <w:t xml:space="preserve">　　</w:t>
      </w:r>
      <w:r w:rsidR="00A32155">
        <w:rPr>
          <w:rFonts w:eastAsiaTheme="minorHAnsi" w:cs="Times New Roman" w:hint="eastAsia"/>
          <w:sz w:val="24"/>
          <w:szCs w:val="24"/>
        </w:rPr>
        <w:t xml:space="preserve">　</w:t>
      </w:r>
      <w:r w:rsidR="00DB6735">
        <w:rPr>
          <w:rFonts w:eastAsiaTheme="minorHAnsi" w:cs="Times New Roman" w:hint="eastAsia"/>
          <w:sz w:val="24"/>
          <w:szCs w:val="24"/>
        </w:rPr>
        <w:t xml:space="preserve">　</w:t>
      </w:r>
      <w:r w:rsidRPr="00376B37">
        <w:rPr>
          <w:rFonts w:eastAsiaTheme="minorHAnsi" w:cs="Times New Roman" w:hint="eastAsia"/>
          <w:sz w:val="24"/>
          <w:szCs w:val="24"/>
        </w:rPr>
        <w:t>（第</w:t>
      </w:r>
      <w:r w:rsidR="00A32155">
        <w:rPr>
          <w:rFonts w:eastAsiaTheme="minorHAnsi" w:cs="Times New Roman" w:hint="eastAsia"/>
          <w:sz w:val="24"/>
          <w:szCs w:val="24"/>
        </w:rPr>
        <w:t>二</w:t>
      </w:r>
      <w:r w:rsidRPr="00376B37">
        <w:rPr>
          <w:rFonts w:eastAsiaTheme="minorHAnsi" w:cs="Times New Roman" w:hint="eastAsia"/>
          <w:sz w:val="24"/>
          <w:szCs w:val="24"/>
        </w:rPr>
        <w:t>号イ）</w:t>
      </w:r>
    </w:p>
    <w:p w14:paraId="7136F479" w14:textId="77777777" w:rsidR="000F1A0B" w:rsidRPr="00376B37" w:rsidRDefault="000F1A0B" w:rsidP="005D4928">
      <w:pPr>
        <w:snapToGrid w:val="0"/>
        <w:spacing w:line="240" w:lineRule="exact"/>
        <w:ind w:leftChars="100" w:left="210" w:firstLineChars="100" w:firstLine="240"/>
        <w:rPr>
          <w:rFonts w:eastAsiaTheme="minorHAnsi" w:cs="Times New Roman"/>
          <w:sz w:val="24"/>
          <w:szCs w:val="24"/>
        </w:rPr>
      </w:pPr>
    </w:p>
    <w:p w14:paraId="644DB779" w14:textId="4428387C" w:rsidR="000F1A0B" w:rsidRPr="00376B37" w:rsidRDefault="000F1A0B" w:rsidP="005D4928">
      <w:pPr>
        <w:snapToGrid w:val="0"/>
        <w:spacing w:line="360" w:lineRule="exact"/>
        <w:ind w:leftChars="100" w:left="210" w:firstLineChars="100" w:firstLine="240"/>
        <w:rPr>
          <w:rFonts w:eastAsiaTheme="minorHAnsi" w:cs="Times New Roman"/>
          <w:sz w:val="24"/>
          <w:szCs w:val="24"/>
        </w:rPr>
      </w:pPr>
      <w:r w:rsidRPr="00376B37">
        <w:rPr>
          <w:rFonts w:eastAsiaTheme="minorHAnsi" w:cs="Times New Roman" w:hint="eastAsia"/>
          <w:sz w:val="24"/>
          <w:szCs w:val="24"/>
        </w:rPr>
        <w:t>囲いの高さは、保管物よりも５０センチメートル高い高さとすること</w:t>
      </w:r>
      <w:r w:rsidR="00574483">
        <w:rPr>
          <w:rFonts w:eastAsiaTheme="minorHAnsi" w:cs="Times New Roman" w:hint="eastAsia"/>
          <w:sz w:val="24"/>
          <w:szCs w:val="24"/>
        </w:rPr>
        <w:t xml:space="preserve">　</w:t>
      </w:r>
      <w:r w:rsidR="00DB6735">
        <w:rPr>
          <w:rFonts w:eastAsiaTheme="minorHAnsi" w:cs="Times New Roman" w:hint="eastAsia"/>
          <w:sz w:val="24"/>
          <w:szCs w:val="24"/>
        </w:rPr>
        <w:t xml:space="preserve">　 </w:t>
      </w:r>
      <w:r w:rsidRPr="00376B37">
        <w:rPr>
          <w:rFonts w:eastAsiaTheme="minorHAnsi" w:cs="Times New Roman" w:hint="eastAsia"/>
          <w:sz w:val="24"/>
          <w:szCs w:val="24"/>
        </w:rPr>
        <w:t>（第</w:t>
      </w:r>
      <w:r w:rsidR="00A32155">
        <w:rPr>
          <w:rFonts w:eastAsiaTheme="minorHAnsi" w:cs="Times New Roman" w:hint="eastAsia"/>
          <w:sz w:val="24"/>
          <w:szCs w:val="24"/>
        </w:rPr>
        <w:t>二</w:t>
      </w:r>
      <w:r w:rsidRPr="00376B37">
        <w:rPr>
          <w:rFonts w:eastAsiaTheme="minorHAnsi" w:cs="Times New Roman" w:hint="eastAsia"/>
          <w:sz w:val="24"/>
          <w:szCs w:val="24"/>
        </w:rPr>
        <w:t>号ロ）</w:t>
      </w:r>
    </w:p>
    <w:p w14:paraId="14847DFE" w14:textId="77777777" w:rsidR="000F1A0B" w:rsidRPr="00C071A7" w:rsidRDefault="000F1A0B" w:rsidP="00621A84">
      <w:pPr>
        <w:snapToGrid w:val="0"/>
        <w:spacing w:line="240" w:lineRule="exact"/>
        <w:rPr>
          <w:rFonts w:ascii="Century" w:eastAsia="ＭＳ 明朝" w:hAnsi="Century" w:cs="Times New Roman"/>
          <w:sz w:val="24"/>
          <w:szCs w:val="24"/>
        </w:rPr>
      </w:pPr>
    </w:p>
    <w:tbl>
      <w:tblPr>
        <w:tblStyle w:val="a3"/>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633"/>
      </w:tblGrid>
      <w:tr w:rsidR="000F1A0B" w:rsidRPr="00820AC6" w14:paraId="3626248D" w14:textId="77777777" w:rsidTr="005E4221">
        <w:tc>
          <w:tcPr>
            <w:tcW w:w="9633" w:type="dxa"/>
            <w:shd w:val="clear" w:color="auto" w:fill="auto"/>
          </w:tcPr>
          <w:p w14:paraId="39E2355E" w14:textId="4144FE16" w:rsidR="000F1A0B" w:rsidRPr="00C353EB" w:rsidRDefault="000F1A0B" w:rsidP="00DB6735">
            <w:pPr>
              <w:snapToGrid w:val="0"/>
              <w:ind w:firstLineChars="100" w:firstLine="210"/>
              <w:rPr>
                <w:rFonts w:eastAsiaTheme="minorHAnsi" w:cs="Times New Roman"/>
                <w:i/>
                <w:sz w:val="24"/>
                <w:szCs w:val="24"/>
              </w:rPr>
            </w:pPr>
            <w:r w:rsidRPr="00621A84">
              <w:rPr>
                <w:rFonts w:eastAsiaTheme="minorHAnsi" w:cs="Times New Roman" w:hint="eastAsia"/>
                <w:i/>
                <w:szCs w:val="21"/>
              </w:rPr>
              <w:t>囲いの設置は、保管場所を明確にするとともに、特定処理物の飛散・流出や保管場所に人がみだりに立ち入ることを防止するために必要です。</w:t>
            </w:r>
          </w:p>
        </w:tc>
      </w:tr>
    </w:tbl>
    <w:p w14:paraId="7055010C" w14:textId="77777777" w:rsidR="000F1A0B" w:rsidRPr="00C00AF6" w:rsidRDefault="000F1A0B" w:rsidP="000F1A0B">
      <w:pPr>
        <w:snapToGrid w:val="0"/>
        <w:rPr>
          <w:rFonts w:ascii="Century" w:eastAsia="ＭＳ 明朝" w:hAnsi="Century" w:cs="Times New Roman"/>
          <w:sz w:val="24"/>
          <w:szCs w:val="24"/>
        </w:rPr>
      </w:pPr>
      <w:bookmarkStart w:id="20" w:name="_Hlk160434154"/>
      <w:bookmarkEnd w:id="19"/>
      <w:r w:rsidRPr="00C00AF6">
        <w:rPr>
          <w:rFonts w:ascii="Century" w:eastAsia="ＭＳ 明朝" w:hAnsi="Century" w:cs="Times New Roman"/>
          <w:noProof/>
          <w:sz w:val="24"/>
          <w:szCs w:val="24"/>
        </w:rPr>
        <w:drawing>
          <wp:anchor distT="0" distB="0" distL="114300" distR="114300" simplePos="0" relativeHeight="251658248" behindDoc="0" locked="0" layoutInCell="1" allowOverlap="1" wp14:anchorId="175E1320" wp14:editId="3457DCC9">
            <wp:simplePos x="0" y="0"/>
            <wp:positionH relativeFrom="column">
              <wp:posOffset>-173355</wp:posOffset>
            </wp:positionH>
            <wp:positionV relativeFrom="paragraph">
              <wp:posOffset>140970</wp:posOffset>
            </wp:positionV>
            <wp:extent cx="731520" cy="694690"/>
            <wp:effectExtent l="0" t="0" r="0" b="0"/>
            <wp:wrapSquare wrapText="bothSides"/>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081622AC"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47" behindDoc="0" locked="0" layoutInCell="1" allowOverlap="1" wp14:anchorId="0207722F" wp14:editId="72B42254">
                <wp:simplePos x="0" y="0"/>
                <wp:positionH relativeFrom="margin">
                  <wp:posOffset>0</wp:posOffset>
                </wp:positionH>
                <wp:positionV relativeFrom="paragraph">
                  <wp:posOffset>58420</wp:posOffset>
                </wp:positionV>
                <wp:extent cx="6164580" cy="487680"/>
                <wp:effectExtent l="0" t="0" r="7620" b="7620"/>
                <wp:wrapNone/>
                <wp:docPr id="210" name="四角形: 角を丸くする 210"/>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2A60CD28"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②　</w:t>
                            </w:r>
                            <w:r w:rsidRPr="00574483">
                              <w:rPr>
                                <w:rFonts w:ascii="游ゴシック Medium" w:eastAsia="游ゴシック Medium" w:hAnsi="游ゴシック Medium" w:hint="eastAsia"/>
                                <w:b/>
                                <w:bCs/>
                                <w:color w:val="FFFFFF" w:themeColor="background1"/>
                                <w:sz w:val="32"/>
                                <w:szCs w:val="32"/>
                              </w:rPr>
                              <w:t>掲示板の設置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07722F" id="四角形: 角を丸くする 210" o:spid="_x0000_s1032" style="position:absolute;left:0;text-align:left;margin-left:0;margin-top:4.6pt;width:485.4pt;height:38.4pt;z-index:251658247;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" fillcolor="#4f81bd" stroked="f" strokeweight="2pt">
                <v:textbox>
                  <w:txbxContent>
                    <w:p w14:paraId="2A60CD28"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②　掲示板の設置</w:t>
                      </w:r>
                    </w:p>
                  </w:txbxContent>
                </v:textbox>
                <w10:wrap anchorx="margin"/>
              </v:roundrect>
            </w:pict>
          </mc:Fallback>
        </mc:AlternateContent>
      </w:r>
    </w:p>
    <w:p w14:paraId="543CD6F5" w14:textId="77777777" w:rsidR="000F1A0B" w:rsidRPr="00C00AF6" w:rsidRDefault="000F1A0B" w:rsidP="000F1A0B">
      <w:pPr>
        <w:snapToGrid w:val="0"/>
        <w:rPr>
          <w:rFonts w:ascii="Century" w:eastAsia="ＭＳ 明朝" w:hAnsi="Century" w:cs="Times New Roman"/>
          <w:sz w:val="24"/>
          <w:szCs w:val="24"/>
        </w:rPr>
      </w:pPr>
    </w:p>
    <w:p w14:paraId="3D0F50DE" w14:textId="77777777" w:rsidR="000F1A0B" w:rsidRPr="00C00AF6" w:rsidRDefault="000F1A0B" w:rsidP="000F1A0B">
      <w:pPr>
        <w:snapToGrid w:val="0"/>
        <w:rPr>
          <w:rFonts w:ascii="Century" w:eastAsia="ＭＳ 明朝" w:hAnsi="Century" w:cs="Times New Roman"/>
          <w:sz w:val="24"/>
          <w:szCs w:val="24"/>
        </w:rPr>
      </w:pPr>
    </w:p>
    <w:p w14:paraId="0F9E22A7" w14:textId="77777777" w:rsidR="000F1A0B" w:rsidRDefault="000F1A0B" w:rsidP="000F1A0B">
      <w:pPr>
        <w:snapToGrid w:val="0"/>
        <w:rPr>
          <w:rFonts w:ascii="Century" w:eastAsia="ＭＳ 明朝" w:hAnsi="Century" w:cs="Times New Roman"/>
          <w:sz w:val="24"/>
        </w:rPr>
      </w:pPr>
    </w:p>
    <w:p w14:paraId="40A41784" w14:textId="1BC010D0" w:rsidR="000F1A0B" w:rsidRPr="00376B37" w:rsidRDefault="000F1A0B" w:rsidP="005D4928">
      <w:pPr>
        <w:snapToGrid w:val="0"/>
        <w:ind w:leftChars="100" w:left="210" w:firstLineChars="100" w:firstLine="240"/>
        <w:rPr>
          <w:rFonts w:eastAsiaTheme="minorHAnsi" w:cs="Times New Roman"/>
          <w:sz w:val="24"/>
        </w:rPr>
      </w:pPr>
      <w:r w:rsidRPr="00376B37">
        <w:rPr>
          <w:rFonts w:eastAsiaTheme="minorHAnsi" w:cs="Times New Roman" w:hint="eastAsia"/>
          <w:sz w:val="24"/>
        </w:rPr>
        <w:t xml:space="preserve">外部から見やすい箇所に、次の事項を表示した掲示板（縦及び横が６０ｃｍ以上）を設置すること </w:t>
      </w:r>
      <w:r w:rsidRPr="00376B37">
        <w:rPr>
          <w:rFonts w:eastAsiaTheme="minorHAnsi" w:cs="Times New Roman"/>
          <w:sz w:val="24"/>
        </w:rPr>
        <w:t xml:space="preserve"> </w:t>
      </w:r>
      <w:r w:rsidRPr="00376B37">
        <w:rPr>
          <w:rFonts w:eastAsiaTheme="minorHAnsi" w:cs="Times New Roman" w:hint="eastAsia"/>
          <w:sz w:val="24"/>
        </w:rPr>
        <w:t xml:space="preserve">　　　　　　　　　　　　　　　　　　　　　　</w:t>
      </w:r>
      <w:r w:rsidR="00DB6735">
        <w:rPr>
          <w:rFonts w:eastAsiaTheme="minorHAnsi" w:cs="Times New Roman" w:hint="eastAsia"/>
          <w:sz w:val="24"/>
        </w:rPr>
        <w:t xml:space="preserve">　　　　　　</w:t>
      </w:r>
      <w:r w:rsidRPr="00376B37">
        <w:rPr>
          <w:rFonts w:eastAsiaTheme="minorHAnsi" w:cs="Times New Roman" w:hint="eastAsia"/>
          <w:sz w:val="24"/>
        </w:rPr>
        <w:t>（第</w:t>
      </w:r>
      <w:r w:rsidR="00E84F5E">
        <w:rPr>
          <w:rFonts w:eastAsiaTheme="minorHAnsi" w:cs="Times New Roman" w:hint="eastAsia"/>
          <w:sz w:val="24"/>
        </w:rPr>
        <w:t>一</w:t>
      </w:r>
      <w:r w:rsidRPr="00376B37">
        <w:rPr>
          <w:rFonts w:eastAsiaTheme="minorHAnsi" w:cs="Times New Roman" w:hint="eastAsia"/>
          <w:sz w:val="24"/>
        </w:rPr>
        <w:t>号ロ）</w:t>
      </w:r>
    </w:p>
    <w:p w14:paraId="7226FB4A" w14:textId="4C9E6960" w:rsidR="000F1A0B" w:rsidRPr="00376B37" w:rsidRDefault="000F1A0B" w:rsidP="00DB6735">
      <w:pPr>
        <w:snapToGrid w:val="0"/>
        <w:ind w:leftChars="200" w:left="420"/>
        <w:rPr>
          <w:rFonts w:eastAsiaTheme="minorHAnsi" w:cs="Times New Roman"/>
          <w:sz w:val="24"/>
        </w:rPr>
      </w:pPr>
      <w:r w:rsidRPr="00376B37">
        <w:rPr>
          <w:rFonts w:eastAsiaTheme="minorHAnsi" w:cs="Times New Roman" w:hint="eastAsia"/>
          <w:sz w:val="24"/>
        </w:rPr>
        <w:t>✓ 特定処理物の保管の場所である旨</w:t>
      </w:r>
    </w:p>
    <w:p w14:paraId="5C834C01" w14:textId="2515B3FE" w:rsidR="000F1A0B" w:rsidRPr="00376B37" w:rsidRDefault="000F1A0B" w:rsidP="00DB6735">
      <w:pPr>
        <w:snapToGrid w:val="0"/>
        <w:ind w:leftChars="200" w:left="420"/>
        <w:rPr>
          <w:rFonts w:eastAsiaTheme="minorHAnsi" w:cs="Times New Roman"/>
          <w:sz w:val="24"/>
          <w:szCs w:val="24"/>
        </w:rPr>
      </w:pPr>
      <w:r w:rsidRPr="00376B37">
        <w:rPr>
          <w:rFonts w:eastAsiaTheme="minorHAnsi" w:cs="Times New Roman" w:hint="eastAsia"/>
          <w:sz w:val="24"/>
        </w:rPr>
        <w:t xml:space="preserve">✓ </w:t>
      </w:r>
      <w:r w:rsidRPr="00376B37">
        <w:rPr>
          <w:rFonts w:eastAsiaTheme="minorHAnsi" w:cs="Times New Roman" w:hint="eastAsia"/>
          <w:sz w:val="24"/>
          <w:szCs w:val="24"/>
        </w:rPr>
        <w:t>保管の場所の管理者の氏名又は名称及び連絡先</w:t>
      </w:r>
    </w:p>
    <w:p w14:paraId="3407A199" w14:textId="77777777" w:rsidR="000F1A0B" w:rsidRPr="00376B37" w:rsidRDefault="000F1A0B" w:rsidP="00DB6735">
      <w:pPr>
        <w:snapToGrid w:val="0"/>
        <w:ind w:leftChars="200" w:left="420"/>
        <w:rPr>
          <w:rFonts w:eastAsiaTheme="minorHAnsi" w:cs="Times New Roman"/>
          <w:sz w:val="24"/>
          <w:szCs w:val="24"/>
        </w:rPr>
      </w:pPr>
      <w:r w:rsidRPr="00376B37">
        <w:rPr>
          <w:rFonts w:eastAsiaTheme="minorHAnsi" w:cs="Times New Roman" w:hint="eastAsia"/>
          <w:sz w:val="24"/>
          <w:szCs w:val="24"/>
        </w:rPr>
        <w:t>✓ 最大保管高さ</w:t>
      </w:r>
      <w:r w:rsidRPr="00376B37">
        <w:rPr>
          <w:rFonts w:eastAsiaTheme="minorHAnsi" w:cs="Times New Roman" w:hint="eastAsia"/>
          <w:szCs w:val="21"/>
        </w:rPr>
        <w:t>（屋外で特定処理物を、容器を用いずに保管する場合）</w:t>
      </w:r>
      <w:r w:rsidRPr="00376B37">
        <w:rPr>
          <w:rFonts w:eastAsiaTheme="minorHAnsi" w:cs="Times New Roman" w:hint="eastAsia"/>
          <w:sz w:val="24"/>
          <w:szCs w:val="24"/>
        </w:rPr>
        <w:t>（③を参照）</w:t>
      </w:r>
    </w:p>
    <w:p w14:paraId="23CF3F41" w14:textId="77777777" w:rsidR="000F1A0B" w:rsidRDefault="000F1A0B" w:rsidP="00621A84">
      <w:pPr>
        <w:snapToGrid w:val="0"/>
        <w:spacing w:line="140" w:lineRule="exact"/>
        <w:rPr>
          <w:rFonts w:ascii="Century" w:eastAsia="ＭＳ 明朝" w:hAnsi="Century" w:cs="Times New Roman"/>
          <w:szCs w:val="21"/>
        </w:rPr>
      </w:pPr>
    </w:p>
    <w:tbl>
      <w:tblPr>
        <w:tblStyle w:val="a3"/>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491"/>
      </w:tblGrid>
      <w:tr w:rsidR="000F1A0B" w14:paraId="082053B9" w14:textId="77777777" w:rsidTr="00DB6735">
        <w:tc>
          <w:tcPr>
            <w:tcW w:w="9491" w:type="dxa"/>
          </w:tcPr>
          <w:p w14:paraId="3090E0D8" w14:textId="77777777" w:rsidR="00621A84" w:rsidRPr="00621A84" w:rsidRDefault="000F1A0B" w:rsidP="00621A84">
            <w:pPr>
              <w:snapToGrid w:val="0"/>
              <w:ind w:firstLineChars="100" w:firstLine="210"/>
              <w:rPr>
                <w:i/>
                <w:iCs/>
                <w:szCs w:val="21"/>
              </w:rPr>
            </w:pPr>
            <w:bookmarkStart w:id="21" w:name="_Hlk161041886"/>
            <w:r w:rsidRPr="00621A84">
              <w:rPr>
                <w:rFonts w:hint="eastAsia"/>
                <w:i/>
                <w:iCs/>
                <w:szCs w:val="21"/>
              </w:rPr>
              <w:t>特定処理物が保管される場所の周囲は、高い塀や壁で囲われることが多く、内部で何が行われているか状況が見えないため、周辺の住民が不安を感じることが多く、苦情に繋がることがあります。</w:t>
            </w:r>
          </w:p>
          <w:p w14:paraId="68AE7736" w14:textId="48925342" w:rsidR="000F1A0B" w:rsidRPr="00C353EB" w:rsidRDefault="000F1A0B" w:rsidP="00621A84">
            <w:pPr>
              <w:snapToGrid w:val="0"/>
              <w:ind w:firstLineChars="100" w:firstLine="210"/>
              <w:rPr>
                <w:i/>
                <w:iCs/>
                <w:szCs w:val="21"/>
              </w:rPr>
            </w:pPr>
            <w:r w:rsidRPr="00621A84">
              <w:rPr>
                <w:rFonts w:hint="eastAsia"/>
                <w:i/>
                <w:iCs/>
                <w:szCs w:val="21"/>
              </w:rPr>
              <w:t>管理責任者を</w:t>
            </w:r>
            <w:r w:rsidRPr="00621A84">
              <w:rPr>
                <w:rFonts w:hint="eastAsia"/>
                <w:i/>
                <w:szCs w:val="21"/>
              </w:rPr>
              <w:t>明確にするとともに</w:t>
            </w:r>
            <w:r w:rsidRPr="00621A84">
              <w:rPr>
                <w:rFonts w:hint="eastAsia"/>
                <w:i/>
                <w:iCs/>
                <w:szCs w:val="21"/>
              </w:rPr>
              <w:t>、条例に基づく手続きがなされている場所であることを周辺の住民に周知するためにも、事業場の入り口など、外部から見えやすい箇所へ掲示してください。</w:t>
            </w:r>
          </w:p>
        </w:tc>
      </w:tr>
      <w:bookmarkEnd w:id="21"/>
    </w:tbl>
    <w:p w14:paraId="5E58D799" w14:textId="77777777" w:rsidR="000F1A0B" w:rsidRPr="00C00AF6" w:rsidRDefault="000F1A0B" w:rsidP="00B54B49">
      <w:pPr>
        <w:snapToGrid w:val="0"/>
        <w:spacing w:line="60" w:lineRule="exact"/>
        <w:rPr>
          <w:rFonts w:ascii="Century" w:eastAsia="ＭＳ 明朝" w:hAnsi="Century" w:cs="Times New Roman"/>
          <w:sz w:val="24"/>
          <w:szCs w:val="24"/>
        </w:rPr>
      </w:pPr>
    </w:p>
    <w:p w14:paraId="1153FE09" w14:textId="77777777" w:rsidR="000F1A0B" w:rsidRDefault="000F1A0B" w:rsidP="000F1A0B">
      <w:pPr>
        <w:snapToGrid w:val="0"/>
        <w:jc w:val="center"/>
        <w:rPr>
          <w:rFonts w:ascii="Century" w:eastAsia="ＭＳ 明朝" w:hAnsi="Century" w:cs="Times New Roman"/>
          <w:sz w:val="24"/>
          <w:szCs w:val="24"/>
        </w:rPr>
      </w:pPr>
      <w:r>
        <w:rPr>
          <w:rFonts w:ascii="Century" w:eastAsia="ＭＳ 明朝" w:hAnsi="Century" w:cs="Times New Roman"/>
          <w:sz w:val="24"/>
          <w:szCs w:val="24"/>
        </w:rPr>
        <w:object w:dxaOrig="6414" w:dyaOrig="3350" w14:anchorId="33618B3C">
          <v:shape id="_x0000_i1033" type="#_x0000_t75" style="width:330pt;height:180pt" o:ole="">
            <v:imagedata r:id="rId29" o:title="" cropright="2477f"/>
          </v:shape>
          <o:OLEObject Type="Embed" ProgID="PowerPoint.Slide.12" ShapeID="_x0000_i1033" DrawAspect="Content" ObjectID="_1788783972" r:id="rId30"/>
        </w:object>
      </w:r>
    </w:p>
    <w:p w14:paraId="4D575708" w14:textId="0AB7D491" w:rsidR="000F1A0B" w:rsidRPr="00C353EB" w:rsidRDefault="000F1A0B" w:rsidP="000F1A0B">
      <w:pPr>
        <w:snapToGrid w:val="0"/>
        <w:jc w:val="center"/>
        <w:rPr>
          <w:rFonts w:ascii="游ゴシック Medium" w:eastAsia="游ゴシック Medium" w:hAnsi="游ゴシック Medium" w:cs="Times New Roman"/>
          <w:sz w:val="24"/>
          <w:szCs w:val="24"/>
        </w:rPr>
      </w:pPr>
      <w:r w:rsidRPr="00C353EB">
        <w:rPr>
          <w:rFonts w:ascii="游ゴシック Medium" w:eastAsia="游ゴシック Medium" w:hAnsi="游ゴシック Medium" w:cs="Times New Roman" w:hint="eastAsia"/>
          <w:sz w:val="24"/>
          <w:szCs w:val="24"/>
        </w:rPr>
        <w:t>図</w:t>
      </w:r>
      <w:r w:rsidRPr="00C353EB">
        <w:rPr>
          <w:rFonts w:ascii="游ゴシック Medium" w:eastAsia="游ゴシック Medium" w:hAnsi="游ゴシック Medium" w:cs="Times New Roman"/>
          <w:sz w:val="24"/>
          <w:szCs w:val="24"/>
        </w:rPr>
        <w:t>1-1.</w:t>
      </w:r>
      <w:r w:rsidRPr="00C353EB">
        <w:rPr>
          <w:rFonts w:ascii="游ゴシック Medium" w:eastAsia="游ゴシック Medium" w:hAnsi="游ゴシック Medium" w:cs="Times New Roman" w:hint="eastAsia"/>
          <w:sz w:val="24"/>
          <w:szCs w:val="24"/>
        </w:rPr>
        <w:t>特定処理物保管場所の掲示板の作成例</w:t>
      </w:r>
      <w:r w:rsidR="00B54B49">
        <w:rPr>
          <w:rFonts w:ascii="游ゴシック Medium" w:eastAsia="游ゴシック Medium" w:hAnsi="游ゴシック Medium" w:cs="Times New Roman"/>
          <w:sz w:val="24"/>
          <w:szCs w:val="24"/>
        </w:rPr>
        <w:br w:type="page"/>
      </w:r>
    </w:p>
    <w:p w14:paraId="152C6879" w14:textId="30C86CD8" w:rsidR="00621A84" w:rsidRDefault="00B54B49" w:rsidP="00621A84">
      <w:pPr>
        <w:snapToGrid w:val="0"/>
        <w:spacing w:line="140" w:lineRule="exact"/>
        <w:rPr>
          <w:rFonts w:ascii="Century" w:eastAsia="ＭＳ 明朝" w:hAnsi="Century" w:cs="Times New Roman"/>
          <w:sz w:val="24"/>
          <w:szCs w:val="24"/>
        </w:rPr>
      </w:pPr>
      <w:bookmarkStart w:id="22" w:name="_Hlk160434539"/>
      <w:r w:rsidRPr="00C00AF6">
        <w:rPr>
          <w:rFonts w:ascii="Century" w:eastAsia="ＭＳ 明朝" w:hAnsi="Century" w:cs="Times New Roman"/>
          <w:noProof/>
          <w:sz w:val="24"/>
          <w:szCs w:val="24"/>
        </w:rPr>
        <w:lastRenderedPageBreak/>
        <w:drawing>
          <wp:anchor distT="0" distB="0" distL="114300" distR="114300" simplePos="0" relativeHeight="251658273" behindDoc="1" locked="0" layoutInCell="1" allowOverlap="1" wp14:anchorId="24BFD226" wp14:editId="17D0D465">
            <wp:simplePos x="0" y="0"/>
            <wp:positionH relativeFrom="column">
              <wp:posOffset>-167640</wp:posOffset>
            </wp:positionH>
            <wp:positionV relativeFrom="paragraph">
              <wp:posOffset>127635</wp:posOffset>
            </wp:positionV>
            <wp:extent cx="731520" cy="694690"/>
            <wp:effectExtent l="0" t="0" r="0" b="0"/>
            <wp:wrapTight wrapText="bothSides">
              <wp:wrapPolygon edited="0">
                <wp:start x="6188" y="0"/>
                <wp:lineTo x="0" y="2962"/>
                <wp:lineTo x="0" y="14808"/>
                <wp:lineTo x="2813" y="18954"/>
                <wp:lineTo x="5625" y="20731"/>
                <wp:lineTo x="6188" y="20731"/>
                <wp:lineTo x="14625" y="20731"/>
                <wp:lineTo x="15188" y="20731"/>
                <wp:lineTo x="18000" y="18954"/>
                <wp:lineTo x="20813" y="14808"/>
                <wp:lineTo x="20813" y="2962"/>
                <wp:lineTo x="14625" y="0"/>
                <wp:lineTo x="6188" y="0"/>
              </wp:wrapPolygon>
            </wp:wrapTight>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25C90C72" w14:textId="7B4A83AF"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49" behindDoc="0" locked="0" layoutInCell="1" allowOverlap="1" wp14:anchorId="0395E5A3" wp14:editId="77ACEC06">
                <wp:simplePos x="0" y="0"/>
                <wp:positionH relativeFrom="margin">
                  <wp:posOffset>0</wp:posOffset>
                </wp:positionH>
                <wp:positionV relativeFrom="paragraph">
                  <wp:posOffset>151765</wp:posOffset>
                </wp:positionV>
                <wp:extent cx="6164580" cy="487680"/>
                <wp:effectExtent l="0" t="0" r="7620" b="7620"/>
                <wp:wrapNone/>
                <wp:docPr id="213" name="四角形: 角を丸くする 213"/>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6A555E19" w14:textId="10ACBA6C"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③　</w:t>
                            </w:r>
                            <w:r w:rsidRPr="00574483">
                              <w:rPr>
                                <w:rFonts w:ascii="游ゴシック Medium" w:eastAsia="游ゴシック Medium" w:hAnsi="游ゴシック Medium" w:hint="eastAsia"/>
                                <w:b/>
                                <w:bCs/>
                                <w:color w:val="FFFFFF" w:themeColor="background1"/>
                                <w:sz w:val="32"/>
                                <w:szCs w:val="32"/>
                              </w:rPr>
                              <w:t>保管物の高さの制限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95E5A3" id="四角形: 角を丸くする 213" o:spid="_x0000_s1033" style="position:absolute;left:0;text-align:left;margin-left:0;margin-top:11.95pt;width:485.4pt;height:38.4pt;z-index:25165824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" fillcolor="#4f81bd" stroked="f" strokeweight="2pt">
                <v:textbox>
                  <w:txbxContent>
                    <w:p w14:paraId="6A555E19" w14:textId="10ACBA6C"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③　保管物の高さの制限</w:t>
                      </w:r>
                    </w:p>
                  </w:txbxContent>
                </v:textbox>
                <w10:wrap anchorx="margin"/>
              </v:roundrect>
            </w:pict>
          </mc:Fallback>
        </mc:AlternateContent>
      </w:r>
    </w:p>
    <w:bookmarkEnd w:id="20"/>
    <w:p w14:paraId="2CEF457C" w14:textId="675B3335" w:rsidR="000F1A0B" w:rsidRPr="00C00AF6" w:rsidRDefault="000F1A0B" w:rsidP="000F1A0B">
      <w:pPr>
        <w:snapToGrid w:val="0"/>
        <w:rPr>
          <w:rFonts w:ascii="Century" w:eastAsia="ＭＳ 明朝" w:hAnsi="Century" w:cs="Times New Roman"/>
          <w:sz w:val="24"/>
          <w:szCs w:val="24"/>
        </w:rPr>
      </w:pPr>
    </w:p>
    <w:p w14:paraId="7249783E" w14:textId="77777777" w:rsidR="000F1A0B" w:rsidRPr="00C00AF6" w:rsidRDefault="000F1A0B" w:rsidP="000F1A0B">
      <w:pPr>
        <w:snapToGrid w:val="0"/>
        <w:rPr>
          <w:rFonts w:ascii="Century" w:eastAsia="ＭＳ 明朝" w:hAnsi="Century" w:cs="Times New Roman"/>
          <w:sz w:val="24"/>
          <w:szCs w:val="24"/>
        </w:rPr>
      </w:pPr>
    </w:p>
    <w:p w14:paraId="07D264B0" w14:textId="2D6D6E75" w:rsidR="00B54B49" w:rsidRDefault="00B54B49" w:rsidP="00621A84">
      <w:pPr>
        <w:snapToGrid w:val="0"/>
        <w:ind w:leftChars="100" w:left="210"/>
        <w:rPr>
          <w:rFonts w:ascii="Century" w:eastAsia="ＭＳ 明朝" w:hAnsi="Century" w:cs="Times New Roman"/>
          <w:sz w:val="24"/>
          <w:szCs w:val="24"/>
        </w:rPr>
      </w:pPr>
    </w:p>
    <w:p w14:paraId="5A335306" w14:textId="77777777" w:rsidR="00B54B49" w:rsidRDefault="00B54B49" w:rsidP="00621A84">
      <w:pPr>
        <w:snapToGrid w:val="0"/>
        <w:ind w:leftChars="100" w:left="210"/>
        <w:rPr>
          <w:rFonts w:ascii="Century" w:eastAsia="ＭＳ 明朝" w:hAnsi="Century" w:cs="Times New Roman"/>
          <w:sz w:val="24"/>
          <w:szCs w:val="24"/>
        </w:rPr>
      </w:pPr>
    </w:p>
    <w:p w14:paraId="3E435C42" w14:textId="3251C2D2" w:rsidR="000F1A0B" w:rsidRPr="00376B37" w:rsidRDefault="000F1A0B" w:rsidP="005D4928">
      <w:pPr>
        <w:snapToGrid w:val="0"/>
        <w:ind w:leftChars="100" w:left="210" w:firstLineChars="100" w:firstLine="240"/>
        <w:rPr>
          <w:rFonts w:eastAsiaTheme="minorHAnsi" w:cs="Times New Roman"/>
          <w:sz w:val="24"/>
          <w:szCs w:val="24"/>
        </w:rPr>
      </w:pPr>
      <w:r w:rsidRPr="00376B37">
        <w:rPr>
          <w:rFonts w:eastAsiaTheme="minorHAnsi" w:cs="Times New Roman" w:hint="eastAsia"/>
          <w:sz w:val="24"/>
          <w:szCs w:val="24"/>
        </w:rPr>
        <w:t>屋外で容器を用いずに特定処理物を保管する場合、次の高さ以下で保管すること</w:t>
      </w:r>
    </w:p>
    <w:p w14:paraId="268ECF4F" w14:textId="77777777" w:rsidR="00621A84" w:rsidRDefault="000F1A0B" w:rsidP="00621A84">
      <w:pPr>
        <w:snapToGrid w:val="0"/>
        <w:ind w:firstLineChars="300" w:firstLine="720"/>
        <w:jc w:val="right"/>
        <w:rPr>
          <w:rFonts w:eastAsiaTheme="minorHAnsi" w:cs="Times New Roman"/>
          <w:sz w:val="24"/>
          <w:szCs w:val="24"/>
        </w:rPr>
      </w:pPr>
      <w:r w:rsidRPr="00376B37">
        <w:rPr>
          <w:rFonts w:eastAsiaTheme="minorHAnsi" w:cs="Times New Roman" w:hint="eastAsia"/>
          <w:sz w:val="24"/>
          <w:szCs w:val="24"/>
        </w:rPr>
        <w:t>（第２号イ・ロ）</w:t>
      </w:r>
    </w:p>
    <w:p w14:paraId="12943C63" w14:textId="4FB3D8D3" w:rsidR="000F1A0B" w:rsidRPr="00376B37" w:rsidRDefault="000F1A0B" w:rsidP="00621A84">
      <w:pPr>
        <w:snapToGrid w:val="0"/>
        <w:ind w:leftChars="200" w:left="660" w:hangingChars="100" w:hanging="240"/>
        <w:rPr>
          <w:rFonts w:eastAsiaTheme="minorHAnsi" w:cs="Times New Roman"/>
          <w:sz w:val="24"/>
          <w:szCs w:val="24"/>
        </w:rPr>
      </w:pPr>
      <w:r w:rsidRPr="00376B37">
        <w:rPr>
          <w:rFonts w:eastAsiaTheme="minorHAnsi" w:cs="Times New Roman" w:hint="eastAsia"/>
          <w:sz w:val="24"/>
          <w:szCs w:val="24"/>
        </w:rPr>
        <w:t>✓ 特定処理物が、</w:t>
      </w:r>
      <w:r w:rsidRPr="00376B37">
        <w:rPr>
          <w:rFonts w:eastAsiaTheme="minorHAnsi" w:cs="Times New Roman" w:hint="eastAsia"/>
          <w:sz w:val="24"/>
        </w:rPr>
        <w:t>直接負荷部分のある構造耐力上安全な囲い（＝堅牢な囲い）</w:t>
      </w:r>
      <w:r w:rsidRPr="00376B37">
        <w:rPr>
          <w:rFonts w:eastAsiaTheme="minorHAnsi" w:cs="Times New Roman" w:hint="eastAsia"/>
          <w:sz w:val="24"/>
          <w:szCs w:val="24"/>
        </w:rPr>
        <w:t xml:space="preserve">に接しない場合　・・・　</w:t>
      </w:r>
      <w:r w:rsidRPr="00376B37">
        <w:rPr>
          <w:rFonts w:eastAsiaTheme="minorHAnsi" w:cs="Times New Roman" w:hint="eastAsia"/>
          <w:sz w:val="24"/>
          <w:szCs w:val="24"/>
          <w:bdr w:val="single" w:sz="4" w:space="0" w:color="auto"/>
        </w:rPr>
        <w:t>ア</w:t>
      </w:r>
    </w:p>
    <w:p w14:paraId="5BDD65B3" w14:textId="06EAB105" w:rsidR="000F1A0B" w:rsidRPr="00376B37" w:rsidRDefault="00621A84" w:rsidP="00621A84">
      <w:pPr>
        <w:snapToGrid w:val="0"/>
        <w:ind w:leftChars="400" w:left="840"/>
        <w:rPr>
          <w:rFonts w:eastAsiaTheme="minorHAnsi" w:cs="Times New Roman"/>
          <w:sz w:val="24"/>
        </w:rPr>
      </w:pPr>
      <w:r>
        <w:rPr>
          <w:rFonts w:eastAsiaTheme="minorHAnsi" w:cs="Times New Roman" w:hint="eastAsia"/>
          <w:sz w:val="24"/>
          <w:szCs w:val="24"/>
        </w:rPr>
        <w:t>⇒</w:t>
      </w:r>
      <w:r w:rsidR="000F1A0B" w:rsidRPr="00376B37">
        <w:rPr>
          <w:rFonts w:eastAsiaTheme="minorHAnsi" w:cs="Times New Roman" w:hint="eastAsia"/>
          <w:sz w:val="24"/>
          <w:szCs w:val="24"/>
        </w:rPr>
        <w:t>囲いの下端から勾配5</w:t>
      </w:r>
      <w:r w:rsidR="000F1A0B" w:rsidRPr="00376B37">
        <w:rPr>
          <w:rFonts w:eastAsiaTheme="minorHAnsi" w:cs="Times New Roman"/>
          <w:sz w:val="24"/>
          <w:szCs w:val="24"/>
        </w:rPr>
        <w:t>0</w:t>
      </w:r>
      <w:r w:rsidR="000F1A0B" w:rsidRPr="00376B37">
        <w:rPr>
          <w:rFonts w:eastAsiaTheme="minorHAnsi" w:cs="Times New Roman" w:hint="eastAsia"/>
          <w:sz w:val="24"/>
          <w:szCs w:val="24"/>
        </w:rPr>
        <w:t>％（仰角約2</w:t>
      </w:r>
      <w:r w:rsidR="000F1A0B" w:rsidRPr="00376B37">
        <w:rPr>
          <w:rFonts w:eastAsiaTheme="minorHAnsi" w:cs="Times New Roman"/>
          <w:sz w:val="24"/>
          <w:szCs w:val="24"/>
        </w:rPr>
        <w:t>6.5</w:t>
      </w:r>
      <w:r w:rsidR="000F1A0B" w:rsidRPr="00376B37">
        <w:rPr>
          <w:rFonts w:eastAsiaTheme="minorHAnsi" w:cs="Times New Roman" w:hint="eastAsia"/>
          <w:sz w:val="24"/>
          <w:szCs w:val="24"/>
        </w:rPr>
        <w:t>度）以下の高さ</w:t>
      </w:r>
    </w:p>
    <w:p w14:paraId="57EEDAD8" w14:textId="77777777" w:rsidR="00621A84" w:rsidRDefault="000F1A0B" w:rsidP="00621A84">
      <w:pPr>
        <w:snapToGrid w:val="0"/>
        <w:ind w:leftChars="200" w:left="420"/>
        <w:rPr>
          <w:rFonts w:eastAsiaTheme="minorHAnsi" w:cs="Times New Roman"/>
          <w:szCs w:val="21"/>
        </w:rPr>
      </w:pPr>
      <w:r w:rsidRPr="00376B37">
        <w:rPr>
          <w:rFonts w:eastAsiaTheme="minorHAnsi" w:cs="Times New Roman" w:hint="eastAsia"/>
          <w:sz w:val="24"/>
        </w:rPr>
        <w:t xml:space="preserve">✓ 特定処理物が、堅牢な囲いに接する場合　・・・　</w:t>
      </w:r>
      <w:r w:rsidRPr="00376B37">
        <w:rPr>
          <w:rFonts w:eastAsiaTheme="minorHAnsi" w:cs="Times New Roman" w:hint="eastAsia"/>
          <w:sz w:val="24"/>
          <w:bdr w:val="single" w:sz="4" w:space="0" w:color="auto"/>
        </w:rPr>
        <w:t>イ</w:t>
      </w:r>
    </w:p>
    <w:p w14:paraId="4CAFD1DF" w14:textId="4B2E5D01" w:rsidR="000F1A0B" w:rsidRPr="00621A84" w:rsidRDefault="00621A84" w:rsidP="00621A84">
      <w:pPr>
        <w:snapToGrid w:val="0"/>
        <w:ind w:leftChars="400" w:left="1080" w:hangingChars="100" w:hanging="240"/>
        <w:rPr>
          <w:rFonts w:eastAsiaTheme="minorHAnsi" w:cs="Times New Roman"/>
          <w:szCs w:val="21"/>
        </w:rPr>
      </w:pPr>
      <w:r>
        <w:rPr>
          <w:rFonts w:eastAsiaTheme="minorHAnsi" w:cs="Times New Roman" w:hint="eastAsia"/>
          <w:sz w:val="24"/>
        </w:rPr>
        <w:t>⇒</w:t>
      </w:r>
      <w:r w:rsidR="000F1A0B" w:rsidRPr="00376B37">
        <w:rPr>
          <w:rFonts w:eastAsiaTheme="minorHAnsi" w:cs="Times New Roman" w:hint="eastAsia"/>
          <w:sz w:val="24"/>
        </w:rPr>
        <w:t>囲いの内側2ｍは囲いの高さより5</w:t>
      </w:r>
      <w:r w:rsidR="000F1A0B" w:rsidRPr="00376B37">
        <w:rPr>
          <w:rFonts w:eastAsiaTheme="minorHAnsi" w:cs="Times New Roman"/>
          <w:sz w:val="24"/>
        </w:rPr>
        <w:t>0</w:t>
      </w:r>
      <w:r w:rsidR="000F1A0B" w:rsidRPr="00376B37">
        <w:rPr>
          <w:rFonts w:eastAsiaTheme="minorHAnsi" w:cs="Times New Roman" w:hint="eastAsia"/>
          <w:sz w:val="24"/>
        </w:rPr>
        <w:t>ｃｍ下がった線（基準線）以下の高さとし、2ｍ以上の内側は勾配5</w:t>
      </w:r>
      <w:r w:rsidR="000F1A0B" w:rsidRPr="00376B37">
        <w:rPr>
          <w:rFonts w:eastAsiaTheme="minorHAnsi" w:cs="Times New Roman"/>
          <w:sz w:val="24"/>
        </w:rPr>
        <w:t>0</w:t>
      </w:r>
      <w:r w:rsidR="000F1A0B" w:rsidRPr="00376B37">
        <w:rPr>
          <w:rFonts w:eastAsiaTheme="minorHAnsi" w:cs="Times New Roman" w:hint="eastAsia"/>
          <w:sz w:val="24"/>
        </w:rPr>
        <w:t>％以下の高さ</w:t>
      </w:r>
    </w:p>
    <w:p w14:paraId="10132AD0" w14:textId="77777777" w:rsidR="000F1A0B" w:rsidRPr="00C00AF6" w:rsidRDefault="000F1A0B" w:rsidP="00B54B49">
      <w:pPr>
        <w:snapToGrid w:val="0"/>
        <w:rPr>
          <w:rFonts w:ascii="Century" w:eastAsia="ＭＳ 明朝" w:hAnsi="Century" w:cs="Times New Roman"/>
          <w:sz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rsidRPr="00621A84" w14:paraId="167FC152" w14:textId="77777777" w:rsidTr="00621A84">
        <w:trPr>
          <w:trHeight w:val="1052"/>
        </w:trPr>
        <w:tc>
          <w:tcPr>
            <w:tcW w:w="9633" w:type="dxa"/>
          </w:tcPr>
          <w:p w14:paraId="44002604" w14:textId="46762C53" w:rsidR="00011BA6" w:rsidRDefault="00C62ECA" w:rsidP="00621A84">
            <w:pPr>
              <w:snapToGrid w:val="0"/>
              <w:ind w:firstLineChars="100" w:firstLine="210"/>
              <w:rPr>
                <w:i/>
                <w:iCs/>
              </w:rPr>
            </w:pPr>
            <w:bookmarkStart w:id="23" w:name="_Hlk161043568"/>
            <w:r w:rsidRPr="00621A84">
              <w:rPr>
                <w:rFonts w:hint="eastAsia"/>
                <w:i/>
                <w:iCs/>
              </w:rPr>
              <w:t>保管物が崩落・飛散・流出するおそれがな</w:t>
            </w:r>
            <w:r w:rsidR="00011BA6">
              <w:rPr>
                <w:rFonts w:hint="eastAsia"/>
                <w:i/>
                <w:iCs/>
              </w:rPr>
              <w:t>い屋内</w:t>
            </w:r>
            <w:r w:rsidR="000F1A0B" w:rsidRPr="00621A84">
              <w:rPr>
                <w:rFonts w:hint="eastAsia"/>
                <w:i/>
                <w:iCs/>
              </w:rPr>
              <w:t>で</w:t>
            </w:r>
            <w:r w:rsidR="00011BA6">
              <w:rPr>
                <w:rFonts w:hint="eastAsia"/>
                <w:i/>
                <w:iCs/>
              </w:rPr>
              <w:t>特定処理物を</w:t>
            </w:r>
            <w:r w:rsidR="000F1A0B" w:rsidRPr="00621A84">
              <w:rPr>
                <w:rFonts w:hint="eastAsia"/>
                <w:i/>
                <w:iCs/>
              </w:rPr>
              <w:t>保管する場合、高さの基準</w:t>
            </w:r>
            <w:r w:rsidR="00011BA6">
              <w:rPr>
                <w:rFonts w:hint="eastAsia"/>
                <w:i/>
                <w:iCs/>
              </w:rPr>
              <w:t>は</w:t>
            </w:r>
            <w:r w:rsidR="000F1A0B" w:rsidRPr="00621A84">
              <w:rPr>
                <w:rFonts w:hint="eastAsia"/>
                <w:i/>
                <w:iCs/>
              </w:rPr>
              <w:t>適用されません。</w:t>
            </w:r>
          </w:p>
          <w:p w14:paraId="72AE3FE2" w14:textId="3E8F5547" w:rsidR="00621A84" w:rsidRPr="00621A84" w:rsidRDefault="000F1A0B" w:rsidP="00621A84">
            <w:pPr>
              <w:snapToGrid w:val="0"/>
              <w:ind w:firstLineChars="100" w:firstLine="210"/>
              <w:rPr>
                <w:i/>
                <w:iCs/>
              </w:rPr>
            </w:pPr>
            <w:r w:rsidRPr="00621A84">
              <w:rPr>
                <w:rFonts w:hint="eastAsia"/>
                <w:i/>
                <w:iCs/>
              </w:rPr>
              <w:t>屋根のみ、腰壁程度の外壁などの建物では、保管物の崩落・飛散・流出のおそれがあるため、高さの基準が適用されます</w:t>
            </w:r>
            <w:r w:rsidR="00621A84" w:rsidRPr="00621A84">
              <w:rPr>
                <w:rFonts w:hint="eastAsia"/>
                <w:i/>
                <w:iCs/>
              </w:rPr>
              <w:t>。</w:t>
            </w:r>
          </w:p>
          <w:p w14:paraId="4A5E1606" w14:textId="21D5C01B" w:rsidR="000F1A0B" w:rsidRPr="00621A84" w:rsidRDefault="000F1A0B" w:rsidP="00621A84">
            <w:pPr>
              <w:snapToGrid w:val="0"/>
              <w:ind w:firstLineChars="100" w:firstLine="210"/>
              <w:rPr>
                <w:i/>
                <w:iCs/>
                <w:sz w:val="22"/>
              </w:rPr>
            </w:pPr>
            <w:r w:rsidRPr="00621A84">
              <w:rPr>
                <w:rFonts w:hint="eastAsia"/>
                <w:i/>
                <w:iCs/>
                <w:szCs w:val="21"/>
              </w:rPr>
              <w:t>容器とはコンテナやドラム缶などを指します。フレコンバッグは容器には該当しません。</w:t>
            </w:r>
          </w:p>
        </w:tc>
      </w:tr>
      <w:bookmarkEnd w:id="23"/>
    </w:tbl>
    <w:p w14:paraId="3E2811CC" w14:textId="395E9A61" w:rsidR="000F1A0B" w:rsidRPr="00621A84" w:rsidRDefault="000F1A0B" w:rsidP="00B54B49">
      <w:pPr>
        <w:snapToGrid w:val="0"/>
        <w:rPr>
          <w:rFonts w:ascii="Century" w:eastAsia="ＭＳ 明朝" w:hAnsi="Century" w:cs="Times New Roman"/>
          <w:sz w:val="28"/>
          <w:szCs w:val="28"/>
        </w:rPr>
      </w:pPr>
    </w:p>
    <w:bookmarkEnd w:id="22"/>
    <w:p w14:paraId="223FA2FE" w14:textId="77777777" w:rsidR="000F1A0B" w:rsidRDefault="000F1A0B" w:rsidP="000F1A0B">
      <w:pPr>
        <w:snapToGrid w:val="0"/>
        <w:rPr>
          <w:rFonts w:ascii="Century" w:eastAsia="ＭＳ 明朝" w:hAnsi="Century" w:cs="Times New Roman"/>
          <w:sz w:val="24"/>
          <w:szCs w:val="24"/>
        </w:rPr>
      </w:pPr>
      <w:r>
        <w:rPr>
          <w:rFonts w:ascii="Century" w:eastAsia="ＭＳ 明朝" w:hAnsi="Century" w:cs="Times New Roman"/>
          <w:sz w:val="24"/>
          <w:szCs w:val="24"/>
        </w:rPr>
        <w:object w:dxaOrig="7108" w:dyaOrig="2562" w14:anchorId="402741CE">
          <v:shape id="_x0000_i1034" type="#_x0000_t75" style="width:485.25pt;height:174pt" o:ole="">
            <v:imagedata r:id="rId32" o:title=""/>
          </v:shape>
          <o:OLEObject Type="Embed" ProgID="PowerPoint.Slide.12" ShapeID="_x0000_i1034" DrawAspect="Content" ObjectID="_1788783973" r:id="rId33"/>
        </w:object>
      </w:r>
    </w:p>
    <w:p w14:paraId="0E23B8AB" w14:textId="77777777" w:rsidR="00274D3B" w:rsidRDefault="000F1A0B" w:rsidP="00274D3B">
      <w:pPr>
        <w:snapToGrid w:val="0"/>
        <w:jc w:val="center"/>
        <w:rPr>
          <w:rFonts w:ascii="游ゴシック Medium" w:eastAsia="游ゴシック Medium" w:hAnsi="游ゴシック Medium" w:cs="Times New Roman"/>
          <w:b/>
          <w:sz w:val="24"/>
          <w:szCs w:val="24"/>
        </w:rPr>
      </w:pPr>
      <w:r w:rsidRPr="00C353EB">
        <w:rPr>
          <w:rFonts w:ascii="游ゴシック Medium" w:eastAsia="游ゴシック Medium" w:hAnsi="游ゴシック Medium" w:cs="Times New Roman" w:hint="eastAsia"/>
          <w:b/>
          <w:sz w:val="24"/>
          <w:szCs w:val="24"/>
        </w:rPr>
        <w:t>図</w:t>
      </w:r>
      <w:r w:rsidRPr="00C353EB">
        <w:rPr>
          <w:rFonts w:ascii="游ゴシック Medium" w:eastAsia="游ゴシック Medium" w:hAnsi="游ゴシック Medium" w:cs="Times New Roman"/>
          <w:b/>
          <w:sz w:val="24"/>
          <w:szCs w:val="24"/>
        </w:rPr>
        <w:t>1-2.</w:t>
      </w:r>
      <w:r w:rsidRPr="00C353EB">
        <w:rPr>
          <w:rFonts w:ascii="游ゴシック Medium" w:eastAsia="游ゴシック Medium" w:hAnsi="游ゴシック Medium" w:cs="Times New Roman" w:hint="eastAsia"/>
          <w:b/>
          <w:sz w:val="24"/>
          <w:szCs w:val="24"/>
        </w:rPr>
        <w:t>特定処理</w:t>
      </w:r>
      <w:r w:rsidRPr="00C353EB">
        <w:rPr>
          <w:rFonts w:ascii="游ゴシック Medium" w:eastAsia="游ゴシック Medium" w:hAnsi="游ゴシック Medium" w:cs="Times New Roman" w:hint="eastAsia"/>
          <w:b/>
          <w:bCs/>
          <w:sz w:val="24"/>
          <w:szCs w:val="24"/>
        </w:rPr>
        <w:t>物</w:t>
      </w:r>
      <w:r>
        <w:rPr>
          <w:rFonts w:ascii="游ゴシック Medium" w:eastAsia="游ゴシック Medium" w:hAnsi="游ゴシック Medium" w:cs="Times New Roman" w:hint="eastAsia"/>
          <w:b/>
          <w:bCs/>
          <w:sz w:val="24"/>
          <w:szCs w:val="24"/>
        </w:rPr>
        <w:t>保管</w:t>
      </w:r>
      <w:r w:rsidRPr="00C353EB">
        <w:rPr>
          <w:rFonts w:ascii="游ゴシック Medium" w:eastAsia="游ゴシック Medium" w:hAnsi="游ゴシック Medium" w:cs="Times New Roman" w:hint="eastAsia"/>
          <w:b/>
          <w:sz w:val="24"/>
          <w:szCs w:val="24"/>
        </w:rPr>
        <w:t>基準の</w:t>
      </w:r>
      <w:r>
        <w:rPr>
          <w:rFonts w:ascii="游ゴシック Medium" w:eastAsia="游ゴシック Medium" w:hAnsi="游ゴシック Medium" w:cs="Times New Roman" w:hint="eastAsia"/>
          <w:b/>
          <w:bCs/>
          <w:sz w:val="24"/>
          <w:szCs w:val="24"/>
        </w:rPr>
        <w:t>高さ</w:t>
      </w:r>
      <w:r w:rsidRPr="00C353EB">
        <w:rPr>
          <w:rFonts w:ascii="游ゴシック Medium" w:eastAsia="游ゴシック Medium" w:hAnsi="游ゴシック Medium" w:cs="Times New Roman" w:hint="eastAsia"/>
          <w:b/>
          <w:sz w:val="24"/>
          <w:szCs w:val="24"/>
        </w:rPr>
        <w:t>イメージ</w:t>
      </w:r>
    </w:p>
    <w:p w14:paraId="3C9C70C0" w14:textId="77777777" w:rsidR="00274D3B" w:rsidRDefault="00B54B49" w:rsidP="00274D3B">
      <w:pPr>
        <w:snapToGrid w:val="0"/>
        <w:jc w:val="center"/>
        <w:rPr>
          <w:rFonts w:ascii="游ゴシック Medium" w:eastAsia="游ゴシック Medium" w:hAnsi="游ゴシック Medium" w:cs="Times New Roman"/>
          <w:b/>
          <w:sz w:val="24"/>
          <w:szCs w:val="24"/>
        </w:rPr>
      </w:pPr>
      <w:r>
        <w:rPr>
          <w:rFonts w:ascii="游ゴシック Medium" w:eastAsia="游ゴシック Medium" w:hAnsi="游ゴシック Medium" w:cs="Times New Roman"/>
          <w:b/>
          <w:sz w:val="24"/>
          <w:szCs w:val="24"/>
        </w:rPr>
        <w:br w:type="page"/>
      </w:r>
      <w:bookmarkStart w:id="24" w:name="_Hlk160439039"/>
    </w:p>
    <w:p w14:paraId="42867153" w14:textId="6AD65C36" w:rsidR="000F1A0B" w:rsidRPr="00274D3B" w:rsidRDefault="000F1A0B" w:rsidP="00274D3B">
      <w:pPr>
        <w:snapToGrid w:val="0"/>
        <w:jc w:val="center"/>
        <w:rPr>
          <w:rFonts w:ascii="游ゴシック Medium" w:eastAsia="游ゴシック Medium" w:hAnsi="游ゴシック Medium" w:cs="Times New Roman"/>
          <w:b/>
          <w:sz w:val="24"/>
          <w:szCs w:val="24"/>
        </w:rPr>
      </w:pPr>
      <w:r>
        <w:rPr>
          <w:rFonts w:ascii="Century" w:eastAsia="ＭＳ 明朝" w:hAnsi="Century" w:cs="Times New Roman"/>
          <w:noProof/>
          <w:sz w:val="24"/>
          <w:szCs w:val="24"/>
        </w:rPr>
        <w:lastRenderedPageBreak/>
        <mc:AlternateContent>
          <mc:Choice Requires="wpg">
            <w:drawing>
              <wp:anchor distT="0" distB="0" distL="114300" distR="114300" simplePos="0" relativeHeight="251658272" behindDoc="0" locked="0" layoutInCell="1" allowOverlap="1" wp14:anchorId="341F888E" wp14:editId="38C6877A">
                <wp:simplePos x="0" y="0"/>
                <wp:positionH relativeFrom="column">
                  <wp:posOffset>-167640</wp:posOffset>
                </wp:positionH>
                <wp:positionV relativeFrom="paragraph">
                  <wp:posOffset>156845</wp:posOffset>
                </wp:positionV>
                <wp:extent cx="6374130" cy="694690"/>
                <wp:effectExtent l="0" t="0" r="7620" b="0"/>
                <wp:wrapNone/>
                <wp:docPr id="16" name="グループ化 16"/>
                <wp:cNvGraphicFramePr/>
                <a:graphic xmlns:a="http://schemas.openxmlformats.org/drawingml/2006/main">
                  <a:graphicData uri="http://schemas.microsoft.com/office/word/2010/wordprocessingGroup">
                    <wpg:wgp>
                      <wpg:cNvGrpSpPr/>
                      <wpg:grpSpPr>
                        <a:xfrm>
                          <a:off x="0" y="0"/>
                          <a:ext cx="6374130" cy="694690"/>
                          <a:chOff x="0" y="0"/>
                          <a:chExt cx="6374130" cy="694690"/>
                        </a:xfrm>
                      </wpg:grpSpPr>
                      <wps:wsp>
                        <wps:cNvPr id="218" name="四角形: 角を丸くする 218"/>
                        <wps:cNvSpPr/>
                        <wps:spPr>
                          <a:xfrm>
                            <a:off x="209550" y="104775"/>
                            <a:ext cx="6164580" cy="487680"/>
                          </a:xfrm>
                          <a:prstGeom prst="roundRect">
                            <a:avLst/>
                          </a:prstGeom>
                          <a:solidFill>
                            <a:srgbClr val="4F81BD"/>
                          </a:solidFill>
                          <a:ln w="25400" cap="flat" cmpd="sng" algn="ctr">
                            <a:noFill/>
                            <a:prstDash val="solid"/>
                          </a:ln>
                          <a:effectLst/>
                        </wps:spPr>
                        <wps:txbx>
                          <w:txbxContent>
                            <w:p w14:paraId="11E873B6"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④　</w:t>
                              </w:r>
                              <w:r w:rsidRPr="00574483">
                                <w:rPr>
                                  <w:rFonts w:ascii="游ゴシック Medium" w:eastAsia="游ゴシック Medium" w:hAnsi="游ゴシック Medium" w:hint="eastAsia"/>
                                  <w:b/>
                                  <w:bCs/>
                                  <w:color w:val="FFFFFF" w:themeColor="background1"/>
                                  <w:sz w:val="32"/>
                                  <w:szCs w:val="32"/>
                                </w:rPr>
                                <w:t>汚水の流出防止措置・地下浸透の防止措置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7" name="図 21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wpg:wgp>
                  </a:graphicData>
                </a:graphic>
              </wp:anchor>
            </w:drawing>
          </mc:Choice>
          <mc:Fallback>
            <w:pict>
              <v:group w14:anchorId="341F888E" id="グループ化 16" o:spid="_x0000_s1034" style="position:absolute;left:0;text-align:left;margin-left:-13.2pt;margin-top:12.35pt;width:501.9pt;height:54.7pt;z-index:251658272;mso-position-horizontal-relative:text;mso-position-vertical-relative:text" coordsize="63741,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">
                <v:roundrect id="四角形: 角を丸くする 218" o:spid="_x0000_s1035" style="position:absolute;left:2095;top:1047;width:61646;height:4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" fillcolor="#4f81bd" stroked="f" strokeweight="2pt">
                  <v:textbox>
                    <w:txbxContent>
                      <w:p w14:paraId="11E873B6"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④　汚水の流出防止措置・地下浸透の防止措置</w:t>
                        </w:r>
                      </w:p>
                    </w:txbxContent>
                  </v:textbox>
                </v:roundrect>
                <v:shape id="図 217" o:spid="_x0000_s1036" type="#_x0000_t75" style="position:absolute;width:7315;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">
                  <v:imagedata r:id="rId35" o:title=""/>
                  <v:path arrowok="t"/>
                </v:shape>
              </v:group>
            </w:pict>
          </mc:Fallback>
        </mc:AlternateContent>
      </w:r>
    </w:p>
    <w:p w14:paraId="3AB64CE0" w14:textId="77777777" w:rsidR="000F1A0B" w:rsidRPr="00C00AF6" w:rsidRDefault="000F1A0B" w:rsidP="000F1A0B">
      <w:pPr>
        <w:snapToGrid w:val="0"/>
        <w:rPr>
          <w:rFonts w:ascii="Century" w:eastAsia="ＭＳ 明朝" w:hAnsi="Century" w:cs="Times New Roman"/>
          <w:sz w:val="24"/>
          <w:szCs w:val="24"/>
        </w:rPr>
      </w:pPr>
    </w:p>
    <w:p w14:paraId="7EB01167" w14:textId="77777777" w:rsidR="000F1A0B" w:rsidRPr="00C00AF6" w:rsidRDefault="000F1A0B" w:rsidP="000F1A0B">
      <w:pPr>
        <w:snapToGrid w:val="0"/>
        <w:rPr>
          <w:rFonts w:ascii="Century" w:eastAsia="ＭＳ 明朝" w:hAnsi="Century" w:cs="Times New Roman"/>
          <w:sz w:val="24"/>
          <w:szCs w:val="24"/>
        </w:rPr>
      </w:pPr>
    </w:p>
    <w:p w14:paraId="43988910" w14:textId="77777777" w:rsidR="000F1A0B" w:rsidRPr="00C00AF6" w:rsidRDefault="000F1A0B" w:rsidP="000F1A0B">
      <w:pPr>
        <w:snapToGrid w:val="0"/>
        <w:rPr>
          <w:rFonts w:ascii="Century" w:eastAsia="ＭＳ 明朝" w:hAnsi="Century" w:cs="Times New Roman"/>
          <w:sz w:val="24"/>
          <w:szCs w:val="24"/>
        </w:rPr>
      </w:pPr>
    </w:p>
    <w:p w14:paraId="4DCF1356" w14:textId="77777777" w:rsidR="000F1A0B" w:rsidRDefault="000F1A0B" w:rsidP="000F1A0B">
      <w:pPr>
        <w:snapToGrid w:val="0"/>
        <w:rPr>
          <w:rFonts w:ascii="Century" w:eastAsia="ＭＳ 明朝" w:hAnsi="Century" w:cs="Times New Roman"/>
          <w:sz w:val="24"/>
          <w:szCs w:val="24"/>
        </w:rPr>
      </w:pPr>
    </w:p>
    <w:p w14:paraId="6D509190" w14:textId="1BC75891" w:rsidR="000F1A0B" w:rsidRPr="00376B37" w:rsidRDefault="000F1A0B" w:rsidP="005D4928">
      <w:pPr>
        <w:snapToGrid w:val="0"/>
        <w:ind w:leftChars="100" w:left="210" w:firstLineChars="100" w:firstLine="240"/>
        <w:rPr>
          <w:rFonts w:eastAsiaTheme="minorHAnsi" w:cs="Times New Roman"/>
          <w:sz w:val="24"/>
          <w:szCs w:val="24"/>
        </w:rPr>
      </w:pPr>
      <w:r w:rsidRPr="00376B37">
        <w:rPr>
          <w:rFonts w:eastAsiaTheme="minorHAnsi" w:cs="Times New Roman" w:hint="eastAsia"/>
          <w:sz w:val="24"/>
          <w:szCs w:val="24"/>
        </w:rPr>
        <w:t>特定処理物から汚水が発生するおそれがある場合、次の措置を講ずること</w:t>
      </w:r>
      <w:r w:rsidR="00274D3B">
        <w:rPr>
          <w:rFonts w:eastAsiaTheme="minorHAnsi" w:cs="Times New Roman" w:hint="eastAsia"/>
          <w:sz w:val="24"/>
          <w:szCs w:val="24"/>
        </w:rPr>
        <w:t xml:space="preserve">　</w:t>
      </w:r>
      <w:r w:rsidRPr="00376B37">
        <w:rPr>
          <w:rFonts w:eastAsiaTheme="minorHAnsi" w:cs="Times New Roman" w:hint="eastAsia"/>
          <w:sz w:val="24"/>
          <w:szCs w:val="24"/>
        </w:rPr>
        <w:t>（第３号）</w:t>
      </w:r>
    </w:p>
    <w:p w14:paraId="46ED329B" w14:textId="695A1CDA" w:rsidR="000F1A0B" w:rsidRPr="00376B37" w:rsidRDefault="000F1A0B" w:rsidP="00274D3B">
      <w:pPr>
        <w:snapToGrid w:val="0"/>
        <w:ind w:leftChars="200" w:left="420"/>
        <w:rPr>
          <w:rFonts w:eastAsiaTheme="minorHAnsi" w:cs="Times New Roman"/>
          <w:sz w:val="24"/>
          <w:szCs w:val="24"/>
        </w:rPr>
      </w:pPr>
      <w:r w:rsidRPr="00376B37">
        <w:rPr>
          <w:rFonts w:eastAsiaTheme="minorHAnsi" w:cs="Times New Roman" w:hint="eastAsia"/>
          <w:sz w:val="24"/>
          <w:szCs w:val="24"/>
        </w:rPr>
        <w:t>✓ 汚水が公共用水域（河川や水路など）に流出しないようするための措置</w:t>
      </w:r>
    </w:p>
    <w:p w14:paraId="14BB305D" w14:textId="77777777" w:rsidR="000F1A0B" w:rsidRPr="00376B37" w:rsidRDefault="000F1A0B" w:rsidP="00274D3B">
      <w:pPr>
        <w:snapToGrid w:val="0"/>
        <w:ind w:leftChars="300" w:left="630"/>
        <w:rPr>
          <w:rFonts w:eastAsiaTheme="minorHAnsi" w:cs="Times New Roman"/>
          <w:sz w:val="24"/>
          <w:szCs w:val="24"/>
        </w:rPr>
      </w:pPr>
      <w:r w:rsidRPr="00376B37">
        <w:rPr>
          <w:rFonts w:eastAsiaTheme="minorHAnsi" w:cs="Times New Roman" w:hint="eastAsia"/>
          <w:sz w:val="24"/>
          <w:szCs w:val="24"/>
        </w:rPr>
        <w:t>（排水溝やそれと接続する汚水回収マス等の設置など）</w:t>
      </w:r>
    </w:p>
    <w:p w14:paraId="6C3B2145" w14:textId="40DA797C" w:rsidR="000F1A0B" w:rsidRPr="00376B37" w:rsidRDefault="000F1A0B" w:rsidP="00274D3B">
      <w:pPr>
        <w:snapToGrid w:val="0"/>
        <w:ind w:leftChars="200" w:left="420"/>
        <w:rPr>
          <w:rFonts w:eastAsiaTheme="minorHAnsi" w:cs="Times New Roman"/>
          <w:sz w:val="24"/>
          <w:szCs w:val="24"/>
        </w:rPr>
      </w:pPr>
      <w:r w:rsidRPr="00376B37">
        <w:rPr>
          <w:rFonts w:eastAsiaTheme="minorHAnsi" w:cs="Times New Roman" w:hint="eastAsia"/>
          <w:sz w:val="24"/>
          <w:szCs w:val="24"/>
        </w:rPr>
        <w:t>✓ 汚水が地下に浸透しないようにするための措置</w:t>
      </w:r>
    </w:p>
    <w:p w14:paraId="33784AD4" w14:textId="77777777" w:rsidR="000F1A0B" w:rsidRPr="00376B37" w:rsidRDefault="000F1A0B" w:rsidP="00274D3B">
      <w:pPr>
        <w:snapToGrid w:val="0"/>
        <w:ind w:leftChars="300" w:left="630"/>
        <w:rPr>
          <w:rFonts w:eastAsiaTheme="minorHAnsi" w:cs="Times New Roman"/>
          <w:sz w:val="24"/>
          <w:szCs w:val="24"/>
        </w:rPr>
      </w:pPr>
      <w:r w:rsidRPr="00376B37">
        <w:rPr>
          <w:rFonts w:eastAsiaTheme="minorHAnsi" w:cs="Times New Roman" w:hint="eastAsia"/>
          <w:sz w:val="24"/>
          <w:szCs w:val="24"/>
        </w:rPr>
        <w:t>（保管場所やその周辺の床面を不浸透性の材料で覆うなど）</w:t>
      </w:r>
    </w:p>
    <w:p w14:paraId="28DB7D1C" w14:textId="77777777" w:rsidR="000F1A0B" w:rsidRPr="00376B37" w:rsidRDefault="000F1A0B" w:rsidP="000F1A0B">
      <w:pPr>
        <w:snapToGrid w:val="0"/>
        <w:rPr>
          <w:rFonts w:eastAsiaTheme="minorHAnsi" w:cs="Times New Roman"/>
          <w:sz w:val="24"/>
          <w:szCs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58F2B94A" w14:textId="77777777" w:rsidTr="00CA503C">
        <w:tc>
          <w:tcPr>
            <w:tcW w:w="9633" w:type="dxa"/>
          </w:tcPr>
          <w:p w14:paraId="075B69B3" w14:textId="77777777" w:rsidR="000F1A0B" w:rsidRPr="00910002" w:rsidRDefault="000F1A0B" w:rsidP="00CA503C">
            <w:pPr>
              <w:snapToGrid w:val="0"/>
              <w:ind w:firstLineChars="100" w:firstLine="210"/>
              <w:rPr>
                <w:i/>
                <w:iCs/>
                <w:szCs w:val="21"/>
              </w:rPr>
            </w:pPr>
            <w:r>
              <w:rPr>
                <w:rFonts w:hint="eastAsia"/>
                <w:i/>
                <w:iCs/>
                <w:szCs w:val="21"/>
              </w:rPr>
              <w:t>特定処理物の保有水が流出する場合のほか、屋外で保管を行っている特定処理物に雨水等が接触することにより、汚水が生ずる場合もあります。</w:t>
            </w:r>
          </w:p>
        </w:tc>
      </w:tr>
    </w:tbl>
    <w:p w14:paraId="52E2247E" w14:textId="77777777" w:rsidR="00CA503C" w:rsidRDefault="00CA503C" w:rsidP="000F1A0B">
      <w:pPr>
        <w:snapToGrid w:val="0"/>
        <w:rPr>
          <w:rFonts w:ascii="Century" w:eastAsia="ＭＳ 明朝" w:hAnsi="Century" w:cs="Times New Roman"/>
          <w:sz w:val="24"/>
          <w:szCs w:val="24"/>
        </w:rPr>
      </w:pPr>
    </w:p>
    <w:p w14:paraId="72BB2DBD" w14:textId="51FC309F"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drawing>
          <wp:anchor distT="0" distB="0" distL="114300" distR="114300" simplePos="0" relativeHeight="251658251" behindDoc="1" locked="0" layoutInCell="1" allowOverlap="1" wp14:anchorId="33482FA2" wp14:editId="73582B4C">
            <wp:simplePos x="0" y="0"/>
            <wp:positionH relativeFrom="column">
              <wp:posOffset>-194310</wp:posOffset>
            </wp:positionH>
            <wp:positionV relativeFrom="paragraph">
              <wp:posOffset>118110</wp:posOffset>
            </wp:positionV>
            <wp:extent cx="731520" cy="694690"/>
            <wp:effectExtent l="0" t="0" r="0" b="0"/>
            <wp:wrapTight wrapText="bothSides">
              <wp:wrapPolygon edited="0">
                <wp:start x="6188" y="0"/>
                <wp:lineTo x="0" y="2962"/>
                <wp:lineTo x="0" y="14808"/>
                <wp:lineTo x="2813" y="18954"/>
                <wp:lineTo x="5625" y="20731"/>
                <wp:lineTo x="6188" y="20731"/>
                <wp:lineTo x="14625" y="20731"/>
                <wp:lineTo x="15188" y="20731"/>
                <wp:lineTo x="18000" y="18954"/>
                <wp:lineTo x="20813" y="14808"/>
                <wp:lineTo x="20813" y="2962"/>
                <wp:lineTo x="14625" y="0"/>
                <wp:lineTo x="6188" y="0"/>
              </wp:wrapPolygon>
            </wp:wrapTight>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bookmarkEnd w:id="24"/>
    <w:p w14:paraId="11D68E0B"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50" behindDoc="0" locked="0" layoutInCell="1" allowOverlap="1" wp14:anchorId="1881ED76" wp14:editId="4B7F7C3E">
                <wp:simplePos x="0" y="0"/>
                <wp:positionH relativeFrom="margin">
                  <wp:posOffset>0</wp:posOffset>
                </wp:positionH>
                <wp:positionV relativeFrom="paragraph">
                  <wp:posOffset>-635</wp:posOffset>
                </wp:positionV>
                <wp:extent cx="6164580" cy="487680"/>
                <wp:effectExtent l="0" t="0" r="7620" b="7620"/>
                <wp:wrapNone/>
                <wp:docPr id="219" name="四角形: 角を丸くする 219"/>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636F7D37"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⑤　</w:t>
                            </w:r>
                            <w:r w:rsidRPr="00574483">
                              <w:rPr>
                                <w:rFonts w:ascii="游ゴシック Medium" w:eastAsia="游ゴシック Medium" w:hAnsi="游ゴシック Medium" w:hint="eastAsia"/>
                                <w:b/>
                                <w:bCs/>
                                <w:color w:val="FFFFFF" w:themeColor="background1"/>
                                <w:sz w:val="32"/>
                                <w:szCs w:val="32"/>
                              </w:rPr>
                              <w:t>悪臭発散防止措置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81ED76" id="四角形: 角を丸くする 219" o:spid="_x0000_s1037" style="position:absolute;left:0;text-align:left;margin-left:0;margin-top:-.05pt;width:485.4pt;height:38.4pt;z-index:25165825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" fillcolor="#4f81bd" stroked="f" strokeweight="2pt">
                <v:textbox>
                  <w:txbxContent>
                    <w:p w14:paraId="636F7D37"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⑤　悪臭発散防止措置</w:t>
                      </w:r>
                    </w:p>
                  </w:txbxContent>
                </v:textbox>
                <w10:wrap anchorx="margin"/>
              </v:roundrect>
            </w:pict>
          </mc:Fallback>
        </mc:AlternateContent>
      </w:r>
    </w:p>
    <w:p w14:paraId="6F140280" w14:textId="77777777" w:rsidR="000F1A0B" w:rsidRPr="00C00AF6" w:rsidRDefault="000F1A0B" w:rsidP="000F1A0B">
      <w:pPr>
        <w:snapToGrid w:val="0"/>
        <w:rPr>
          <w:rFonts w:ascii="Century" w:eastAsia="ＭＳ 明朝" w:hAnsi="Century" w:cs="Times New Roman"/>
          <w:sz w:val="24"/>
          <w:szCs w:val="24"/>
        </w:rPr>
      </w:pPr>
    </w:p>
    <w:p w14:paraId="6DB0E5C7" w14:textId="77777777" w:rsidR="000F1A0B" w:rsidRPr="00C00AF6" w:rsidRDefault="000F1A0B" w:rsidP="000F1A0B">
      <w:pPr>
        <w:snapToGrid w:val="0"/>
        <w:rPr>
          <w:rFonts w:ascii="Century" w:eastAsia="ＭＳ 明朝" w:hAnsi="Century" w:cs="Times New Roman"/>
          <w:sz w:val="24"/>
          <w:szCs w:val="24"/>
        </w:rPr>
      </w:pPr>
    </w:p>
    <w:p w14:paraId="366BF81B" w14:textId="77777777" w:rsidR="000F1A0B" w:rsidRDefault="000F1A0B" w:rsidP="000F1A0B">
      <w:pPr>
        <w:snapToGrid w:val="0"/>
        <w:rPr>
          <w:rFonts w:ascii="Century" w:eastAsia="ＭＳ 明朝" w:hAnsi="Century" w:cs="Times New Roman"/>
          <w:sz w:val="24"/>
          <w:szCs w:val="24"/>
        </w:rPr>
      </w:pPr>
    </w:p>
    <w:p w14:paraId="6C2D0F14" w14:textId="1F722448" w:rsidR="000F1A0B" w:rsidRPr="00376B37" w:rsidRDefault="000F1A0B" w:rsidP="00DE5009">
      <w:pPr>
        <w:snapToGrid w:val="0"/>
        <w:ind w:leftChars="100" w:left="210" w:firstLineChars="100" w:firstLine="240"/>
        <w:rPr>
          <w:rFonts w:eastAsiaTheme="minorHAnsi" w:cs="Times New Roman"/>
          <w:sz w:val="24"/>
          <w:szCs w:val="24"/>
        </w:rPr>
      </w:pPr>
      <w:r w:rsidRPr="00376B37">
        <w:rPr>
          <w:rFonts w:eastAsiaTheme="minorHAnsi" w:cs="Times New Roman" w:hint="eastAsia"/>
          <w:sz w:val="24"/>
          <w:szCs w:val="24"/>
        </w:rPr>
        <w:t>特定処理物を保管する場所から悪臭が発散するおそれがある場合、悪臭の発散により生活環境の保全上の支障が生じないように必要な措置を講ずること</w:t>
      </w:r>
      <w:r w:rsidR="00D12E76">
        <w:rPr>
          <w:rFonts w:eastAsiaTheme="minorHAnsi" w:cs="Times New Roman" w:hint="eastAsia"/>
          <w:sz w:val="24"/>
          <w:szCs w:val="24"/>
        </w:rPr>
        <w:t xml:space="preserve">　　　　　</w:t>
      </w:r>
      <w:r w:rsidRPr="00376B37">
        <w:rPr>
          <w:rFonts w:eastAsiaTheme="minorHAnsi" w:cs="Times New Roman" w:hint="eastAsia"/>
          <w:sz w:val="24"/>
          <w:szCs w:val="24"/>
        </w:rPr>
        <w:t>（第４号）</w:t>
      </w:r>
    </w:p>
    <w:p w14:paraId="17A85027" w14:textId="77777777" w:rsidR="000F1A0B" w:rsidRPr="00376B37" w:rsidRDefault="000F1A0B" w:rsidP="000F1A0B">
      <w:pPr>
        <w:snapToGrid w:val="0"/>
        <w:jc w:val="left"/>
        <w:rPr>
          <w:rFonts w:eastAsiaTheme="minorHAnsi" w:cs="Times New Roman"/>
          <w:sz w:val="24"/>
          <w:szCs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668C24F7" w14:textId="77777777" w:rsidTr="00CA503C">
        <w:tc>
          <w:tcPr>
            <w:tcW w:w="9633" w:type="dxa"/>
          </w:tcPr>
          <w:p w14:paraId="2F17B293" w14:textId="77777777" w:rsidR="000F1A0B" w:rsidRPr="00E70E11" w:rsidRDefault="000F1A0B" w:rsidP="00CA503C">
            <w:pPr>
              <w:snapToGrid w:val="0"/>
              <w:ind w:firstLineChars="100" w:firstLine="210"/>
              <w:rPr>
                <w:i/>
                <w:iCs/>
                <w:szCs w:val="21"/>
              </w:rPr>
            </w:pPr>
            <w:r w:rsidRPr="00E70E11">
              <w:rPr>
                <w:rFonts w:hint="eastAsia"/>
                <w:i/>
                <w:iCs/>
                <w:szCs w:val="21"/>
              </w:rPr>
              <w:t>特定処理物の保管場所から悪臭が発生し、発生した悪臭が事業場の敷地境界を越え周囲へ広がることにより、生活環境の保全上の支障が生ずることがないよう、必要な措置を講じてください。</w:t>
            </w:r>
          </w:p>
          <w:p w14:paraId="3B2A730A" w14:textId="77777777" w:rsidR="000F1A0B" w:rsidRPr="00910002" w:rsidRDefault="000F1A0B" w:rsidP="00CA503C">
            <w:pPr>
              <w:snapToGrid w:val="0"/>
              <w:ind w:firstLineChars="100" w:firstLine="210"/>
              <w:rPr>
                <w:i/>
                <w:iCs/>
                <w:szCs w:val="21"/>
              </w:rPr>
            </w:pPr>
            <w:r w:rsidRPr="00E70E11">
              <w:rPr>
                <w:rFonts w:hint="eastAsia"/>
                <w:i/>
                <w:iCs/>
                <w:szCs w:val="21"/>
              </w:rPr>
              <w:t>必要な措置としては、脱臭装置を設置すること、特定処理物にシートを被せること、屋内で保管する場合には窓や開放部分を密閉すること、排出口の高さや形状を改善することなどが考えられます。</w:t>
            </w:r>
          </w:p>
        </w:tc>
      </w:tr>
    </w:tbl>
    <w:p w14:paraId="29730BDF" w14:textId="77777777" w:rsidR="000F1A0B" w:rsidRPr="00E70E11" w:rsidRDefault="000F1A0B" w:rsidP="000F1A0B">
      <w:pPr>
        <w:snapToGrid w:val="0"/>
        <w:rPr>
          <w:rFonts w:ascii="Century" w:eastAsia="ＭＳ 明朝" w:hAnsi="Century" w:cs="Times New Roman"/>
          <w:sz w:val="24"/>
          <w:szCs w:val="24"/>
        </w:rPr>
      </w:pPr>
    </w:p>
    <w:p w14:paraId="3D9B3251"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drawing>
          <wp:anchor distT="0" distB="0" distL="114300" distR="114300" simplePos="0" relativeHeight="251658253" behindDoc="0" locked="0" layoutInCell="1" allowOverlap="1" wp14:anchorId="74CE2F16" wp14:editId="24F153A8">
            <wp:simplePos x="0" y="0"/>
            <wp:positionH relativeFrom="column">
              <wp:posOffset>-217170</wp:posOffset>
            </wp:positionH>
            <wp:positionV relativeFrom="paragraph">
              <wp:posOffset>72390</wp:posOffset>
            </wp:positionV>
            <wp:extent cx="731520" cy="694690"/>
            <wp:effectExtent l="0" t="0" r="0" b="0"/>
            <wp:wrapSquare wrapText="bothSides"/>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05E63222"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52" behindDoc="0" locked="0" layoutInCell="1" allowOverlap="1" wp14:anchorId="592326D3" wp14:editId="349561D7">
                <wp:simplePos x="0" y="0"/>
                <wp:positionH relativeFrom="margin">
                  <wp:posOffset>0</wp:posOffset>
                </wp:positionH>
                <wp:positionV relativeFrom="paragraph">
                  <wp:posOffset>-635</wp:posOffset>
                </wp:positionV>
                <wp:extent cx="6164580" cy="487680"/>
                <wp:effectExtent l="0" t="0" r="7620" b="7620"/>
                <wp:wrapNone/>
                <wp:docPr id="222" name="四角形: 角を丸くする 222"/>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3811C9F6"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⑥　</w:t>
                            </w:r>
                            <w:r w:rsidRPr="00574483">
                              <w:rPr>
                                <w:rFonts w:ascii="游ゴシック Medium" w:eastAsia="游ゴシック Medium" w:hAnsi="游ゴシック Medium" w:hint="eastAsia"/>
                                <w:b/>
                                <w:bCs/>
                                <w:color w:val="FFFFFF" w:themeColor="background1"/>
                                <w:sz w:val="32"/>
                                <w:szCs w:val="32"/>
                              </w:rPr>
                              <w:t>火災発生防止措置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2326D3" id="四角形: 角を丸くする 222" o:spid="_x0000_s1038" style="position:absolute;left:0;text-align:left;margin-left:0;margin-top:-.05pt;width:485.4pt;height:38.4pt;z-index:2516582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" fillcolor="#4f81bd" stroked="f" strokeweight="2pt">
                <v:textbox>
                  <w:txbxContent>
                    <w:p w14:paraId="3811C9F6" w14:textId="77777777" w:rsidR="00FD2D45" w:rsidRPr="00574483" w:rsidRDefault="00FD2D45" w:rsidP="00376B37">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⑥　火災発生防止措置</w:t>
                      </w:r>
                    </w:p>
                  </w:txbxContent>
                </v:textbox>
                <w10:wrap anchorx="margin"/>
              </v:roundrect>
            </w:pict>
          </mc:Fallback>
        </mc:AlternateContent>
      </w:r>
    </w:p>
    <w:p w14:paraId="6B1DFA9F" w14:textId="77777777" w:rsidR="000F1A0B" w:rsidRPr="00C00AF6" w:rsidRDefault="000F1A0B" w:rsidP="000F1A0B">
      <w:pPr>
        <w:snapToGrid w:val="0"/>
        <w:rPr>
          <w:rFonts w:ascii="Century" w:eastAsia="ＭＳ 明朝" w:hAnsi="Century" w:cs="Times New Roman"/>
          <w:sz w:val="24"/>
          <w:szCs w:val="24"/>
        </w:rPr>
      </w:pPr>
    </w:p>
    <w:p w14:paraId="78248F68" w14:textId="77777777" w:rsidR="000F1A0B" w:rsidRPr="00C00AF6" w:rsidRDefault="000F1A0B" w:rsidP="000F1A0B">
      <w:pPr>
        <w:snapToGrid w:val="0"/>
        <w:rPr>
          <w:rFonts w:ascii="Century" w:eastAsia="ＭＳ 明朝" w:hAnsi="Century" w:cs="Times New Roman"/>
          <w:sz w:val="24"/>
          <w:szCs w:val="24"/>
        </w:rPr>
      </w:pPr>
    </w:p>
    <w:p w14:paraId="2D9E8D7B" w14:textId="77777777" w:rsidR="000F1A0B" w:rsidRDefault="000F1A0B" w:rsidP="000F1A0B">
      <w:pPr>
        <w:snapToGrid w:val="0"/>
        <w:rPr>
          <w:rFonts w:ascii="Century" w:eastAsia="ＭＳ 明朝" w:hAnsi="Century" w:cs="Times New Roman"/>
          <w:sz w:val="24"/>
          <w:szCs w:val="24"/>
        </w:rPr>
      </w:pPr>
    </w:p>
    <w:p w14:paraId="36A67589" w14:textId="2C9C4D3E" w:rsidR="000F1A0B" w:rsidRPr="00495262" w:rsidRDefault="000F1A0B" w:rsidP="00D12E76">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 xml:space="preserve">特定処理物の温度上昇により発火するおそれがある場合、発火する温度に達しない温度に保つよう、次のいずれかの措置を講ずること　</w:t>
      </w:r>
      <w:r w:rsidR="00D12E76">
        <w:rPr>
          <w:rFonts w:eastAsiaTheme="minorHAnsi" w:cs="Times New Roman" w:hint="eastAsia"/>
          <w:sz w:val="24"/>
          <w:szCs w:val="24"/>
        </w:rPr>
        <w:t xml:space="preserve">　　</w:t>
      </w:r>
      <w:r w:rsidRPr="00495262">
        <w:rPr>
          <w:rFonts w:eastAsiaTheme="minorHAnsi" w:cs="Times New Roman" w:hint="eastAsia"/>
          <w:sz w:val="24"/>
          <w:szCs w:val="24"/>
        </w:rPr>
        <w:t xml:space="preserve">　　　　　　　　　</w:t>
      </w:r>
      <w:r w:rsidR="004E25B5">
        <w:rPr>
          <w:rFonts w:eastAsiaTheme="minorHAnsi" w:cs="Times New Roman" w:hint="eastAsia"/>
          <w:sz w:val="24"/>
          <w:szCs w:val="24"/>
        </w:rPr>
        <w:t xml:space="preserve"> </w:t>
      </w:r>
      <w:r w:rsidRPr="00495262">
        <w:rPr>
          <w:rFonts w:eastAsiaTheme="minorHAnsi" w:cs="Times New Roman" w:hint="eastAsia"/>
          <w:sz w:val="24"/>
          <w:szCs w:val="24"/>
        </w:rPr>
        <w:t>（第５号）</w:t>
      </w:r>
    </w:p>
    <w:p w14:paraId="2AF7D80C" w14:textId="5273389F" w:rsidR="000F1A0B" w:rsidRPr="00495262" w:rsidRDefault="000F1A0B" w:rsidP="00CA503C">
      <w:pPr>
        <w:snapToGrid w:val="0"/>
        <w:ind w:leftChars="200" w:left="420"/>
        <w:rPr>
          <w:rFonts w:eastAsiaTheme="minorHAnsi" w:cs="Times New Roman"/>
          <w:sz w:val="24"/>
          <w:szCs w:val="24"/>
        </w:rPr>
      </w:pPr>
      <w:r w:rsidRPr="00495262">
        <w:rPr>
          <w:rFonts w:eastAsiaTheme="minorHAnsi" w:cs="Times New Roman" w:hint="eastAsia"/>
          <w:sz w:val="24"/>
          <w:szCs w:val="24"/>
        </w:rPr>
        <w:t>✓ 特定処理物を攪拌すること</w:t>
      </w:r>
    </w:p>
    <w:p w14:paraId="0127FE95" w14:textId="0B1C146E" w:rsidR="000F1A0B" w:rsidRPr="00495262" w:rsidRDefault="000F1A0B" w:rsidP="00CA503C">
      <w:pPr>
        <w:snapToGrid w:val="0"/>
        <w:ind w:leftChars="200" w:left="420"/>
        <w:rPr>
          <w:rFonts w:eastAsiaTheme="minorHAnsi" w:cs="Times New Roman"/>
          <w:sz w:val="24"/>
          <w:szCs w:val="24"/>
        </w:rPr>
      </w:pPr>
      <w:r w:rsidRPr="00495262">
        <w:rPr>
          <w:rFonts w:eastAsiaTheme="minorHAnsi" w:cs="Times New Roman" w:hint="eastAsia"/>
          <w:sz w:val="24"/>
          <w:szCs w:val="24"/>
        </w:rPr>
        <w:t>✓ 特定処理物に雨水がかからないようにすること</w:t>
      </w:r>
    </w:p>
    <w:p w14:paraId="765E52C6" w14:textId="0130D512" w:rsidR="000F1A0B" w:rsidRPr="00495262" w:rsidRDefault="000F1A0B" w:rsidP="00CA503C">
      <w:pPr>
        <w:snapToGrid w:val="0"/>
        <w:ind w:leftChars="200" w:left="420"/>
        <w:rPr>
          <w:rFonts w:eastAsiaTheme="minorHAnsi" w:cs="Times New Roman"/>
          <w:sz w:val="24"/>
          <w:szCs w:val="24"/>
        </w:rPr>
      </w:pPr>
      <w:r w:rsidRPr="00495262">
        <w:rPr>
          <w:rFonts w:eastAsiaTheme="minorHAnsi" w:cs="Times New Roman" w:hint="eastAsia"/>
          <w:sz w:val="24"/>
          <w:szCs w:val="24"/>
        </w:rPr>
        <w:t>✓ その他必要な措置</w:t>
      </w:r>
    </w:p>
    <w:p w14:paraId="1B9A5C10" w14:textId="77777777" w:rsidR="000F1A0B" w:rsidRDefault="000F1A0B" w:rsidP="000F1A0B">
      <w:pPr>
        <w:snapToGrid w:val="0"/>
        <w:rPr>
          <w:rFonts w:ascii="Century" w:eastAsia="ＭＳ 明朝" w:hAnsi="Century" w:cs="Times New Roman"/>
          <w:sz w:val="24"/>
          <w:szCs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4B6730C1" w14:textId="77777777" w:rsidTr="00CA503C">
        <w:tc>
          <w:tcPr>
            <w:tcW w:w="9633" w:type="dxa"/>
          </w:tcPr>
          <w:p w14:paraId="0BCA80A5" w14:textId="77777777" w:rsidR="000F1A0B" w:rsidRPr="001D77E2" w:rsidRDefault="000F1A0B" w:rsidP="00B43A54">
            <w:pPr>
              <w:snapToGrid w:val="0"/>
              <w:ind w:firstLineChars="100" w:firstLine="210"/>
              <w:rPr>
                <w:i/>
                <w:iCs/>
                <w:szCs w:val="21"/>
              </w:rPr>
            </w:pPr>
            <w:r w:rsidRPr="001D77E2">
              <w:rPr>
                <w:rFonts w:hint="eastAsia"/>
                <w:i/>
                <w:iCs/>
                <w:szCs w:val="21"/>
              </w:rPr>
              <w:t>肥料は攪拌しないと、発酵により温度が上昇し、発火するおそれがあります。</w:t>
            </w:r>
          </w:p>
          <w:p w14:paraId="72B60192" w14:textId="77777777" w:rsidR="000F1A0B" w:rsidRPr="00910002" w:rsidRDefault="000F1A0B" w:rsidP="00B43A54">
            <w:pPr>
              <w:snapToGrid w:val="0"/>
              <w:ind w:firstLineChars="100" w:firstLine="210"/>
              <w:rPr>
                <w:i/>
                <w:iCs/>
                <w:szCs w:val="21"/>
              </w:rPr>
            </w:pPr>
            <w:r w:rsidRPr="001D77E2">
              <w:rPr>
                <w:rFonts w:hint="eastAsia"/>
                <w:i/>
                <w:iCs/>
                <w:szCs w:val="21"/>
              </w:rPr>
              <w:t>木材チップを屋外で保管する場合には、雨水により水分を含むことで内部温度が上昇し、発火するおそれがあります。</w:t>
            </w:r>
          </w:p>
        </w:tc>
      </w:tr>
    </w:tbl>
    <w:p w14:paraId="50C6398C" w14:textId="44BB6BF2" w:rsidR="00CA503C" w:rsidRDefault="00CA503C" w:rsidP="000F1A0B">
      <w:pPr>
        <w:snapToGrid w:val="0"/>
        <w:rPr>
          <w:rFonts w:ascii="Century" w:eastAsia="ＭＳ 明朝" w:hAnsi="Century" w:cs="Times New Roman"/>
          <w:sz w:val="24"/>
          <w:szCs w:val="24"/>
        </w:rPr>
      </w:pPr>
      <w:r>
        <w:rPr>
          <w:rFonts w:ascii="Century" w:eastAsia="ＭＳ 明朝" w:hAnsi="Century" w:cs="Times New Roman"/>
          <w:sz w:val="24"/>
          <w:szCs w:val="24"/>
        </w:rPr>
        <w:br w:type="page"/>
      </w:r>
    </w:p>
    <w:p w14:paraId="5F9A9D1A"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lastRenderedPageBreak/>
        <w:drawing>
          <wp:anchor distT="0" distB="0" distL="114300" distR="114300" simplePos="0" relativeHeight="251658255" behindDoc="1" locked="0" layoutInCell="1" allowOverlap="1" wp14:anchorId="61D7523D" wp14:editId="1C7AE5E6">
            <wp:simplePos x="0" y="0"/>
            <wp:positionH relativeFrom="column">
              <wp:posOffset>-174625</wp:posOffset>
            </wp:positionH>
            <wp:positionV relativeFrom="paragraph">
              <wp:posOffset>118110</wp:posOffset>
            </wp:positionV>
            <wp:extent cx="688975" cy="676910"/>
            <wp:effectExtent l="0" t="0" r="0" b="8890"/>
            <wp:wrapTight wrapText="bothSides">
              <wp:wrapPolygon edited="0">
                <wp:start x="5972" y="0"/>
                <wp:lineTo x="0" y="4255"/>
                <wp:lineTo x="0" y="15805"/>
                <wp:lineTo x="2986" y="19452"/>
                <wp:lineTo x="5972" y="21276"/>
                <wp:lineTo x="14931" y="21276"/>
                <wp:lineTo x="17917" y="19452"/>
                <wp:lineTo x="20903" y="15805"/>
                <wp:lineTo x="20903" y="4255"/>
                <wp:lineTo x="14931" y="0"/>
                <wp:lineTo x="5972" y="0"/>
              </wp:wrapPolygon>
            </wp:wrapTight>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8975" cy="676910"/>
                    </a:xfrm>
                    <a:prstGeom prst="rect">
                      <a:avLst/>
                    </a:prstGeom>
                    <a:noFill/>
                    <a:ln>
                      <a:noFill/>
                    </a:ln>
                  </pic:spPr>
                </pic:pic>
              </a:graphicData>
            </a:graphic>
          </wp:anchor>
        </w:drawing>
      </w:r>
    </w:p>
    <w:p w14:paraId="4989E834"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54" behindDoc="0" locked="0" layoutInCell="1" allowOverlap="1" wp14:anchorId="31D26612" wp14:editId="6FA29F3F">
                <wp:simplePos x="0" y="0"/>
                <wp:positionH relativeFrom="margin">
                  <wp:posOffset>0</wp:posOffset>
                </wp:positionH>
                <wp:positionV relativeFrom="paragraph">
                  <wp:posOffset>-635</wp:posOffset>
                </wp:positionV>
                <wp:extent cx="6164580" cy="487680"/>
                <wp:effectExtent l="0" t="0" r="7620" b="7620"/>
                <wp:wrapNone/>
                <wp:docPr id="352" name="四角形: 角を丸くする 352"/>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7B98CFB3" w14:textId="77777777" w:rsidR="00FD2D45" w:rsidRPr="00574483" w:rsidRDefault="00FD2D45" w:rsidP="00495262">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⑦　</w:t>
                            </w:r>
                            <w:r w:rsidRPr="00574483">
                              <w:rPr>
                                <w:rFonts w:ascii="游ゴシック Medium" w:eastAsia="游ゴシック Medium" w:hAnsi="游ゴシック Medium" w:hint="eastAsia"/>
                                <w:b/>
                                <w:bCs/>
                                <w:color w:val="FFFFFF" w:themeColor="background1"/>
                                <w:sz w:val="32"/>
                                <w:szCs w:val="32"/>
                              </w:rPr>
                              <w:t>ねずみ・害虫発生防止措置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D26612" id="四角形: 角を丸くする 352" o:spid="_x0000_s1039" style="position:absolute;left:0;text-align:left;margin-left:0;margin-top:-.05pt;width:485.4pt;height:38.4pt;z-index:25165825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" fillcolor="#4f81bd" stroked="f" strokeweight="2pt">
                <v:textbox>
                  <w:txbxContent>
                    <w:p w14:paraId="7B98CFB3" w14:textId="77777777" w:rsidR="00FD2D45" w:rsidRPr="00574483" w:rsidRDefault="00FD2D45" w:rsidP="00495262">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⑦　ねずみ・害虫発生防止措置</w:t>
                      </w:r>
                    </w:p>
                  </w:txbxContent>
                </v:textbox>
                <w10:wrap anchorx="margin"/>
              </v:roundrect>
            </w:pict>
          </mc:Fallback>
        </mc:AlternateContent>
      </w:r>
    </w:p>
    <w:p w14:paraId="4A9DF319" w14:textId="77777777" w:rsidR="000F1A0B" w:rsidRPr="00C00AF6" w:rsidRDefault="000F1A0B" w:rsidP="000F1A0B">
      <w:pPr>
        <w:snapToGrid w:val="0"/>
        <w:rPr>
          <w:rFonts w:ascii="Century" w:eastAsia="ＭＳ 明朝" w:hAnsi="Century" w:cs="Times New Roman"/>
          <w:sz w:val="24"/>
          <w:szCs w:val="24"/>
        </w:rPr>
      </w:pPr>
    </w:p>
    <w:p w14:paraId="2883E89D" w14:textId="77777777" w:rsidR="000F1A0B" w:rsidRPr="00C00AF6" w:rsidRDefault="000F1A0B" w:rsidP="000F1A0B">
      <w:pPr>
        <w:snapToGrid w:val="0"/>
        <w:rPr>
          <w:rFonts w:ascii="Century" w:eastAsia="ＭＳ 明朝" w:hAnsi="Century" w:cs="Times New Roman"/>
          <w:sz w:val="24"/>
          <w:szCs w:val="24"/>
        </w:rPr>
      </w:pPr>
    </w:p>
    <w:p w14:paraId="677FA367" w14:textId="77777777" w:rsidR="000F1A0B" w:rsidRDefault="000F1A0B" w:rsidP="000F1A0B">
      <w:pPr>
        <w:snapToGrid w:val="0"/>
        <w:rPr>
          <w:rFonts w:ascii="Century" w:eastAsia="ＭＳ 明朝" w:hAnsi="Century" w:cs="Times New Roman"/>
          <w:sz w:val="24"/>
          <w:szCs w:val="24"/>
        </w:rPr>
      </w:pPr>
    </w:p>
    <w:p w14:paraId="45C952BB" w14:textId="499D6900" w:rsidR="000F1A0B" w:rsidRPr="00495262" w:rsidRDefault="000F1A0B" w:rsidP="00CA503C">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特定処理物を保管する場所におけるねずみの生息や、蚊・</w:t>
      </w:r>
      <w:r w:rsidR="00CA0503">
        <w:rPr>
          <w:rFonts w:eastAsiaTheme="minorHAnsi" w:cs="Times New Roman" w:hint="eastAsia"/>
          <w:sz w:val="24"/>
          <w:szCs w:val="24"/>
        </w:rPr>
        <w:t>はえ</w:t>
      </w:r>
      <w:r w:rsidRPr="00495262">
        <w:rPr>
          <w:rFonts w:eastAsiaTheme="minorHAnsi" w:cs="Times New Roman" w:hint="eastAsia"/>
          <w:sz w:val="24"/>
          <w:szCs w:val="24"/>
        </w:rPr>
        <w:t>その他の害虫の発生により、生活環境の保全上の支障が生じないよう必要な措置を講ずること</w:t>
      </w:r>
      <w:r w:rsidR="00CA503C">
        <w:rPr>
          <w:rFonts w:eastAsiaTheme="minorHAnsi" w:cs="Times New Roman" w:hint="eastAsia"/>
          <w:sz w:val="24"/>
          <w:szCs w:val="24"/>
        </w:rPr>
        <w:t xml:space="preserve">　　</w:t>
      </w:r>
      <w:r w:rsidRPr="00495262">
        <w:rPr>
          <w:rFonts w:eastAsiaTheme="minorHAnsi" w:cs="Times New Roman" w:hint="eastAsia"/>
          <w:sz w:val="24"/>
          <w:szCs w:val="24"/>
        </w:rPr>
        <w:t>（第６号）</w:t>
      </w:r>
    </w:p>
    <w:p w14:paraId="5777A92C" w14:textId="77777777" w:rsidR="000F1A0B" w:rsidRDefault="000F1A0B" w:rsidP="000F1A0B">
      <w:pPr>
        <w:snapToGrid w:val="0"/>
        <w:rPr>
          <w:rFonts w:ascii="Century" w:eastAsia="ＭＳ 明朝" w:hAnsi="Century" w:cs="Times New Roman"/>
          <w:sz w:val="24"/>
          <w:szCs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23F5BAD9" w14:textId="77777777" w:rsidTr="00CA503C">
        <w:tc>
          <w:tcPr>
            <w:tcW w:w="9633" w:type="dxa"/>
          </w:tcPr>
          <w:p w14:paraId="24A1E3A3" w14:textId="77777777" w:rsidR="000F1A0B" w:rsidRPr="00154F40" w:rsidRDefault="000F1A0B" w:rsidP="00CA503C">
            <w:pPr>
              <w:snapToGrid w:val="0"/>
              <w:ind w:firstLineChars="100" w:firstLine="210"/>
              <w:rPr>
                <w:i/>
                <w:iCs/>
                <w:szCs w:val="21"/>
              </w:rPr>
            </w:pPr>
            <w:r w:rsidRPr="00154F40">
              <w:rPr>
                <w:rFonts w:hint="eastAsia"/>
                <w:i/>
                <w:iCs/>
                <w:szCs w:val="21"/>
              </w:rPr>
              <w:t>特定処理物である肥料や木材チップが適切に管理されないと、それ自体が餌になり、その場所に害虫が発生するなど、不衛生な環境が生じることがあります。</w:t>
            </w:r>
          </w:p>
          <w:p w14:paraId="71A6B835" w14:textId="77777777" w:rsidR="000F1A0B" w:rsidRPr="00154F40" w:rsidRDefault="000F1A0B" w:rsidP="00CA503C">
            <w:pPr>
              <w:snapToGrid w:val="0"/>
              <w:ind w:firstLineChars="100" w:firstLine="210"/>
              <w:rPr>
                <w:i/>
                <w:iCs/>
                <w:szCs w:val="21"/>
              </w:rPr>
            </w:pPr>
            <w:r w:rsidRPr="00154F40">
              <w:rPr>
                <w:rFonts w:hint="eastAsia"/>
                <w:i/>
                <w:iCs/>
                <w:szCs w:val="21"/>
              </w:rPr>
              <w:t>具体的な措置として、保管場所の清掃を行うことで不衛生な環境を作り出さないようにすることや、蚊・はえ・ムカデ・ゴキブリ等の発生のおそれがある場合には、駆除や防除のための薬剤散布を行うことなどの措置が考えられます。</w:t>
            </w:r>
          </w:p>
        </w:tc>
      </w:tr>
      <w:bookmarkEnd w:id="18"/>
    </w:tbl>
    <w:p w14:paraId="55BE2F21" w14:textId="77777777" w:rsidR="00CA0503" w:rsidRDefault="000F1A0B" w:rsidP="000F1A0B">
      <w:pPr>
        <w:snapToGrid w:val="0"/>
        <w:rPr>
          <w:rFonts w:ascii="Century" w:eastAsia="ＭＳ 明朝" w:hAnsi="Century" w:cs="Times New Roman"/>
          <w:sz w:val="24"/>
          <w:szCs w:val="24"/>
        </w:rPr>
        <w:sectPr w:rsidR="00CA0503" w:rsidSect="001B1C00">
          <w:footerReference w:type="default" r:id="rId39"/>
          <w:pgSz w:w="11906" w:h="16838" w:code="9"/>
          <w:pgMar w:top="1134" w:right="1134" w:bottom="1134" w:left="1134" w:header="567" w:footer="340" w:gutter="0"/>
          <w:pgNumType w:start="1"/>
          <w:cols w:space="425"/>
          <w:docGrid w:type="lines" w:linePitch="360"/>
        </w:sectPr>
      </w:pPr>
      <w:r>
        <w:rPr>
          <w:rFonts w:ascii="Century" w:eastAsia="ＭＳ 明朝" w:hAnsi="Century" w:cs="Times New Roman"/>
          <w:sz w:val="24"/>
          <w:szCs w:val="24"/>
        </w:rPr>
        <w:br w:type="page"/>
      </w:r>
    </w:p>
    <w:p w14:paraId="52B0C4CF" w14:textId="6069383F" w:rsidR="00CA503C" w:rsidRPr="005D4928" w:rsidRDefault="0005125D" w:rsidP="005D4928">
      <w:pPr>
        <w:pStyle w:val="11"/>
        <w:ind w:leftChars="-100" w:left="-210"/>
        <w:rPr>
          <w:rFonts w:cs="Times New Roman"/>
          <w:b w:val="0"/>
          <w:sz w:val="28"/>
          <w:szCs w:val="28"/>
        </w:rPr>
      </w:pPr>
      <w:r w:rsidRPr="005D4928">
        <w:rPr>
          <w:b w:val="0"/>
          <w:bCs w:val="0"/>
          <w:noProof/>
          <w:color w:val="FFFFFF" w:themeColor="background1"/>
          <w:sz w:val="28"/>
          <w:szCs w:val="28"/>
        </w:rPr>
        <w:lastRenderedPageBreak/>
        <mc:AlternateContent>
          <mc:Choice Requires="wps">
            <w:drawing>
              <wp:anchor distT="0" distB="0" distL="114300" distR="114300" simplePos="0" relativeHeight="251658243" behindDoc="0" locked="0" layoutInCell="1" allowOverlap="1" wp14:anchorId="4CC42481" wp14:editId="2C1229A5">
                <wp:simplePos x="0" y="0"/>
                <wp:positionH relativeFrom="column">
                  <wp:posOffset>5390901</wp:posOffset>
                </wp:positionH>
                <wp:positionV relativeFrom="paragraph">
                  <wp:posOffset>-328074</wp:posOffset>
                </wp:positionV>
                <wp:extent cx="762000" cy="327660"/>
                <wp:effectExtent l="0" t="0" r="19050" b="15240"/>
                <wp:wrapNone/>
                <wp:docPr id="7" name="テキスト ボックス 7"/>
                <wp:cNvGraphicFramePr/>
                <a:graphic xmlns:a="http://schemas.openxmlformats.org/drawingml/2006/main">
                  <a:graphicData uri="http://schemas.microsoft.com/office/word/2010/wordprocessingShape">
                    <wps:wsp>
                      <wps:cNvSpPr txBox="1"/>
                      <wps:spPr>
                        <a:xfrm>
                          <a:off x="0" y="0"/>
                          <a:ext cx="762000" cy="327660"/>
                        </a:xfrm>
                        <a:prstGeom prst="rect">
                          <a:avLst/>
                        </a:prstGeom>
                        <a:solidFill>
                          <a:sysClr val="window" lastClr="FFFFFF"/>
                        </a:solidFill>
                        <a:ln w="6350">
                          <a:solidFill>
                            <a:prstClr val="black"/>
                          </a:solidFill>
                        </a:ln>
                      </wps:spPr>
                      <wps:txbx>
                        <w:txbxContent>
                          <w:p w14:paraId="0A524F16" w14:textId="77777777" w:rsidR="00FD2D45" w:rsidRPr="00495262" w:rsidRDefault="00FD2D45" w:rsidP="00495262">
                            <w:pPr>
                              <w:jc w:val="center"/>
                              <w:rPr>
                                <w:rFonts w:ascii="游ゴシック Medium" w:eastAsia="游ゴシック Medium" w:hAnsi="游ゴシック Medium"/>
                              </w:rPr>
                            </w:pPr>
                            <w:r w:rsidRPr="00495262">
                              <w:rPr>
                                <w:rFonts w:ascii="游ゴシック Medium" w:eastAsia="游ゴシック Medium" w:hAnsi="游ゴシック Medium" w:hint="eastAsia"/>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C42481" id="テキスト ボックス 7" o:spid="_x0000_s1040" type="#_x0000_t202" style="position:absolute;left:0;text-align:left;margin-left:424.5pt;margin-top:-25.85pt;width:60pt;height:25.8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" fillcolor="window" strokeweight=".5pt">
                <v:textbox>
                  <w:txbxContent>
                    <w:p w14:paraId="0A524F16" w14:textId="77777777" w:rsidR="00FD2D45" w:rsidRPr="00495262" w:rsidRDefault="00FD2D45" w:rsidP="00495262">
                      <w:pPr>
                        <w:jc w:val="center"/>
                        <w:rPr>
                          <w:rFonts w:ascii="游ゴシック Medium" w:eastAsia="游ゴシック Medium" w:hAnsi="游ゴシック Medium"/>
                        </w:rPr>
                      </w:pPr>
                      <w:r w:rsidRPr="00495262">
                        <w:rPr>
                          <w:rFonts w:ascii="游ゴシック Medium" w:eastAsia="游ゴシック Medium" w:hAnsi="游ゴシック Medium" w:hint="eastAsia"/>
                        </w:rPr>
                        <w:t>資料２</w:t>
                      </w:r>
                    </w:p>
                  </w:txbxContent>
                </v:textbox>
              </v:shape>
            </w:pict>
          </mc:Fallback>
        </mc:AlternateContent>
      </w:r>
      <w:r w:rsidR="00607CC3" w:rsidRPr="005D4928">
        <w:rPr>
          <w:b w:val="0"/>
          <w:bCs w:val="0"/>
          <w:color w:val="FFFFFF" w:themeColor="background1"/>
          <w:sz w:val="28"/>
          <w:szCs w:val="28"/>
        </w:rPr>
        <w:t>2</w:t>
      </w:r>
      <w:r w:rsidR="000F1A0B" w:rsidRPr="005D4928">
        <w:rPr>
          <w:rFonts w:hint="eastAsia"/>
          <w:b w:val="0"/>
          <w:bCs w:val="0"/>
          <w:sz w:val="28"/>
          <w:szCs w:val="28"/>
        </w:rPr>
        <w:t>○</w:t>
      </w:r>
      <w:r w:rsidR="000F1A0B" w:rsidRPr="0005125D">
        <w:rPr>
          <w:rFonts w:hint="eastAsia"/>
          <w:sz w:val="28"/>
          <w:szCs w:val="28"/>
        </w:rPr>
        <w:t xml:space="preserve">　特定収集物保管</w:t>
      </w:r>
      <w:r w:rsidR="00F6635B" w:rsidRPr="0005125D">
        <w:rPr>
          <w:rFonts w:hint="eastAsia"/>
          <w:sz w:val="28"/>
          <w:szCs w:val="28"/>
        </w:rPr>
        <w:t>等</w:t>
      </w:r>
      <w:r w:rsidR="000F1A0B" w:rsidRPr="0005125D">
        <w:rPr>
          <w:rFonts w:hint="eastAsia"/>
          <w:sz w:val="28"/>
          <w:szCs w:val="28"/>
        </w:rPr>
        <w:t>基準</w:t>
      </w:r>
      <w:r w:rsidR="000F1A0B" w:rsidRPr="005D4928">
        <w:rPr>
          <w:rFonts w:hint="eastAsia"/>
          <w:b w:val="0"/>
          <w:bCs w:val="0"/>
          <w:sz w:val="24"/>
          <w:szCs w:val="24"/>
        </w:rPr>
        <w:t>（条例第</w:t>
      </w:r>
      <w:r w:rsidRPr="005D4928">
        <w:rPr>
          <w:b w:val="0"/>
          <w:bCs w:val="0"/>
          <w:sz w:val="24"/>
          <w:szCs w:val="24"/>
        </w:rPr>
        <w:t>１４</w:t>
      </w:r>
      <w:r w:rsidR="000F1A0B" w:rsidRPr="005D4928">
        <w:rPr>
          <w:rFonts w:hint="eastAsia"/>
          <w:b w:val="0"/>
          <w:bCs w:val="0"/>
          <w:sz w:val="24"/>
          <w:szCs w:val="24"/>
        </w:rPr>
        <w:t>条）</w:t>
      </w:r>
    </w:p>
    <w:p w14:paraId="34A7CD44" w14:textId="7262C872" w:rsidR="000F1A0B" w:rsidRPr="00CA503C" w:rsidRDefault="000F1A0B" w:rsidP="00CA503C">
      <w:pPr>
        <w:snapToGrid w:val="0"/>
        <w:ind w:leftChars="100" w:left="210" w:firstLineChars="100" w:firstLine="240"/>
        <w:rPr>
          <w:rFonts w:ascii="游ゴシック Medium" w:eastAsia="游ゴシック Medium" w:hAnsi="游ゴシック Medium" w:cs="Times New Roman"/>
          <w:b/>
          <w:color w:val="000000"/>
          <w:sz w:val="28"/>
          <w:szCs w:val="28"/>
        </w:rPr>
      </w:pPr>
      <w:r w:rsidRPr="00495262">
        <w:rPr>
          <w:rFonts w:eastAsiaTheme="minorHAnsi" w:cs="Times New Roman" w:hint="eastAsia"/>
          <w:sz w:val="24"/>
          <w:szCs w:val="24"/>
        </w:rPr>
        <w:t>特定収集物保管等事業者が特定収集物の保管又は処理を行う場合には、次の基準に従わなければなりません。</w:t>
      </w:r>
    </w:p>
    <w:p w14:paraId="247A6B91" w14:textId="388C77F1" w:rsidR="000F1A0B" w:rsidRPr="00C00AF6" w:rsidRDefault="00CA503C" w:rsidP="00CA503C">
      <w:pPr>
        <w:snapToGrid w:val="0"/>
        <w:spacing w:line="140" w:lineRule="exact"/>
        <w:rPr>
          <w:rFonts w:ascii="Century" w:eastAsia="ＭＳ 明朝" w:hAnsi="Century" w:cs="Times New Roman"/>
          <w:sz w:val="24"/>
          <w:szCs w:val="24"/>
        </w:rPr>
      </w:pPr>
      <w:r w:rsidRPr="00C00AF6">
        <w:rPr>
          <w:rFonts w:ascii="Century" w:eastAsia="ＭＳ 明朝" w:hAnsi="Century" w:cs="Times New Roman"/>
          <w:noProof/>
          <w:sz w:val="24"/>
          <w:szCs w:val="24"/>
        </w:rPr>
        <w:drawing>
          <wp:anchor distT="0" distB="0" distL="114300" distR="114300" simplePos="0" relativeHeight="251658257" behindDoc="0" locked="0" layoutInCell="1" allowOverlap="1" wp14:anchorId="2D4C448C" wp14:editId="44103AB7">
            <wp:simplePos x="0" y="0"/>
            <wp:positionH relativeFrom="column">
              <wp:posOffset>-125730</wp:posOffset>
            </wp:positionH>
            <wp:positionV relativeFrom="paragraph">
              <wp:posOffset>19050</wp:posOffset>
            </wp:positionV>
            <wp:extent cx="731520" cy="69469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077D668E" w14:textId="05C38330"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56" behindDoc="0" locked="0" layoutInCell="1" allowOverlap="1" wp14:anchorId="147569EE" wp14:editId="776D8D20">
                <wp:simplePos x="0" y="0"/>
                <wp:positionH relativeFrom="margin">
                  <wp:posOffset>-9525</wp:posOffset>
                </wp:positionH>
                <wp:positionV relativeFrom="paragraph">
                  <wp:posOffset>26670</wp:posOffset>
                </wp:positionV>
                <wp:extent cx="6164580" cy="487680"/>
                <wp:effectExtent l="0" t="0" r="7620" b="7620"/>
                <wp:wrapNone/>
                <wp:docPr id="18" name="四角形: 角を丸くする 18"/>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1DE0F687"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①　囲いの設置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7569EE" id="四角形: 角を丸くする 18" o:spid="_x0000_s1041" style="position:absolute;left:0;text-align:left;margin-left:-.75pt;margin-top:2.1pt;width:485.4pt;height:38.4pt;z-index:2516582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" fillcolor="#4f81bd" stroked="f" strokeweight="2pt">
                <v:textbox>
                  <w:txbxContent>
                    <w:p w14:paraId="1DE0F687"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①　囲いの設置</w:t>
                      </w:r>
                    </w:p>
                  </w:txbxContent>
                </v:textbox>
                <w10:wrap anchorx="margin"/>
              </v:roundrect>
            </w:pict>
          </mc:Fallback>
        </mc:AlternateContent>
      </w:r>
    </w:p>
    <w:p w14:paraId="70D416FF" w14:textId="77777777" w:rsidR="000F1A0B" w:rsidRPr="00C00AF6" w:rsidRDefault="000F1A0B" w:rsidP="000F1A0B">
      <w:pPr>
        <w:snapToGrid w:val="0"/>
        <w:rPr>
          <w:rFonts w:ascii="Century" w:eastAsia="ＭＳ 明朝" w:hAnsi="Century" w:cs="Times New Roman"/>
          <w:sz w:val="24"/>
          <w:szCs w:val="24"/>
        </w:rPr>
      </w:pPr>
    </w:p>
    <w:p w14:paraId="1383246F" w14:textId="77777777" w:rsidR="000F1A0B" w:rsidRPr="00C00AF6" w:rsidRDefault="000F1A0B" w:rsidP="000F1A0B">
      <w:pPr>
        <w:snapToGrid w:val="0"/>
        <w:rPr>
          <w:rFonts w:ascii="Century" w:eastAsia="ＭＳ 明朝" w:hAnsi="Century" w:cs="Times New Roman"/>
          <w:sz w:val="24"/>
          <w:szCs w:val="24"/>
        </w:rPr>
      </w:pPr>
    </w:p>
    <w:p w14:paraId="29196A1A" w14:textId="77777777" w:rsidR="000F1A0B" w:rsidRDefault="000F1A0B" w:rsidP="000E78B3">
      <w:pPr>
        <w:snapToGrid w:val="0"/>
        <w:spacing w:line="200" w:lineRule="exact"/>
        <w:rPr>
          <w:rFonts w:ascii="Century" w:eastAsia="ＭＳ 明朝" w:hAnsi="Century" w:cs="Times New Roman"/>
          <w:sz w:val="24"/>
          <w:szCs w:val="24"/>
        </w:rPr>
      </w:pPr>
    </w:p>
    <w:p w14:paraId="4F082EA0" w14:textId="6CADCEA9" w:rsidR="000F1A0B" w:rsidRPr="00495262" w:rsidRDefault="000F1A0B" w:rsidP="005D4928">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 xml:space="preserve">特定収集物の保管場所の周囲に囲いを設けること　　　　　　</w:t>
      </w:r>
      <w:r w:rsidR="00CF4468">
        <w:rPr>
          <w:rFonts w:eastAsiaTheme="minorHAnsi" w:cs="Times New Roman" w:hint="eastAsia"/>
          <w:sz w:val="24"/>
          <w:szCs w:val="24"/>
        </w:rPr>
        <w:t xml:space="preserve">　　　</w:t>
      </w:r>
      <w:r w:rsidR="00CA503C">
        <w:rPr>
          <w:rFonts w:eastAsiaTheme="minorHAnsi" w:cs="Times New Roman" w:hint="eastAsia"/>
          <w:sz w:val="24"/>
          <w:szCs w:val="24"/>
        </w:rPr>
        <w:t xml:space="preserve">　　</w:t>
      </w:r>
      <w:r w:rsidRPr="00495262">
        <w:rPr>
          <w:rFonts w:eastAsiaTheme="minorHAnsi" w:cs="Times New Roman" w:hint="eastAsia"/>
          <w:sz w:val="24"/>
          <w:szCs w:val="24"/>
        </w:rPr>
        <w:t>（第</w:t>
      </w:r>
      <w:r w:rsidR="000703EB">
        <w:rPr>
          <w:rFonts w:eastAsiaTheme="minorHAnsi" w:cs="Times New Roman" w:hint="eastAsia"/>
          <w:sz w:val="24"/>
          <w:szCs w:val="24"/>
        </w:rPr>
        <w:t>一</w:t>
      </w:r>
      <w:r w:rsidRPr="00495262">
        <w:rPr>
          <w:rFonts w:eastAsiaTheme="minorHAnsi" w:cs="Times New Roman" w:hint="eastAsia"/>
          <w:sz w:val="24"/>
          <w:szCs w:val="24"/>
        </w:rPr>
        <w:t>号イ）</w:t>
      </w:r>
    </w:p>
    <w:p w14:paraId="07F19F66" w14:textId="77777777" w:rsidR="000F1A0B" w:rsidRPr="000703EB" w:rsidRDefault="000F1A0B" w:rsidP="005D4928">
      <w:pPr>
        <w:snapToGrid w:val="0"/>
        <w:spacing w:line="140" w:lineRule="exact"/>
        <w:ind w:firstLineChars="100" w:firstLine="240"/>
        <w:rPr>
          <w:rFonts w:eastAsiaTheme="minorHAnsi" w:cs="Times New Roman"/>
          <w:sz w:val="24"/>
          <w:szCs w:val="24"/>
        </w:rPr>
      </w:pPr>
    </w:p>
    <w:p w14:paraId="5B7CB56A" w14:textId="7B9BF631" w:rsidR="000F1A0B" w:rsidRPr="00495262" w:rsidRDefault="000F1A0B" w:rsidP="005D4928">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 xml:space="preserve">保管する特定収集物の荷重が直接囲いにかかる（おそれを含む）構造である場合は、構造耐力上安全であること　　　　　　　　　　　　　</w:t>
      </w:r>
      <w:r w:rsidR="00CA503C">
        <w:rPr>
          <w:rFonts w:eastAsiaTheme="minorHAnsi" w:cs="Times New Roman" w:hint="eastAsia"/>
          <w:sz w:val="24"/>
          <w:szCs w:val="24"/>
        </w:rPr>
        <w:t xml:space="preserve">　　　</w:t>
      </w:r>
      <w:r w:rsidRPr="00495262">
        <w:rPr>
          <w:rFonts w:eastAsiaTheme="minorHAnsi" w:cs="Times New Roman" w:hint="eastAsia"/>
          <w:sz w:val="24"/>
          <w:szCs w:val="24"/>
        </w:rPr>
        <w:t xml:space="preserve">　　　</w:t>
      </w:r>
      <w:r w:rsidR="00CF4468">
        <w:rPr>
          <w:rFonts w:eastAsiaTheme="minorHAnsi" w:cs="Times New Roman" w:hint="eastAsia"/>
          <w:sz w:val="24"/>
          <w:szCs w:val="24"/>
        </w:rPr>
        <w:t xml:space="preserve">　　　　</w:t>
      </w:r>
      <w:r w:rsidRPr="00495262">
        <w:rPr>
          <w:rFonts w:eastAsiaTheme="minorHAnsi" w:cs="Times New Roman" w:hint="eastAsia"/>
          <w:sz w:val="24"/>
          <w:szCs w:val="24"/>
        </w:rPr>
        <w:t>（第</w:t>
      </w:r>
      <w:r w:rsidR="000703EB">
        <w:rPr>
          <w:rFonts w:eastAsiaTheme="minorHAnsi" w:cs="Times New Roman" w:hint="eastAsia"/>
          <w:sz w:val="24"/>
          <w:szCs w:val="24"/>
        </w:rPr>
        <w:t>二</w:t>
      </w:r>
      <w:r w:rsidRPr="00495262">
        <w:rPr>
          <w:rFonts w:eastAsiaTheme="minorHAnsi" w:cs="Times New Roman" w:hint="eastAsia"/>
          <w:sz w:val="24"/>
          <w:szCs w:val="24"/>
        </w:rPr>
        <w:t>号イ）</w:t>
      </w:r>
    </w:p>
    <w:p w14:paraId="5A488789" w14:textId="77777777" w:rsidR="000F1A0B" w:rsidRPr="00495262" w:rsidRDefault="000F1A0B" w:rsidP="005D4928">
      <w:pPr>
        <w:snapToGrid w:val="0"/>
        <w:spacing w:line="140" w:lineRule="exact"/>
        <w:ind w:firstLineChars="100" w:firstLine="240"/>
        <w:rPr>
          <w:rFonts w:eastAsiaTheme="minorHAnsi" w:cs="Times New Roman"/>
          <w:sz w:val="24"/>
          <w:szCs w:val="24"/>
        </w:rPr>
      </w:pPr>
    </w:p>
    <w:p w14:paraId="2B847F6B" w14:textId="2940AAD7" w:rsidR="000F1A0B" w:rsidRPr="00495262" w:rsidRDefault="000F1A0B" w:rsidP="005D4928">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囲いの高さは、保管物よりも５０センチメートル高い高さとすること</w:t>
      </w:r>
      <w:r w:rsidR="00CF4468">
        <w:rPr>
          <w:rFonts w:eastAsiaTheme="minorHAnsi" w:cs="Times New Roman" w:hint="eastAsia"/>
          <w:sz w:val="24"/>
          <w:szCs w:val="24"/>
        </w:rPr>
        <w:t xml:space="preserve">　　 </w:t>
      </w:r>
      <w:r w:rsidRPr="00495262">
        <w:rPr>
          <w:rFonts w:eastAsiaTheme="minorHAnsi" w:cs="Times New Roman" w:hint="eastAsia"/>
          <w:sz w:val="24"/>
          <w:szCs w:val="24"/>
        </w:rPr>
        <w:t>（第</w:t>
      </w:r>
      <w:r w:rsidR="000703EB">
        <w:rPr>
          <w:rFonts w:eastAsiaTheme="minorHAnsi" w:cs="Times New Roman" w:hint="eastAsia"/>
          <w:sz w:val="24"/>
          <w:szCs w:val="24"/>
        </w:rPr>
        <w:t>二</w:t>
      </w:r>
      <w:r w:rsidRPr="00495262">
        <w:rPr>
          <w:rFonts w:eastAsiaTheme="minorHAnsi" w:cs="Times New Roman" w:hint="eastAsia"/>
          <w:sz w:val="24"/>
          <w:szCs w:val="24"/>
        </w:rPr>
        <w:t>号ロ）</w:t>
      </w:r>
    </w:p>
    <w:p w14:paraId="1518EDE3" w14:textId="77777777" w:rsidR="000F1A0B" w:rsidRDefault="000F1A0B" w:rsidP="00CA503C">
      <w:pPr>
        <w:snapToGrid w:val="0"/>
        <w:spacing w:line="140" w:lineRule="exact"/>
        <w:rPr>
          <w:rFonts w:ascii="Century" w:eastAsia="ＭＳ 明朝" w:hAnsi="Century" w:cs="Times New Roman"/>
          <w:sz w:val="24"/>
          <w:szCs w:val="24"/>
        </w:rPr>
      </w:pPr>
    </w:p>
    <w:tbl>
      <w:tblPr>
        <w:tblStyle w:val="a3"/>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633"/>
      </w:tblGrid>
      <w:tr w:rsidR="000F1A0B" w:rsidRPr="00A12F59" w14:paraId="3503DD8B" w14:textId="77777777" w:rsidTr="000E78B3">
        <w:tc>
          <w:tcPr>
            <w:tcW w:w="9633" w:type="dxa"/>
            <w:shd w:val="clear" w:color="auto" w:fill="auto"/>
          </w:tcPr>
          <w:p w14:paraId="786AD1E9" w14:textId="77777777" w:rsidR="000F1A0B" w:rsidRPr="00A12F59" w:rsidRDefault="000F1A0B" w:rsidP="000E78B3">
            <w:pPr>
              <w:snapToGrid w:val="0"/>
              <w:ind w:firstLineChars="100" w:firstLine="210"/>
              <w:rPr>
                <w:rFonts w:eastAsiaTheme="minorHAnsi" w:cs="Times New Roman"/>
                <w:i/>
                <w:iCs/>
                <w:sz w:val="24"/>
                <w:szCs w:val="24"/>
              </w:rPr>
            </w:pPr>
            <w:r w:rsidRPr="00CF4468">
              <w:rPr>
                <w:rFonts w:eastAsiaTheme="minorHAnsi" w:cs="Times New Roman" w:hint="eastAsia"/>
                <w:i/>
                <w:iCs/>
                <w:szCs w:val="21"/>
              </w:rPr>
              <w:t>囲いの設置は、保管場所を明確にするとともに、特定収集物の飛散・流出や保管場所に人がみだりに立ち入ることを防止</w:t>
            </w:r>
            <w:r w:rsidRPr="00CF4468">
              <w:rPr>
                <w:rFonts w:eastAsiaTheme="minorHAnsi" w:cs="Times New Roman" w:hint="eastAsia"/>
                <w:i/>
                <w:szCs w:val="21"/>
              </w:rPr>
              <w:t>する</w:t>
            </w:r>
            <w:r w:rsidRPr="00CF4468">
              <w:rPr>
                <w:rFonts w:eastAsiaTheme="minorHAnsi" w:cs="Times New Roman" w:hint="eastAsia"/>
                <w:i/>
                <w:iCs/>
                <w:szCs w:val="21"/>
              </w:rPr>
              <w:t>ために必要です</w:t>
            </w:r>
            <w:r w:rsidRPr="00CF4468">
              <w:rPr>
                <w:rFonts w:eastAsiaTheme="minorHAnsi" w:cs="Times New Roman" w:hint="eastAsia"/>
                <w:i/>
                <w:szCs w:val="21"/>
              </w:rPr>
              <w:t>。</w:t>
            </w:r>
          </w:p>
        </w:tc>
      </w:tr>
    </w:tbl>
    <w:p w14:paraId="7056E7BF"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drawing>
          <wp:anchor distT="0" distB="0" distL="114300" distR="114300" simplePos="0" relativeHeight="251658259" behindDoc="0" locked="0" layoutInCell="1" allowOverlap="1" wp14:anchorId="40CBF145" wp14:editId="6AF3CC97">
            <wp:simplePos x="0" y="0"/>
            <wp:positionH relativeFrom="column">
              <wp:posOffset>-173355</wp:posOffset>
            </wp:positionH>
            <wp:positionV relativeFrom="paragraph">
              <wp:posOffset>160020</wp:posOffset>
            </wp:positionV>
            <wp:extent cx="731520" cy="69469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51058AD0"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58" behindDoc="0" locked="0" layoutInCell="1" allowOverlap="1" wp14:anchorId="25FCA59B" wp14:editId="686A02BF">
                <wp:simplePos x="0" y="0"/>
                <wp:positionH relativeFrom="margin">
                  <wp:posOffset>0</wp:posOffset>
                </wp:positionH>
                <wp:positionV relativeFrom="paragraph">
                  <wp:posOffset>58420</wp:posOffset>
                </wp:positionV>
                <wp:extent cx="6164580" cy="487680"/>
                <wp:effectExtent l="0" t="0" r="7620" b="7620"/>
                <wp:wrapNone/>
                <wp:docPr id="6" name="四角形: 角を丸くする 6"/>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6E17C295"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②　</w:t>
                            </w:r>
                            <w:r w:rsidRPr="00574483">
                              <w:rPr>
                                <w:rFonts w:ascii="游ゴシック Medium" w:eastAsia="游ゴシック Medium" w:hAnsi="游ゴシック Medium" w:hint="eastAsia"/>
                                <w:b/>
                                <w:bCs/>
                                <w:color w:val="FFFFFF" w:themeColor="background1"/>
                                <w:sz w:val="32"/>
                                <w:szCs w:val="32"/>
                              </w:rPr>
                              <w:t>掲示板の設置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CA59B" id="四角形: 角を丸くする 6" o:spid="_x0000_s1042" style="position:absolute;left:0;text-align:left;margin-left:0;margin-top:4.6pt;width:485.4pt;height:38.4pt;z-index:25165825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" fillcolor="#4f81bd" stroked="f" strokeweight="2pt">
                <v:textbox>
                  <w:txbxContent>
                    <w:p w14:paraId="6E17C295"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②　掲示板の設置</w:t>
                      </w:r>
                    </w:p>
                  </w:txbxContent>
                </v:textbox>
                <w10:wrap anchorx="margin"/>
              </v:roundrect>
            </w:pict>
          </mc:Fallback>
        </mc:AlternateContent>
      </w:r>
    </w:p>
    <w:p w14:paraId="5CAB344A" w14:textId="77777777" w:rsidR="000F1A0B" w:rsidRPr="00C00AF6" w:rsidRDefault="000F1A0B" w:rsidP="000F1A0B">
      <w:pPr>
        <w:snapToGrid w:val="0"/>
        <w:rPr>
          <w:rFonts w:ascii="Century" w:eastAsia="ＭＳ 明朝" w:hAnsi="Century" w:cs="Times New Roman"/>
          <w:sz w:val="24"/>
          <w:szCs w:val="24"/>
        </w:rPr>
      </w:pPr>
    </w:p>
    <w:p w14:paraId="2F01D5D9" w14:textId="77777777" w:rsidR="000F1A0B" w:rsidRPr="00C00AF6" w:rsidRDefault="000F1A0B" w:rsidP="000F1A0B">
      <w:pPr>
        <w:snapToGrid w:val="0"/>
        <w:rPr>
          <w:rFonts w:ascii="Century" w:eastAsia="ＭＳ 明朝" w:hAnsi="Century" w:cs="Times New Roman"/>
          <w:sz w:val="24"/>
          <w:szCs w:val="24"/>
        </w:rPr>
      </w:pPr>
    </w:p>
    <w:p w14:paraId="7475ACF0" w14:textId="77777777" w:rsidR="000F1A0B" w:rsidRPr="00495262" w:rsidRDefault="000F1A0B" w:rsidP="000E78B3">
      <w:pPr>
        <w:snapToGrid w:val="0"/>
        <w:spacing w:line="200" w:lineRule="exact"/>
        <w:rPr>
          <w:rFonts w:eastAsiaTheme="minorHAnsi" w:cs="Times New Roman"/>
          <w:sz w:val="24"/>
        </w:rPr>
      </w:pPr>
    </w:p>
    <w:p w14:paraId="61785B7C" w14:textId="3B9D9950" w:rsidR="000F1A0B" w:rsidRPr="00495262" w:rsidRDefault="000F1A0B" w:rsidP="00F50813">
      <w:pPr>
        <w:snapToGrid w:val="0"/>
        <w:ind w:leftChars="100" w:left="210" w:firstLineChars="100" w:firstLine="240"/>
        <w:rPr>
          <w:rFonts w:eastAsiaTheme="minorHAnsi" w:cs="Times New Roman"/>
          <w:sz w:val="24"/>
        </w:rPr>
      </w:pPr>
      <w:r w:rsidRPr="00495262">
        <w:rPr>
          <w:rFonts w:eastAsiaTheme="minorHAnsi" w:cs="Times New Roman" w:hint="eastAsia"/>
          <w:sz w:val="24"/>
        </w:rPr>
        <w:t xml:space="preserve">外部から見やすい箇所に、次の事項を表示した掲示板（縦及び横が６０ｃｍ以上）を設置すること　</w:t>
      </w:r>
      <w:r w:rsidR="00CA503C">
        <w:rPr>
          <w:rFonts w:eastAsiaTheme="minorHAnsi" w:cs="Times New Roman" w:hint="eastAsia"/>
          <w:sz w:val="24"/>
        </w:rPr>
        <w:t xml:space="preserve">　　　　　　　</w:t>
      </w:r>
      <w:r w:rsidRPr="00495262">
        <w:rPr>
          <w:rFonts w:eastAsiaTheme="minorHAnsi" w:cs="Times New Roman" w:hint="eastAsia"/>
          <w:sz w:val="24"/>
        </w:rPr>
        <w:t xml:space="preserve">　　　　　　　　　　　　　　　　　　　　　（第１号ロ）</w:t>
      </w:r>
    </w:p>
    <w:p w14:paraId="615A9E41" w14:textId="7A1D6410" w:rsidR="000F1A0B" w:rsidRPr="00495262" w:rsidRDefault="000F1A0B" w:rsidP="00CA503C">
      <w:pPr>
        <w:snapToGrid w:val="0"/>
        <w:ind w:leftChars="200" w:left="420"/>
        <w:rPr>
          <w:rFonts w:eastAsiaTheme="minorHAnsi" w:cs="Times New Roman"/>
          <w:sz w:val="24"/>
        </w:rPr>
      </w:pPr>
      <w:r w:rsidRPr="00495262">
        <w:rPr>
          <w:rFonts w:eastAsiaTheme="minorHAnsi" w:cs="Times New Roman" w:hint="eastAsia"/>
          <w:sz w:val="24"/>
        </w:rPr>
        <w:t>✓ 特定収集物の保管又は処理の場所である旨</w:t>
      </w:r>
    </w:p>
    <w:p w14:paraId="6C760744" w14:textId="56ABF2EC" w:rsidR="000F1A0B" w:rsidRPr="00495262" w:rsidRDefault="000F1A0B" w:rsidP="00CA503C">
      <w:pPr>
        <w:snapToGrid w:val="0"/>
        <w:ind w:leftChars="200" w:left="420"/>
        <w:rPr>
          <w:rFonts w:eastAsiaTheme="minorHAnsi" w:cs="Times New Roman"/>
          <w:sz w:val="24"/>
          <w:szCs w:val="24"/>
        </w:rPr>
      </w:pPr>
      <w:r w:rsidRPr="00495262">
        <w:rPr>
          <w:rFonts w:eastAsiaTheme="minorHAnsi" w:cs="Times New Roman" w:hint="eastAsia"/>
          <w:sz w:val="24"/>
        </w:rPr>
        <w:t xml:space="preserve">✓ </w:t>
      </w:r>
      <w:r w:rsidRPr="00495262">
        <w:rPr>
          <w:rFonts w:eastAsiaTheme="minorHAnsi" w:cs="Times New Roman" w:hint="eastAsia"/>
          <w:sz w:val="24"/>
          <w:szCs w:val="24"/>
        </w:rPr>
        <w:t>保管又は処理の場所の管理者の氏名又は名称及び連絡先</w:t>
      </w:r>
    </w:p>
    <w:p w14:paraId="0701ABE0" w14:textId="77777777" w:rsidR="000F1A0B" w:rsidRPr="00495262" w:rsidRDefault="000F1A0B" w:rsidP="00CA503C">
      <w:pPr>
        <w:snapToGrid w:val="0"/>
        <w:ind w:leftChars="200" w:left="420"/>
        <w:rPr>
          <w:rFonts w:eastAsiaTheme="minorHAnsi" w:cs="Times New Roman"/>
          <w:sz w:val="24"/>
          <w:szCs w:val="24"/>
        </w:rPr>
      </w:pPr>
      <w:r w:rsidRPr="00495262">
        <w:rPr>
          <w:rFonts w:eastAsiaTheme="minorHAnsi" w:cs="Times New Roman" w:hint="eastAsia"/>
          <w:sz w:val="24"/>
          <w:szCs w:val="24"/>
        </w:rPr>
        <w:t>✓ 最大保管高さ</w:t>
      </w:r>
      <w:r w:rsidRPr="00495262">
        <w:rPr>
          <w:rFonts w:eastAsiaTheme="minorHAnsi" w:cs="Times New Roman" w:hint="eastAsia"/>
          <w:szCs w:val="21"/>
        </w:rPr>
        <w:t>（屋外で特定収集物を、容器を用いずに保管する場合）</w:t>
      </w:r>
      <w:r w:rsidRPr="00495262">
        <w:rPr>
          <w:rFonts w:eastAsiaTheme="minorHAnsi" w:cs="Times New Roman" w:hint="eastAsia"/>
          <w:sz w:val="24"/>
          <w:szCs w:val="24"/>
        </w:rPr>
        <w:t>（③を参照）</w:t>
      </w:r>
    </w:p>
    <w:p w14:paraId="662B60B4" w14:textId="77777777" w:rsidR="000F1A0B" w:rsidRDefault="000F1A0B" w:rsidP="000E78B3">
      <w:pPr>
        <w:snapToGrid w:val="0"/>
        <w:spacing w:line="140" w:lineRule="exact"/>
        <w:rPr>
          <w:rFonts w:ascii="Century" w:eastAsia="ＭＳ 明朝" w:hAnsi="Century" w:cs="Times New Roman"/>
          <w:szCs w:val="21"/>
        </w:rPr>
      </w:pPr>
    </w:p>
    <w:tbl>
      <w:tblPr>
        <w:tblStyle w:val="a3"/>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491"/>
      </w:tblGrid>
      <w:tr w:rsidR="000F1A0B" w14:paraId="35315658" w14:textId="77777777" w:rsidTr="000E78B3">
        <w:tc>
          <w:tcPr>
            <w:tcW w:w="9491" w:type="dxa"/>
          </w:tcPr>
          <w:p w14:paraId="2929B94D" w14:textId="77777777" w:rsidR="000F1A0B" w:rsidRPr="00736DD2" w:rsidRDefault="000F1A0B" w:rsidP="000E78B3">
            <w:pPr>
              <w:snapToGrid w:val="0"/>
              <w:ind w:firstLineChars="100" w:firstLine="210"/>
              <w:rPr>
                <w:i/>
                <w:iCs/>
                <w:szCs w:val="21"/>
              </w:rPr>
            </w:pPr>
            <w:r w:rsidRPr="00736DD2">
              <w:rPr>
                <w:rFonts w:hint="eastAsia"/>
                <w:i/>
                <w:iCs/>
                <w:szCs w:val="21"/>
              </w:rPr>
              <w:t>特定</w:t>
            </w:r>
            <w:r>
              <w:rPr>
                <w:rFonts w:hint="eastAsia"/>
                <w:i/>
                <w:iCs/>
                <w:szCs w:val="21"/>
              </w:rPr>
              <w:t>収集</w:t>
            </w:r>
            <w:r w:rsidRPr="00736DD2">
              <w:rPr>
                <w:rFonts w:hint="eastAsia"/>
                <w:i/>
                <w:iCs/>
                <w:szCs w:val="21"/>
              </w:rPr>
              <w:t>物が保管</w:t>
            </w:r>
            <w:r>
              <w:rPr>
                <w:rFonts w:hint="eastAsia"/>
                <w:i/>
                <w:iCs/>
                <w:szCs w:val="21"/>
              </w:rPr>
              <w:t>又は処理</w:t>
            </w:r>
            <w:r w:rsidRPr="00736DD2">
              <w:rPr>
                <w:rFonts w:hint="eastAsia"/>
                <w:i/>
                <w:iCs/>
                <w:szCs w:val="21"/>
              </w:rPr>
              <w:t>される場所の周囲は、高い塀や壁で囲われることが多く、内部で何が行われているか状況が見えないため、周辺の住民が不安を感じることが多く、苦情に繋がることがあります。</w:t>
            </w:r>
          </w:p>
          <w:p w14:paraId="40B685A1" w14:textId="77777777" w:rsidR="000F1A0B" w:rsidRPr="00A12F59" w:rsidRDefault="000F1A0B" w:rsidP="000E78B3">
            <w:pPr>
              <w:snapToGrid w:val="0"/>
              <w:ind w:firstLineChars="100" w:firstLine="210"/>
              <w:rPr>
                <w:i/>
                <w:iCs/>
                <w:szCs w:val="21"/>
              </w:rPr>
            </w:pPr>
            <w:r w:rsidRPr="00736DD2">
              <w:rPr>
                <w:rFonts w:hint="eastAsia"/>
                <w:i/>
                <w:iCs/>
                <w:szCs w:val="21"/>
              </w:rPr>
              <w:t>管理</w:t>
            </w:r>
            <w:r>
              <w:rPr>
                <w:rFonts w:hint="eastAsia"/>
                <w:i/>
                <w:iCs/>
                <w:szCs w:val="21"/>
              </w:rPr>
              <w:t>責任者</w:t>
            </w:r>
            <w:r w:rsidRPr="00736DD2">
              <w:rPr>
                <w:rFonts w:hint="eastAsia"/>
                <w:i/>
                <w:iCs/>
                <w:szCs w:val="21"/>
              </w:rPr>
              <w:t>を明確にするとともに、条例に基づく手続きがなされている場所であることを周辺の住民に周知するため</w:t>
            </w:r>
            <w:r>
              <w:rPr>
                <w:rFonts w:hint="eastAsia"/>
                <w:i/>
                <w:iCs/>
                <w:szCs w:val="21"/>
              </w:rPr>
              <w:t>にも</w:t>
            </w:r>
            <w:r w:rsidRPr="00736DD2">
              <w:rPr>
                <w:rFonts w:hint="eastAsia"/>
                <w:i/>
                <w:iCs/>
                <w:szCs w:val="21"/>
              </w:rPr>
              <w:t>、事業場の入り口など、外部から見えやすい箇所へ掲示してください。</w:t>
            </w:r>
          </w:p>
        </w:tc>
      </w:tr>
    </w:tbl>
    <w:p w14:paraId="2A65FA28" w14:textId="1A321E2B" w:rsidR="000F1A0B" w:rsidRPr="00C00AF6" w:rsidRDefault="00655AFC" w:rsidP="000F1A0B">
      <w:pPr>
        <w:snapToGrid w:val="0"/>
        <w:jc w:val="center"/>
        <w:rPr>
          <w:rFonts w:ascii="Century" w:eastAsia="ＭＳ 明朝" w:hAnsi="Century" w:cs="Times New Roman"/>
          <w:sz w:val="24"/>
          <w:szCs w:val="24"/>
        </w:rPr>
      </w:pPr>
      <w:r>
        <w:rPr>
          <w:rFonts w:ascii="Century" w:eastAsia="ＭＳ 明朝" w:hAnsi="Century" w:cs="Times New Roman"/>
          <w:sz w:val="24"/>
          <w:szCs w:val="24"/>
        </w:rPr>
        <w:object w:dxaOrig="6504" w:dyaOrig="3678" w14:anchorId="5A9E0280">
          <v:shape id="_x0000_i1035" type="#_x0000_t75" style="width:324pt;height:180pt" o:ole="">
            <v:imagedata r:id="rId40" o:title=""/>
          </v:shape>
          <o:OLEObject Type="Embed" ProgID="PowerPoint.Show.12" ShapeID="_x0000_i1035" DrawAspect="Content" ObjectID="_1788783974" r:id="rId41"/>
        </w:object>
      </w:r>
    </w:p>
    <w:p w14:paraId="253A92FF" w14:textId="77777777" w:rsidR="000F1A0B" w:rsidRPr="00C353EB" w:rsidRDefault="000F1A0B" w:rsidP="000E78B3">
      <w:pPr>
        <w:snapToGrid w:val="0"/>
        <w:jc w:val="center"/>
        <w:rPr>
          <w:rFonts w:ascii="游ゴシック Medium" w:eastAsia="游ゴシック Medium" w:hAnsi="游ゴシック Medium" w:cs="Times New Roman"/>
          <w:b/>
          <w:sz w:val="24"/>
          <w:szCs w:val="24"/>
        </w:rPr>
      </w:pPr>
      <w:r w:rsidRPr="00C353EB">
        <w:rPr>
          <w:rFonts w:ascii="游ゴシック Medium" w:eastAsia="游ゴシック Medium" w:hAnsi="游ゴシック Medium" w:cs="Times New Roman" w:hint="eastAsia"/>
          <w:b/>
          <w:sz w:val="24"/>
          <w:szCs w:val="24"/>
        </w:rPr>
        <w:t>図</w:t>
      </w:r>
      <w:r w:rsidRPr="00C353EB">
        <w:rPr>
          <w:rFonts w:ascii="游ゴシック Medium" w:eastAsia="游ゴシック Medium" w:hAnsi="游ゴシック Medium" w:cs="Times New Roman"/>
          <w:b/>
          <w:sz w:val="24"/>
          <w:szCs w:val="24"/>
        </w:rPr>
        <w:t>1-3.</w:t>
      </w:r>
      <w:r w:rsidRPr="00C353EB">
        <w:rPr>
          <w:rFonts w:ascii="游ゴシック Medium" w:eastAsia="游ゴシック Medium" w:hAnsi="游ゴシック Medium" w:cs="Times New Roman" w:hint="eastAsia"/>
          <w:b/>
          <w:sz w:val="24"/>
          <w:szCs w:val="24"/>
        </w:rPr>
        <w:t>特定収集物の保管（又は処理）場所の掲示板の作成例</w:t>
      </w:r>
    </w:p>
    <w:p w14:paraId="5325F888"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lastRenderedPageBreak/>
        <mc:AlternateContent>
          <mc:Choice Requires="wps">
            <w:drawing>
              <wp:anchor distT="0" distB="0" distL="114300" distR="114300" simplePos="0" relativeHeight="251658260" behindDoc="0" locked="0" layoutInCell="1" allowOverlap="1" wp14:anchorId="510CFEDA" wp14:editId="7A99E0E9">
                <wp:simplePos x="0" y="0"/>
                <wp:positionH relativeFrom="margin">
                  <wp:posOffset>0</wp:posOffset>
                </wp:positionH>
                <wp:positionV relativeFrom="paragraph">
                  <wp:posOffset>151765</wp:posOffset>
                </wp:positionV>
                <wp:extent cx="6164580" cy="487680"/>
                <wp:effectExtent l="0" t="0" r="7620" b="7620"/>
                <wp:wrapNone/>
                <wp:docPr id="290" name="四角形: 角を丸くする 290"/>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6B37A801"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③　</w:t>
                            </w:r>
                            <w:r w:rsidRPr="00574483">
                              <w:rPr>
                                <w:rFonts w:ascii="游ゴシック Medium" w:eastAsia="游ゴシック Medium" w:hAnsi="游ゴシック Medium" w:hint="eastAsia"/>
                                <w:b/>
                                <w:bCs/>
                                <w:color w:val="FFFFFF" w:themeColor="background1"/>
                                <w:sz w:val="32"/>
                                <w:szCs w:val="32"/>
                              </w:rPr>
                              <w:t>保管物の高さの制限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0CFEDA" id="四角形: 角を丸くする 290" o:spid="_x0000_s1043" style="position:absolute;left:0;text-align:left;margin-left:0;margin-top:11.95pt;width:485.4pt;height:38.4pt;z-index:2516582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" fillcolor="#4f81bd" stroked="f" strokeweight="2pt">
                <v:textbox>
                  <w:txbxContent>
                    <w:p w14:paraId="6B37A801"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③　保管物の高さの制限</w:t>
                      </w:r>
                    </w:p>
                  </w:txbxContent>
                </v:textbox>
                <w10:wrap anchorx="margin"/>
              </v:roundrect>
            </w:pict>
          </mc:Fallback>
        </mc:AlternateContent>
      </w:r>
      <w:r w:rsidRPr="00C00AF6">
        <w:rPr>
          <w:rFonts w:ascii="Century" w:eastAsia="ＭＳ 明朝" w:hAnsi="Century" w:cs="Times New Roman"/>
          <w:noProof/>
          <w:sz w:val="24"/>
          <w:szCs w:val="24"/>
        </w:rPr>
        <w:drawing>
          <wp:anchor distT="0" distB="0" distL="114300" distR="114300" simplePos="0" relativeHeight="251658261" behindDoc="1" locked="0" layoutInCell="1" allowOverlap="1" wp14:anchorId="7C56442D" wp14:editId="1482642B">
            <wp:simplePos x="0" y="0"/>
            <wp:positionH relativeFrom="column">
              <wp:posOffset>-148590</wp:posOffset>
            </wp:positionH>
            <wp:positionV relativeFrom="paragraph">
              <wp:posOffset>26670</wp:posOffset>
            </wp:positionV>
            <wp:extent cx="731520" cy="694690"/>
            <wp:effectExtent l="0" t="0" r="0" b="0"/>
            <wp:wrapTight wrapText="bothSides">
              <wp:wrapPolygon edited="0">
                <wp:start x="6188" y="0"/>
                <wp:lineTo x="0" y="2962"/>
                <wp:lineTo x="0" y="14808"/>
                <wp:lineTo x="2813" y="18954"/>
                <wp:lineTo x="5625" y="20731"/>
                <wp:lineTo x="6188" y="20731"/>
                <wp:lineTo x="14625" y="20731"/>
                <wp:lineTo x="15188" y="20731"/>
                <wp:lineTo x="18000" y="18954"/>
                <wp:lineTo x="20813" y="14808"/>
                <wp:lineTo x="20813" y="2962"/>
                <wp:lineTo x="14625" y="0"/>
                <wp:lineTo x="6188" y="0"/>
              </wp:wrapPolygon>
            </wp:wrapTight>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72BC6693" w14:textId="77777777" w:rsidR="000F1A0B" w:rsidRPr="00C00AF6" w:rsidRDefault="000F1A0B" w:rsidP="000F1A0B">
      <w:pPr>
        <w:snapToGrid w:val="0"/>
        <w:rPr>
          <w:rFonts w:ascii="Century" w:eastAsia="ＭＳ 明朝" w:hAnsi="Century" w:cs="Times New Roman"/>
          <w:sz w:val="24"/>
          <w:szCs w:val="24"/>
        </w:rPr>
      </w:pPr>
    </w:p>
    <w:p w14:paraId="40B80831" w14:textId="77777777" w:rsidR="000F1A0B" w:rsidRPr="00C00AF6" w:rsidRDefault="000F1A0B" w:rsidP="000F1A0B">
      <w:pPr>
        <w:snapToGrid w:val="0"/>
        <w:rPr>
          <w:rFonts w:ascii="Century" w:eastAsia="ＭＳ 明朝" w:hAnsi="Century" w:cs="Times New Roman"/>
          <w:sz w:val="24"/>
          <w:szCs w:val="24"/>
        </w:rPr>
      </w:pPr>
    </w:p>
    <w:p w14:paraId="6F1F2421" w14:textId="77777777" w:rsidR="000F1A0B" w:rsidRPr="00C00AF6" w:rsidRDefault="000F1A0B" w:rsidP="000F1A0B">
      <w:pPr>
        <w:snapToGrid w:val="0"/>
        <w:rPr>
          <w:rFonts w:ascii="Century" w:eastAsia="ＭＳ 明朝" w:hAnsi="Century" w:cs="Times New Roman"/>
          <w:sz w:val="24"/>
          <w:szCs w:val="24"/>
        </w:rPr>
      </w:pPr>
    </w:p>
    <w:p w14:paraId="18B9E826" w14:textId="77777777" w:rsidR="000F1A0B" w:rsidRDefault="000F1A0B" w:rsidP="000F1A0B">
      <w:pPr>
        <w:snapToGrid w:val="0"/>
        <w:ind w:firstLineChars="300" w:firstLine="720"/>
        <w:rPr>
          <w:rFonts w:ascii="Century" w:eastAsia="ＭＳ 明朝" w:hAnsi="Century" w:cs="Times New Roman"/>
          <w:sz w:val="24"/>
          <w:szCs w:val="24"/>
        </w:rPr>
      </w:pPr>
    </w:p>
    <w:p w14:paraId="2F0BAB7C" w14:textId="30E6C975" w:rsidR="000F1A0B" w:rsidRPr="00495262" w:rsidRDefault="000F1A0B" w:rsidP="005D4928">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屋外で容器を用いずに特定収集物を保管する場合、次の高さ以下で保管すること</w:t>
      </w:r>
    </w:p>
    <w:p w14:paraId="6DBE77EE" w14:textId="77777777" w:rsidR="000F1A0B" w:rsidRPr="00495262" w:rsidRDefault="000F1A0B" w:rsidP="000F1A0B">
      <w:pPr>
        <w:snapToGrid w:val="0"/>
        <w:ind w:firstLineChars="300" w:firstLine="720"/>
        <w:jc w:val="right"/>
        <w:rPr>
          <w:rFonts w:eastAsiaTheme="minorHAnsi" w:cs="Times New Roman"/>
          <w:sz w:val="24"/>
          <w:szCs w:val="24"/>
        </w:rPr>
      </w:pPr>
      <w:r w:rsidRPr="00495262">
        <w:rPr>
          <w:rFonts w:eastAsiaTheme="minorHAnsi" w:cs="Times New Roman" w:hint="eastAsia"/>
          <w:sz w:val="24"/>
          <w:szCs w:val="24"/>
        </w:rPr>
        <w:t>（第２号イ・ロ）</w:t>
      </w:r>
    </w:p>
    <w:p w14:paraId="3F0BD508" w14:textId="0DEDE020" w:rsidR="000F1A0B" w:rsidRPr="00495262" w:rsidRDefault="000F1A0B" w:rsidP="000E78B3">
      <w:pPr>
        <w:snapToGrid w:val="0"/>
        <w:ind w:leftChars="200" w:left="660" w:hangingChars="100" w:hanging="240"/>
        <w:rPr>
          <w:rFonts w:eastAsiaTheme="minorHAnsi" w:cs="Times New Roman"/>
          <w:sz w:val="24"/>
          <w:szCs w:val="24"/>
        </w:rPr>
      </w:pPr>
      <w:r w:rsidRPr="00495262">
        <w:rPr>
          <w:rFonts w:eastAsiaTheme="minorHAnsi" w:cs="Times New Roman" w:hint="eastAsia"/>
          <w:sz w:val="24"/>
          <w:szCs w:val="24"/>
        </w:rPr>
        <w:t>✓ 特定収集物が、</w:t>
      </w:r>
      <w:r w:rsidRPr="00495262">
        <w:rPr>
          <w:rFonts w:eastAsiaTheme="minorHAnsi" w:cs="Times New Roman" w:hint="eastAsia"/>
          <w:sz w:val="24"/>
        </w:rPr>
        <w:t>直接負荷部分のある構造耐力上安全な囲い（＝堅牢な囲い）</w:t>
      </w:r>
      <w:r w:rsidRPr="00495262">
        <w:rPr>
          <w:rFonts w:eastAsiaTheme="minorHAnsi" w:cs="Times New Roman" w:hint="eastAsia"/>
          <w:sz w:val="24"/>
          <w:szCs w:val="24"/>
        </w:rPr>
        <w:t xml:space="preserve">に接しない場合　・・・　</w:t>
      </w:r>
      <w:r w:rsidRPr="00495262">
        <w:rPr>
          <w:rFonts w:eastAsiaTheme="minorHAnsi" w:cs="Times New Roman" w:hint="eastAsia"/>
          <w:sz w:val="24"/>
          <w:szCs w:val="24"/>
          <w:bdr w:val="single" w:sz="4" w:space="0" w:color="auto"/>
        </w:rPr>
        <w:t>ア</w:t>
      </w:r>
    </w:p>
    <w:p w14:paraId="43F85937" w14:textId="0ECA6597" w:rsidR="000F1A0B" w:rsidRPr="00495262" w:rsidRDefault="000E78B3" w:rsidP="000E78B3">
      <w:pPr>
        <w:snapToGrid w:val="0"/>
        <w:ind w:leftChars="300" w:left="630"/>
        <w:rPr>
          <w:rFonts w:eastAsiaTheme="minorHAnsi" w:cs="Times New Roman"/>
          <w:sz w:val="24"/>
          <w:szCs w:val="24"/>
        </w:rPr>
      </w:pPr>
      <w:r>
        <w:rPr>
          <w:rFonts w:eastAsiaTheme="minorHAnsi" w:cs="Times New Roman" w:hint="eastAsia"/>
          <w:sz w:val="24"/>
          <w:szCs w:val="24"/>
        </w:rPr>
        <w:t>⇒</w:t>
      </w:r>
      <w:r w:rsidR="000F1A0B" w:rsidRPr="00495262">
        <w:rPr>
          <w:rFonts w:eastAsiaTheme="minorHAnsi" w:cs="Times New Roman" w:hint="eastAsia"/>
          <w:sz w:val="24"/>
          <w:szCs w:val="24"/>
        </w:rPr>
        <w:t>次の高さのうちいずれか低い高さ</w:t>
      </w:r>
    </w:p>
    <w:p w14:paraId="29836D7F" w14:textId="7357ED9B" w:rsidR="000F1A0B" w:rsidRPr="00495262" w:rsidRDefault="000F1A0B" w:rsidP="000E78B3">
      <w:pPr>
        <w:snapToGrid w:val="0"/>
        <w:ind w:leftChars="400" w:left="840"/>
        <w:rPr>
          <w:rFonts w:eastAsiaTheme="minorHAnsi" w:cs="Times New Roman"/>
          <w:sz w:val="24"/>
          <w:szCs w:val="24"/>
        </w:rPr>
      </w:pPr>
      <w:r w:rsidRPr="00495262">
        <w:rPr>
          <w:rFonts w:eastAsiaTheme="minorHAnsi" w:cs="Times New Roman" w:hint="eastAsia"/>
          <w:sz w:val="24"/>
          <w:szCs w:val="24"/>
        </w:rPr>
        <w:t>・囲いの下端から勾配</w:t>
      </w:r>
      <w:r w:rsidR="00D723E5">
        <w:rPr>
          <w:rFonts w:eastAsiaTheme="minorHAnsi" w:cs="Times New Roman" w:hint="eastAsia"/>
          <w:sz w:val="24"/>
          <w:szCs w:val="24"/>
        </w:rPr>
        <w:t>５０</w:t>
      </w:r>
      <w:r w:rsidRPr="00495262">
        <w:rPr>
          <w:rFonts w:eastAsiaTheme="minorHAnsi" w:cs="Times New Roman" w:hint="eastAsia"/>
          <w:sz w:val="24"/>
          <w:szCs w:val="24"/>
        </w:rPr>
        <w:t>％（仰角約</w:t>
      </w:r>
      <w:r w:rsidR="00D723E5">
        <w:rPr>
          <w:rFonts w:eastAsiaTheme="minorHAnsi" w:cs="Times New Roman" w:hint="eastAsia"/>
          <w:sz w:val="24"/>
          <w:szCs w:val="24"/>
        </w:rPr>
        <w:t>２６．５</w:t>
      </w:r>
      <w:r w:rsidRPr="00495262">
        <w:rPr>
          <w:rFonts w:eastAsiaTheme="minorHAnsi" w:cs="Times New Roman"/>
          <w:sz w:val="24"/>
          <w:szCs w:val="24"/>
        </w:rPr>
        <w:t>5</w:t>
      </w:r>
      <w:r w:rsidRPr="00495262">
        <w:rPr>
          <w:rFonts w:eastAsiaTheme="minorHAnsi" w:cs="Times New Roman" w:hint="eastAsia"/>
          <w:sz w:val="24"/>
          <w:szCs w:val="24"/>
        </w:rPr>
        <w:t>度）以下の高さ</w:t>
      </w:r>
    </w:p>
    <w:p w14:paraId="320C64CC" w14:textId="0F434D25" w:rsidR="000F1A0B" w:rsidRPr="00495262" w:rsidRDefault="000F1A0B" w:rsidP="000E78B3">
      <w:pPr>
        <w:snapToGrid w:val="0"/>
        <w:ind w:leftChars="400" w:left="840"/>
        <w:rPr>
          <w:rFonts w:eastAsiaTheme="minorHAnsi" w:cs="Times New Roman"/>
          <w:sz w:val="24"/>
          <w:szCs w:val="24"/>
        </w:rPr>
      </w:pPr>
      <w:r w:rsidRPr="00495262">
        <w:rPr>
          <w:rFonts w:eastAsiaTheme="minorHAnsi" w:cs="Times New Roman" w:hint="eastAsia"/>
          <w:sz w:val="24"/>
          <w:szCs w:val="24"/>
        </w:rPr>
        <w:t>・</w:t>
      </w:r>
      <w:r w:rsidR="00D723E5">
        <w:rPr>
          <w:rFonts w:eastAsiaTheme="minorHAnsi" w:cs="Times New Roman" w:hint="eastAsia"/>
          <w:sz w:val="24"/>
          <w:szCs w:val="24"/>
          <w:u w:val="single"/>
        </w:rPr>
        <w:t>５</w:t>
      </w:r>
      <w:r w:rsidRPr="00495262">
        <w:rPr>
          <w:rFonts w:eastAsiaTheme="minorHAnsi" w:cs="Times New Roman" w:hint="eastAsia"/>
          <w:sz w:val="24"/>
          <w:szCs w:val="24"/>
          <w:u w:val="single"/>
        </w:rPr>
        <w:t>ｍ</w:t>
      </w:r>
    </w:p>
    <w:p w14:paraId="2083C0C6" w14:textId="77777777" w:rsidR="000F1A0B" w:rsidRPr="00495262" w:rsidRDefault="000F1A0B" w:rsidP="000E78B3">
      <w:pPr>
        <w:snapToGrid w:val="0"/>
        <w:ind w:leftChars="200" w:left="420"/>
        <w:rPr>
          <w:rFonts w:eastAsiaTheme="minorHAnsi" w:cs="Times New Roman"/>
          <w:szCs w:val="21"/>
        </w:rPr>
      </w:pPr>
      <w:r w:rsidRPr="00495262">
        <w:rPr>
          <w:rFonts w:eastAsiaTheme="minorHAnsi" w:cs="Times New Roman" w:hint="eastAsia"/>
          <w:sz w:val="24"/>
        </w:rPr>
        <w:t xml:space="preserve">✓ 特定収集物が、堅牢な囲いに接する場合　・・・　</w:t>
      </w:r>
      <w:r w:rsidRPr="00495262">
        <w:rPr>
          <w:rFonts w:eastAsiaTheme="minorHAnsi" w:cs="Times New Roman" w:hint="eastAsia"/>
          <w:sz w:val="24"/>
          <w:bdr w:val="single" w:sz="4" w:space="0" w:color="auto"/>
        </w:rPr>
        <w:t>イ</w:t>
      </w:r>
    </w:p>
    <w:p w14:paraId="79873D86" w14:textId="14BD16F1" w:rsidR="000F1A0B" w:rsidRPr="00495262" w:rsidRDefault="000E78B3" w:rsidP="000E78B3">
      <w:pPr>
        <w:snapToGrid w:val="0"/>
        <w:ind w:leftChars="300" w:left="630"/>
        <w:rPr>
          <w:rFonts w:eastAsiaTheme="minorHAnsi" w:cs="Times New Roman"/>
          <w:sz w:val="24"/>
        </w:rPr>
      </w:pPr>
      <w:r>
        <w:rPr>
          <w:rFonts w:eastAsiaTheme="minorHAnsi" w:cs="Times New Roman" w:hint="eastAsia"/>
          <w:sz w:val="24"/>
        </w:rPr>
        <w:t>⇒</w:t>
      </w:r>
      <w:r w:rsidR="000F1A0B" w:rsidRPr="00495262">
        <w:rPr>
          <w:rFonts w:eastAsiaTheme="minorHAnsi" w:cs="Times New Roman" w:hint="eastAsia"/>
          <w:sz w:val="24"/>
        </w:rPr>
        <w:t>次の高さのうち、いずれか低い高さ</w:t>
      </w:r>
    </w:p>
    <w:p w14:paraId="54503677" w14:textId="46BA6CC4" w:rsidR="000F1A0B" w:rsidRPr="00495262" w:rsidRDefault="000F1A0B" w:rsidP="000E78B3">
      <w:pPr>
        <w:snapToGrid w:val="0"/>
        <w:ind w:leftChars="400" w:left="840"/>
        <w:rPr>
          <w:rFonts w:eastAsiaTheme="minorHAnsi" w:cs="Times New Roman"/>
          <w:sz w:val="24"/>
        </w:rPr>
      </w:pPr>
      <w:r w:rsidRPr="00495262">
        <w:rPr>
          <w:rFonts w:eastAsiaTheme="minorHAnsi" w:cs="Times New Roman" w:hint="eastAsia"/>
          <w:sz w:val="24"/>
        </w:rPr>
        <w:t>・囲いの高さより</w:t>
      </w:r>
      <w:r w:rsidR="00D723E5">
        <w:rPr>
          <w:rFonts w:eastAsiaTheme="minorHAnsi" w:cs="Times New Roman" w:hint="eastAsia"/>
          <w:sz w:val="24"/>
        </w:rPr>
        <w:t>５０</w:t>
      </w:r>
      <w:r w:rsidRPr="00495262">
        <w:rPr>
          <w:rFonts w:eastAsiaTheme="minorHAnsi" w:cs="Times New Roman" w:hint="eastAsia"/>
          <w:sz w:val="24"/>
        </w:rPr>
        <w:t>ｃｍ下がった線（基準線）以下の高さ</w:t>
      </w:r>
    </w:p>
    <w:p w14:paraId="24464594" w14:textId="78EB67B4" w:rsidR="000F1A0B" w:rsidRPr="00495262" w:rsidRDefault="000F1A0B" w:rsidP="000E78B3">
      <w:pPr>
        <w:snapToGrid w:val="0"/>
        <w:ind w:leftChars="400" w:left="840"/>
        <w:rPr>
          <w:rFonts w:eastAsiaTheme="minorHAnsi" w:cs="Times New Roman"/>
          <w:sz w:val="24"/>
        </w:rPr>
      </w:pPr>
      <w:r w:rsidRPr="00495262">
        <w:rPr>
          <w:rFonts w:eastAsiaTheme="minorHAnsi" w:cs="Times New Roman" w:hint="eastAsia"/>
          <w:sz w:val="24"/>
        </w:rPr>
        <w:t>・</w:t>
      </w:r>
      <w:r w:rsidR="00D723E5">
        <w:rPr>
          <w:rFonts w:eastAsiaTheme="minorHAnsi" w:cs="Times New Roman" w:hint="eastAsia"/>
          <w:sz w:val="24"/>
          <w:u w:val="single"/>
        </w:rPr>
        <w:t>５</w:t>
      </w:r>
      <w:r w:rsidRPr="00495262">
        <w:rPr>
          <w:rFonts w:eastAsiaTheme="minorHAnsi" w:cs="Times New Roman" w:hint="eastAsia"/>
          <w:sz w:val="24"/>
          <w:u w:val="single"/>
        </w:rPr>
        <w:t>ｍ</w:t>
      </w:r>
    </w:p>
    <w:p w14:paraId="36E80A25" w14:textId="7C45EDD2" w:rsidR="000F1A0B" w:rsidRPr="00495262" w:rsidRDefault="000F1A0B" w:rsidP="000E78B3">
      <w:pPr>
        <w:snapToGrid w:val="0"/>
        <w:ind w:leftChars="200" w:left="420"/>
        <w:rPr>
          <w:rFonts w:eastAsiaTheme="minorHAnsi" w:cs="Times New Roman"/>
          <w:sz w:val="24"/>
        </w:rPr>
      </w:pPr>
      <w:r w:rsidRPr="00495262">
        <w:rPr>
          <w:rFonts w:eastAsiaTheme="minorHAnsi" w:cs="Times New Roman" w:hint="eastAsia"/>
          <w:sz w:val="24"/>
        </w:rPr>
        <w:t xml:space="preserve">✓ 三方が堅牢な囲いに接する場合　・・・　</w:t>
      </w:r>
      <w:r w:rsidRPr="00495262">
        <w:rPr>
          <w:rFonts w:eastAsiaTheme="minorHAnsi" w:cs="Times New Roman" w:hint="eastAsia"/>
          <w:sz w:val="24"/>
          <w:bdr w:val="single" w:sz="4" w:space="0" w:color="auto"/>
        </w:rPr>
        <w:t>ウ</w:t>
      </w:r>
    </w:p>
    <w:p w14:paraId="1F6CB043" w14:textId="7D6856A2" w:rsidR="000E78B3" w:rsidRDefault="000E78B3" w:rsidP="000E78B3">
      <w:pPr>
        <w:snapToGrid w:val="0"/>
        <w:ind w:leftChars="300" w:left="630"/>
        <w:rPr>
          <w:rFonts w:eastAsiaTheme="minorHAnsi" w:cs="Times New Roman"/>
          <w:sz w:val="24"/>
        </w:rPr>
      </w:pPr>
      <w:r>
        <w:rPr>
          <w:rFonts w:eastAsiaTheme="minorHAnsi" w:cs="Times New Roman" w:hint="eastAsia"/>
          <w:sz w:val="24"/>
        </w:rPr>
        <w:t>⇒</w:t>
      </w:r>
      <w:r w:rsidR="000F1A0B" w:rsidRPr="00495262">
        <w:rPr>
          <w:rFonts w:eastAsiaTheme="minorHAnsi" w:cs="Times New Roman" w:hint="eastAsia"/>
          <w:sz w:val="24"/>
        </w:rPr>
        <w:t>次の高さのうち最も低い高さ、又は</w:t>
      </w:r>
      <w:r w:rsidR="000F1A0B" w:rsidRPr="00495262">
        <w:rPr>
          <w:rFonts w:eastAsiaTheme="minorHAnsi" w:cs="Times New Roman" w:hint="eastAsia"/>
          <w:sz w:val="24"/>
          <w:bdr w:val="single" w:sz="4" w:space="0" w:color="auto"/>
        </w:rPr>
        <w:t>イ</w:t>
      </w:r>
      <w:r w:rsidR="000F1A0B" w:rsidRPr="00495262">
        <w:rPr>
          <w:rFonts w:eastAsiaTheme="minorHAnsi" w:cs="Times New Roman" w:hint="eastAsia"/>
          <w:sz w:val="24"/>
        </w:rPr>
        <w:t>の高さ</w:t>
      </w:r>
    </w:p>
    <w:p w14:paraId="0BC978AE" w14:textId="795BF0F8" w:rsidR="000F1A0B" w:rsidRPr="00495262" w:rsidRDefault="000F1A0B" w:rsidP="000E78B3">
      <w:pPr>
        <w:snapToGrid w:val="0"/>
        <w:ind w:leftChars="400" w:left="1080" w:hangingChars="100" w:hanging="240"/>
        <w:rPr>
          <w:rFonts w:eastAsiaTheme="minorHAnsi" w:cs="Times New Roman"/>
          <w:sz w:val="24"/>
        </w:rPr>
      </w:pPr>
      <w:r w:rsidRPr="00495262">
        <w:rPr>
          <w:rFonts w:eastAsiaTheme="minorHAnsi" w:cs="Times New Roman" w:hint="eastAsia"/>
          <w:sz w:val="24"/>
        </w:rPr>
        <w:t>・三方の囲い以外の方向から、事業場の敷地境界線（若しくは事業場内の他の施設）までの距離の</w:t>
      </w:r>
      <w:r w:rsidR="00D723E5">
        <w:rPr>
          <w:rFonts w:eastAsiaTheme="minorHAnsi" w:cs="Times New Roman" w:hint="eastAsia"/>
          <w:sz w:val="24"/>
        </w:rPr>
        <w:t>２</w:t>
      </w:r>
      <w:r w:rsidRPr="00495262">
        <w:rPr>
          <w:rFonts w:eastAsiaTheme="minorHAnsi" w:cs="Times New Roman" w:hint="eastAsia"/>
          <w:sz w:val="24"/>
        </w:rPr>
        <w:t>分の</w:t>
      </w:r>
      <w:r w:rsidR="00D723E5">
        <w:rPr>
          <w:rFonts w:eastAsiaTheme="minorHAnsi" w:cs="Times New Roman" w:hint="eastAsia"/>
          <w:sz w:val="24"/>
        </w:rPr>
        <w:t>１</w:t>
      </w:r>
      <w:r w:rsidRPr="00495262">
        <w:rPr>
          <w:rFonts w:eastAsiaTheme="minorHAnsi" w:cs="Times New Roman" w:hint="eastAsia"/>
          <w:sz w:val="24"/>
        </w:rPr>
        <w:t>の高さ</w:t>
      </w:r>
    </w:p>
    <w:p w14:paraId="4B27577E" w14:textId="27B369F2" w:rsidR="000F1A0B" w:rsidRPr="00495262" w:rsidRDefault="000F1A0B" w:rsidP="000E78B3">
      <w:pPr>
        <w:snapToGrid w:val="0"/>
        <w:ind w:leftChars="400" w:left="1080" w:hangingChars="100" w:hanging="240"/>
        <w:rPr>
          <w:rFonts w:eastAsiaTheme="minorHAnsi" w:cs="Times New Roman"/>
          <w:sz w:val="24"/>
        </w:rPr>
      </w:pPr>
      <w:r w:rsidRPr="00495262">
        <w:rPr>
          <w:rFonts w:eastAsiaTheme="minorHAnsi" w:cs="Times New Roman" w:hint="eastAsia"/>
          <w:sz w:val="24"/>
        </w:rPr>
        <w:t>・囲いの高さより</w:t>
      </w:r>
      <w:r w:rsidR="00D723E5">
        <w:rPr>
          <w:rFonts w:eastAsiaTheme="minorHAnsi" w:cs="Times New Roman" w:hint="eastAsia"/>
          <w:sz w:val="24"/>
        </w:rPr>
        <w:t>５０</w:t>
      </w:r>
      <w:r w:rsidRPr="00495262">
        <w:rPr>
          <w:rFonts w:eastAsiaTheme="minorHAnsi" w:cs="Times New Roman" w:hint="eastAsia"/>
          <w:sz w:val="24"/>
        </w:rPr>
        <w:t>ｃｍ下がった線（基準線）以下の高さ</w:t>
      </w:r>
    </w:p>
    <w:p w14:paraId="3F546406" w14:textId="28F4289B" w:rsidR="000F1A0B" w:rsidRPr="00495262" w:rsidRDefault="000F1A0B" w:rsidP="000E78B3">
      <w:pPr>
        <w:snapToGrid w:val="0"/>
        <w:ind w:leftChars="400" w:left="1080" w:hangingChars="100" w:hanging="240"/>
        <w:rPr>
          <w:rFonts w:eastAsiaTheme="minorHAnsi" w:cs="Times New Roman"/>
          <w:sz w:val="24"/>
        </w:rPr>
      </w:pPr>
      <w:r w:rsidRPr="00495262">
        <w:rPr>
          <w:rFonts w:eastAsiaTheme="minorHAnsi" w:cs="Times New Roman" w:hint="eastAsia"/>
          <w:sz w:val="24"/>
        </w:rPr>
        <w:t>・</w:t>
      </w:r>
      <w:r w:rsidR="00D723E5">
        <w:rPr>
          <w:rFonts w:eastAsiaTheme="minorHAnsi" w:cs="Times New Roman" w:hint="eastAsia"/>
          <w:sz w:val="24"/>
          <w:u w:val="single"/>
        </w:rPr>
        <w:t>５</w:t>
      </w:r>
      <w:r w:rsidRPr="00495262">
        <w:rPr>
          <w:rFonts w:eastAsiaTheme="minorHAnsi" w:cs="Times New Roman" w:hint="eastAsia"/>
          <w:sz w:val="24"/>
          <w:u w:val="single"/>
        </w:rPr>
        <w:t>ｍ</w:t>
      </w: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0440A8F7" w14:textId="77777777" w:rsidTr="000E78B3">
        <w:tc>
          <w:tcPr>
            <w:tcW w:w="9633" w:type="dxa"/>
          </w:tcPr>
          <w:p w14:paraId="0F0E3472" w14:textId="5B1F977A" w:rsidR="00F14D85" w:rsidRDefault="00F14D85" w:rsidP="00F14D85">
            <w:pPr>
              <w:snapToGrid w:val="0"/>
              <w:ind w:firstLineChars="100" w:firstLine="210"/>
              <w:rPr>
                <w:i/>
                <w:iCs/>
              </w:rPr>
            </w:pPr>
            <w:bookmarkStart w:id="25" w:name="_Hlk161058984"/>
            <w:r w:rsidRPr="00621A84">
              <w:rPr>
                <w:rFonts w:hint="eastAsia"/>
                <w:i/>
                <w:iCs/>
              </w:rPr>
              <w:t>保管物が崩落・飛散・流出するおそれがな</w:t>
            </w:r>
            <w:r>
              <w:rPr>
                <w:rFonts w:hint="eastAsia"/>
                <w:i/>
                <w:iCs/>
              </w:rPr>
              <w:t>い屋内</w:t>
            </w:r>
            <w:r w:rsidRPr="00621A84">
              <w:rPr>
                <w:rFonts w:hint="eastAsia"/>
                <w:i/>
                <w:iCs/>
              </w:rPr>
              <w:t>で</w:t>
            </w:r>
            <w:r>
              <w:rPr>
                <w:rFonts w:hint="eastAsia"/>
                <w:i/>
                <w:iCs/>
              </w:rPr>
              <w:t>特定収集物を</w:t>
            </w:r>
            <w:r w:rsidRPr="00621A84">
              <w:rPr>
                <w:rFonts w:hint="eastAsia"/>
                <w:i/>
                <w:iCs/>
              </w:rPr>
              <w:t>保管する場合、高さの基準</w:t>
            </w:r>
            <w:r>
              <w:rPr>
                <w:rFonts w:hint="eastAsia"/>
                <w:i/>
                <w:iCs/>
              </w:rPr>
              <w:t>は</w:t>
            </w:r>
            <w:r w:rsidRPr="00621A84">
              <w:rPr>
                <w:rFonts w:hint="eastAsia"/>
                <w:i/>
                <w:iCs/>
              </w:rPr>
              <w:t>適用されません。</w:t>
            </w:r>
          </w:p>
          <w:p w14:paraId="2EFEB2E3" w14:textId="77777777" w:rsidR="00F14D85" w:rsidRPr="00621A84" w:rsidRDefault="00F14D85" w:rsidP="00F14D85">
            <w:pPr>
              <w:snapToGrid w:val="0"/>
              <w:ind w:firstLineChars="100" w:firstLine="210"/>
              <w:rPr>
                <w:i/>
                <w:iCs/>
              </w:rPr>
            </w:pPr>
            <w:r w:rsidRPr="00621A84">
              <w:rPr>
                <w:rFonts w:hint="eastAsia"/>
                <w:i/>
                <w:iCs/>
              </w:rPr>
              <w:t>屋根のみ、腰壁程度の外壁などの建物では、保管物の崩落・飛散・流出のおそれがあるため、高さの基準が適用されます。</w:t>
            </w:r>
          </w:p>
          <w:p w14:paraId="1E5D8193" w14:textId="1DF4D97D" w:rsidR="000F1A0B" w:rsidRPr="00A12F59" w:rsidRDefault="00F14D85" w:rsidP="00F14D85">
            <w:pPr>
              <w:snapToGrid w:val="0"/>
              <w:ind w:firstLineChars="100" w:firstLine="210"/>
              <w:rPr>
                <w:i/>
                <w:iCs/>
                <w:szCs w:val="21"/>
              </w:rPr>
            </w:pPr>
            <w:r w:rsidRPr="00621A84">
              <w:rPr>
                <w:rFonts w:hint="eastAsia"/>
                <w:i/>
                <w:iCs/>
                <w:szCs w:val="21"/>
              </w:rPr>
              <w:t>容器とはコンテナやドラム缶などを指します。フレコンバッグは容器には該当しません。</w:t>
            </w:r>
          </w:p>
        </w:tc>
      </w:tr>
    </w:tbl>
    <w:bookmarkEnd w:id="25"/>
    <w:p w14:paraId="3F9EC6ED" w14:textId="6CCDD666" w:rsidR="000F1A0B" w:rsidRDefault="000E78B3"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62" behindDoc="0" locked="0" layoutInCell="1" allowOverlap="1" wp14:anchorId="2178E351" wp14:editId="75522B6A">
                <wp:simplePos x="0" y="0"/>
                <wp:positionH relativeFrom="column">
                  <wp:posOffset>-91440</wp:posOffset>
                </wp:positionH>
                <wp:positionV relativeFrom="page">
                  <wp:posOffset>7400925</wp:posOffset>
                </wp:positionV>
                <wp:extent cx="883920" cy="411480"/>
                <wp:effectExtent l="0" t="0" r="0" b="7620"/>
                <wp:wrapNone/>
                <wp:docPr id="294" name="四角形: 角を丸くする 294"/>
                <wp:cNvGraphicFramePr/>
                <a:graphic xmlns:a="http://schemas.openxmlformats.org/drawingml/2006/main">
                  <a:graphicData uri="http://schemas.microsoft.com/office/word/2010/wordprocessingShape">
                    <wps:wsp>
                      <wps:cNvSpPr/>
                      <wps:spPr>
                        <a:xfrm>
                          <a:off x="0" y="0"/>
                          <a:ext cx="883920" cy="411480"/>
                        </a:xfrm>
                        <a:prstGeom prst="roundRect">
                          <a:avLst/>
                        </a:prstGeom>
                        <a:solidFill>
                          <a:srgbClr val="C0504D">
                            <a:lumMod val="75000"/>
                          </a:srgbClr>
                        </a:solidFill>
                        <a:ln w="25400" cap="flat" cmpd="sng" algn="ctr">
                          <a:noFill/>
                          <a:prstDash val="solid"/>
                        </a:ln>
                        <a:effectLst/>
                      </wps:spPr>
                      <wps:txbx>
                        <w:txbxContent>
                          <w:p w14:paraId="513DF033" w14:textId="77777777" w:rsidR="00FD2D45" w:rsidRPr="000E78B3" w:rsidRDefault="00FD2D45" w:rsidP="000E78B3">
                            <w:pPr>
                              <w:snapToGrid w:val="0"/>
                              <w:jc w:val="center"/>
                              <w:rPr>
                                <w:rFonts w:ascii="游ゴシック Medium" w:eastAsia="游ゴシック Medium" w:hAnsi="游ゴシック Medium"/>
                                <w:b/>
                                <w:bCs/>
                                <w:color w:val="FFFFFF" w:themeColor="background1"/>
                                <w:sz w:val="24"/>
                                <w:szCs w:val="24"/>
                              </w:rPr>
                            </w:pPr>
                            <w:r w:rsidRPr="000E78B3">
                              <w:rPr>
                                <w:rFonts w:ascii="游ゴシック Medium" w:eastAsia="游ゴシック Medium" w:hAnsi="游ゴシック Medium" w:hint="eastAsia"/>
                                <w:b/>
                                <w:bCs/>
                                <w:color w:val="FFFFFF" w:themeColor="background1"/>
                                <w:sz w:val="24"/>
                                <w:szCs w:val="24"/>
                              </w:rPr>
                              <w:t xml:space="preserve">重　</w:t>
                            </w:r>
                            <w:r w:rsidRPr="000E78B3">
                              <w:rPr>
                                <w:rFonts w:ascii="游ゴシック Medium" w:eastAsia="游ゴシック Medium" w:hAnsi="游ゴシック Medium" w:hint="eastAsia"/>
                                <w:b/>
                                <w:bCs/>
                                <w:color w:val="FFFFFF" w:themeColor="background1"/>
                                <w:sz w:val="24"/>
                                <w:szCs w:val="24"/>
                              </w:rPr>
                              <w:t>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78E351" id="四角形: 角を丸くする 294" o:spid="_x0000_s1044" style="position:absolute;left:0;text-align:left;margin-left:-7.2pt;margin-top:582.75pt;width:69.6pt;height:32.4pt;z-index:25165826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" fillcolor="#953735" stroked="f" strokeweight="2pt">
                <v:textbox>
                  <w:txbxContent>
                    <w:p w14:paraId="513DF033" w14:textId="77777777" w:rsidR="00FD2D45" w:rsidRPr="000E78B3" w:rsidRDefault="00FD2D45" w:rsidP="000E78B3">
                      <w:pPr>
                        <w:snapToGrid w:val="0"/>
                        <w:jc w:val="center"/>
                        <w:rPr>
                          <w:rFonts w:ascii="游ゴシック Medium" w:eastAsia="游ゴシック Medium" w:hAnsi="游ゴシック Medium"/>
                          <w:b/>
                          <w:bCs/>
                          <w:color w:val="FFFFFF" w:themeColor="background1"/>
                          <w:sz w:val="24"/>
                          <w:szCs w:val="24"/>
                        </w:rPr>
                      </w:pPr>
                      <w:r w:rsidRPr="000E78B3">
                        <w:rPr>
                          <w:rFonts w:ascii="游ゴシック Medium" w:eastAsia="游ゴシック Medium" w:hAnsi="游ゴシック Medium" w:hint="eastAsia"/>
                          <w:b/>
                          <w:bCs/>
                          <w:color w:val="FFFFFF" w:themeColor="background1"/>
                          <w:sz w:val="24"/>
                          <w:szCs w:val="24"/>
                        </w:rPr>
                        <w:t>重　要</w:t>
                      </w:r>
                    </w:p>
                  </w:txbxContent>
                </v:textbox>
                <w10:wrap anchory="page"/>
              </v:roundrect>
            </w:pict>
          </mc:Fallback>
        </mc:AlternateContent>
      </w:r>
    </w:p>
    <w:p w14:paraId="0C82693B" w14:textId="2F37052A" w:rsidR="000F1A0B" w:rsidRDefault="000F1A0B" w:rsidP="000F1A0B">
      <w:pPr>
        <w:snapToGrid w:val="0"/>
        <w:rPr>
          <w:rFonts w:ascii="Century" w:eastAsia="ＭＳ 明朝" w:hAnsi="Century" w:cs="Times New Roman"/>
          <w:sz w:val="24"/>
          <w:szCs w:val="24"/>
        </w:rPr>
      </w:pPr>
    </w:p>
    <w:p w14:paraId="020BA486" w14:textId="5CC902B3"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inline distT="0" distB="0" distL="0" distR="0" wp14:anchorId="694975CC" wp14:editId="3EB7399B">
                <wp:extent cx="6105525" cy="1845733"/>
                <wp:effectExtent l="0" t="0" r="28575" b="21590"/>
                <wp:docPr id="293" name="テキスト ボックス 293"/>
                <wp:cNvGraphicFramePr/>
                <a:graphic xmlns:a="http://schemas.openxmlformats.org/drawingml/2006/main">
                  <a:graphicData uri="http://schemas.microsoft.com/office/word/2010/wordprocessingShape">
                    <wps:wsp>
                      <wps:cNvSpPr txBox="1"/>
                      <wps:spPr>
                        <a:xfrm>
                          <a:off x="0" y="0"/>
                          <a:ext cx="6105525" cy="1845733"/>
                        </a:xfrm>
                        <a:prstGeom prst="rect">
                          <a:avLst/>
                        </a:prstGeom>
                        <a:solidFill>
                          <a:sysClr val="window" lastClr="FFFFFF"/>
                        </a:solidFill>
                        <a:ln w="6350">
                          <a:solidFill>
                            <a:prstClr val="black"/>
                          </a:solidFill>
                        </a:ln>
                      </wps:spPr>
                      <wps:txbx>
                        <w:txbxContent>
                          <w:p w14:paraId="7E6DF7D5" w14:textId="77777777" w:rsidR="00FD2D45" w:rsidRPr="001E3972" w:rsidRDefault="00FD2D45" w:rsidP="000F1A0B">
                            <w:pPr>
                              <w:ind w:firstLine="160"/>
                              <w:rPr>
                                <w:rFonts w:ascii="BIZ UDゴシック" w:eastAsia="BIZ UDゴシック" w:hAnsi="BIZ UDゴシック"/>
                                <w:sz w:val="16"/>
                                <w:szCs w:val="16"/>
                              </w:rPr>
                            </w:pPr>
                          </w:p>
                          <w:p w14:paraId="5BC9A981" w14:textId="3DDCC8B9" w:rsidR="00FD2D45" w:rsidRPr="00C00AF6" w:rsidRDefault="00FD2D45" w:rsidP="000F1A0B">
                            <w:pPr>
                              <w:snapToGrid w:val="0"/>
                              <w:ind w:firstLine="240"/>
                              <w:rPr>
                                <w:rFonts w:ascii="ＭＳ 明朝" w:hAnsi="ＭＳ 明朝"/>
                                <w:sz w:val="24"/>
                                <w:szCs w:val="24"/>
                              </w:rPr>
                            </w:pPr>
                            <w:r w:rsidRPr="00C00AF6">
                              <w:rPr>
                                <w:rFonts w:ascii="ＭＳ 明朝" w:hAnsi="ＭＳ 明朝" w:hint="eastAsia"/>
                                <w:sz w:val="24"/>
                                <w:szCs w:val="24"/>
                              </w:rPr>
                              <w:t>屋外で、容器を用いずに、特定収集物を保管する場合、</w:t>
                            </w:r>
                            <w:r>
                              <w:rPr>
                                <w:rFonts w:ascii="ＭＳ 明朝" w:hAnsi="ＭＳ 明朝" w:hint="eastAsia"/>
                                <w:sz w:val="24"/>
                                <w:szCs w:val="24"/>
                              </w:rPr>
                              <w:t>５</w:t>
                            </w:r>
                            <w:r w:rsidRPr="00C00AF6">
                              <w:rPr>
                                <w:rFonts w:ascii="ＭＳ 明朝" w:hAnsi="ＭＳ 明朝" w:hint="eastAsia"/>
                                <w:sz w:val="24"/>
                                <w:szCs w:val="24"/>
                              </w:rPr>
                              <w:t>ｍの高さを超えて保管することはできません。（</w:t>
                            </w:r>
                            <w:r w:rsidRPr="00C00AF6">
                              <w:rPr>
                                <w:rFonts w:ascii="ＭＳ 明朝" w:hAnsi="ＭＳ 明朝" w:hint="eastAsia"/>
                                <w:sz w:val="24"/>
                                <w:szCs w:val="24"/>
                              </w:rPr>
                              <w:t>次ページの図</w:t>
                            </w:r>
                            <w:r>
                              <w:rPr>
                                <w:rFonts w:ascii="ＭＳ 明朝" w:hAnsi="ＭＳ 明朝" w:hint="eastAsia"/>
                                <w:sz w:val="24"/>
                                <w:szCs w:val="24"/>
                              </w:rPr>
                              <w:t>１－４の</w:t>
                            </w:r>
                            <w:r w:rsidRPr="00C00AF6">
                              <w:rPr>
                                <w:rFonts w:ascii="ＭＳ 明朝" w:hAnsi="ＭＳ 明朝" w:hint="eastAsia"/>
                                <w:sz w:val="24"/>
                                <w:szCs w:val="24"/>
                              </w:rPr>
                              <w:t>「Ｂ」</w:t>
                            </w:r>
                            <w:r>
                              <w:rPr>
                                <w:rFonts w:ascii="ＭＳ 明朝" w:hAnsi="ＭＳ 明朝" w:hint="eastAsia"/>
                                <w:sz w:val="24"/>
                                <w:szCs w:val="24"/>
                              </w:rPr>
                              <w:t>の高さ</w:t>
                            </w:r>
                            <w:r w:rsidRPr="00C00AF6">
                              <w:rPr>
                                <w:rFonts w:ascii="ＭＳ 明朝" w:hAnsi="ＭＳ 明朝" w:hint="eastAsia"/>
                                <w:sz w:val="24"/>
                                <w:szCs w:val="24"/>
                              </w:rPr>
                              <w:t>や</w:t>
                            </w:r>
                            <w:r>
                              <w:rPr>
                                <w:rFonts w:ascii="ＭＳ 明朝" w:hAnsi="ＭＳ 明朝" w:hint="eastAsia"/>
                                <w:sz w:val="24"/>
                                <w:szCs w:val="24"/>
                              </w:rPr>
                              <w:t>図１－５の</w:t>
                            </w:r>
                            <w:r w:rsidRPr="00C00AF6">
                              <w:rPr>
                                <w:rFonts w:ascii="ＭＳ 明朝" w:hAnsi="ＭＳ 明朝" w:hint="eastAsia"/>
                                <w:sz w:val="24"/>
                                <w:szCs w:val="24"/>
                              </w:rPr>
                              <w:t>「</w:t>
                            </w:r>
                            <w:r>
                              <w:rPr>
                                <w:rFonts w:ascii="ＭＳ 明朝" w:hAnsi="ＭＳ 明朝"/>
                                <w:sz w:val="24"/>
                                <w:szCs w:val="24"/>
                              </w:rPr>
                              <w:t>Ⅼ</w:t>
                            </w:r>
                            <w:r>
                              <w:rPr>
                                <w:rFonts w:ascii="ＭＳ 明朝" w:hAnsi="ＭＳ 明朝" w:hint="eastAsia"/>
                                <w:sz w:val="24"/>
                                <w:szCs w:val="24"/>
                              </w:rPr>
                              <w:t>／２</w:t>
                            </w:r>
                            <w:r w:rsidRPr="00C00AF6">
                              <w:rPr>
                                <w:rFonts w:ascii="ＭＳ 明朝" w:hAnsi="ＭＳ 明朝" w:hint="eastAsia"/>
                                <w:sz w:val="24"/>
                                <w:szCs w:val="24"/>
                              </w:rPr>
                              <w:t>」の高さが</w:t>
                            </w:r>
                            <w:r>
                              <w:rPr>
                                <w:rFonts w:ascii="ＭＳ 明朝" w:hAnsi="ＭＳ 明朝" w:hint="eastAsia"/>
                                <w:sz w:val="24"/>
                                <w:szCs w:val="24"/>
                              </w:rPr>
                              <w:t>５</w:t>
                            </w:r>
                            <w:r w:rsidRPr="00C00AF6">
                              <w:rPr>
                                <w:rFonts w:ascii="ＭＳ 明朝" w:hAnsi="ＭＳ 明朝" w:hint="eastAsia"/>
                                <w:sz w:val="24"/>
                                <w:szCs w:val="24"/>
                              </w:rPr>
                              <w:t>ｍを超えていても</w:t>
                            </w:r>
                            <w:r>
                              <w:rPr>
                                <w:rFonts w:ascii="ＭＳ 明朝" w:hAnsi="ＭＳ 明朝" w:hint="eastAsia"/>
                                <w:sz w:val="24"/>
                                <w:szCs w:val="24"/>
                              </w:rPr>
                              <w:t>５</w:t>
                            </w:r>
                            <w:r w:rsidRPr="00C00AF6">
                              <w:rPr>
                                <w:rFonts w:ascii="ＭＳ 明朝" w:hAnsi="ＭＳ 明朝" w:hint="eastAsia"/>
                                <w:sz w:val="24"/>
                                <w:szCs w:val="24"/>
                              </w:rPr>
                              <w:t>ｍが上限です。）</w:t>
                            </w:r>
                          </w:p>
                          <w:p w14:paraId="62788EE8" w14:textId="681EB6AF" w:rsidR="00FD2D45" w:rsidRPr="00C00AF6" w:rsidRDefault="00FD2D45" w:rsidP="000F1A0B">
                            <w:pPr>
                              <w:snapToGrid w:val="0"/>
                              <w:ind w:firstLine="240"/>
                              <w:rPr>
                                <w:rFonts w:ascii="ＭＳ 明朝" w:hAnsi="ＭＳ 明朝"/>
                                <w:sz w:val="24"/>
                                <w:szCs w:val="24"/>
                              </w:rPr>
                            </w:pPr>
                            <w:r w:rsidRPr="00C00AF6">
                              <w:rPr>
                                <w:rFonts w:ascii="ＭＳ 明朝" w:hAnsi="ＭＳ 明朝" w:hint="eastAsia"/>
                                <w:sz w:val="24"/>
                                <w:szCs w:val="24"/>
                              </w:rPr>
                              <w:t>ただし、</w:t>
                            </w:r>
                            <w:r>
                              <w:rPr>
                                <w:rFonts w:ascii="ＭＳ 明朝" w:hAnsi="ＭＳ 明朝" w:hint="eastAsia"/>
                                <w:sz w:val="24"/>
                                <w:szCs w:val="24"/>
                              </w:rPr>
                              <w:t>常時、</w:t>
                            </w:r>
                            <w:r w:rsidRPr="00C00AF6">
                              <w:rPr>
                                <w:rFonts w:ascii="ＭＳ 明朝" w:hAnsi="ＭＳ 明朝" w:hint="eastAsia"/>
                                <w:sz w:val="24"/>
                                <w:szCs w:val="24"/>
                              </w:rPr>
                              <w:t>金属以外のものを含まない特定収集物を、他の特定収集物と区分し</w:t>
                            </w:r>
                            <w:r>
                              <w:rPr>
                                <w:rFonts w:ascii="ＭＳ 明朝" w:hAnsi="ＭＳ 明朝" w:hint="eastAsia"/>
                                <w:sz w:val="24"/>
                                <w:szCs w:val="24"/>
                              </w:rPr>
                              <w:t>て</w:t>
                            </w:r>
                            <w:r w:rsidRPr="00C00AF6">
                              <w:rPr>
                                <w:rFonts w:ascii="ＭＳ 明朝" w:hAnsi="ＭＳ 明朝" w:hint="eastAsia"/>
                                <w:sz w:val="24"/>
                                <w:szCs w:val="24"/>
                              </w:rPr>
                              <w:t>保管する場合は、</w:t>
                            </w:r>
                            <w:r>
                              <w:rPr>
                                <w:rFonts w:ascii="ＭＳ 明朝" w:hAnsi="ＭＳ 明朝" w:hint="eastAsia"/>
                                <w:sz w:val="24"/>
                                <w:szCs w:val="24"/>
                              </w:rPr>
                              <w:t>特定処理物と同様の高さの基準（</w:t>
                            </w:r>
                            <w:r>
                              <w:rPr>
                                <w:rFonts w:ascii="ＭＳ 明朝" w:hAnsi="ＭＳ 明朝" w:hint="eastAsia"/>
                                <w:sz w:val="24"/>
                                <w:szCs w:val="24"/>
                              </w:rPr>
                              <w:t>P</w:t>
                            </w:r>
                            <w:r>
                              <w:rPr>
                                <w:rFonts w:ascii="ＭＳ 明朝" w:hAnsi="ＭＳ 明朝"/>
                                <w:sz w:val="24"/>
                                <w:szCs w:val="24"/>
                              </w:rPr>
                              <w:t>.</w:t>
                            </w:r>
                            <w:r>
                              <w:rPr>
                                <w:rFonts w:ascii="ＭＳ 明朝" w:hAnsi="ＭＳ 明朝" w:hint="eastAsia"/>
                                <w:sz w:val="24"/>
                                <w:szCs w:val="24"/>
                              </w:rPr>
                              <w:t>資料１－２、図１－２参照）が適用されます。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4975CC" id="テキスト ボックス 293" o:spid="_x0000_s1045" type="#_x0000_t202" style="width:480.75pt;height:1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" fillcolor="window" strokeweight=".5pt">
                <v:textbox>
                  <w:txbxContent>
                    <w:p w14:paraId="7E6DF7D5" w14:textId="77777777" w:rsidR="00FD2D45" w:rsidRPr="001E3972" w:rsidRDefault="00FD2D45" w:rsidP="000F1A0B">
                      <w:pPr>
                        <w:ind w:firstLine="160"/>
                        <w:rPr>
                          <w:rFonts w:ascii="BIZ UDゴシック" w:eastAsia="BIZ UDゴシック" w:hAnsi="BIZ UDゴシック"/>
                          <w:sz w:val="16"/>
                          <w:szCs w:val="16"/>
                        </w:rPr>
                      </w:pPr>
                    </w:p>
                    <w:p w14:paraId="5BC9A981" w14:textId="3DDCC8B9" w:rsidR="00FD2D45" w:rsidRPr="00C00AF6" w:rsidRDefault="00FD2D45" w:rsidP="000F1A0B">
                      <w:pPr>
                        <w:snapToGrid w:val="0"/>
                        <w:ind w:firstLine="240"/>
                        <w:rPr>
                          <w:rFonts w:ascii="ＭＳ 明朝" w:hAnsi="ＭＳ 明朝"/>
                          <w:sz w:val="24"/>
                          <w:szCs w:val="24"/>
                        </w:rPr>
                      </w:pPr>
                      <w:r w:rsidRPr="00C00AF6">
                        <w:rPr>
                          <w:rFonts w:ascii="ＭＳ 明朝" w:hAnsi="ＭＳ 明朝" w:hint="eastAsia"/>
                          <w:sz w:val="24"/>
                          <w:szCs w:val="24"/>
                        </w:rPr>
                        <w:t>屋外で、容器を用いずに、特定収集物を保管する場合、</w:t>
                      </w:r>
                      <w:r>
                        <w:rPr>
                          <w:rFonts w:ascii="ＭＳ 明朝" w:hAnsi="ＭＳ 明朝" w:hint="eastAsia"/>
                          <w:sz w:val="24"/>
                          <w:szCs w:val="24"/>
                        </w:rPr>
                        <w:t>５</w:t>
                      </w:r>
                      <w:r w:rsidRPr="00C00AF6">
                        <w:rPr>
                          <w:rFonts w:ascii="ＭＳ 明朝" w:hAnsi="ＭＳ 明朝" w:hint="eastAsia"/>
                          <w:sz w:val="24"/>
                          <w:szCs w:val="24"/>
                        </w:rPr>
                        <w:t>ｍの高さを超えて保管することはできません。（次ページの図</w:t>
                      </w:r>
                      <w:r>
                        <w:rPr>
                          <w:rFonts w:ascii="ＭＳ 明朝" w:hAnsi="ＭＳ 明朝" w:hint="eastAsia"/>
                          <w:sz w:val="24"/>
                          <w:szCs w:val="24"/>
                        </w:rPr>
                        <w:t>１－４の</w:t>
                      </w:r>
                      <w:r w:rsidRPr="00C00AF6">
                        <w:rPr>
                          <w:rFonts w:ascii="ＭＳ 明朝" w:hAnsi="ＭＳ 明朝" w:hint="eastAsia"/>
                          <w:sz w:val="24"/>
                          <w:szCs w:val="24"/>
                        </w:rPr>
                        <w:t>「Ｂ」</w:t>
                      </w:r>
                      <w:r>
                        <w:rPr>
                          <w:rFonts w:ascii="ＭＳ 明朝" w:hAnsi="ＭＳ 明朝" w:hint="eastAsia"/>
                          <w:sz w:val="24"/>
                          <w:szCs w:val="24"/>
                        </w:rPr>
                        <w:t>の高さ</w:t>
                      </w:r>
                      <w:r w:rsidRPr="00C00AF6">
                        <w:rPr>
                          <w:rFonts w:ascii="ＭＳ 明朝" w:hAnsi="ＭＳ 明朝" w:hint="eastAsia"/>
                          <w:sz w:val="24"/>
                          <w:szCs w:val="24"/>
                        </w:rPr>
                        <w:t>や</w:t>
                      </w:r>
                      <w:r>
                        <w:rPr>
                          <w:rFonts w:ascii="ＭＳ 明朝" w:hAnsi="ＭＳ 明朝" w:hint="eastAsia"/>
                          <w:sz w:val="24"/>
                          <w:szCs w:val="24"/>
                        </w:rPr>
                        <w:t>図１－５の</w:t>
                      </w:r>
                      <w:r w:rsidRPr="00C00AF6">
                        <w:rPr>
                          <w:rFonts w:ascii="ＭＳ 明朝" w:hAnsi="ＭＳ 明朝" w:hint="eastAsia"/>
                          <w:sz w:val="24"/>
                          <w:szCs w:val="24"/>
                        </w:rPr>
                        <w:t>「</w:t>
                      </w:r>
                      <w:r>
                        <w:rPr>
                          <w:rFonts w:ascii="ＭＳ 明朝" w:hAnsi="ＭＳ 明朝"/>
                          <w:sz w:val="24"/>
                          <w:szCs w:val="24"/>
                        </w:rPr>
                        <w:t>Ⅼ</w:t>
                      </w:r>
                      <w:r>
                        <w:rPr>
                          <w:rFonts w:ascii="ＭＳ 明朝" w:hAnsi="ＭＳ 明朝" w:hint="eastAsia"/>
                          <w:sz w:val="24"/>
                          <w:szCs w:val="24"/>
                        </w:rPr>
                        <w:t>／２</w:t>
                      </w:r>
                      <w:r w:rsidRPr="00C00AF6">
                        <w:rPr>
                          <w:rFonts w:ascii="ＭＳ 明朝" w:hAnsi="ＭＳ 明朝" w:hint="eastAsia"/>
                          <w:sz w:val="24"/>
                          <w:szCs w:val="24"/>
                        </w:rPr>
                        <w:t>」の高さが</w:t>
                      </w:r>
                      <w:r>
                        <w:rPr>
                          <w:rFonts w:ascii="ＭＳ 明朝" w:hAnsi="ＭＳ 明朝" w:hint="eastAsia"/>
                          <w:sz w:val="24"/>
                          <w:szCs w:val="24"/>
                        </w:rPr>
                        <w:t>５</w:t>
                      </w:r>
                      <w:r w:rsidRPr="00C00AF6">
                        <w:rPr>
                          <w:rFonts w:ascii="ＭＳ 明朝" w:hAnsi="ＭＳ 明朝" w:hint="eastAsia"/>
                          <w:sz w:val="24"/>
                          <w:szCs w:val="24"/>
                        </w:rPr>
                        <w:t>ｍを超えていても</w:t>
                      </w:r>
                      <w:r>
                        <w:rPr>
                          <w:rFonts w:ascii="ＭＳ 明朝" w:hAnsi="ＭＳ 明朝" w:hint="eastAsia"/>
                          <w:sz w:val="24"/>
                          <w:szCs w:val="24"/>
                        </w:rPr>
                        <w:t>５</w:t>
                      </w:r>
                      <w:r w:rsidRPr="00C00AF6">
                        <w:rPr>
                          <w:rFonts w:ascii="ＭＳ 明朝" w:hAnsi="ＭＳ 明朝" w:hint="eastAsia"/>
                          <w:sz w:val="24"/>
                          <w:szCs w:val="24"/>
                        </w:rPr>
                        <w:t>ｍが上限です。）</w:t>
                      </w:r>
                    </w:p>
                    <w:p w14:paraId="62788EE8" w14:textId="681EB6AF" w:rsidR="00FD2D45" w:rsidRPr="00C00AF6" w:rsidRDefault="00FD2D45" w:rsidP="000F1A0B">
                      <w:pPr>
                        <w:snapToGrid w:val="0"/>
                        <w:ind w:firstLine="240"/>
                        <w:rPr>
                          <w:rFonts w:ascii="ＭＳ 明朝" w:hAnsi="ＭＳ 明朝"/>
                          <w:sz w:val="24"/>
                          <w:szCs w:val="24"/>
                        </w:rPr>
                      </w:pPr>
                      <w:r w:rsidRPr="00C00AF6">
                        <w:rPr>
                          <w:rFonts w:ascii="ＭＳ 明朝" w:hAnsi="ＭＳ 明朝" w:hint="eastAsia"/>
                          <w:sz w:val="24"/>
                          <w:szCs w:val="24"/>
                        </w:rPr>
                        <w:t>ただし、</w:t>
                      </w:r>
                      <w:r>
                        <w:rPr>
                          <w:rFonts w:ascii="ＭＳ 明朝" w:hAnsi="ＭＳ 明朝" w:hint="eastAsia"/>
                          <w:sz w:val="24"/>
                          <w:szCs w:val="24"/>
                        </w:rPr>
                        <w:t>常時、</w:t>
                      </w:r>
                      <w:r w:rsidRPr="00C00AF6">
                        <w:rPr>
                          <w:rFonts w:ascii="ＭＳ 明朝" w:hAnsi="ＭＳ 明朝" w:hint="eastAsia"/>
                          <w:sz w:val="24"/>
                          <w:szCs w:val="24"/>
                        </w:rPr>
                        <w:t>金属以外のものを含まない特定収集物を、他の特定収集物と区分し</w:t>
                      </w:r>
                      <w:r>
                        <w:rPr>
                          <w:rFonts w:ascii="ＭＳ 明朝" w:hAnsi="ＭＳ 明朝" w:hint="eastAsia"/>
                          <w:sz w:val="24"/>
                          <w:szCs w:val="24"/>
                        </w:rPr>
                        <w:t>て</w:t>
                      </w:r>
                      <w:r w:rsidRPr="00C00AF6">
                        <w:rPr>
                          <w:rFonts w:ascii="ＭＳ 明朝" w:hAnsi="ＭＳ 明朝" w:hint="eastAsia"/>
                          <w:sz w:val="24"/>
                          <w:szCs w:val="24"/>
                        </w:rPr>
                        <w:t>保管する場合は、</w:t>
                      </w:r>
                      <w:r>
                        <w:rPr>
                          <w:rFonts w:ascii="ＭＳ 明朝" w:hAnsi="ＭＳ 明朝" w:hint="eastAsia"/>
                          <w:sz w:val="24"/>
                          <w:szCs w:val="24"/>
                        </w:rPr>
                        <w:t>特定処理物と同様の高さの基準（</w:t>
                      </w:r>
                      <w:r>
                        <w:rPr>
                          <w:rFonts w:ascii="ＭＳ 明朝" w:hAnsi="ＭＳ 明朝" w:hint="eastAsia"/>
                          <w:sz w:val="24"/>
                          <w:szCs w:val="24"/>
                        </w:rPr>
                        <w:t>P</w:t>
                      </w:r>
                      <w:r>
                        <w:rPr>
                          <w:rFonts w:ascii="ＭＳ 明朝" w:hAnsi="ＭＳ 明朝"/>
                          <w:sz w:val="24"/>
                          <w:szCs w:val="24"/>
                        </w:rPr>
                        <w:t>.</w:t>
                      </w:r>
                      <w:r>
                        <w:rPr>
                          <w:rFonts w:ascii="ＭＳ 明朝" w:hAnsi="ＭＳ 明朝" w:hint="eastAsia"/>
                          <w:sz w:val="24"/>
                          <w:szCs w:val="24"/>
                        </w:rPr>
                        <w:t>資料１－２、図１－２参照）が適用されます。</w:t>
                      </w:r>
                    </w:p>
                  </w:txbxContent>
                </v:textbox>
                <w10:anchorlock/>
              </v:shape>
            </w:pict>
          </mc:Fallback>
        </mc:AlternateContent>
      </w:r>
    </w:p>
    <w:p w14:paraId="63E8D06F" w14:textId="77777777" w:rsidR="000F1A0B" w:rsidRPr="00C00AF6" w:rsidRDefault="000F1A0B" w:rsidP="000F1A0B">
      <w:pPr>
        <w:snapToGrid w:val="0"/>
        <w:rPr>
          <w:rFonts w:ascii="Century" w:eastAsia="ＭＳ 明朝" w:hAnsi="Century" w:cs="Times New Roman"/>
          <w:sz w:val="24"/>
          <w:szCs w:val="24"/>
        </w:rPr>
      </w:pPr>
    </w:p>
    <w:p w14:paraId="0FC3D4CE" w14:textId="77777777" w:rsidR="000F1A0B" w:rsidRPr="00C00AF6" w:rsidRDefault="000F1A0B" w:rsidP="000F1A0B">
      <w:pPr>
        <w:snapToGrid w:val="0"/>
        <w:rPr>
          <w:rFonts w:ascii="Century" w:eastAsia="ＭＳ 明朝" w:hAnsi="Century" w:cs="Times New Roman"/>
          <w:sz w:val="24"/>
          <w:szCs w:val="24"/>
        </w:rPr>
      </w:pPr>
    </w:p>
    <w:p w14:paraId="22D0BD31" w14:textId="22C5BB5A" w:rsidR="00BC4D10" w:rsidRDefault="00592F5E" w:rsidP="001854E2">
      <w:pPr>
        <w:snapToGrid w:val="0"/>
        <w:jc w:val="center"/>
        <w:rPr>
          <w:rFonts w:ascii="Century" w:eastAsia="ＭＳ 明朝" w:hAnsi="Century" w:cs="Times New Roman"/>
          <w:sz w:val="24"/>
          <w:szCs w:val="24"/>
        </w:rPr>
      </w:pPr>
      <w:r>
        <w:rPr>
          <w:rFonts w:ascii="Century" w:eastAsia="ＭＳ 明朝" w:hAnsi="Century" w:cs="Times New Roman"/>
          <w:sz w:val="24"/>
          <w:szCs w:val="24"/>
        </w:rPr>
        <w:object w:dxaOrig="6174" w:dyaOrig="2318" w14:anchorId="3D1460D7">
          <v:shape id="_x0000_i1036" type="#_x0000_t75" style="width:456pt;height:162.75pt" o:ole="">
            <v:imagedata r:id="rId42" o:title="" cropbottom="3315f" cropright="957f"/>
          </v:shape>
          <o:OLEObject Type="Embed" ProgID="PowerPoint.Slide.12" ShapeID="_x0000_i1036" DrawAspect="Content" ObjectID="_1788783975" r:id="rId43"/>
        </w:object>
      </w:r>
    </w:p>
    <w:p w14:paraId="118DD05C" w14:textId="7DB3A084" w:rsidR="000F1A0B" w:rsidRPr="001854E2" w:rsidRDefault="000F1A0B" w:rsidP="001854E2">
      <w:pPr>
        <w:snapToGrid w:val="0"/>
        <w:jc w:val="center"/>
        <w:rPr>
          <w:rFonts w:ascii="Century" w:eastAsia="ＭＳ 明朝" w:hAnsi="Century" w:cs="Times New Roman"/>
          <w:sz w:val="24"/>
          <w:szCs w:val="24"/>
        </w:rPr>
      </w:pPr>
      <w:r w:rsidRPr="00A12F59">
        <w:rPr>
          <w:rFonts w:ascii="游ゴシック Medium" w:eastAsia="游ゴシック Medium" w:hAnsi="游ゴシック Medium" w:cs="Times New Roman" w:hint="eastAsia"/>
          <w:b/>
          <w:bCs/>
          <w:sz w:val="24"/>
          <w:szCs w:val="24"/>
        </w:rPr>
        <w:t>図1</w:t>
      </w:r>
      <w:r w:rsidRPr="00A12F59">
        <w:rPr>
          <w:rFonts w:ascii="游ゴシック Medium" w:eastAsia="游ゴシック Medium" w:hAnsi="游ゴシック Medium" w:cs="Times New Roman"/>
          <w:b/>
          <w:bCs/>
          <w:sz w:val="24"/>
          <w:szCs w:val="24"/>
        </w:rPr>
        <w:t>-</w:t>
      </w:r>
      <w:r>
        <w:rPr>
          <w:rFonts w:ascii="游ゴシック Medium" w:eastAsia="游ゴシック Medium" w:hAnsi="游ゴシック Medium" w:cs="Times New Roman" w:hint="eastAsia"/>
          <w:b/>
          <w:bCs/>
          <w:sz w:val="24"/>
          <w:szCs w:val="24"/>
        </w:rPr>
        <w:t>4</w:t>
      </w:r>
      <w:r w:rsidRPr="00A12F59">
        <w:rPr>
          <w:rFonts w:ascii="游ゴシック Medium" w:eastAsia="游ゴシック Medium" w:hAnsi="游ゴシック Medium" w:cs="Times New Roman"/>
          <w:b/>
          <w:bCs/>
          <w:sz w:val="24"/>
          <w:szCs w:val="24"/>
        </w:rPr>
        <w:t>.</w:t>
      </w:r>
      <w:r w:rsidRPr="00A12F59">
        <w:rPr>
          <w:rFonts w:ascii="游ゴシック Medium" w:eastAsia="游ゴシック Medium" w:hAnsi="游ゴシック Medium" w:cs="Times New Roman" w:hint="eastAsia"/>
          <w:b/>
          <w:bCs/>
          <w:sz w:val="24"/>
          <w:szCs w:val="24"/>
        </w:rPr>
        <w:t>特定</w:t>
      </w:r>
      <w:r w:rsidR="00C21394">
        <w:rPr>
          <w:rFonts w:ascii="游ゴシック Medium" w:eastAsia="游ゴシック Medium" w:hAnsi="游ゴシック Medium" w:cs="Times New Roman" w:hint="eastAsia"/>
          <w:b/>
          <w:bCs/>
          <w:sz w:val="24"/>
          <w:szCs w:val="24"/>
        </w:rPr>
        <w:t>収集</w:t>
      </w:r>
      <w:r w:rsidRPr="00A12F59">
        <w:rPr>
          <w:rFonts w:ascii="游ゴシック Medium" w:eastAsia="游ゴシック Medium" w:hAnsi="游ゴシック Medium" w:cs="Times New Roman" w:hint="eastAsia"/>
          <w:b/>
          <w:bCs/>
          <w:sz w:val="24"/>
          <w:szCs w:val="24"/>
        </w:rPr>
        <w:t>物</w:t>
      </w:r>
      <w:r>
        <w:rPr>
          <w:rFonts w:ascii="游ゴシック Medium" w:eastAsia="游ゴシック Medium" w:hAnsi="游ゴシック Medium" w:cs="Times New Roman" w:hint="eastAsia"/>
          <w:b/>
          <w:bCs/>
          <w:sz w:val="24"/>
          <w:szCs w:val="24"/>
        </w:rPr>
        <w:t>保管</w:t>
      </w:r>
      <w:r w:rsidRPr="00A12F59">
        <w:rPr>
          <w:rFonts w:ascii="游ゴシック Medium" w:eastAsia="游ゴシック Medium" w:hAnsi="游ゴシック Medium" w:cs="Times New Roman" w:hint="eastAsia"/>
          <w:b/>
          <w:bCs/>
          <w:sz w:val="24"/>
          <w:szCs w:val="24"/>
        </w:rPr>
        <w:t>基準の</w:t>
      </w:r>
      <w:r>
        <w:rPr>
          <w:rFonts w:ascii="游ゴシック Medium" w:eastAsia="游ゴシック Medium" w:hAnsi="游ゴシック Medium" w:cs="Times New Roman" w:hint="eastAsia"/>
          <w:b/>
          <w:bCs/>
          <w:sz w:val="24"/>
          <w:szCs w:val="24"/>
        </w:rPr>
        <w:t>高さ</w:t>
      </w:r>
      <w:r w:rsidRPr="00A12F59">
        <w:rPr>
          <w:rFonts w:ascii="游ゴシック Medium" w:eastAsia="游ゴシック Medium" w:hAnsi="游ゴシック Medium" w:cs="Times New Roman" w:hint="eastAsia"/>
          <w:b/>
          <w:bCs/>
          <w:sz w:val="24"/>
          <w:szCs w:val="24"/>
        </w:rPr>
        <w:t>イメージ</w:t>
      </w:r>
      <w:r>
        <w:rPr>
          <w:rFonts w:ascii="游ゴシック Medium" w:eastAsia="游ゴシック Medium" w:hAnsi="游ゴシック Medium" w:cs="Times New Roman" w:hint="eastAsia"/>
          <w:b/>
          <w:bCs/>
          <w:sz w:val="24"/>
          <w:szCs w:val="24"/>
        </w:rPr>
        <w:t>①</w:t>
      </w:r>
    </w:p>
    <w:p w14:paraId="087F0CC0" w14:textId="6C5877D1" w:rsidR="000F1A0B" w:rsidRDefault="000F1A0B" w:rsidP="000F1A0B">
      <w:pPr>
        <w:snapToGrid w:val="0"/>
        <w:rPr>
          <w:rFonts w:ascii="Century" w:eastAsia="ＭＳ 明朝" w:hAnsi="Century" w:cs="Times New Roman"/>
          <w:sz w:val="24"/>
          <w:szCs w:val="24"/>
        </w:rPr>
      </w:pPr>
    </w:p>
    <w:p w14:paraId="0D18E57D" w14:textId="6D375B27" w:rsidR="000F1A0B" w:rsidRPr="00C00AF6" w:rsidRDefault="00C64FD5" w:rsidP="000F1A0B">
      <w:pPr>
        <w:snapToGrid w:val="0"/>
        <w:rPr>
          <w:rFonts w:ascii="Century" w:eastAsia="ＭＳ 明朝" w:hAnsi="Century" w:cs="Times New Roman"/>
          <w:sz w:val="24"/>
          <w:szCs w:val="24"/>
        </w:rPr>
      </w:pPr>
      <w:r>
        <w:rPr>
          <w:rFonts w:ascii="Century" w:eastAsia="ＭＳ 明朝" w:hAnsi="Century" w:cs="Times New Roman"/>
          <w:sz w:val="24"/>
          <w:szCs w:val="24"/>
        </w:rPr>
        <w:object w:dxaOrig="5657" w:dyaOrig="4812" w14:anchorId="51D3EC40">
          <v:shape id="_x0000_i1037" type="#_x0000_t75" style="width:474pt;height:408pt" o:ole="">
            <v:imagedata r:id="rId44" o:title=""/>
          </v:shape>
          <o:OLEObject Type="Embed" ProgID="PowerPoint.Slide.12" ShapeID="_x0000_i1037" DrawAspect="Content" ObjectID="_1788783976" r:id="rId45"/>
        </w:object>
      </w:r>
    </w:p>
    <w:p w14:paraId="594665FA" w14:textId="6F21DE7D" w:rsidR="001854E2" w:rsidRDefault="000F1A0B" w:rsidP="001854E2">
      <w:pPr>
        <w:snapToGrid w:val="0"/>
        <w:jc w:val="center"/>
        <w:rPr>
          <w:rFonts w:ascii="游ゴシック Medium" w:eastAsia="游ゴシック Medium" w:hAnsi="游ゴシック Medium" w:cs="Times New Roman"/>
          <w:b/>
          <w:bCs/>
          <w:sz w:val="24"/>
          <w:szCs w:val="24"/>
        </w:rPr>
      </w:pPr>
      <w:r w:rsidRPr="00A12F59">
        <w:rPr>
          <w:rFonts w:ascii="游ゴシック Medium" w:eastAsia="游ゴシック Medium" w:hAnsi="游ゴシック Medium" w:cs="Times New Roman" w:hint="eastAsia"/>
          <w:b/>
          <w:bCs/>
          <w:sz w:val="24"/>
          <w:szCs w:val="24"/>
        </w:rPr>
        <w:t>図1</w:t>
      </w:r>
      <w:r w:rsidRPr="00A12F59">
        <w:rPr>
          <w:rFonts w:ascii="游ゴシック Medium" w:eastAsia="游ゴシック Medium" w:hAnsi="游ゴシック Medium" w:cs="Times New Roman"/>
          <w:b/>
          <w:bCs/>
          <w:sz w:val="24"/>
          <w:szCs w:val="24"/>
        </w:rPr>
        <w:t>-</w:t>
      </w:r>
      <w:r>
        <w:rPr>
          <w:rFonts w:ascii="游ゴシック Medium" w:eastAsia="游ゴシック Medium" w:hAnsi="游ゴシック Medium" w:cs="Times New Roman"/>
          <w:b/>
          <w:bCs/>
          <w:sz w:val="24"/>
          <w:szCs w:val="24"/>
        </w:rPr>
        <w:t>5</w:t>
      </w:r>
      <w:r w:rsidRPr="00A12F59">
        <w:rPr>
          <w:rFonts w:ascii="游ゴシック Medium" w:eastAsia="游ゴシック Medium" w:hAnsi="游ゴシック Medium" w:cs="Times New Roman"/>
          <w:b/>
          <w:bCs/>
          <w:sz w:val="24"/>
          <w:szCs w:val="24"/>
        </w:rPr>
        <w:t>.</w:t>
      </w:r>
      <w:r w:rsidRPr="00A12F59">
        <w:rPr>
          <w:rFonts w:ascii="游ゴシック Medium" w:eastAsia="游ゴシック Medium" w:hAnsi="游ゴシック Medium" w:cs="Times New Roman" w:hint="eastAsia"/>
          <w:b/>
          <w:bCs/>
          <w:sz w:val="24"/>
          <w:szCs w:val="24"/>
        </w:rPr>
        <w:t>特定</w:t>
      </w:r>
      <w:r w:rsidR="00EF617C">
        <w:rPr>
          <w:rFonts w:ascii="游ゴシック Medium" w:eastAsia="游ゴシック Medium" w:hAnsi="游ゴシック Medium" w:cs="Times New Roman" w:hint="eastAsia"/>
          <w:b/>
          <w:bCs/>
          <w:sz w:val="24"/>
          <w:szCs w:val="24"/>
        </w:rPr>
        <w:t>収集</w:t>
      </w:r>
      <w:r w:rsidRPr="00A12F59">
        <w:rPr>
          <w:rFonts w:ascii="游ゴシック Medium" w:eastAsia="游ゴシック Medium" w:hAnsi="游ゴシック Medium" w:cs="Times New Roman" w:hint="eastAsia"/>
          <w:b/>
          <w:bCs/>
          <w:sz w:val="24"/>
          <w:szCs w:val="24"/>
        </w:rPr>
        <w:t>物</w:t>
      </w:r>
      <w:r>
        <w:rPr>
          <w:rFonts w:ascii="游ゴシック Medium" w:eastAsia="游ゴシック Medium" w:hAnsi="游ゴシック Medium" w:cs="Times New Roman" w:hint="eastAsia"/>
          <w:b/>
          <w:bCs/>
          <w:sz w:val="24"/>
          <w:szCs w:val="24"/>
        </w:rPr>
        <w:t>保管</w:t>
      </w:r>
      <w:r w:rsidRPr="00A12F59">
        <w:rPr>
          <w:rFonts w:ascii="游ゴシック Medium" w:eastAsia="游ゴシック Medium" w:hAnsi="游ゴシック Medium" w:cs="Times New Roman" w:hint="eastAsia"/>
          <w:b/>
          <w:bCs/>
          <w:sz w:val="24"/>
          <w:szCs w:val="24"/>
        </w:rPr>
        <w:t>基準の</w:t>
      </w:r>
      <w:r>
        <w:rPr>
          <w:rFonts w:ascii="游ゴシック Medium" w:eastAsia="游ゴシック Medium" w:hAnsi="游ゴシック Medium" w:cs="Times New Roman" w:hint="eastAsia"/>
          <w:b/>
          <w:bCs/>
          <w:sz w:val="24"/>
          <w:szCs w:val="24"/>
        </w:rPr>
        <w:t>高さ</w:t>
      </w:r>
      <w:r w:rsidRPr="00A12F59">
        <w:rPr>
          <w:rFonts w:ascii="游ゴシック Medium" w:eastAsia="游ゴシック Medium" w:hAnsi="游ゴシック Medium" w:cs="Times New Roman" w:hint="eastAsia"/>
          <w:b/>
          <w:bCs/>
          <w:sz w:val="24"/>
          <w:szCs w:val="24"/>
        </w:rPr>
        <w:t>イメージ</w:t>
      </w:r>
      <w:r>
        <w:rPr>
          <w:rFonts w:ascii="游ゴシック Medium" w:eastAsia="游ゴシック Medium" w:hAnsi="游ゴシック Medium" w:cs="Times New Roman" w:hint="eastAsia"/>
          <w:b/>
          <w:bCs/>
          <w:sz w:val="24"/>
          <w:szCs w:val="24"/>
        </w:rPr>
        <w:t>②</w:t>
      </w:r>
    </w:p>
    <w:p w14:paraId="0F28A7AF" w14:textId="3FCDE7E7" w:rsidR="001854E2" w:rsidRDefault="001854E2" w:rsidP="001854E2">
      <w:pPr>
        <w:snapToGrid w:val="0"/>
        <w:jc w:val="center"/>
        <w:rPr>
          <w:rFonts w:ascii="游ゴシック Medium" w:eastAsia="游ゴシック Medium" w:hAnsi="游ゴシック Medium" w:cs="Times New Roman"/>
          <w:b/>
          <w:bCs/>
          <w:sz w:val="24"/>
          <w:szCs w:val="24"/>
        </w:rPr>
      </w:pPr>
      <w:r>
        <w:rPr>
          <w:rFonts w:ascii="游ゴシック Medium" w:eastAsia="游ゴシック Medium" w:hAnsi="游ゴシック Medium" w:cs="Times New Roman"/>
          <w:b/>
          <w:bCs/>
          <w:sz w:val="24"/>
          <w:szCs w:val="24"/>
        </w:rPr>
        <w:br w:type="page"/>
      </w:r>
    </w:p>
    <w:p w14:paraId="25B58BB0"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lastRenderedPageBreak/>
        <w:drawing>
          <wp:anchor distT="0" distB="0" distL="114300" distR="114300" simplePos="0" relativeHeight="251658264" behindDoc="1" locked="0" layoutInCell="1" allowOverlap="1" wp14:anchorId="090436E0" wp14:editId="01B9ED45">
            <wp:simplePos x="0" y="0"/>
            <wp:positionH relativeFrom="column">
              <wp:posOffset>-171450</wp:posOffset>
            </wp:positionH>
            <wp:positionV relativeFrom="paragraph">
              <wp:posOffset>156210</wp:posOffset>
            </wp:positionV>
            <wp:extent cx="731520" cy="694690"/>
            <wp:effectExtent l="0" t="0" r="0" b="0"/>
            <wp:wrapTight wrapText="bothSides">
              <wp:wrapPolygon edited="0">
                <wp:start x="6188" y="0"/>
                <wp:lineTo x="0" y="2962"/>
                <wp:lineTo x="0" y="14808"/>
                <wp:lineTo x="2813" y="18954"/>
                <wp:lineTo x="5625" y="20731"/>
                <wp:lineTo x="6188" y="20731"/>
                <wp:lineTo x="14625" y="20731"/>
                <wp:lineTo x="15188" y="20731"/>
                <wp:lineTo x="18000" y="18954"/>
                <wp:lineTo x="20813" y="14808"/>
                <wp:lineTo x="20813" y="2962"/>
                <wp:lineTo x="14625" y="0"/>
                <wp:lineTo x="6188" y="0"/>
              </wp:wrapPolygon>
            </wp:wrapTight>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40BCB1BC"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63" behindDoc="0" locked="0" layoutInCell="1" allowOverlap="1" wp14:anchorId="54D024E4" wp14:editId="50241AD7">
                <wp:simplePos x="0" y="0"/>
                <wp:positionH relativeFrom="margin">
                  <wp:posOffset>38100</wp:posOffset>
                </wp:positionH>
                <wp:positionV relativeFrom="paragraph">
                  <wp:posOffset>29845</wp:posOffset>
                </wp:positionV>
                <wp:extent cx="6164580" cy="487680"/>
                <wp:effectExtent l="0" t="0" r="7620" b="7620"/>
                <wp:wrapNone/>
                <wp:docPr id="295" name="四角形: 角を丸くする 295"/>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107C790A"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④　</w:t>
                            </w:r>
                            <w:r w:rsidRPr="00574483">
                              <w:rPr>
                                <w:rFonts w:ascii="游ゴシック Medium" w:eastAsia="游ゴシック Medium" w:hAnsi="游ゴシック Medium" w:hint="eastAsia"/>
                                <w:b/>
                                <w:bCs/>
                                <w:color w:val="FFFFFF" w:themeColor="background1"/>
                                <w:sz w:val="32"/>
                                <w:szCs w:val="32"/>
                              </w:rPr>
                              <w:t>汚水の流出防止措置・地下浸透の防止措置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D024E4" id="四角形: 角を丸くする 295" o:spid="_x0000_s1046" style="position:absolute;left:0;text-align:left;margin-left:3pt;margin-top:2.35pt;width:485.4pt;height:38.4pt;z-index:25165826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" fillcolor="#4f81bd" stroked="f" strokeweight="2pt">
                <v:textbox>
                  <w:txbxContent>
                    <w:p w14:paraId="107C790A"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④　汚水の流出防止措置・地下浸透の防止措置</w:t>
                      </w:r>
                    </w:p>
                  </w:txbxContent>
                </v:textbox>
                <w10:wrap anchorx="margin"/>
              </v:roundrect>
            </w:pict>
          </mc:Fallback>
        </mc:AlternateContent>
      </w:r>
    </w:p>
    <w:p w14:paraId="21FB4820" w14:textId="77777777" w:rsidR="000F1A0B" w:rsidRPr="00C00AF6" w:rsidRDefault="000F1A0B" w:rsidP="000F1A0B">
      <w:pPr>
        <w:snapToGrid w:val="0"/>
        <w:rPr>
          <w:rFonts w:ascii="Century" w:eastAsia="ＭＳ 明朝" w:hAnsi="Century" w:cs="Times New Roman"/>
          <w:sz w:val="24"/>
          <w:szCs w:val="24"/>
        </w:rPr>
      </w:pPr>
    </w:p>
    <w:p w14:paraId="400AAA66" w14:textId="77777777" w:rsidR="000F1A0B" w:rsidRPr="00C00AF6" w:rsidRDefault="000F1A0B" w:rsidP="000F1A0B">
      <w:pPr>
        <w:snapToGrid w:val="0"/>
        <w:rPr>
          <w:rFonts w:ascii="Century" w:eastAsia="ＭＳ 明朝" w:hAnsi="Century" w:cs="Times New Roman"/>
          <w:sz w:val="24"/>
          <w:szCs w:val="24"/>
        </w:rPr>
      </w:pPr>
    </w:p>
    <w:p w14:paraId="7437DC6D" w14:textId="77777777" w:rsidR="000F1A0B" w:rsidRDefault="000F1A0B" w:rsidP="000F1A0B">
      <w:pPr>
        <w:snapToGrid w:val="0"/>
        <w:rPr>
          <w:rFonts w:ascii="Century" w:eastAsia="ＭＳ 明朝" w:hAnsi="Century" w:cs="Times New Roman"/>
          <w:sz w:val="24"/>
          <w:szCs w:val="24"/>
        </w:rPr>
      </w:pPr>
    </w:p>
    <w:p w14:paraId="26779BD1" w14:textId="6C0399CC" w:rsidR="001854E2" w:rsidRDefault="000F1A0B" w:rsidP="005D4928">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特定収集物から汚水が発生するおそれがある場合、次の措置を講ずること</w:t>
      </w:r>
      <w:r w:rsidR="001854E2">
        <w:rPr>
          <w:rFonts w:eastAsiaTheme="minorHAnsi" w:cs="Times New Roman" w:hint="eastAsia"/>
          <w:sz w:val="24"/>
          <w:szCs w:val="24"/>
        </w:rPr>
        <w:t xml:space="preserve">　</w:t>
      </w:r>
      <w:r w:rsidRPr="00495262">
        <w:rPr>
          <w:rFonts w:eastAsiaTheme="minorHAnsi" w:cs="Times New Roman" w:hint="eastAsia"/>
          <w:sz w:val="24"/>
          <w:szCs w:val="24"/>
        </w:rPr>
        <w:t>（第３号）</w:t>
      </w:r>
    </w:p>
    <w:p w14:paraId="362A1508" w14:textId="3115A56A" w:rsidR="000F1A0B" w:rsidRPr="00495262" w:rsidRDefault="000F1A0B" w:rsidP="001854E2">
      <w:pPr>
        <w:snapToGrid w:val="0"/>
        <w:ind w:leftChars="200" w:left="420"/>
        <w:rPr>
          <w:rFonts w:eastAsiaTheme="minorHAnsi" w:cs="Times New Roman"/>
          <w:sz w:val="24"/>
          <w:szCs w:val="24"/>
        </w:rPr>
      </w:pPr>
      <w:r w:rsidRPr="00495262">
        <w:rPr>
          <w:rFonts w:eastAsiaTheme="minorHAnsi" w:cs="Times New Roman" w:hint="eastAsia"/>
          <w:sz w:val="24"/>
          <w:szCs w:val="24"/>
        </w:rPr>
        <w:t>✓ 汚水が公共用水域（河川や水路など）に流出しないようするための措置</w:t>
      </w:r>
    </w:p>
    <w:p w14:paraId="24A0A1CC" w14:textId="77777777" w:rsidR="001854E2" w:rsidRDefault="000F1A0B" w:rsidP="001854E2">
      <w:pPr>
        <w:snapToGrid w:val="0"/>
        <w:ind w:leftChars="300" w:left="630"/>
        <w:rPr>
          <w:rFonts w:eastAsiaTheme="minorHAnsi" w:cs="Times New Roman"/>
          <w:sz w:val="24"/>
          <w:szCs w:val="24"/>
        </w:rPr>
      </w:pPr>
      <w:r w:rsidRPr="00495262">
        <w:rPr>
          <w:rFonts w:eastAsiaTheme="minorHAnsi" w:cs="Times New Roman" w:hint="eastAsia"/>
          <w:sz w:val="24"/>
          <w:szCs w:val="24"/>
        </w:rPr>
        <w:t>（排水溝やそれと接続する油水分離槽等の設置など）</w:t>
      </w:r>
    </w:p>
    <w:p w14:paraId="4801D0C9" w14:textId="1B79A44B" w:rsidR="000F1A0B" w:rsidRPr="00495262" w:rsidRDefault="000F1A0B" w:rsidP="001854E2">
      <w:pPr>
        <w:snapToGrid w:val="0"/>
        <w:ind w:leftChars="200" w:left="420"/>
        <w:rPr>
          <w:rFonts w:eastAsiaTheme="minorHAnsi" w:cs="Times New Roman"/>
          <w:sz w:val="24"/>
          <w:szCs w:val="24"/>
        </w:rPr>
      </w:pPr>
      <w:r w:rsidRPr="00495262">
        <w:rPr>
          <w:rFonts w:eastAsiaTheme="minorHAnsi" w:cs="Times New Roman" w:hint="eastAsia"/>
          <w:sz w:val="24"/>
          <w:szCs w:val="24"/>
        </w:rPr>
        <w:t>✓ 汚水が地下に浸透しないようにするための措置</w:t>
      </w:r>
    </w:p>
    <w:p w14:paraId="08B37887" w14:textId="77777777" w:rsidR="000F1A0B" w:rsidRPr="00495262" w:rsidRDefault="000F1A0B" w:rsidP="001854E2">
      <w:pPr>
        <w:snapToGrid w:val="0"/>
        <w:ind w:leftChars="300" w:left="630"/>
        <w:rPr>
          <w:rFonts w:eastAsiaTheme="minorHAnsi" w:cs="Times New Roman"/>
          <w:sz w:val="24"/>
          <w:szCs w:val="24"/>
        </w:rPr>
      </w:pPr>
      <w:r w:rsidRPr="00495262">
        <w:rPr>
          <w:rFonts w:eastAsiaTheme="minorHAnsi" w:cs="Times New Roman" w:hint="eastAsia"/>
          <w:sz w:val="24"/>
          <w:szCs w:val="24"/>
        </w:rPr>
        <w:t>（保管場所や処理を行う場所、及びその周辺の床面を不浸透性の材料で覆うなど）</w:t>
      </w:r>
    </w:p>
    <w:p w14:paraId="68238DC9" w14:textId="77777777" w:rsidR="000F1A0B" w:rsidRDefault="000F1A0B" w:rsidP="000F1A0B">
      <w:pPr>
        <w:snapToGrid w:val="0"/>
        <w:rPr>
          <w:rFonts w:ascii="Century" w:eastAsia="ＭＳ 明朝" w:hAnsi="Century" w:cs="Times New Roman"/>
          <w:sz w:val="24"/>
          <w:szCs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12F27BB2" w14:textId="77777777" w:rsidTr="001854E2">
        <w:tc>
          <w:tcPr>
            <w:tcW w:w="9633" w:type="dxa"/>
          </w:tcPr>
          <w:p w14:paraId="37034172" w14:textId="77777777" w:rsidR="000F1A0B" w:rsidRPr="00E13D58" w:rsidRDefault="000F1A0B" w:rsidP="001854E2">
            <w:pPr>
              <w:snapToGrid w:val="0"/>
              <w:ind w:firstLineChars="100" w:firstLine="210"/>
              <w:rPr>
                <w:i/>
                <w:iCs/>
                <w:szCs w:val="21"/>
              </w:rPr>
            </w:pPr>
            <w:r>
              <w:rPr>
                <w:rFonts w:hint="eastAsia"/>
                <w:i/>
                <w:iCs/>
                <w:szCs w:val="21"/>
              </w:rPr>
              <w:t>特定収集物自体から油を含む汚水が生ずる場合のほか、屋外で保管や処理を行っている特定収集物に雨水等が接触することにより、汚水が生ずる場合もあります。</w:t>
            </w:r>
          </w:p>
        </w:tc>
      </w:tr>
    </w:tbl>
    <w:p w14:paraId="65E98011" w14:textId="77777777" w:rsidR="001854E2" w:rsidRDefault="001854E2" w:rsidP="000F1A0B">
      <w:pPr>
        <w:snapToGrid w:val="0"/>
        <w:rPr>
          <w:rFonts w:ascii="Century" w:eastAsia="ＭＳ 明朝" w:hAnsi="Century" w:cs="Times New Roman"/>
          <w:sz w:val="24"/>
          <w:szCs w:val="24"/>
        </w:rPr>
      </w:pPr>
    </w:p>
    <w:p w14:paraId="7F2E840E" w14:textId="1C6EE8E6"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drawing>
          <wp:anchor distT="0" distB="0" distL="114300" distR="114300" simplePos="0" relativeHeight="251658266" behindDoc="1" locked="0" layoutInCell="1" allowOverlap="1" wp14:anchorId="14269D0C" wp14:editId="2863A143">
            <wp:simplePos x="0" y="0"/>
            <wp:positionH relativeFrom="column">
              <wp:posOffset>-194310</wp:posOffset>
            </wp:positionH>
            <wp:positionV relativeFrom="paragraph">
              <wp:posOffset>118110</wp:posOffset>
            </wp:positionV>
            <wp:extent cx="731520" cy="694690"/>
            <wp:effectExtent l="0" t="0" r="0" b="0"/>
            <wp:wrapTight wrapText="bothSides">
              <wp:wrapPolygon edited="0">
                <wp:start x="6188" y="0"/>
                <wp:lineTo x="0" y="2962"/>
                <wp:lineTo x="0" y="14808"/>
                <wp:lineTo x="2813" y="18954"/>
                <wp:lineTo x="5625" y="20731"/>
                <wp:lineTo x="6188" y="20731"/>
                <wp:lineTo x="14625" y="20731"/>
                <wp:lineTo x="15188" y="20731"/>
                <wp:lineTo x="18000" y="18954"/>
                <wp:lineTo x="20813" y="14808"/>
                <wp:lineTo x="20813" y="2962"/>
                <wp:lineTo x="14625" y="0"/>
                <wp:lineTo x="6188" y="0"/>
              </wp:wrapPolygon>
            </wp:wrapTight>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368D0A4B"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65" behindDoc="0" locked="0" layoutInCell="1" allowOverlap="1" wp14:anchorId="112E6142" wp14:editId="3B55D341">
                <wp:simplePos x="0" y="0"/>
                <wp:positionH relativeFrom="margin">
                  <wp:posOffset>0</wp:posOffset>
                </wp:positionH>
                <wp:positionV relativeFrom="paragraph">
                  <wp:posOffset>-635</wp:posOffset>
                </wp:positionV>
                <wp:extent cx="6164580" cy="487680"/>
                <wp:effectExtent l="0" t="0" r="7620" b="7620"/>
                <wp:wrapNone/>
                <wp:docPr id="299" name="四角形: 角を丸くする 299"/>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28EFAAF1"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⑤　</w:t>
                            </w:r>
                            <w:r w:rsidRPr="00574483">
                              <w:rPr>
                                <w:rFonts w:ascii="游ゴシック Medium" w:eastAsia="游ゴシック Medium" w:hAnsi="游ゴシック Medium" w:hint="eastAsia"/>
                                <w:b/>
                                <w:bCs/>
                                <w:color w:val="FFFFFF" w:themeColor="background1"/>
                                <w:sz w:val="32"/>
                                <w:szCs w:val="32"/>
                              </w:rPr>
                              <w:t>悪臭発散防止措置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2E6142" id="四角形: 角を丸くする 299" o:spid="_x0000_s1047" style="position:absolute;left:0;text-align:left;margin-left:0;margin-top:-.05pt;width:485.4pt;height:38.4pt;z-index:251658265;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" fillcolor="#4f81bd" stroked="f" strokeweight="2pt">
                <v:textbox>
                  <w:txbxContent>
                    <w:p w14:paraId="28EFAAF1"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⑤　悪臭発散防止措置</w:t>
                      </w:r>
                    </w:p>
                  </w:txbxContent>
                </v:textbox>
                <w10:wrap anchorx="margin"/>
              </v:roundrect>
            </w:pict>
          </mc:Fallback>
        </mc:AlternateContent>
      </w:r>
    </w:p>
    <w:p w14:paraId="5BD0A6CD" w14:textId="77777777" w:rsidR="000F1A0B" w:rsidRPr="00C00AF6" w:rsidRDefault="000F1A0B" w:rsidP="000F1A0B">
      <w:pPr>
        <w:snapToGrid w:val="0"/>
        <w:rPr>
          <w:rFonts w:ascii="Century" w:eastAsia="ＭＳ 明朝" w:hAnsi="Century" w:cs="Times New Roman"/>
          <w:sz w:val="24"/>
          <w:szCs w:val="24"/>
        </w:rPr>
      </w:pPr>
    </w:p>
    <w:p w14:paraId="6E9BF238" w14:textId="77777777" w:rsidR="000F1A0B" w:rsidRPr="00C00AF6" w:rsidRDefault="000F1A0B" w:rsidP="000F1A0B">
      <w:pPr>
        <w:snapToGrid w:val="0"/>
        <w:rPr>
          <w:rFonts w:ascii="Century" w:eastAsia="ＭＳ 明朝" w:hAnsi="Century" w:cs="Times New Roman"/>
          <w:sz w:val="24"/>
          <w:szCs w:val="24"/>
        </w:rPr>
      </w:pPr>
    </w:p>
    <w:p w14:paraId="6FA82FD3" w14:textId="77777777" w:rsidR="000F1A0B" w:rsidRDefault="000F1A0B" w:rsidP="000F1A0B">
      <w:pPr>
        <w:snapToGrid w:val="0"/>
        <w:rPr>
          <w:rFonts w:ascii="Century" w:eastAsia="ＭＳ 明朝" w:hAnsi="Century" w:cs="Times New Roman"/>
          <w:sz w:val="24"/>
          <w:szCs w:val="24"/>
        </w:rPr>
      </w:pPr>
    </w:p>
    <w:p w14:paraId="7CA8DD91" w14:textId="0161490A" w:rsidR="000F1A0B" w:rsidRPr="00495262" w:rsidRDefault="000F1A0B" w:rsidP="005D4928">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特定収集物を保管又は処理する場所から悪臭が発散するおそれがある場合、悪臭の発散により生活環境の保全上の支障が生じないように必要な措置を講ずること（第４号）</w:t>
      </w:r>
    </w:p>
    <w:p w14:paraId="7548FAF5" w14:textId="77777777" w:rsidR="000F1A0B" w:rsidRPr="00170824" w:rsidRDefault="000F1A0B" w:rsidP="000F1A0B">
      <w:pPr>
        <w:snapToGrid w:val="0"/>
        <w:rPr>
          <w:rFonts w:ascii="Century" w:eastAsia="ＭＳ 明朝" w:hAnsi="Century" w:cs="Times New Roman"/>
          <w:sz w:val="24"/>
          <w:szCs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619EAEBC" w14:textId="77777777" w:rsidTr="001854E2">
        <w:tc>
          <w:tcPr>
            <w:tcW w:w="9633" w:type="dxa"/>
          </w:tcPr>
          <w:p w14:paraId="0BD08FCE" w14:textId="77777777" w:rsidR="000F1A0B" w:rsidRPr="00170824" w:rsidRDefault="000F1A0B" w:rsidP="001854E2">
            <w:pPr>
              <w:snapToGrid w:val="0"/>
              <w:ind w:firstLineChars="100" w:firstLine="210"/>
              <w:rPr>
                <w:i/>
                <w:iCs/>
                <w:szCs w:val="21"/>
              </w:rPr>
            </w:pPr>
            <w:r w:rsidRPr="00170824">
              <w:rPr>
                <w:rFonts w:hint="eastAsia"/>
                <w:i/>
                <w:iCs/>
                <w:szCs w:val="21"/>
              </w:rPr>
              <w:t>特定収集物の保管や処理の場所から悪臭が発生し、発生した悪臭が事業場の敷地境界を越え周囲へ広がることにより、生活環境の保全上の支障が生ずることがないよう、必要な措置を講じてください。</w:t>
            </w:r>
          </w:p>
          <w:p w14:paraId="5B297C9E" w14:textId="77777777" w:rsidR="000F1A0B" w:rsidRPr="00170824" w:rsidRDefault="000F1A0B" w:rsidP="001854E2">
            <w:pPr>
              <w:snapToGrid w:val="0"/>
              <w:ind w:firstLineChars="100" w:firstLine="210"/>
              <w:rPr>
                <w:i/>
                <w:iCs/>
                <w:szCs w:val="21"/>
              </w:rPr>
            </w:pPr>
            <w:r w:rsidRPr="00170824">
              <w:rPr>
                <w:rFonts w:hint="eastAsia"/>
                <w:i/>
                <w:iCs/>
                <w:szCs w:val="21"/>
              </w:rPr>
              <w:t>必要な措置としては、脱臭装置を設置すること、特定収集物にシートを被せること、屋内で保管や処理をする場合には窓や開放部分を密閉すること、排出口の高さや形状を改善することなどが考えられます。</w:t>
            </w:r>
          </w:p>
        </w:tc>
      </w:tr>
    </w:tbl>
    <w:p w14:paraId="06E0B7BB" w14:textId="77777777" w:rsidR="001854E2" w:rsidRDefault="001854E2" w:rsidP="000F1A0B">
      <w:pPr>
        <w:snapToGrid w:val="0"/>
        <w:rPr>
          <w:rFonts w:ascii="Century" w:eastAsia="ＭＳ 明朝" w:hAnsi="Century" w:cs="Times New Roman"/>
          <w:sz w:val="24"/>
          <w:szCs w:val="24"/>
        </w:rPr>
      </w:pPr>
    </w:p>
    <w:p w14:paraId="1FA24D5F" w14:textId="38433F50"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drawing>
          <wp:anchor distT="0" distB="0" distL="114300" distR="114300" simplePos="0" relativeHeight="251658268" behindDoc="0" locked="0" layoutInCell="1" allowOverlap="1" wp14:anchorId="669639E1" wp14:editId="2C3761B4">
            <wp:simplePos x="0" y="0"/>
            <wp:positionH relativeFrom="column">
              <wp:posOffset>-217170</wp:posOffset>
            </wp:positionH>
            <wp:positionV relativeFrom="paragraph">
              <wp:posOffset>72390</wp:posOffset>
            </wp:positionV>
            <wp:extent cx="731520" cy="694690"/>
            <wp:effectExtent l="0" t="0" r="0" b="0"/>
            <wp:wrapSquare wrapText="bothSides"/>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a:ln>
                      <a:noFill/>
                    </a:ln>
                  </pic:spPr>
                </pic:pic>
              </a:graphicData>
            </a:graphic>
          </wp:anchor>
        </w:drawing>
      </w:r>
    </w:p>
    <w:p w14:paraId="307EFEA5" w14:textId="7777777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anchor distT="0" distB="0" distL="114300" distR="114300" simplePos="0" relativeHeight="251658267" behindDoc="0" locked="0" layoutInCell="1" allowOverlap="1" wp14:anchorId="63ABFE9F" wp14:editId="5853F77F">
                <wp:simplePos x="0" y="0"/>
                <wp:positionH relativeFrom="margin">
                  <wp:posOffset>0</wp:posOffset>
                </wp:positionH>
                <wp:positionV relativeFrom="paragraph">
                  <wp:posOffset>-635</wp:posOffset>
                </wp:positionV>
                <wp:extent cx="6164580" cy="487680"/>
                <wp:effectExtent l="0" t="0" r="7620" b="7620"/>
                <wp:wrapNone/>
                <wp:docPr id="302" name="四角形: 角を丸くする 302"/>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26DA1591"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⑥　</w:t>
                            </w:r>
                            <w:r w:rsidRPr="00574483">
                              <w:rPr>
                                <w:rFonts w:ascii="游ゴシック Medium" w:eastAsia="游ゴシック Medium" w:hAnsi="游ゴシック Medium" w:hint="eastAsia"/>
                                <w:b/>
                                <w:bCs/>
                                <w:color w:val="FFFFFF" w:themeColor="background1"/>
                                <w:sz w:val="32"/>
                                <w:szCs w:val="32"/>
                              </w:rPr>
                              <w:t>火災発生防止措置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BFE9F" id="四角形: 角を丸くする 302" o:spid="_x0000_s1048" style="position:absolute;left:0;text-align:left;margin-left:0;margin-top:-.05pt;width:485.4pt;height:38.4pt;z-index:251658267;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" fillcolor="#4f81bd" stroked="f" strokeweight="2pt">
                <v:textbox>
                  <w:txbxContent>
                    <w:p w14:paraId="26DA1591"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⑥　火災発生防止措置</w:t>
                      </w:r>
                    </w:p>
                  </w:txbxContent>
                </v:textbox>
                <w10:wrap anchorx="margin"/>
              </v:roundrect>
            </w:pict>
          </mc:Fallback>
        </mc:AlternateContent>
      </w:r>
    </w:p>
    <w:p w14:paraId="12FBBE36" w14:textId="77777777" w:rsidR="000F1A0B" w:rsidRPr="00C00AF6" w:rsidRDefault="000F1A0B" w:rsidP="000F1A0B">
      <w:pPr>
        <w:snapToGrid w:val="0"/>
        <w:rPr>
          <w:rFonts w:ascii="Century" w:eastAsia="ＭＳ 明朝" w:hAnsi="Century" w:cs="Times New Roman"/>
          <w:sz w:val="24"/>
          <w:szCs w:val="24"/>
        </w:rPr>
      </w:pPr>
    </w:p>
    <w:p w14:paraId="5EBCCEEB" w14:textId="77777777" w:rsidR="000F1A0B" w:rsidRDefault="000F1A0B" w:rsidP="000F1A0B">
      <w:pPr>
        <w:snapToGrid w:val="0"/>
        <w:rPr>
          <w:rFonts w:ascii="Century" w:eastAsia="ＭＳ 明朝" w:hAnsi="Century" w:cs="Times New Roman"/>
          <w:sz w:val="24"/>
          <w:szCs w:val="24"/>
        </w:rPr>
      </w:pPr>
    </w:p>
    <w:p w14:paraId="0C5AFB25" w14:textId="77777777" w:rsidR="000F1A0B" w:rsidRDefault="000F1A0B" w:rsidP="000F1A0B">
      <w:pPr>
        <w:snapToGrid w:val="0"/>
        <w:rPr>
          <w:rFonts w:ascii="Century" w:eastAsia="ＭＳ 明朝" w:hAnsi="Century" w:cs="Times New Roman"/>
          <w:sz w:val="24"/>
          <w:szCs w:val="24"/>
        </w:rPr>
      </w:pPr>
    </w:p>
    <w:p w14:paraId="5BD5DE62" w14:textId="77777777" w:rsidR="005311E8" w:rsidRDefault="000F1A0B" w:rsidP="005311E8">
      <w:pPr>
        <w:snapToGrid w:val="0"/>
        <w:ind w:leftChars="100" w:left="210" w:firstLineChars="100" w:firstLine="240"/>
        <w:rPr>
          <w:rFonts w:asciiTheme="minorEastAsia" w:hAnsiTheme="minorEastAsia" w:cs="Times New Roman"/>
          <w:sz w:val="24"/>
          <w:szCs w:val="24"/>
        </w:rPr>
      </w:pPr>
      <w:r w:rsidRPr="00495262">
        <w:rPr>
          <w:rFonts w:asciiTheme="minorEastAsia" w:hAnsiTheme="minorEastAsia" w:cs="Times New Roman" w:hint="eastAsia"/>
          <w:sz w:val="24"/>
          <w:szCs w:val="24"/>
        </w:rPr>
        <w:t>特定収集物に電池、潤滑油その他の火災の発生のおそれがあるものが含まれるときは、火災が発生しないように、技術的に可能な範囲でこれらを適正に回収・処分すること</w:t>
      </w:r>
    </w:p>
    <w:p w14:paraId="196171E4" w14:textId="6B494DE0" w:rsidR="000F1A0B" w:rsidRPr="00495262" w:rsidRDefault="000F1A0B" w:rsidP="005D4928">
      <w:pPr>
        <w:snapToGrid w:val="0"/>
        <w:ind w:firstLineChars="100" w:firstLine="240"/>
        <w:jc w:val="right"/>
        <w:rPr>
          <w:rFonts w:asciiTheme="minorEastAsia" w:hAnsiTheme="minorEastAsia" w:cs="Times New Roman"/>
          <w:sz w:val="24"/>
          <w:szCs w:val="24"/>
        </w:rPr>
      </w:pPr>
      <w:r w:rsidRPr="00495262">
        <w:rPr>
          <w:rFonts w:asciiTheme="minorEastAsia" w:hAnsiTheme="minorEastAsia" w:cs="Times New Roman" w:hint="eastAsia"/>
          <w:sz w:val="24"/>
          <w:szCs w:val="24"/>
        </w:rPr>
        <w:t>（第５号）</w:t>
      </w:r>
    </w:p>
    <w:p w14:paraId="4A5AFB30" w14:textId="77777777" w:rsidR="000F1A0B" w:rsidRDefault="000F1A0B" w:rsidP="000F1A0B">
      <w:pPr>
        <w:snapToGrid w:val="0"/>
        <w:rPr>
          <w:rFonts w:ascii="Century" w:eastAsia="ＭＳ 明朝" w:hAnsi="Century" w:cs="Times New Roman"/>
          <w:sz w:val="24"/>
          <w:szCs w:val="24"/>
        </w:rPr>
      </w:pPr>
    </w:p>
    <w:tbl>
      <w:tblPr>
        <w:tblStyle w:val="a3"/>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33"/>
      </w:tblGrid>
      <w:tr w:rsidR="000F1A0B" w14:paraId="3E7193F0" w14:textId="77777777" w:rsidTr="001854E2">
        <w:tc>
          <w:tcPr>
            <w:tcW w:w="9633" w:type="dxa"/>
          </w:tcPr>
          <w:p w14:paraId="1F634598" w14:textId="763D7E8C" w:rsidR="000F1A0B" w:rsidRPr="00170824" w:rsidRDefault="000F1A0B" w:rsidP="001854E2">
            <w:pPr>
              <w:snapToGrid w:val="0"/>
              <w:ind w:firstLineChars="100" w:firstLine="210"/>
              <w:rPr>
                <w:i/>
                <w:iCs/>
                <w:szCs w:val="21"/>
              </w:rPr>
            </w:pPr>
            <w:r w:rsidRPr="00170824">
              <w:rPr>
                <w:rFonts w:hint="eastAsia"/>
                <w:i/>
                <w:iCs/>
                <w:szCs w:val="21"/>
              </w:rPr>
              <w:t>特定収集物から回収した電池や油は、</w:t>
            </w:r>
            <w:r>
              <w:rPr>
                <w:rFonts w:hint="eastAsia"/>
                <w:i/>
                <w:iCs/>
                <w:szCs w:val="21"/>
              </w:rPr>
              <w:t>廃棄物処理法に基づき、</w:t>
            </w:r>
            <w:r w:rsidRPr="00170824">
              <w:rPr>
                <w:rFonts w:hint="eastAsia"/>
                <w:i/>
                <w:iCs/>
                <w:szCs w:val="21"/>
              </w:rPr>
              <w:t>処分するまでの間、</w:t>
            </w:r>
            <w:r>
              <w:rPr>
                <w:rFonts w:hint="eastAsia"/>
                <w:i/>
                <w:iCs/>
                <w:szCs w:val="21"/>
              </w:rPr>
              <w:t>適正に</w:t>
            </w:r>
            <w:r w:rsidRPr="00170824">
              <w:rPr>
                <w:rFonts w:hint="eastAsia"/>
                <w:i/>
                <w:iCs/>
                <w:szCs w:val="21"/>
              </w:rPr>
              <w:t>保管</w:t>
            </w:r>
            <w:r>
              <w:rPr>
                <w:rFonts w:hint="eastAsia"/>
                <w:i/>
                <w:iCs/>
                <w:szCs w:val="21"/>
              </w:rPr>
              <w:t>するとともに、処分に</w:t>
            </w:r>
            <w:r w:rsidR="00FE6402">
              <w:rPr>
                <w:rFonts w:hint="eastAsia"/>
                <w:i/>
                <w:iCs/>
                <w:szCs w:val="21"/>
              </w:rPr>
              <w:t>当たって</w:t>
            </w:r>
            <w:r>
              <w:rPr>
                <w:rFonts w:hint="eastAsia"/>
                <w:i/>
                <w:iCs/>
                <w:szCs w:val="21"/>
              </w:rPr>
              <w:t>は</w:t>
            </w:r>
            <w:r w:rsidRPr="00170824">
              <w:rPr>
                <w:rFonts w:hint="eastAsia"/>
                <w:i/>
                <w:iCs/>
                <w:szCs w:val="21"/>
              </w:rPr>
              <w:t>許可業者に委託して適正に処分してください。</w:t>
            </w:r>
          </w:p>
        </w:tc>
      </w:tr>
    </w:tbl>
    <w:p w14:paraId="525A045B" w14:textId="77777777" w:rsidR="00817022" w:rsidRDefault="00817022" w:rsidP="000F1A0B">
      <w:pPr>
        <w:snapToGrid w:val="0"/>
        <w:rPr>
          <w:rFonts w:ascii="Century" w:eastAsia="ＭＳ 明朝" w:hAnsi="Century" w:cs="Times New Roman"/>
          <w:sz w:val="24"/>
          <w:szCs w:val="24"/>
        </w:rPr>
      </w:pPr>
      <w:r>
        <w:rPr>
          <w:rFonts w:ascii="Century" w:eastAsia="ＭＳ 明朝" w:hAnsi="Century" w:cs="Times New Roman"/>
          <w:sz w:val="24"/>
          <w:szCs w:val="24"/>
        </w:rPr>
        <w:br w:type="page"/>
      </w:r>
    </w:p>
    <w:p w14:paraId="26452F1D" w14:textId="3051EF67"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lastRenderedPageBreak/>
        <w:drawing>
          <wp:anchor distT="0" distB="0" distL="114300" distR="114300" simplePos="0" relativeHeight="251658269" behindDoc="0" locked="0" layoutInCell="1" allowOverlap="1" wp14:anchorId="284AA5E5" wp14:editId="52CB051A">
            <wp:simplePos x="0" y="0"/>
            <wp:positionH relativeFrom="column">
              <wp:posOffset>-110490</wp:posOffset>
            </wp:positionH>
            <wp:positionV relativeFrom="paragraph">
              <wp:posOffset>194310</wp:posOffset>
            </wp:positionV>
            <wp:extent cx="725170" cy="688975"/>
            <wp:effectExtent l="0" t="0" r="0" b="0"/>
            <wp:wrapSquare wrapText="bothSides"/>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5170" cy="688975"/>
                    </a:xfrm>
                    <a:prstGeom prst="rect">
                      <a:avLst/>
                    </a:prstGeom>
                    <a:noFill/>
                    <a:ln>
                      <a:noFill/>
                    </a:ln>
                  </pic:spPr>
                </pic:pic>
              </a:graphicData>
            </a:graphic>
          </wp:anchor>
        </w:drawing>
      </w:r>
      <w:r w:rsidRPr="00C00AF6">
        <w:rPr>
          <w:rFonts w:ascii="Century" w:eastAsia="ＭＳ 明朝" w:hAnsi="Century" w:cs="Times New Roman"/>
          <w:noProof/>
          <w:sz w:val="24"/>
          <w:szCs w:val="24"/>
        </w:rPr>
        <mc:AlternateContent>
          <mc:Choice Requires="wps">
            <w:drawing>
              <wp:anchor distT="0" distB="0" distL="114300" distR="114300" simplePos="0" relativeHeight="251658241" behindDoc="0" locked="0" layoutInCell="1" allowOverlap="1" wp14:anchorId="518F9827" wp14:editId="0CCCE49E">
                <wp:simplePos x="0" y="0"/>
                <wp:positionH relativeFrom="margin">
                  <wp:align>left</wp:align>
                </wp:positionH>
                <wp:positionV relativeFrom="paragraph">
                  <wp:posOffset>288925</wp:posOffset>
                </wp:positionV>
                <wp:extent cx="6164580" cy="487680"/>
                <wp:effectExtent l="0" t="0" r="7620" b="7620"/>
                <wp:wrapSquare wrapText="bothSides"/>
                <wp:docPr id="305" name="四角形: 角を丸くする 305"/>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46557B46"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⑦　</w:t>
                            </w:r>
                            <w:r w:rsidRPr="00574483">
                              <w:rPr>
                                <w:rFonts w:ascii="游ゴシック Medium" w:eastAsia="游ゴシック Medium" w:hAnsi="游ゴシック Medium" w:hint="eastAsia"/>
                                <w:b/>
                                <w:bCs/>
                                <w:color w:val="FFFFFF" w:themeColor="background1"/>
                                <w:sz w:val="32"/>
                                <w:szCs w:val="32"/>
                              </w:rPr>
                              <w:t xml:space="preserve">騒音・振動防止措置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8F9827" id="四角形: 角を丸くする 305" o:spid="_x0000_s1049" style="position:absolute;left:0;text-align:left;margin-left:0;margin-top:22.75pt;width:485.4pt;height:38.4pt;z-index:251658241;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" fillcolor="#4f81bd" stroked="f" strokeweight="2pt">
                <v:textbox>
                  <w:txbxContent>
                    <w:p w14:paraId="46557B46"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⑦　騒音・振動防止措置　</w:t>
                      </w:r>
                    </w:p>
                  </w:txbxContent>
                </v:textbox>
                <w10:wrap type="square" anchorx="margin"/>
              </v:roundrect>
            </w:pict>
          </mc:Fallback>
        </mc:AlternateContent>
      </w:r>
    </w:p>
    <w:p w14:paraId="472D259B" w14:textId="6B2F5CF7" w:rsidR="000F1A0B" w:rsidRPr="00C00AF6" w:rsidRDefault="000F1A0B" w:rsidP="000F1A0B">
      <w:pPr>
        <w:snapToGrid w:val="0"/>
        <w:rPr>
          <w:rFonts w:ascii="Century" w:eastAsia="ＭＳ 明朝" w:hAnsi="Century" w:cs="Times New Roman"/>
          <w:sz w:val="24"/>
          <w:szCs w:val="24"/>
        </w:rPr>
      </w:pPr>
    </w:p>
    <w:p w14:paraId="2A087C62" w14:textId="70ABE76F" w:rsidR="000F1A0B" w:rsidRPr="00495262" w:rsidRDefault="000F1A0B" w:rsidP="001854E2">
      <w:pPr>
        <w:snapToGrid w:val="0"/>
        <w:ind w:leftChars="100" w:left="210" w:firstLineChars="100" w:firstLine="240"/>
        <w:rPr>
          <w:rFonts w:eastAsiaTheme="minorHAnsi" w:cs="Times New Roman"/>
          <w:sz w:val="24"/>
          <w:szCs w:val="24"/>
        </w:rPr>
      </w:pPr>
      <w:r w:rsidRPr="00495262">
        <w:rPr>
          <w:rFonts w:eastAsiaTheme="minorHAnsi" w:cs="Times New Roman" w:hint="eastAsia"/>
          <w:sz w:val="24"/>
          <w:szCs w:val="24"/>
        </w:rPr>
        <w:t xml:space="preserve">特定収集物の保管や処理をする場所において、騒音又は振動が発生する場合には、生活環境の保全上の支障が生じないように必要な措置を講ずること　　　</w:t>
      </w:r>
      <w:r w:rsidR="00817022">
        <w:rPr>
          <w:rFonts w:eastAsiaTheme="minorHAnsi" w:cs="Times New Roman" w:hint="eastAsia"/>
          <w:sz w:val="24"/>
          <w:szCs w:val="24"/>
        </w:rPr>
        <w:t xml:space="preserve">　　　</w:t>
      </w:r>
      <w:r w:rsidRPr="00495262">
        <w:rPr>
          <w:rFonts w:eastAsiaTheme="minorHAnsi" w:cs="Times New Roman" w:hint="eastAsia"/>
          <w:sz w:val="24"/>
          <w:szCs w:val="24"/>
        </w:rPr>
        <w:t>（第６号）</w:t>
      </w:r>
    </w:p>
    <w:p w14:paraId="2298839C" w14:textId="77777777" w:rsidR="000F1A0B" w:rsidRDefault="000F1A0B" w:rsidP="000F1A0B">
      <w:pPr>
        <w:snapToGrid w:val="0"/>
        <w:rPr>
          <w:rFonts w:ascii="Century" w:eastAsia="ＭＳ 明朝" w:hAnsi="Century" w:cs="Times New Roman"/>
          <w:sz w:val="24"/>
          <w:szCs w:val="24"/>
        </w:rPr>
      </w:pPr>
    </w:p>
    <w:tbl>
      <w:tblPr>
        <w:tblStyle w:val="a3"/>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491"/>
      </w:tblGrid>
      <w:tr w:rsidR="000F1A0B" w14:paraId="54CEDD9E" w14:textId="77777777" w:rsidTr="001854E2">
        <w:tc>
          <w:tcPr>
            <w:tcW w:w="9491" w:type="dxa"/>
          </w:tcPr>
          <w:p w14:paraId="4FFDC080" w14:textId="77777777" w:rsidR="000F1A0B" w:rsidRPr="009C6F05" w:rsidRDefault="000F1A0B" w:rsidP="001854E2">
            <w:pPr>
              <w:snapToGrid w:val="0"/>
              <w:ind w:firstLineChars="100" w:firstLine="210"/>
              <w:rPr>
                <w:i/>
                <w:iCs/>
                <w:szCs w:val="21"/>
              </w:rPr>
            </w:pPr>
            <w:r>
              <w:rPr>
                <w:rFonts w:hint="eastAsia"/>
                <w:i/>
                <w:iCs/>
                <w:szCs w:val="21"/>
              </w:rPr>
              <w:t>必要な</w:t>
            </w:r>
            <w:r w:rsidRPr="009C6F05">
              <w:rPr>
                <w:rFonts w:hint="eastAsia"/>
                <w:i/>
                <w:iCs/>
                <w:szCs w:val="21"/>
              </w:rPr>
              <w:t>措置としては、防音壁を設置することや、</w:t>
            </w:r>
            <w:r>
              <w:rPr>
                <w:rFonts w:hint="eastAsia"/>
                <w:i/>
                <w:iCs/>
                <w:szCs w:val="21"/>
              </w:rPr>
              <w:t>作業場所の変更など</w:t>
            </w:r>
            <w:r w:rsidRPr="009C6F05">
              <w:rPr>
                <w:rFonts w:hint="eastAsia"/>
                <w:i/>
                <w:iCs/>
                <w:szCs w:val="21"/>
              </w:rPr>
              <w:t>が考えられます。</w:t>
            </w:r>
          </w:p>
        </w:tc>
      </w:tr>
    </w:tbl>
    <w:p w14:paraId="5428408E" w14:textId="77777777" w:rsidR="001854E2" w:rsidRDefault="001854E2" w:rsidP="000F1A0B">
      <w:pPr>
        <w:snapToGrid w:val="0"/>
        <w:rPr>
          <w:rFonts w:ascii="Century" w:eastAsia="ＭＳ 明朝" w:hAnsi="Century" w:cs="Times New Roman"/>
          <w:sz w:val="24"/>
          <w:szCs w:val="24"/>
        </w:rPr>
      </w:pPr>
    </w:p>
    <w:p w14:paraId="181E8D22" w14:textId="7A02B009" w:rsidR="000F1A0B" w:rsidRPr="00C00AF6" w:rsidRDefault="000F1A0B" w:rsidP="000F1A0B">
      <w:pPr>
        <w:snapToGrid w:val="0"/>
        <w:rPr>
          <w:rFonts w:ascii="Century" w:eastAsia="ＭＳ 明朝" w:hAnsi="Century" w:cs="Times New Roman"/>
          <w:sz w:val="24"/>
          <w:szCs w:val="24"/>
        </w:rPr>
      </w:pPr>
      <w:r w:rsidRPr="00C00AF6">
        <w:rPr>
          <w:rFonts w:ascii="Century" w:eastAsia="ＭＳ 明朝" w:hAnsi="Century" w:cs="Times New Roman"/>
          <w:noProof/>
          <w:sz w:val="24"/>
          <w:szCs w:val="24"/>
        </w:rPr>
        <w:drawing>
          <wp:anchor distT="0" distB="0" distL="114300" distR="114300" simplePos="0" relativeHeight="251658271" behindDoc="0" locked="0" layoutInCell="1" allowOverlap="1" wp14:anchorId="2B6B29B6" wp14:editId="492BFA51">
            <wp:simplePos x="0" y="0"/>
            <wp:positionH relativeFrom="column">
              <wp:posOffset>-102870</wp:posOffset>
            </wp:positionH>
            <wp:positionV relativeFrom="paragraph">
              <wp:posOffset>118745</wp:posOffset>
            </wp:positionV>
            <wp:extent cx="688975" cy="676910"/>
            <wp:effectExtent l="0" t="0" r="0" b="8890"/>
            <wp:wrapSquare wrapText="bothSides"/>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8975" cy="676910"/>
                    </a:xfrm>
                    <a:prstGeom prst="rect">
                      <a:avLst/>
                    </a:prstGeom>
                    <a:noFill/>
                    <a:ln>
                      <a:noFill/>
                    </a:ln>
                  </pic:spPr>
                </pic:pic>
              </a:graphicData>
            </a:graphic>
          </wp:anchor>
        </w:drawing>
      </w:r>
      <w:r w:rsidRPr="00C00AF6">
        <w:rPr>
          <w:rFonts w:ascii="Century" w:eastAsia="ＭＳ 明朝" w:hAnsi="Century" w:cs="Times New Roman"/>
          <w:noProof/>
          <w:sz w:val="24"/>
          <w:szCs w:val="24"/>
        </w:rPr>
        <mc:AlternateContent>
          <mc:Choice Requires="wps">
            <w:drawing>
              <wp:anchor distT="0" distB="0" distL="114300" distR="114300" simplePos="0" relativeHeight="251658270" behindDoc="0" locked="0" layoutInCell="1" allowOverlap="1" wp14:anchorId="372ECF0A" wp14:editId="19C995C4">
                <wp:simplePos x="0" y="0"/>
                <wp:positionH relativeFrom="margin">
                  <wp:posOffset>0</wp:posOffset>
                </wp:positionH>
                <wp:positionV relativeFrom="paragraph">
                  <wp:posOffset>227965</wp:posOffset>
                </wp:positionV>
                <wp:extent cx="6164580" cy="487680"/>
                <wp:effectExtent l="0" t="0" r="7620" b="7620"/>
                <wp:wrapSquare wrapText="bothSides"/>
                <wp:docPr id="312" name="四角形: 角を丸くする 312"/>
                <wp:cNvGraphicFramePr/>
                <a:graphic xmlns:a="http://schemas.openxmlformats.org/drawingml/2006/main">
                  <a:graphicData uri="http://schemas.microsoft.com/office/word/2010/wordprocessingShape">
                    <wps:wsp>
                      <wps:cNvSpPr/>
                      <wps:spPr>
                        <a:xfrm>
                          <a:off x="0" y="0"/>
                          <a:ext cx="6164580" cy="487680"/>
                        </a:xfrm>
                        <a:prstGeom prst="roundRect">
                          <a:avLst/>
                        </a:prstGeom>
                        <a:solidFill>
                          <a:srgbClr val="4F81BD"/>
                        </a:solidFill>
                        <a:ln w="25400" cap="flat" cmpd="sng" algn="ctr">
                          <a:noFill/>
                          <a:prstDash val="solid"/>
                        </a:ln>
                        <a:effectLst/>
                      </wps:spPr>
                      <wps:txbx>
                        <w:txbxContent>
                          <w:p w14:paraId="00ADD62B"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⑧　</w:t>
                            </w:r>
                            <w:r w:rsidRPr="00574483">
                              <w:rPr>
                                <w:rFonts w:ascii="游ゴシック Medium" w:eastAsia="游ゴシック Medium" w:hAnsi="游ゴシック Medium" w:hint="eastAsia"/>
                                <w:b/>
                                <w:bCs/>
                                <w:color w:val="FFFFFF" w:themeColor="background1"/>
                                <w:sz w:val="32"/>
                                <w:szCs w:val="32"/>
                              </w:rPr>
                              <w:t xml:space="preserve">ねずみ・害虫発生防止措置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ECF0A" id="四角形: 角を丸くする 312" o:spid="_x0000_s1050" style="position:absolute;left:0;text-align:left;margin-left:0;margin-top:17.95pt;width:485.4pt;height:38.4pt;z-index:25165827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" fillcolor="#4f81bd" stroked="f" strokeweight="2pt">
                <v:textbox>
                  <w:txbxContent>
                    <w:p w14:paraId="00ADD62B" w14:textId="77777777" w:rsidR="00FD2D45" w:rsidRPr="00574483" w:rsidRDefault="00FD2D45" w:rsidP="00574483">
                      <w:pPr>
                        <w:snapToGrid w:val="0"/>
                        <w:ind w:firstLineChars="300" w:firstLine="942"/>
                        <w:rPr>
                          <w:rFonts w:ascii="游ゴシック Medium" w:eastAsia="游ゴシック Medium" w:hAnsi="游ゴシック Medium"/>
                          <w:b/>
                          <w:bCs/>
                          <w:color w:val="FFFFFF" w:themeColor="background1"/>
                          <w:sz w:val="32"/>
                          <w:szCs w:val="32"/>
                        </w:rPr>
                      </w:pPr>
                      <w:r w:rsidRPr="00574483">
                        <w:rPr>
                          <w:rFonts w:ascii="游ゴシック Medium" w:eastAsia="游ゴシック Medium" w:hAnsi="游ゴシック Medium" w:hint="eastAsia"/>
                          <w:b/>
                          <w:bCs/>
                          <w:color w:val="FFFFFF" w:themeColor="background1"/>
                          <w:sz w:val="32"/>
                          <w:szCs w:val="32"/>
                        </w:rPr>
                        <w:t xml:space="preserve">⑧　ねずみ・害虫発生防止措置　</w:t>
                      </w:r>
                    </w:p>
                  </w:txbxContent>
                </v:textbox>
                <w10:wrap type="square" anchorx="margin"/>
              </v:roundrect>
            </w:pict>
          </mc:Fallback>
        </mc:AlternateContent>
      </w:r>
    </w:p>
    <w:p w14:paraId="671916E2" w14:textId="77777777" w:rsidR="000F1A0B" w:rsidRPr="000F1A0B" w:rsidRDefault="000F1A0B" w:rsidP="000F1A0B">
      <w:pPr>
        <w:snapToGrid w:val="0"/>
        <w:rPr>
          <w:rFonts w:eastAsiaTheme="minorHAnsi" w:cs="Times New Roman"/>
          <w:sz w:val="24"/>
          <w:szCs w:val="24"/>
        </w:rPr>
      </w:pPr>
    </w:p>
    <w:p w14:paraId="5EE3BCDA" w14:textId="302CC64F" w:rsidR="00FE6402" w:rsidRDefault="000F1A0B" w:rsidP="001854E2">
      <w:pPr>
        <w:snapToGrid w:val="0"/>
        <w:ind w:leftChars="100" w:left="210" w:firstLineChars="100" w:firstLine="240"/>
        <w:rPr>
          <w:rFonts w:eastAsiaTheme="minorHAnsi" w:cs="Times New Roman"/>
          <w:sz w:val="24"/>
          <w:szCs w:val="24"/>
        </w:rPr>
      </w:pPr>
      <w:r w:rsidRPr="000F1A0B">
        <w:rPr>
          <w:rFonts w:eastAsiaTheme="minorHAnsi" w:cs="Times New Roman" w:hint="eastAsia"/>
          <w:sz w:val="24"/>
          <w:szCs w:val="24"/>
        </w:rPr>
        <w:t>特定収集物を保管又は処理する場所におけるねずみの生息や、蚊・</w:t>
      </w:r>
      <w:r w:rsidR="00FE6402">
        <w:rPr>
          <w:rFonts w:eastAsiaTheme="minorHAnsi" w:cs="Times New Roman" w:hint="eastAsia"/>
          <w:sz w:val="24"/>
          <w:szCs w:val="24"/>
        </w:rPr>
        <w:t>はえ</w:t>
      </w:r>
      <w:r w:rsidRPr="000F1A0B">
        <w:rPr>
          <w:rFonts w:eastAsiaTheme="minorHAnsi" w:cs="Times New Roman" w:hint="eastAsia"/>
          <w:sz w:val="24"/>
          <w:szCs w:val="24"/>
        </w:rPr>
        <w:t>その他の害虫の発生により、生活環境の保全上の支障が生じないよう必要な措置を講ずること</w:t>
      </w:r>
    </w:p>
    <w:p w14:paraId="488FCB85" w14:textId="3382BA56" w:rsidR="000F1A0B" w:rsidRPr="000F1A0B" w:rsidRDefault="000F1A0B" w:rsidP="005D4928">
      <w:pPr>
        <w:snapToGrid w:val="0"/>
        <w:ind w:firstLineChars="100" w:firstLine="240"/>
        <w:jc w:val="right"/>
        <w:rPr>
          <w:rFonts w:eastAsiaTheme="minorHAnsi" w:cs="Times New Roman"/>
          <w:sz w:val="24"/>
          <w:szCs w:val="24"/>
        </w:rPr>
      </w:pPr>
      <w:r w:rsidRPr="000F1A0B">
        <w:rPr>
          <w:rFonts w:eastAsiaTheme="minorHAnsi" w:cs="Times New Roman" w:hint="eastAsia"/>
          <w:sz w:val="24"/>
          <w:szCs w:val="24"/>
        </w:rPr>
        <w:t>（第７号）</w:t>
      </w:r>
    </w:p>
    <w:p w14:paraId="4F7F8AFA" w14:textId="77777777" w:rsidR="000F1A0B" w:rsidRDefault="000F1A0B" w:rsidP="000F1A0B">
      <w:pPr>
        <w:snapToGrid w:val="0"/>
        <w:rPr>
          <w:rFonts w:ascii="Century" w:eastAsia="ＭＳ 明朝" w:hAnsi="Century" w:cs="Times New Roman"/>
          <w:sz w:val="24"/>
          <w:szCs w:val="24"/>
        </w:rPr>
      </w:pPr>
    </w:p>
    <w:tbl>
      <w:tblPr>
        <w:tblStyle w:val="a3"/>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491"/>
      </w:tblGrid>
      <w:tr w:rsidR="000F1A0B" w14:paraId="736E19B8" w14:textId="77777777" w:rsidTr="001854E2">
        <w:tc>
          <w:tcPr>
            <w:tcW w:w="9491" w:type="dxa"/>
          </w:tcPr>
          <w:p w14:paraId="6B03749B" w14:textId="77777777" w:rsidR="000F1A0B" w:rsidRPr="009C6F05" w:rsidRDefault="000F1A0B" w:rsidP="001854E2">
            <w:pPr>
              <w:snapToGrid w:val="0"/>
              <w:ind w:firstLineChars="100" w:firstLine="210"/>
              <w:rPr>
                <w:i/>
                <w:iCs/>
                <w:szCs w:val="21"/>
              </w:rPr>
            </w:pPr>
            <w:r w:rsidRPr="009C6F05">
              <w:rPr>
                <w:rFonts w:hint="eastAsia"/>
                <w:i/>
                <w:iCs/>
                <w:szCs w:val="21"/>
              </w:rPr>
              <w:t>特定収集物である雑品スクラップやタイヤが適切に管理されないと、その場所に</w:t>
            </w:r>
            <w:r>
              <w:rPr>
                <w:rFonts w:hint="eastAsia"/>
                <w:i/>
                <w:iCs/>
                <w:szCs w:val="21"/>
              </w:rPr>
              <w:t>害虫が発生し</w:t>
            </w:r>
            <w:r w:rsidRPr="009C6F05">
              <w:rPr>
                <w:rFonts w:hint="eastAsia"/>
                <w:i/>
                <w:iCs/>
                <w:szCs w:val="21"/>
              </w:rPr>
              <w:t>、不衛生な環境を生ずることがあります。</w:t>
            </w:r>
          </w:p>
          <w:p w14:paraId="7E9D4BB3" w14:textId="77777777" w:rsidR="000F1A0B" w:rsidRPr="009C6F05" w:rsidRDefault="000F1A0B" w:rsidP="001854E2">
            <w:pPr>
              <w:snapToGrid w:val="0"/>
              <w:ind w:firstLineChars="100" w:firstLine="210"/>
              <w:rPr>
                <w:i/>
                <w:iCs/>
                <w:szCs w:val="21"/>
              </w:rPr>
            </w:pPr>
            <w:r w:rsidRPr="009C6F05">
              <w:rPr>
                <w:rFonts w:hint="eastAsia"/>
                <w:i/>
                <w:iCs/>
                <w:szCs w:val="21"/>
              </w:rPr>
              <w:t>具体的な措置として、保管場所の清掃を行うことで不衛生な環境を作り出さないようにすることや、蚊、</w:t>
            </w:r>
            <w:r>
              <w:rPr>
                <w:rFonts w:hint="eastAsia"/>
                <w:i/>
                <w:iCs/>
                <w:szCs w:val="21"/>
              </w:rPr>
              <w:t>はえ</w:t>
            </w:r>
            <w:r w:rsidRPr="009C6F05">
              <w:rPr>
                <w:rFonts w:hint="eastAsia"/>
                <w:i/>
                <w:iCs/>
                <w:szCs w:val="21"/>
              </w:rPr>
              <w:t>、ムカデ、ゴキブリ等の発生のおそれがある場合には、駆除や防除のため薬剤散布を行うなどの措置が考えられます。</w:t>
            </w:r>
          </w:p>
        </w:tc>
      </w:tr>
    </w:tbl>
    <w:p w14:paraId="61DDA63F" w14:textId="77777777" w:rsidR="000F1A0B" w:rsidRPr="00C00AF6" w:rsidRDefault="000F1A0B" w:rsidP="000F1A0B">
      <w:pPr>
        <w:snapToGrid w:val="0"/>
        <w:rPr>
          <w:rFonts w:ascii="Century" w:eastAsia="ＭＳ 明朝" w:hAnsi="Century" w:cs="Times New Roman"/>
          <w:sz w:val="24"/>
          <w:szCs w:val="24"/>
        </w:rPr>
      </w:pPr>
    </w:p>
    <w:p w14:paraId="14BBF375" w14:textId="77777777" w:rsidR="00057882" w:rsidRDefault="00057882" w:rsidP="000F1A0B">
      <w:pPr>
        <w:snapToGrid w:val="0"/>
        <w:rPr>
          <w:rFonts w:ascii="Century" w:eastAsia="ＭＳ 明朝" w:hAnsi="Century" w:cs="Times New Roman"/>
          <w:sz w:val="24"/>
          <w:szCs w:val="24"/>
        </w:rPr>
      </w:pPr>
    </w:p>
    <w:p w14:paraId="558DA694" w14:textId="77777777" w:rsidR="00057882" w:rsidRDefault="00057882" w:rsidP="000F1A0B">
      <w:pPr>
        <w:snapToGrid w:val="0"/>
        <w:rPr>
          <w:rFonts w:ascii="Century" w:eastAsia="ＭＳ 明朝" w:hAnsi="Century" w:cs="Times New Roman"/>
          <w:sz w:val="24"/>
          <w:szCs w:val="24"/>
        </w:rPr>
      </w:pPr>
    </w:p>
    <w:p w14:paraId="1B119908" w14:textId="77777777" w:rsidR="00057882" w:rsidRDefault="00057882" w:rsidP="000F1A0B">
      <w:pPr>
        <w:snapToGrid w:val="0"/>
        <w:rPr>
          <w:rFonts w:ascii="Century" w:eastAsia="ＭＳ 明朝" w:hAnsi="Century" w:cs="Times New Roman"/>
          <w:sz w:val="24"/>
          <w:szCs w:val="24"/>
        </w:rPr>
      </w:pPr>
    </w:p>
    <w:p w14:paraId="26CEF546" w14:textId="77777777" w:rsidR="00057882" w:rsidRDefault="00057882" w:rsidP="000F1A0B">
      <w:pPr>
        <w:snapToGrid w:val="0"/>
        <w:rPr>
          <w:rFonts w:ascii="Century" w:eastAsia="ＭＳ 明朝" w:hAnsi="Century" w:cs="Times New Roman"/>
          <w:sz w:val="24"/>
          <w:szCs w:val="24"/>
        </w:rPr>
      </w:pPr>
    </w:p>
    <w:p w14:paraId="5084C3A8" w14:textId="77777777" w:rsidR="00057882" w:rsidRDefault="00057882" w:rsidP="000F1A0B">
      <w:pPr>
        <w:snapToGrid w:val="0"/>
        <w:rPr>
          <w:rFonts w:ascii="Century" w:eastAsia="ＭＳ 明朝" w:hAnsi="Century" w:cs="Times New Roman"/>
          <w:sz w:val="24"/>
          <w:szCs w:val="24"/>
        </w:rPr>
      </w:pPr>
    </w:p>
    <w:p w14:paraId="5B17F98B" w14:textId="77777777" w:rsidR="00057882" w:rsidRDefault="00057882" w:rsidP="000F1A0B">
      <w:pPr>
        <w:snapToGrid w:val="0"/>
        <w:rPr>
          <w:rFonts w:ascii="Century" w:eastAsia="ＭＳ 明朝" w:hAnsi="Century" w:cs="Times New Roman"/>
          <w:sz w:val="24"/>
          <w:szCs w:val="24"/>
        </w:rPr>
      </w:pPr>
    </w:p>
    <w:p w14:paraId="3B17F693" w14:textId="77777777" w:rsidR="00057882" w:rsidRDefault="00057882" w:rsidP="000F1A0B">
      <w:pPr>
        <w:snapToGrid w:val="0"/>
        <w:rPr>
          <w:rFonts w:ascii="Century" w:eastAsia="ＭＳ 明朝" w:hAnsi="Century" w:cs="Times New Roman"/>
          <w:sz w:val="24"/>
          <w:szCs w:val="24"/>
        </w:rPr>
      </w:pPr>
    </w:p>
    <w:p w14:paraId="3FCA6009" w14:textId="77777777" w:rsidR="00057882" w:rsidRDefault="00057882" w:rsidP="000F1A0B">
      <w:pPr>
        <w:snapToGrid w:val="0"/>
        <w:rPr>
          <w:rFonts w:ascii="Century" w:eastAsia="ＭＳ 明朝" w:hAnsi="Century" w:cs="Times New Roman"/>
          <w:sz w:val="24"/>
          <w:szCs w:val="24"/>
        </w:rPr>
      </w:pPr>
    </w:p>
    <w:p w14:paraId="1D38D3BC" w14:textId="77777777" w:rsidR="00057882" w:rsidRDefault="00057882" w:rsidP="000F1A0B">
      <w:pPr>
        <w:snapToGrid w:val="0"/>
        <w:rPr>
          <w:rFonts w:ascii="Century" w:eastAsia="ＭＳ 明朝" w:hAnsi="Century" w:cs="Times New Roman"/>
          <w:sz w:val="24"/>
          <w:szCs w:val="24"/>
        </w:rPr>
      </w:pPr>
    </w:p>
    <w:p w14:paraId="5F360803" w14:textId="77777777" w:rsidR="00057882" w:rsidRDefault="00057882" w:rsidP="000F1A0B">
      <w:pPr>
        <w:snapToGrid w:val="0"/>
        <w:rPr>
          <w:rFonts w:ascii="Century" w:eastAsia="ＭＳ 明朝" w:hAnsi="Century" w:cs="Times New Roman"/>
          <w:sz w:val="24"/>
          <w:szCs w:val="24"/>
        </w:rPr>
      </w:pPr>
    </w:p>
    <w:p w14:paraId="477CEC8D" w14:textId="77777777" w:rsidR="00057882" w:rsidRDefault="00057882" w:rsidP="000F1A0B">
      <w:pPr>
        <w:snapToGrid w:val="0"/>
        <w:rPr>
          <w:rFonts w:ascii="Century" w:eastAsia="ＭＳ 明朝" w:hAnsi="Century" w:cs="Times New Roman"/>
          <w:sz w:val="24"/>
          <w:szCs w:val="24"/>
        </w:rPr>
      </w:pPr>
    </w:p>
    <w:p w14:paraId="36636387" w14:textId="77777777" w:rsidR="00057882" w:rsidRDefault="00057882" w:rsidP="000F1A0B">
      <w:pPr>
        <w:snapToGrid w:val="0"/>
        <w:rPr>
          <w:rFonts w:ascii="Century" w:eastAsia="ＭＳ 明朝" w:hAnsi="Century" w:cs="Times New Roman"/>
          <w:sz w:val="24"/>
          <w:szCs w:val="24"/>
        </w:rPr>
      </w:pPr>
    </w:p>
    <w:p w14:paraId="70620CCE" w14:textId="77777777" w:rsidR="00057882" w:rsidRDefault="00057882" w:rsidP="000F1A0B">
      <w:pPr>
        <w:snapToGrid w:val="0"/>
        <w:rPr>
          <w:rFonts w:ascii="Century" w:eastAsia="ＭＳ 明朝" w:hAnsi="Century" w:cs="Times New Roman"/>
          <w:sz w:val="24"/>
          <w:szCs w:val="24"/>
        </w:rPr>
      </w:pPr>
    </w:p>
    <w:p w14:paraId="31A04465" w14:textId="77777777" w:rsidR="00057882" w:rsidRDefault="00057882" w:rsidP="000F1A0B">
      <w:pPr>
        <w:snapToGrid w:val="0"/>
        <w:rPr>
          <w:rFonts w:ascii="Century" w:eastAsia="ＭＳ 明朝" w:hAnsi="Century" w:cs="Times New Roman"/>
          <w:sz w:val="24"/>
          <w:szCs w:val="24"/>
        </w:rPr>
      </w:pPr>
    </w:p>
    <w:p w14:paraId="240F94F8" w14:textId="77777777" w:rsidR="00057882" w:rsidRDefault="00057882" w:rsidP="000F1A0B">
      <w:pPr>
        <w:snapToGrid w:val="0"/>
        <w:rPr>
          <w:rFonts w:ascii="Century" w:eastAsia="ＭＳ 明朝" w:hAnsi="Century" w:cs="Times New Roman"/>
          <w:sz w:val="24"/>
          <w:szCs w:val="24"/>
        </w:rPr>
      </w:pPr>
    </w:p>
    <w:p w14:paraId="37C6127A" w14:textId="77777777" w:rsidR="00057882" w:rsidRDefault="00057882" w:rsidP="000F1A0B">
      <w:pPr>
        <w:snapToGrid w:val="0"/>
        <w:rPr>
          <w:rFonts w:ascii="Century" w:eastAsia="ＭＳ 明朝" w:hAnsi="Century" w:cs="Times New Roman"/>
          <w:sz w:val="24"/>
          <w:szCs w:val="24"/>
        </w:rPr>
      </w:pPr>
    </w:p>
    <w:p w14:paraId="1BF0E306" w14:textId="77777777" w:rsidR="00057882" w:rsidRDefault="00057882" w:rsidP="000F1A0B">
      <w:pPr>
        <w:snapToGrid w:val="0"/>
        <w:rPr>
          <w:rFonts w:ascii="Century" w:eastAsia="ＭＳ 明朝" w:hAnsi="Century" w:cs="Times New Roman"/>
          <w:sz w:val="24"/>
          <w:szCs w:val="24"/>
        </w:rPr>
      </w:pPr>
    </w:p>
    <w:p w14:paraId="2BE09E5E" w14:textId="77777777" w:rsidR="00057882" w:rsidRDefault="00057882" w:rsidP="000F1A0B">
      <w:pPr>
        <w:snapToGrid w:val="0"/>
        <w:rPr>
          <w:rFonts w:ascii="Century" w:eastAsia="ＭＳ 明朝" w:hAnsi="Century" w:cs="Times New Roman"/>
          <w:sz w:val="24"/>
          <w:szCs w:val="24"/>
        </w:rPr>
      </w:pPr>
    </w:p>
    <w:p w14:paraId="7FFAEB49" w14:textId="77777777" w:rsidR="00057882" w:rsidRDefault="00057882" w:rsidP="000F1A0B">
      <w:pPr>
        <w:snapToGrid w:val="0"/>
        <w:rPr>
          <w:rFonts w:ascii="Century" w:eastAsia="ＭＳ 明朝" w:hAnsi="Century" w:cs="Times New Roman"/>
          <w:sz w:val="24"/>
          <w:szCs w:val="24"/>
        </w:rPr>
      </w:pPr>
    </w:p>
    <w:p w14:paraId="39AFE591" w14:textId="77777777" w:rsidR="00057882" w:rsidRDefault="00057882" w:rsidP="000F1A0B">
      <w:pPr>
        <w:snapToGrid w:val="0"/>
        <w:rPr>
          <w:rFonts w:ascii="Century" w:eastAsia="ＭＳ 明朝" w:hAnsi="Century" w:cs="Times New Roman"/>
          <w:sz w:val="24"/>
          <w:szCs w:val="24"/>
        </w:rPr>
      </w:pPr>
    </w:p>
    <w:p w14:paraId="6B7AE9D8" w14:textId="77777777" w:rsidR="00057882" w:rsidRDefault="00057882" w:rsidP="000F1A0B">
      <w:pPr>
        <w:snapToGrid w:val="0"/>
        <w:rPr>
          <w:rFonts w:ascii="Century" w:eastAsia="ＭＳ 明朝" w:hAnsi="Century" w:cs="Times New Roman"/>
          <w:sz w:val="24"/>
          <w:szCs w:val="24"/>
        </w:rPr>
      </w:pPr>
    </w:p>
    <w:p w14:paraId="4BF45214" w14:textId="77777777" w:rsidR="00EF7B96" w:rsidRDefault="000F1A0B" w:rsidP="000F1A0B">
      <w:pPr>
        <w:snapToGrid w:val="0"/>
        <w:rPr>
          <w:rFonts w:ascii="Century" w:eastAsia="ＭＳ 明朝" w:hAnsi="Century" w:cs="Times New Roman"/>
          <w:sz w:val="24"/>
          <w:szCs w:val="24"/>
        </w:rPr>
        <w:sectPr w:rsidR="00EF7B96" w:rsidSect="001B1C00">
          <w:footerReference w:type="default" r:id="rId47"/>
          <w:pgSz w:w="11906" w:h="16838" w:code="9"/>
          <w:pgMar w:top="1134" w:right="1134" w:bottom="1134" w:left="1134" w:header="567" w:footer="340" w:gutter="0"/>
          <w:pgNumType w:start="1"/>
          <w:cols w:space="425"/>
          <w:docGrid w:type="lines" w:linePitch="360"/>
        </w:sectPr>
      </w:pPr>
      <w:r>
        <w:rPr>
          <w:rFonts w:ascii="Century" w:eastAsia="ＭＳ 明朝" w:hAnsi="Century" w:cs="Times New Roman"/>
          <w:sz w:val="24"/>
          <w:szCs w:val="24"/>
        </w:rPr>
        <w:lastRenderedPageBreak/>
        <w:br w:type="page"/>
      </w:r>
    </w:p>
    <w:p w14:paraId="184B4CCB" w14:textId="53955165" w:rsidR="000F1A0B" w:rsidRPr="000F1A0B" w:rsidRDefault="0005125D" w:rsidP="005D4928">
      <w:pPr>
        <w:pStyle w:val="11"/>
        <w:ind w:leftChars="-100" w:left="-210"/>
        <w:rPr>
          <w:rFonts w:cs="Times New Roman"/>
          <w:sz w:val="28"/>
          <w:szCs w:val="28"/>
        </w:rPr>
      </w:pPr>
      <w:r w:rsidRPr="005D4928">
        <w:rPr>
          <w:rFonts w:cs="Times New Roman"/>
          <w:b w:val="0"/>
          <w:bCs w:val="0"/>
          <w:caps/>
          <w:noProof/>
          <w:color w:val="FFFFFF" w:themeColor="background1"/>
          <w:kern w:val="0"/>
          <w:sz w:val="28"/>
          <w:szCs w:val="28"/>
        </w:rPr>
        <w:lastRenderedPageBreak/>
        <mc:AlternateContent>
          <mc:Choice Requires="wps">
            <w:drawing>
              <wp:anchor distT="0" distB="0" distL="114300" distR="114300" simplePos="0" relativeHeight="251658244" behindDoc="0" locked="0" layoutInCell="1" allowOverlap="1" wp14:anchorId="65833F97" wp14:editId="6C733D12">
                <wp:simplePos x="0" y="0"/>
                <wp:positionH relativeFrom="column">
                  <wp:posOffset>5463954</wp:posOffset>
                </wp:positionH>
                <wp:positionV relativeFrom="paragraph">
                  <wp:posOffset>-342044</wp:posOffset>
                </wp:positionV>
                <wp:extent cx="657225" cy="327660"/>
                <wp:effectExtent l="0" t="0" r="28575" b="15240"/>
                <wp:wrapNone/>
                <wp:docPr id="28" name="テキスト ボックス 28"/>
                <wp:cNvGraphicFramePr/>
                <a:graphic xmlns:a="http://schemas.openxmlformats.org/drawingml/2006/main">
                  <a:graphicData uri="http://schemas.microsoft.com/office/word/2010/wordprocessingShape">
                    <wps:wsp>
                      <wps:cNvSpPr txBox="1"/>
                      <wps:spPr>
                        <a:xfrm>
                          <a:off x="0" y="0"/>
                          <a:ext cx="657225" cy="327660"/>
                        </a:xfrm>
                        <a:prstGeom prst="rect">
                          <a:avLst/>
                        </a:prstGeom>
                        <a:solidFill>
                          <a:sysClr val="window" lastClr="FFFFFF"/>
                        </a:solidFill>
                        <a:ln w="6350">
                          <a:solidFill>
                            <a:prstClr val="black"/>
                          </a:solidFill>
                        </a:ln>
                      </wps:spPr>
                      <wps:txbx>
                        <w:txbxContent>
                          <w:p w14:paraId="341F8C2A" w14:textId="77777777" w:rsidR="00FD2D45" w:rsidRDefault="00FD2D45" w:rsidP="000F1A0B">
                            <w:pPr>
                              <w:jc w:val="center"/>
                            </w:pPr>
                            <w:r>
                              <w:rPr>
                                <w:rFonts w:hint="eastAsia"/>
                              </w:rPr>
                              <w:t>資料３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33F97" id="テキスト ボックス 28" o:spid="_x0000_s1051" type="#_x0000_t202" style="position:absolute;left:0;text-align:left;margin-left:430.25pt;margin-top:-26.95pt;width:51.75pt;height:25.8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" fillcolor="window" strokeweight=".5pt">
                <v:textbox>
                  <w:txbxContent>
                    <w:p w14:paraId="341F8C2A" w14:textId="77777777" w:rsidR="00FD2D45" w:rsidRDefault="00FD2D45" w:rsidP="000F1A0B">
                      <w:pPr>
                        <w:jc w:val="center"/>
                      </w:pPr>
                      <w:r>
                        <w:rPr>
                          <w:rFonts w:hint="eastAsia"/>
                        </w:rPr>
                        <w:t>資料３</w:t>
                      </w:r>
                    </w:p>
                  </w:txbxContent>
                </v:textbox>
              </v:shape>
            </w:pict>
          </mc:Fallback>
        </mc:AlternateContent>
      </w:r>
      <w:r w:rsidR="00607CC3" w:rsidRPr="005D4928">
        <w:rPr>
          <w:rFonts w:cs="Times New Roman"/>
          <w:color w:val="FFFFFF" w:themeColor="background1"/>
          <w:sz w:val="28"/>
          <w:szCs w:val="28"/>
        </w:rPr>
        <w:t>3</w:t>
      </w:r>
      <w:r w:rsidR="000F1A0B" w:rsidRPr="000F1A0B">
        <w:rPr>
          <w:rFonts w:cs="Times New Roman" w:hint="eastAsia"/>
          <w:sz w:val="28"/>
          <w:szCs w:val="28"/>
        </w:rPr>
        <w:t>○　（参考）産業廃棄物処理基準</w:t>
      </w:r>
    </w:p>
    <w:p w14:paraId="1BCDC8DC" w14:textId="77777777" w:rsidR="000F1A0B" w:rsidRPr="00C00AF6" w:rsidRDefault="000F1A0B" w:rsidP="000F1A0B">
      <w:pPr>
        <w:snapToGrid w:val="0"/>
        <w:ind w:left="174"/>
        <w:rPr>
          <w:rFonts w:ascii="Century" w:eastAsia="ＭＳ 明朝" w:hAnsi="Century" w:cs="Times New Roman"/>
          <w:sz w:val="24"/>
          <w:szCs w:val="24"/>
        </w:rPr>
      </w:pPr>
    </w:p>
    <w:p w14:paraId="409F73D8" w14:textId="77777777" w:rsidR="000F1A0B" w:rsidRPr="000F1A0B" w:rsidRDefault="000F1A0B" w:rsidP="000F1A0B">
      <w:pPr>
        <w:snapToGrid w:val="0"/>
        <w:ind w:left="174" w:firstLineChars="100" w:firstLine="240"/>
        <w:rPr>
          <w:rFonts w:eastAsiaTheme="minorHAnsi" w:cs="Times New Roman"/>
          <w:sz w:val="24"/>
          <w:szCs w:val="24"/>
        </w:rPr>
      </w:pPr>
      <w:r w:rsidRPr="000F1A0B">
        <w:rPr>
          <w:rFonts w:eastAsiaTheme="minorHAnsi" w:cs="Times New Roman" w:hint="eastAsia"/>
          <w:sz w:val="24"/>
          <w:szCs w:val="24"/>
        </w:rPr>
        <w:t>（１）　積替えのための保管</w:t>
      </w:r>
    </w:p>
    <w:p w14:paraId="402BE9BB" w14:textId="4C736422" w:rsidR="000F1A0B" w:rsidRPr="000F1A0B" w:rsidRDefault="000F1A0B" w:rsidP="000F1A0B">
      <w:pPr>
        <w:snapToGrid w:val="0"/>
        <w:ind w:firstLineChars="200" w:firstLine="480"/>
        <w:rPr>
          <w:rFonts w:eastAsiaTheme="minorHAnsi" w:cs="Times New Roman"/>
          <w:sz w:val="24"/>
          <w:szCs w:val="24"/>
        </w:rPr>
      </w:pPr>
      <w:r w:rsidRPr="000F1A0B">
        <w:rPr>
          <w:rFonts w:eastAsiaTheme="minorHAnsi" w:cs="Times New Roman" w:hint="eastAsia"/>
          <w:sz w:val="24"/>
          <w:szCs w:val="24"/>
        </w:rPr>
        <w:t>（廃棄物の処理及び清掃に関する法律第</w:t>
      </w:r>
      <w:r w:rsidR="00B63FA3">
        <w:rPr>
          <w:rFonts w:eastAsiaTheme="minorHAnsi" w:cs="Times New Roman"/>
          <w:sz w:val="24"/>
          <w:szCs w:val="24"/>
        </w:rPr>
        <w:t>１２</w:t>
      </w:r>
      <w:r w:rsidRPr="000F1A0B">
        <w:rPr>
          <w:rFonts w:eastAsiaTheme="minorHAnsi" w:cs="Times New Roman" w:hint="eastAsia"/>
          <w:sz w:val="24"/>
          <w:szCs w:val="24"/>
        </w:rPr>
        <w:t>条第</w:t>
      </w:r>
      <w:r w:rsidR="00B63FA3">
        <w:rPr>
          <w:rFonts w:eastAsiaTheme="minorHAnsi" w:cs="Times New Roman"/>
          <w:sz w:val="24"/>
          <w:szCs w:val="24"/>
        </w:rPr>
        <w:t>１</w:t>
      </w:r>
      <w:r w:rsidRPr="000F1A0B">
        <w:rPr>
          <w:rFonts w:eastAsiaTheme="minorHAnsi" w:cs="Times New Roman" w:hint="eastAsia"/>
          <w:sz w:val="24"/>
          <w:szCs w:val="24"/>
        </w:rPr>
        <w:t>項、</w:t>
      </w:r>
      <w:r w:rsidR="00B63FA3" w:rsidRPr="000F1A0B">
        <w:rPr>
          <w:rFonts w:eastAsiaTheme="minorHAnsi" w:cs="Times New Roman" w:hint="eastAsia"/>
          <w:sz w:val="24"/>
          <w:szCs w:val="24"/>
        </w:rPr>
        <w:t>第</w:t>
      </w:r>
      <w:r w:rsidR="00B63FA3">
        <w:rPr>
          <w:rFonts w:eastAsiaTheme="minorHAnsi" w:cs="Times New Roman"/>
          <w:sz w:val="24"/>
          <w:szCs w:val="24"/>
        </w:rPr>
        <w:t>１２</w:t>
      </w:r>
      <w:r w:rsidRPr="000F1A0B">
        <w:rPr>
          <w:rFonts w:eastAsiaTheme="minorHAnsi" w:cs="Times New Roman" w:hint="eastAsia"/>
          <w:sz w:val="24"/>
          <w:szCs w:val="24"/>
        </w:rPr>
        <w:t>条の</w:t>
      </w:r>
      <w:r w:rsidRPr="000F1A0B">
        <w:rPr>
          <w:rFonts w:eastAsiaTheme="minorHAnsi" w:cs="Times New Roman"/>
          <w:sz w:val="24"/>
          <w:szCs w:val="24"/>
        </w:rPr>
        <w:t>2</w:t>
      </w:r>
      <w:r w:rsidRPr="000F1A0B">
        <w:rPr>
          <w:rFonts w:eastAsiaTheme="minorHAnsi" w:cs="Times New Roman" w:hint="eastAsia"/>
          <w:sz w:val="24"/>
          <w:szCs w:val="24"/>
        </w:rPr>
        <w:t>第1項）</w:t>
      </w:r>
    </w:p>
    <w:p w14:paraId="6FB2709D" w14:textId="77777777" w:rsidR="000F1A0B" w:rsidRPr="000F1A0B" w:rsidRDefault="000F1A0B" w:rsidP="000F1A0B">
      <w:pPr>
        <w:snapToGrid w:val="0"/>
        <w:ind w:firstLineChars="200" w:firstLine="480"/>
        <w:rPr>
          <w:rFonts w:eastAsiaTheme="minorHAnsi" w:cs="Times New Roman"/>
          <w:sz w:val="24"/>
          <w:szCs w:val="24"/>
        </w:rPr>
      </w:pPr>
      <w:r w:rsidRPr="000F1A0B">
        <w:rPr>
          <w:rFonts w:eastAsiaTheme="minorHAnsi" w:cs="Times New Roman" w:hint="eastAsia"/>
          <w:sz w:val="24"/>
          <w:szCs w:val="24"/>
        </w:rPr>
        <w:t>産業廃棄物を積替えるために保管する場合は、次の基準に従わなければなりません。</w:t>
      </w:r>
    </w:p>
    <w:p w14:paraId="2B973464" w14:textId="77777777" w:rsidR="000F1A0B" w:rsidRPr="00C00AF6" w:rsidRDefault="000F1A0B" w:rsidP="000F1A0B">
      <w:pPr>
        <w:snapToGrid w:val="0"/>
        <w:ind w:firstLineChars="200" w:firstLine="480"/>
        <w:rPr>
          <w:rFonts w:ascii="Century" w:eastAsia="ＭＳ 明朝" w:hAnsi="Century" w:cs="Times New Roman"/>
          <w:sz w:val="24"/>
          <w:szCs w:val="24"/>
        </w:rPr>
      </w:pPr>
    </w:p>
    <w:p w14:paraId="62C1B5D2" w14:textId="19854EB0" w:rsidR="000F1A0B" w:rsidRPr="00C00AF6" w:rsidRDefault="000F1A0B" w:rsidP="00555BAD">
      <w:pPr>
        <w:snapToGrid w:val="0"/>
        <w:jc w:val="center"/>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inline distT="0" distB="0" distL="0" distR="0" wp14:anchorId="598D5B1B" wp14:editId="1EECFE3E">
                <wp:extent cx="5747657" cy="7364186"/>
                <wp:effectExtent l="0" t="0" r="24765" b="27305"/>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7364186"/>
                        </a:xfrm>
                        <a:prstGeom prst="rect">
                          <a:avLst/>
                        </a:prstGeom>
                        <a:solidFill>
                          <a:srgbClr val="FFFFFF"/>
                        </a:solidFill>
                        <a:ln w="9525">
                          <a:solidFill>
                            <a:srgbClr val="000000"/>
                          </a:solidFill>
                          <a:miter lim="800000"/>
                          <a:headEnd/>
                          <a:tailEnd/>
                        </a:ln>
                      </wps:spPr>
                      <wps:txbx>
                        <w:txbxContent>
                          <w:p w14:paraId="6DE528BA" w14:textId="77777777" w:rsidR="00FD2D45" w:rsidRPr="00C353EB" w:rsidRDefault="00FD2D45" w:rsidP="000F1A0B">
                            <w:pPr>
                              <w:snapToGrid w:val="0"/>
                              <w:ind w:left="240" w:hangingChars="100" w:hanging="240"/>
                              <w:rPr>
                                <w:sz w:val="24"/>
                              </w:rPr>
                            </w:pPr>
                            <w:r>
                              <w:rPr>
                                <w:rFonts w:hint="eastAsia"/>
                                <w:sz w:val="24"/>
                              </w:rPr>
                              <w:t>①</w:t>
                            </w:r>
                            <w:r w:rsidRPr="00C353EB">
                              <w:rPr>
                                <w:rFonts w:hint="eastAsia"/>
                                <w:sz w:val="24"/>
                              </w:rPr>
                              <w:t xml:space="preserve">　産業廃棄物の保管は、産業廃棄物の積替え（次の基準に適合するものに限る。）を行う場合を除き、行ってはならない。</w:t>
                            </w:r>
                          </w:p>
                          <w:p w14:paraId="0B585DBC" w14:textId="77777777" w:rsidR="00FD2D45" w:rsidRPr="00C353EB" w:rsidRDefault="00FD2D45" w:rsidP="000F1A0B">
                            <w:pPr>
                              <w:snapToGrid w:val="0"/>
                              <w:ind w:firstLineChars="200" w:firstLine="480"/>
                              <w:rPr>
                                <w:sz w:val="24"/>
                              </w:rPr>
                            </w:pPr>
                            <w:r w:rsidRPr="00C353EB">
                              <w:rPr>
                                <w:sz w:val="24"/>
                              </w:rPr>
                              <w:t xml:space="preserve">✓ </w:t>
                            </w:r>
                            <w:r w:rsidRPr="00C353EB">
                              <w:rPr>
                                <w:rFonts w:hint="eastAsia"/>
                                <w:sz w:val="24"/>
                              </w:rPr>
                              <w:t>あらかじめ、積替えを行った後の運搬先が定められていること</w:t>
                            </w:r>
                          </w:p>
                          <w:p w14:paraId="5810BA01" w14:textId="77777777" w:rsidR="00FD2D45" w:rsidRDefault="00FD2D45" w:rsidP="000F1A0B">
                            <w:pPr>
                              <w:snapToGrid w:val="0"/>
                              <w:ind w:left="720" w:hangingChars="300" w:hanging="720"/>
                              <w:rPr>
                                <w:sz w:val="24"/>
                              </w:rPr>
                            </w:pPr>
                            <w:r>
                              <w:rPr>
                                <w:rFonts w:hint="eastAsia"/>
                                <w:sz w:val="24"/>
                              </w:rPr>
                              <w:t xml:space="preserve">　　✓ 搬入された産業廃棄物の量が、積替えの場所において適切に保管できる量を超えないこと</w:t>
                            </w:r>
                          </w:p>
                          <w:p w14:paraId="14BCA7DC" w14:textId="77777777" w:rsidR="00FD2D45" w:rsidRDefault="00FD2D45" w:rsidP="000F1A0B">
                            <w:pPr>
                              <w:snapToGrid w:val="0"/>
                              <w:ind w:firstLine="240"/>
                              <w:rPr>
                                <w:sz w:val="24"/>
                              </w:rPr>
                            </w:pPr>
                            <w:r>
                              <w:rPr>
                                <w:rFonts w:hint="eastAsia"/>
                                <w:sz w:val="24"/>
                              </w:rPr>
                              <w:t xml:space="preserve">　✓ 搬入された産業廃棄物の性状に変化が生じないうちに搬出すること</w:t>
                            </w:r>
                          </w:p>
                          <w:p w14:paraId="24806130" w14:textId="77777777" w:rsidR="00FD2D45" w:rsidRPr="00C353EB" w:rsidRDefault="00FD2D45" w:rsidP="000F1A0B">
                            <w:pPr>
                              <w:snapToGrid w:val="0"/>
                              <w:ind w:left="240" w:hangingChars="100" w:hanging="240"/>
                              <w:rPr>
                                <w:sz w:val="24"/>
                              </w:rPr>
                            </w:pPr>
                            <w:r>
                              <w:rPr>
                                <w:rFonts w:hint="eastAsia"/>
                                <w:sz w:val="24"/>
                              </w:rPr>
                              <w:t xml:space="preserve">②　</w:t>
                            </w:r>
                            <w:r w:rsidRPr="00C353EB">
                              <w:rPr>
                                <w:rFonts w:hint="eastAsia"/>
                                <w:sz w:val="24"/>
                              </w:rPr>
                              <w:t>周囲に囲い（保管する産業廃棄物の荷重が直接囲いにかかる構造である場合にあっては、当該荷重に対して構造耐力上安全であるものに限る。）が設けられていること</w:t>
                            </w:r>
                          </w:p>
                          <w:p w14:paraId="6C1D461A" w14:textId="00B76657" w:rsidR="00FD2D45" w:rsidRPr="00C353EB" w:rsidRDefault="00FD2D45" w:rsidP="000F1A0B">
                            <w:pPr>
                              <w:snapToGrid w:val="0"/>
                              <w:ind w:left="240" w:hangingChars="100" w:hanging="240"/>
                              <w:rPr>
                                <w:sz w:val="24"/>
                              </w:rPr>
                            </w:pPr>
                            <w:r>
                              <w:rPr>
                                <w:rFonts w:hint="eastAsia"/>
                                <w:sz w:val="24"/>
                              </w:rPr>
                              <w:t xml:space="preserve">③　</w:t>
                            </w:r>
                            <w:r w:rsidRPr="00C353EB">
                              <w:rPr>
                                <w:rFonts w:hint="eastAsia"/>
                                <w:sz w:val="24"/>
                              </w:rPr>
                              <w:t>見やすい箇所に産業廃棄物の積替えのための保管の場所である旨その他産業廃棄物の保管に関し必要な次の事項を表示した掲示板（縦及び横が</w:t>
                            </w:r>
                            <w:r>
                              <w:rPr>
                                <w:sz w:val="24"/>
                              </w:rPr>
                              <w:t>６０</w:t>
                            </w:r>
                            <w:r>
                              <w:rPr>
                                <w:rFonts w:hint="eastAsia"/>
                                <w:sz w:val="24"/>
                              </w:rPr>
                              <w:t>㎝</w:t>
                            </w:r>
                            <w:r w:rsidRPr="00C353EB">
                              <w:rPr>
                                <w:rFonts w:hint="eastAsia"/>
                                <w:sz w:val="24"/>
                              </w:rPr>
                              <w:t>以上）が設けられていること</w:t>
                            </w:r>
                          </w:p>
                          <w:p w14:paraId="3A174137" w14:textId="1B8267FF" w:rsidR="00FD2D45" w:rsidRDefault="00FD2D45" w:rsidP="00506C13">
                            <w:pPr>
                              <w:snapToGrid w:val="0"/>
                              <w:ind w:leftChars="200" w:left="660" w:hangingChars="100" w:hanging="240"/>
                              <w:rPr>
                                <w:sz w:val="24"/>
                              </w:rPr>
                            </w:pPr>
                            <w:r>
                              <w:rPr>
                                <w:rFonts w:hint="eastAsia"/>
                                <w:sz w:val="24"/>
                              </w:rPr>
                              <w:t xml:space="preserve">✓ </w:t>
                            </w:r>
                            <w:r w:rsidRPr="004362E9">
                              <w:rPr>
                                <w:rFonts w:hint="eastAsia"/>
                                <w:sz w:val="24"/>
                                <w:szCs w:val="24"/>
                              </w:rPr>
                              <w:t>産業廃棄物の保管の場所である旨</w:t>
                            </w:r>
                          </w:p>
                          <w:p w14:paraId="292DB8DE" w14:textId="3D9BC286" w:rsidR="00FD2D45" w:rsidRPr="008009BF" w:rsidRDefault="00FD2D45" w:rsidP="00506C13">
                            <w:pPr>
                              <w:snapToGrid w:val="0"/>
                              <w:ind w:leftChars="200" w:left="660" w:hangingChars="100" w:hanging="240"/>
                              <w:rPr>
                                <w:sz w:val="24"/>
                                <w:szCs w:val="24"/>
                              </w:rPr>
                            </w:pPr>
                            <w:r>
                              <w:rPr>
                                <w:rFonts w:hint="eastAsia"/>
                                <w:sz w:val="24"/>
                              </w:rPr>
                              <w:t xml:space="preserve">✓ </w:t>
                            </w:r>
                            <w:r w:rsidRPr="008009BF">
                              <w:rPr>
                                <w:rFonts w:hint="eastAsia"/>
                                <w:sz w:val="24"/>
                                <w:szCs w:val="24"/>
                              </w:rPr>
                              <w:t>保管する産業廃棄物の種類（当該産業廃棄物に石綿含有産業廃棄物、水銀使用製品産業廃棄物又は水銀含有ばいじん等が含まれる場合は、その旨を含む。）</w:t>
                            </w:r>
                          </w:p>
                          <w:p w14:paraId="5A19E6FA" w14:textId="77777777" w:rsidR="00FD2D45" w:rsidRPr="008009BF" w:rsidRDefault="00FD2D45" w:rsidP="00506C13">
                            <w:pPr>
                              <w:snapToGrid w:val="0"/>
                              <w:ind w:leftChars="200" w:left="420"/>
                              <w:rPr>
                                <w:sz w:val="24"/>
                                <w:szCs w:val="24"/>
                              </w:rPr>
                            </w:pPr>
                            <w:r>
                              <w:rPr>
                                <w:rFonts w:hint="eastAsia"/>
                                <w:sz w:val="24"/>
                                <w:szCs w:val="24"/>
                              </w:rPr>
                              <w:t xml:space="preserve">✓ </w:t>
                            </w:r>
                            <w:r w:rsidRPr="008009BF">
                              <w:rPr>
                                <w:rFonts w:hint="eastAsia"/>
                                <w:sz w:val="24"/>
                                <w:szCs w:val="24"/>
                              </w:rPr>
                              <w:t>保管の場所の管理者の氏名又は名称及び連絡先</w:t>
                            </w:r>
                          </w:p>
                          <w:p w14:paraId="2EBEE5DB" w14:textId="55C8E700" w:rsidR="00FD2D45" w:rsidRPr="008009BF" w:rsidRDefault="00FD2D45" w:rsidP="000F1A0B">
                            <w:pPr>
                              <w:snapToGrid w:val="0"/>
                              <w:ind w:leftChars="200" w:left="660" w:hangingChars="100" w:hanging="240"/>
                              <w:rPr>
                                <w:sz w:val="24"/>
                                <w:szCs w:val="24"/>
                              </w:rPr>
                            </w:pPr>
                            <w:r>
                              <w:rPr>
                                <w:rFonts w:hint="eastAsia"/>
                                <w:sz w:val="24"/>
                                <w:szCs w:val="24"/>
                              </w:rPr>
                              <w:t>✓ 屋外において産業廃棄物を容器を用いずに保管する場合にあっ</w:t>
                            </w:r>
                            <w:r w:rsidRPr="008009BF">
                              <w:rPr>
                                <w:rFonts w:hint="eastAsia"/>
                                <w:sz w:val="24"/>
                                <w:szCs w:val="24"/>
                              </w:rPr>
                              <w:t>ては、</w:t>
                            </w:r>
                            <w:r>
                              <w:rPr>
                                <w:rFonts w:hint="eastAsia"/>
                                <w:sz w:val="24"/>
                                <w:szCs w:val="24"/>
                              </w:rPr>
                              <w:t>最大保管高さ（④を参照）</w:t>
                            </w:r>
                          </w:p>
                          <w:p w14:paraId="6C84BEA6" w14:textId="77777777" w:rsidR="00FD2D45" w:rsidRDefault="00FD2D45" w:rsidP="000F1A0B">
                            <w:pPr>
                              <w:snapToGrid w:val="0"/>
                              <w:ind w:firstLineChars="100" w:firstLine="240"/>
                              <w:rPr>
                                <w:sz w:val="24"/>
                              </w:rPr>
                            </w:pPr>
                            <w:r>
                              <w:rPr>
                                <w:rFonts w:hint="eastAsia"/>
                                <w:sz w:val="24"/>
                              </w:rPr>
                              <w:t xml:space="preserve">　✓ 当該保管場所において保管することができる保管上限（⑦を参照）</w:t>
                            </w:r>
                          </w:p>
                          <w:p w14:paraId="3B92DA12" w14:textId="77777777" w:rsidR="00FD2D45" w:rsidRDefault="00FD2D45" w:rsidP="000F1A0B">
                            <w:pPr>
                              <w:snapToGrid w:val="0"/>
                              <w:ind w:firstLineChars="100" w:firstLine="240"/>
                              <w:rPr>
                                <w:sz w:val="24"/>
                              </w:rPr>
                            </w:pPr>
                          </w:p>
                          <w:p w14:paraId="0BC4B072" w14:textId="77777777" w:rsidR="00FD2D45" w:rsidRDefault="00FD2D45" w:rsidP="000F1A0B">
                            <w:pPr>
                              <w:ind w:firstLineChars="100" w:firstLine="240"/>
                              <w:jc w:val="center"/>
                              <w:rPr>
                                <w:sz w:val="24"/>
                              </w:rPr>
                            </w:pPr>
                            <w:r>
                              <w:rPr>
                                <w:rFonts w:hint="eastAsia"/>
                                <w:noProof/>
                                <w:sz w:val="24"/>
                                <w:szCs w:val="24"/>
                              </w:rPr>
                              <w:drawing>
                                <wp:inline distT="0" distB="0" distL="0" distR="0" wp14:anchorId="2411B45F" wp14:editId="564175C7">
                                  <wp:extent cx="4236480" cy="20289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6480" cy="2028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98D5B1B" id="テキスト ボックス 307" o:spid="_x0000_s1052" type="#_x0000_t202" style="width:452.55pt;height:5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">
                <v:textbox>
                  <w:txbxContent>
                    <w:p w14:paraId="6DE528BA" w14:textId="77777777" w:rsidR="00FD2D45" w:rsidRPr="00C353EB" w:rsidRDefault="00FD2D45" w:rsidP="000F1A0B">
                      <w:pPr>
                        <w:snapToGrid w:val="0"/>
                        <w:ind w:left="240" w:hangingChars="100" w:hanging="240"/>
                        <w:rPr>
                          <w:sz w:val="24"/>
                        </w:rPr>
                      </w:pPr>
                      <w:r>
                        <w:rPr>
                          <w:rFonts w:hint="eastAsia"/>
                          <w:sz w:val="24"/>
                        </w:rPr>
                        <w:t>①</w:t>
                      </w:r>
                      <w:r w:rsidRPr="00C353EB">
                        <w:rPr>
                          <w:rFonts w:hint="eastAsia"/>
                          <w:sz w:val="24"/>
                        </w:rPr>
                        <w:t xml:space="preserve">　産業廃棄物の保管は、産業廃棄物の積替え（次の基準に適合するものに限る。）を行う場合を除き、行ってはならない。</w:t>
                      </w:r>
                    </w:p>
                    <w:p w14:paraId="0B585DBC" w14:textId="77777777" w:rsidR="00FD2D45" w:rsidRPr="00C353EB" w:rsidRDefault="00FD2D45" w:rsidP="000F1A0B">
                      <w:pPr>
                        <w:snapToGrid w:val="0"/>
                        <w:ind w:firstLineChars="200" w:firstLine="480"/>
                        <w:rPr>
                          <w:sz w:val="24"/>
                        </w:rPr>
                      </w:pPr>
                      <w:r w:rsidRPr="00C353EB">
                        <w:rPr>
                          <w:sz w:val="24"/>
                        </w:rPr>
                        <w:t xml:space="preserve">✓ </w:t>
                      </w:r>
                      <w:r w:rsidRPr="00C353EB">
                        <w:rPr>
                          <w:rFonts w:hint="eastAsia"/>
                          <w:sz w:val="24"/>
                        </w:rPr>
                        <w:t>あらかじめ、積替えを行った後の運搬先が定められていること</w:t>
                      </w:r>
                    </w:p>
                    <w:p w14:paraId="5810BA01" w14:textId="77777777" w:rsidR="00FD2D45" w:rsidRDefault="00FD2D45" w:rsidP="000F1A0B">
                      <w:pPr>
                        <w:snapToGrid w:val="0"/>
                        <w:ind w:left="720" w:hangingChars="300" w:hanging="720"/>
                        <w:rPr>
                          <w:sz w:val="24"/>
                        </w:rPr>
                      </w:pPr>
                      <w:r>
                        <w:rPr>
                          <w:rFonts w:hint="eastAsia"/>
                          <w:sz w:val="24"/>
                        </w:rPr>
                        <w:t xml:space="preserve">　　✓ 搬入された産業廃棄物の量が、積替えの場所において適切に保管できる量を超えないこと</w:t>
                      </w:r>
                    </w:p>
                    <w:p w14:paraId="14BCA7DC" w14:textId="77777777" w:rsidR="00FD2D45" w:rsidRDefault="00FD2D45" w:rsidP="000F1A0B">
                      <w:pPr>
                        <w:snapToGrid w:val="0"/>
                        <w:ind w:firstLine="240"/>
                        <w:rPr>
                          <w:sz w:val="24"/>
                        </w:rPr>
                      </w:pPr>
                      <w:r>
                        <w:rPr>
                          <w:rFonts w:hint="eastAsia"/>
                          <w:sz w:val="24"/>
                        </w:rPr>
                        <w:t xml:space="preserve">　✓ 搬入された産業廃棄物の性状に変化が生じないうちに搬出すること</w:t>
                      </w:r>
                    </w:p>
                    <w:p w14:paraId="24806130" w14:textId="77777777" w:rsidR="00FD2D45" w:rsidRPr="00C353EB" w:rsidRDefault="00FD2D45" w:rsidP="000F1A0B">
                      <w:pPr>
                        <w:snapToGrid w:val="0"/>
                        <w:ind w:left="240" w:hangingChars="100" w:hanging="240"/>
                        <w:rPr>
                          <w:sz w:val="24"/>
                        </w:rPr>
                      </w:pPr>
                      <w:r>
                        <w:rPr>
                          <w:rFonts w:hint="eastAsia"/>
                          <w:sz w:val="24"/>
                        </w:rPr>
                        <w:t xml:space="preserve">②　</w:t>
                      </w:r>
                      <w:r w:rsidRPr="00C353EB">
                        <w:rPr>
                          <w:rFonts w:hint="eastAsia"/>
                          <w:sz w:val="24"/>
                        </w:rPr>
                        <w:t>周囲に囲い（保管する産業廃棄物の荷重が直接囲いにかかる構造である場合にあっては、当該荷重に対して構造耐力上安全であるものに限る。）が設けられていること</w:t>
                      </w:r>
                    </w:p>
                    <w:p w14:paraId="6C1D461A" w14:textId="00B76657" w:rsidR="00FD2D45" w:rsidRPr="00C353EB" w:rsidRDefault="00FD2D45" w:rsidP="000F1A0B">
                      <w:pPr>
                        <w:snapToGrid w:val="0"/>
                        <w:ind w:left="240" w:hangingChars="100" w:hanging="240"/>
                        <w:rPr>
                          <w:sz w:val="24"/>
                        </w:rPr>
                      </w:pPr>
                      <w:r>
                        <w:rPr>
                          <w:rFonts w:hint="eastAsia"/>
                          <w:sz w:val="24"/>
                        </w:rPr>
                        <w:t xml:space="preserve">③　</w:t>
                      </w:r>
                      <w:r w:rsidRPr="00C353EB">
                        <w:rPr>
                          <w:rFonts w:hint="eastAsia"/>
                          <w:sz w:val="24"/>
                        </w:rPr>
                        <w:t>見やすい箇所に産業廃棄物の積替えのための保管の場所である旨その他産業廃棄物の保管に関し必要な次の事項を表示した掲示板（縦及び横が</w:t>
                      </w:r>
                      <w:r>
                        <w:rPr>
                          <w:sz w:val="24"/>
                        </w:rPr>
                        <w:t>６０</w:t>
                      </w:r>
                      <w:r>
                        <w:rPr>
                          <w:rFonts w:hint="eastAsia"/>
                          <w:sz w:val="24"/>
                        </w:rPr>
                        <w:t>㎝</w:t>
                      </w:r>
                      <w:r w:rsidRPr="00C353EB">
                        <w:rPr>
                          <w:rFonts w:hint="eastAsia"/>
                          <w:sz w:val="24"/>
                        </w:rPr>
                        <w:t>以上）が設けられていること</w:t>
                      </w:r>
                    </w:p>
                    <w:p w14:paraId="3A174137" w14:textId="1B8267FF" w:rsidR="00FD2D45" w:rsidRDefault="00FD2D45" w:rsidP="00506C13">
                      <w:pPr>
                        <w:snapToGrid w:val="0"/>
                        <w:ind w:leftChars="200" w:left="660" w:hangingChars="100" w:hanging="240"/>
                        <w:rPr>
                          <w:sz w:val="24"/>
                        </w:rPr>
                      </w:pPr>
                      <w:r>
                        <w:rPr>
                          <w:rFonts w:hint="eastAsia"/>
                          <w:sz w:val="24"/>
                        </w:rPr>
                        <w:t xml:space="preserve">✓ </w:t>
                      </w:r>
                      <w:r w:rsidRPr="004362E9">
                        <w:rPr>
                          <w:rFonts w:hint="eastAsia"/>
                          <w:sz w:val="24"/>
                          <w:szCs w:val="24"/>
                        </w:rPr>
                        <w:t>産業廃棄物の保管の場所である旨</w:t>
                      </w:r>
                    </w:p>
                    <w:p w14:paraId="292DB8DE" w14:textId="3D9BC286" w:rsidR="00FD2D45" w:rsidRPr="008009BF" w:rsidRDefault="00FD2D45" w:rsidP="00506C13">
                      <w:pPr>
                        <w:snapToGrid w:val="0"/>
                        <w:ind w:leftChars="200" w:left="660" w:hangingChars="100" w:hanging="240"/>
                        <w:rPr>
                          <w:sz w:val="24"/>
                          <w:szCs w:val="24"/>
                        </w:rPr>
                      </w:pPr>
                      <w:r>
                        <w:rPr>
                          <w:rFonts w:hint="eastAsia"/>
                          <w:sz w:val="24"/>
                        </w:rPr>
                        <w:t xml:space="preserve">✓ </w:t>
                      </w:r>
                      <w:r w:rsidRPr="008009BF">
                        <w:rPr>
                          <w:rFonts w:hint="eastAsia"/>
                          <w:sz w:val="24"/>
                          <w:szCs w:val="24"/>
                        </w:rPr>
                        <w:t>保管する産業廃棄物の種類（当該産業廃棄物に石綿含有産業廃棄物、水銀使用製品産業廃棄物又は水銀含有ばいじん等が含まれる場合は、その旨を含む。）</w:t>
                      </w:r>
                    </w:p>
                    <w:p w14:paraId="5A19E6FA" w14:textId="77777777" w:rsidR="00FD2D45" w:rsidRPr="008009BF" w:rsidRDefault="00FD2D45" w:rsidP="00506C13">
                      <w:pPr>
                        <w:snapToGrid w:val="0"/>
                        <w:ind w:leftChars="200" w:left="420"/>
                        <w:rPr>
                          <w:sz w:val="24"/>
                          <w:szCs w:val="24"/>
                        </w:rPr>
                      </w:pPr>
                      <w:r>
                        <w:rPr>
                          <w:rFonts w:hint="eastAsia"/>
                          <w:sz w:val="24"/>
                          <w:szCs w:val="24"/>
                        </w:rPr>
                        <w:t xml:space="preserve">✓ </w:t>
                      </w:r>
                      <w:r w:rsidRPr="008009BF">
                        <w:rPr>
                          <w:rFonts w:hint="eastAsia"/>
                          <w:sz w:val="24"/>
                          <w:szCs w:val="24"/>
                        </w:rPr>
                        <w:t>保管の場所の管理者の氏名又は名称及び連絡先</w:t>
                      </w:r>
                    </w:p>
                    <w:p w14:paraId="2EBEE5DB" w14:textId="55C8E700" w:rsidR="00FD2D45" w:rsidRPr="008009BF" w:rsidRDefault="00FD2D45" w:rsidP="000F1A0B">
                      <w:pPr>
                        <w:snapToGrid w:val="0"/>
                        <w:ind w:leftChars="200" w:left="660" w:hangingChars="100" w:hanging="240"/>
                        <w:rPr>
                          <w:sz w:val="24"/>
                          <w:szCs w:val="24"/>
                        </w:rPr>
                      </w:pPr>
                      <w:r>
                        <w:rPr>
                          <w:rFonts w:hint="eastAsia"/>
                          <w:sz w:val="24"/>
                          <w:szCs w:val="24"/>
                        </w:rPr>
                        <w:t>✓ 屋外において産業廃棄物を容器を用いずに保管する場合にあっ</w:t>
                      </w:r>
                      <w:r w:rsidRPr="008009BF">
                        <w:rPr>
                          <w:rFonts w:hint="eastAsia"/>
                          <w:sz w:val="24"/>
                          <w:szCs w:val="24"/>
                        </w:rPr>
                        <w:t>ては、</w:t>
                      </w:r>
                      <w:r>
                        <w:rPr>
                          <w:rFonts w:hint="eastAsia"/>
                          <w:sz w:val="24"/>
                          <w:szCs w:val="24"/>
                        </w:rPr>
                        <w:t>最大保管高さ（④を参照）</w:t>
                      </w:r>
                    </w:p>
                    <w:p w14:paraId="6C84BEA6" w14:textId="77777777" w:rsidR="00FD2D45" w:rsidRDefault="00FD2D45" w:rsidP="000F1A0B">
                      <w:pPr>
                        <w:snapToGrid w:val="0"/>
                        <w:ind w:firstLineChars="100" w:firstLine="240"/>
                        <w:rPr>
                          <w:sz w:val="24"/>
                        </w:rPr>
                      </w:pPr>
                      <w:r>
                        <w:rPr>
                          <w:rFonts w:hint="eastAsia"/>
                          <w:sz w:val="24"/>
                        </w:rPr>
                        <w:t xml:space="preserve">　✓ 当該保管場所において保管することができる保管上限（⑦を参照）</w:t>
                      </w:r>
                    </w:p>
                    <w:p w14:paraId="3B92DA12" w14:textId="77777777" w:rsidR="00FD2D45" w:rsidRDefault="00FD2D45" w:rsidP="000F1A0B">
                      <w:pPr>
                        <w:snapToGrid w:val="0"/>
                        <w:ind w:firstLineChars="100" w:firstLine="240"/>
                        <w:rPr>
                          <w:sz w:val="24"/>
                        </w:rPr>
                      </w:pPr>
                    </w:p>
                    <w:p w14:paraId="0BC4B072" w14:textId="77777777" w:rsidR="00FD2D45" w:rsidRDefault="00FD2D45" w:rsidP="000F1A0B">
                      <w:pPr>
                        <w:ind w:firstLineChars="100" w:firstLine="240"/>
                        <w:jc w:val="center"/>
                        <w:rPr>
                          <w:sz w:val="24"/>
                        </w:rPr>
                      </w:pPr>
                      <w:r>
                        <w:rPr>
                          <w:rFonts w:hint="eastAsia"/>
                          <w:noProof/>
                          <w:sz w:val="24"/>
                          <w:szCs w:val="24"/>
                        </w:rPr>
                        <w:drawing>
                          <wp:inline distT="0" distB="0" distL="0" distR="0" wp14:anchorId="2411B45F" wp14:editId="564175C7">
                            <wp:extent cx="4236480" cy="20289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6480" cy="2028960"/>
                                    </a:xfrm>
                                    <a:prstGeom prst="rect">
                                      <a:avLst/>
                                    </a:prstGeom>
                                    <a:noFill/>
                                    <a:ln>
                                      <a:noFill/>
                                    </a:ln>
                                  </pic:spPr>
                                </pic:pic>
                              </a:graphicData>
                            </a:graphic>
                          </wp:inline>
                        </w:drawing>
                      </w:r>
                    </w:p>
                  </w:txbxContent>
                </v:textbox>
                <w10:anchorlock/>
              </v:shape>
            </w:pict>
          </mc:Fallback>
        </mc:AlternateContent>
      </w:r>
    </w:p>
    <w:p w14:paraId="3C691CCB" w14:textId="3D2D050C" w:rsidR="000F1A0B" w:rsidRPr="00C00AF6" w:rsidRDefault="000F1A0B" w:rsidP="00555BAD">
      <w:pPr>
        <w:snapToGrid w:val="0"/>
        <w:jc w:val="center"/>
        <w:rPr>
          <w:rFonts w:ascii="Century" w:eastAsia="ＭＳ 明朝" w:hAnsi="Century" w:cs="Times New Roman"/>
          <w:sz w:val="24"/>
          <w:szCs w:val="24"/>
        </w:rPr>
      </w:pPr>
      <w:r w:rsidRPr="00C00AF6">
        <w:rPr>
          <w:rFonts w:ascii="Century" w:eastAsia="ＭＳ 明朝" w:hAnsi="Century" w:cs="Times New Roman"/>
          <w:noProof/>
          <w:sz w:val="24"/>
          <w:szCs w:val="24"/>
        </w:rPr>
        <w:lastRenderedPageBreak/>
        <mc:AlternateContent>
          <mc:Choice Requires="wps">
            <w:drawing>
              <wp:inline distT="0" distB="0" distL="0" distR="0" wp14:anchorId="04E2456D" wp14:editId="778E2336">
                <wp:extent cx="5555615" cy="5421086"/>
                <wp:effectExtent l="0" t="0" r="26035" b="27305"/>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5421086"/>
                        </a:xfrm>
                        <a:prstGeom prst="rect">
                          <a:avLst/>
                        </a:prstGeom>
                        <a:solidFill>
                          <a:srgbClr val="FFFFFF"/>
                        </a:solidFill>
                        <a:ln w="9525">
                          <a:solidFill>
                            <a:srgbClr val="000000"/>
                          </a:solidFill>
                          <a:miter lim="800000"/>
                          <a:headEnd/>
                          <a:tailEnd/>
                        </a:ln>
                      </wps:spPr>
                      <wps:txbx>
                        <w:txbxContent>
                          <w:p w14:paraId="28504842" w14:textId="77777777" w:rsidR="00FD2D45" w:rsidRPr="009E44D7" w:rsidRDefault="00FD2D45" w:rsidP="000F1A0B">
                            <w:pPr>
                              <w:snapToGrid w:val="0"/>
                              <w:ind w:left="240" w:hangingChars="100" w:hanging="240"/>
                              <w:rPr>
                                <w:sz w:val="24"/>
                                <w:szCs w:val="24"/>
                              </w:rPr>
                            </w:pPr>
                            <w:r>
                              <w:rPr>
                                <w:rFonts w:hint="eastAsia"/>
                                <w:sz w:val="24"/>
                              </w:rPr>
                              <w:t xml:space="preserve">④　</w:t>
                            </w:r>
                            <w:r>
                              <w:rPr>
                                <w:rFonts w:hint="eastAsia"/>
                                <w:sz w:val="24"/>
                                <w:szCs w:val="24"/>
                              </w:rPr>
                              <w:t>保管の場所から産業</w:t>
                            </w:r>
                            <w:r w:rsidRPr="009E44D7">
                              <w:rPr>
                                <w:rFonts w:hint="eastAsia"/>
                                <w:sz w:val="24"/>
                                <w:szCs w:val="24"/>
                              </w:rPr>
                              <w:t>廃棄物が飛散し、流出し、及び地下に浸透し、並びに悪臭が発散しないよう</w:t>
                            </w:r>
                            <w:r>
                              <w:rPr>
                                <w:rFonts w:hint="eastAsia"/>
                                <w:sz w:val="24"/>
                                <w:szCs w:val="24"/>
                              </w:rPr>
                              <w:t>、</w:t>
                            </w:r>
                            <w:r w:rsidRPr="009E44D7">
                              <w:rPr>
                                <w:rFonts w:hint="eastAsia"/>
                                <w:sz w:val="24"/>
                                <w:szCs w:val="24"/>
                              </w:rPr>
                              <w:t>次に掲げる措置を講ずること</w:t>
                            </w:r>
                          </w:p>
                          <w:p w14:paraId="2AF0D436" w14:textId="77777777" w:rsidR="00FD2D45" w:rsidRPr="009E44D7" w:rsidRDefault="00FD2D45" w:rsidP="000F1A0B">
                            <w:pPr>
                              <w:snapToGrid w:val="0"/>
                              <w:ind w:leftChars="200" w:left="660" w:hangingChars="100" w:hanging="240"/>
                              <w:rPr>
                                <w:sz w:val="24"/>
                                <w:szCs w:val="24"/>
                              </w:rPr>
                            </w:pPr>
                            <w:r>
                              <w:rPr>
                                <w:rFonts w:hint="eastAsia"/>
                                <w:sz w:val="24"/>
                                <w:szCs w:val="24"/>
                              </w:rPr>
                              <w:t>✓ 産業廃棄物の保管に伴い汚水が生ずるおそれがある場合にあっ</w:t>
                            </w:r>
                            <w:r w:rsidRPr="009E44D7">
                              <w:rPr>
                                <w:rFonts w:hint="eastAsia"/>
                                <w:sz w:val="24"/>
                                <w:szCs w:val="24"/>
                              </w:rPr>
                              <w:t>ては、</w:t>
                            </w:r>
                            <w:r>
                              <w:rPr>
                                <w:rFonts w:hint="eastAsia"/>
                                <w:sz w:val="24"/>
                                <w:szCs w:val="24"/>
                              </w:rPr>
                              <w:t xml:space="preserve">　</w:t>
                            </w:r>
                            <w:r w:rsidRPr="009E44D7">
                              <w:rPr>
                                <w:rFonts w:hint="eastAsia"/>
                                <w:sz w:val="24"/>
                                <w:szCs w:val="24"/>
                              </w:rPr>
                              <w:t>当該汚水による公共の水域及び地下水の汚染を防止するために必要な排水溝その他の設備を設けるとともに、底面を不浸透性の材料で覆うこと</w:t>
                            </w:r>
                          </w:p>
                          <w:p w14:paraId="7409D2FD" w14:textId="77777777" w:rsidR="00FD2D45" w:rsidRDefault="00FD2D45" w:rsidP="000F1A0B">
                            <w:pPr>
                              <w:snapToGrid w:val="0"/>
                              <w:ind w:leftChars="200" w:left="660" w:hangingChars="100" w:hanging="240"/>
                              <w:rPr>
                                <w:sz w:val="24"/>
                                <w:szCs w:val="24"/>
                              </w:rPr>
                            </w:pPr>
                            <w:r>
                              <w:rPr>
                                <w:rFonts w:hint="eastAsia"/>
                                <w:sz w:val="24"/>
                                <w:szCs w:val="24"/>
                              </w:rPr>
                              <w:t>✓ 屋外において産業</w:t>
                            </w:r>
                            <w:r w:rsidRPr="009E44D7">
                              <w:rPr>
                                <w:rFonts w:hint="eastAsia"/>
                                <w:sz w:val="24"/>
                                <w:szCs w:val="24"/>
                              </w:rPr>
                              <w:t>廃棄物を容器を用いずに保</w:t>
                            </w:r>
                            <w:r>
                              <w:rPr>
                                <w:rFonts w:hint="eastAsia"/>
                                <w:sz w:val="24"/>
                                <w:szCs w:val="24"/>
                              </w:rPr>
                              <w:t>管する場合にあっ</w:t>
                            </w:r>
                            <w:r w:rsidRPr="009E44D7">
                              <w:rPr>
                                <w:rFonts w:hint="eastAsia"/>
                                <w:sz w:val="24"/>
                                <w:szCs w:val="24"/>
                              </w:rPr>
                              <w:t>ては、</w:t>
                            </w:r>
                            <w:r>
                              <w:rPr>
                                <w:rFonts w:hint="eastAsia"/>
                                <w:sz w:val="24"/>
                                <w:szCs w:val="24"/>
                              </w:rPr>
                              <w:t xml:space="preserve">　</w:t>
                            </w:r>
                            <w:r w:rsidRPr="009E44D7">
                              <w:rPr>
                                <w:rFonts w:hint="eastAsia"/>
                                <w:sz w:val="24"/>
                                <w:szCs w:val="24"/>
                              </w:rPr>
                              <w:t>積み上</w:t>
                            </w:r>
                            <w:r>
                              <w:rPr>
                                <w:rFonts w:hint="eastAsia"/>
                                <w:sz w:val="24"/>
                                <w:szCs w:val="24"/>
                              </w:rPr>
                              <w:t>げられた産業</w:t>
                            </w:r>
                            <w:r w:rsidRPr="009E44D7">
                              <w:rPr>
                                <w:rFonts w:hint="eastAsia"/>
                                <w:sz w:val="24"/>
                                <w:szCs w:val="24"/>
                              </w:rPr>
                              <w:t>廃棄物の高さが</w:t>
                            </w:r>
                            <w:r>
                              <w:rPr>
                                <w:rFonts w:hint="eastAsia"/>
                                <w:sz w:val="24"/>
                                <w:szCs w:val="24"/>
                              </w:rPr>
                              <w:t>次の</w:t>
                            </w:r>
                            <w:r w:rsidRPr="009E44D7">
                              <w:rPr>
                                <w:rFonts w:hint="eastAsia"/>
                                <w:sz w:val="24"/>
                                <w:szCs w:val="24"/>
                              </w:rPr>
                              <w:t>高さを超えないようにすること</w:t>
                            </w:r>
                          </w:p>
                          <w:p w14:paraId="37F016AB" w14:textId="77777777" w:rsidR="00FD2D45" w:rsidRDefault="00FD2D45" w:rsidP="000F1A0B">
                            <w:pPr>
                              <w:snapToGrid w:val="0"/>
                              <w:ind w:firstLineChars="300" w:firstLine="720"/>
                              <w:rPr>
                                <w:sz w:val="24"/>
                                <w:szCs w:val="24"/>
                              </w:rPr>
                            </w:pPr>
                            <w:bookmarkStart w:id="26" w:name="_Hlk159849859"/>
                            <w:r>
                              <w:rPr>
                                <w:rFonts w:hint="eastAsia"/>
                                <w:sz w:val="24"/>
                                <w:szCs w:val="24"/>
                              </w:rPr>
                              <w:t>・廃棄物が囲いに接しない場合</w:t>
                            </w:r>
                          </w:p>
                          <w:p w14:paraId="10A2612F" w14:textId="2E7D02F5" w:rsidR="00FD2D45" w:rsidRPr="009E44D7" w:rsidRDefault="00FD2D45" w:rsidP="000F1A0B">
                            <w:pPr>
                              <w:snapToGrid w:val="0"/>
                              <w:ind w:firstLineChars="300" w:firstLine="720"/>
                              <w:rPr>
                                <w:sz w:val="24"/>
                              </w:rPr>
                            </w:pPr>
                            <w:r>
                              <w:rPr>
                                <w:rFonts w:hint="eastAsia"/>
                                <w:sz w:val="24"/>
                                <w:szCs w:val="24"/>
                              </w:rPr>
                              <w:t xml:space="preserve">　　囲いの下端から勾配</w:t>
                            </w:r>
                            <w:r>
                              <w:rPr>
                                <w:sz w:val="24"/>
                                <w:szCs w:val="24"/>
                              </w:rPr>
                              <w:t>５０</w:t>
                            </w:r>
                            <w:r>
                              <w:rPr>
                                <w:rFonts w:hint="eastAsia"/>
                                <w:sz w:val="24"/>
                                <w:szCs w:val="24"/>
                              </w:rPr>
                              <w:t>％（仰角約</w:t>
                            </w:r>
                            <w:r>
                              <w:rPr>
                                <w:sz w:val="24"/>
                                <w:szCs w:val="24"/>
                              </w:rPr>
                              <w:t>２６．５</w:t>
                            </w:r>
                            <w:r>
                              <w:rPr>
                                <w:rFonts w:hint="eastAsia"/>
                                <w:sz w:val="24"/>
                                <w:szCs w:val="24"/>
                              </w:rPr>
                              <w:t>度）以下の高さ</w:t>
                            </w:r>
                          </w:p>
                          <w:p w14:paraId="4077115B" w14:textId="77777777" w:rsidR="00FD2D45" w:rsidRDefault="00FD2D45" w:rsidP="000F1A0B">
                            <w:pPr>
                              <w:snapToGrid w:val="0"/>
                              <w:ind w:firstLine="240"/>
                              <w:rPr>
                                <w:sz w:val="24"/>
                              </w:rPr>
                            </w:pPr>
                            <w:r>
                              <w:rPr>
                                <w:rFonts w:hint="eastAsia"/>
                                <w:sz w:val="24"/>
                              </w:rPr>
                              <w:t xml:space="preserve">　　・廃棄物が囲いに接する場合（直接負荷部分がある壁）</w:t>
                            </w:r>
                          </w:p>
                          <w:p w14:paraId="32E19C43" w14:textId="1BA04CCF" w:rsidR="00FD2D45" w:rsidRDefault="00FD2D45" w:rsidP="000F1A0B">
                            <w:pPr>
                              <w:snapToGrid w:val="0"/>
                              <w:ind w:firstLine="240"/>
                              <w:rPr>
                                <w:sz w:val="24"/>
                              </w:rPr>
                            </w:pPr>
                            <w:r>
                              <w:rPr>
                                <w:rFonts w:hint="eastAsia"/>
                                <w:sz w:val="24"/>
                              </w:rPr>
                              <w:t xml:space="preserve">　　　　囲いの内側</w:t>
                            </w:r>
                            <w:r>
                              <w:rPr>
                                <w:sz w:val="24"/>
                              </w:rPr>
                              <w:t>２</w:t>
                            </w:r>
                            <w:r>
                              <w:rPr>
                                <w:rFonts w:hint="eastAsia"/>
                                <w:sz w:val="24"/>
                              </w:rPr>
                              <w:t>ｍは囲いの高さより</w:t>
                            </w:r>
                            <w:r>
                              <w:rPr>
                                <w:sz w:val="24"/>
                              </w:rPr>
                              <w:t>５０</w:t>
                            </w:r>
                            <w:r>
                              <w:rPr>
                                <w:rFonts w:hint="eastAsia"/>
                                <w:sz w:val="24"/>
                              </w:rPr>
                              <w:t>㎝の線以下とし、</w:t>
                            </w:r>
                            <w:r>
                              <w:rPr>
                                <w:sz w:val="24"/>
                              </w:rPr>
                              <w:t>２</w:t>
                            </w:r>
                            <w:r>
                              <w:rPr>
                                <w:rFonts w:hint="eastAsia"/>
                                <w:sz w:val="24"/>
                              </w:rPr>
                              <w:t>ｍ以上の</w:t>
                            </w:r>
                          </w:p>
                          <w:p w14:paraId="143485C4" w14:textId="35DFD08B" w:rsidR="00FD2D45" w:rsidRDefault="00FD2D45" w:rsidP="000F1A0B">
                            <w:pPr>
                              <w:snapToGrid w:val="0"/>
                              <w:ind w:firstLineChars="400" w:firstLine="960"/>
                              <w:rPr>
                                <w:sz w:val="24"/>
                              </w:rPr>
                            </w:pPr>
                            <w:r>
                              <w:rPr>
                                <w:rFonts w:hint="eastAsia"/>
                                <w:sz w:val="24"/>
                              </w:rPr>
                              <w:t>内側は勾配</w:t>
                            </w:r>
                            <w:r>
                              <w:rPr>
                                <w:sz w:val="24"/>
                              </w:rPr>
                              <w:t>５０</w:t>
                            </w:r>
                            <w:r>
                              <w:rPr>
                                <w:rFonts w:hint="eastAsia"/>
                                <w:sz w:val="24"/>
                              </w:rPr>
                              <w:t>％以下の高さ</w:t>
                            </w:r>
                            <w:bookmarkEnd w:id="26"/>
                          </w:p>
                          <w:p w14:paraId="3DFC785C" w14:textId="77777777" w:rsidR="00FD2D45" w:rsidRDefault="00FD2D45" w:rsidP="000F1A0B">
                            <w:pPr>
                              <w:snapToGrid w:val="0"/>
                              <w:ind w:left="240" w:hangingChars="100" w:hanging="240"/>
                              <w:rPr>
                                <w:sz w:val="24"/>
                              </w:rPr>
                            </w:pPr>
                            <w:r>
                              <w:rPr>
                                <w:rFonts w:hint="eastAsia"/>
                                <w:sz w:val="24"/>
                              </w:rPr>
                              <w:t xml:space="preserve">⑤　</w:t>
                            </w:r>
                            <w:r w:rsidRPr="00963027">
                              <w:rPr>
                                <w:rFonts w:hint="eastAsia"/>
                                <w:sz w:val="24"/>
                              </w:rPr>
                              <w:t>保管の場所には、ねずみが生息し、及び蚊、はえその他の害虫が発生しないようにすること</w:t>
                            </w:r>
                          </w:p>
                          <w:p w14:paraId="19A23831" w14:textId="77777777" w:rsidR="00FD2D45" w:rsidRDefault="00FD2D45" w:rsidP="000F1A0B">
                            <w:pPr>
                              <w:snapToGrid w:val="0"/>
                              <w:ind w:left="240" w:hangingChars="100" w:hanging="240"/>
                              <w:rPr>
                                <w:sz w:val="24"/>
                              </w:rPr>
                            </w:pPr>
                            <w:r>
                              <w:rPr>
                                <w:rFonts w:hint="eastAsia"/>
                                <w:sz w:val="24"/>
                              </w:rPr>
                              <w:t xml:space="preserve">⑥　</w:t>
                            </w:r>
                            <w:r w:rsidRPr="00963027">
                              <w:rPr>
                                <w:rFonts w:hint="eastAsia"/>
                                <w:sz w:val="24"/>
                              </w:rPr>
                              <w:t>石綿含有</w:t>
                            </w:r>
                            <w:r>
                              <w:rPr>
                                <w:rFonts w:hint="eastAsia"/>
                                <w:sz w:val="24"/>
                              </w:rPr>
                              <w:t>産業</w:t>
                            </w:r>
                            <w:r w:rsidRPr="00963027">
                              <w:rPr>
                                <w:rFonts w:hint="eastAsia"/>
                                <w:sz w:val="24"/>
                              </w:rPr>
                              <w:t>廃棄物</w:t>
                            </w:r>
                            <w:r>
                              <w:rPr>
                                <w:rFonts w:hint="eastAsia"/>
                                <w:sz w:val="24"/>
                              </w:rPr>
                              <w:t>又は水銀使用製品産業廃棄物</w:t>
                            </w:r>
                            <w:r w:rsidRPr="00963027">
                              <w:rPr>
                                <w:rFonts w:hint="eastAsia"/>
                                <w:sz w:val="24"/>
                              </w:rPr>
                              <w:t>の保管を行う場合には、</w:t>
                            </w:r>
                            <w:r>
                              <w:rPr>
                                <w:rFonts w:hint="eastAsia"/>
                                <w:sz w:val="24"/>
                              </w:rPr>
                              <w:t>その他の物と混合するおそれがないように、仕切りを設ける等必要な措置を講ずること</w:t>
                            </w:r>
                          </w:p>
                          <w:p w14:paraId="7F52704F" w14:textId="77777777" w:rsidR="00FD2D45" w:rsidRDefault="00FD2D45" w:rsidP="000F1A0B">
                            <w:pPr>
                              <w:snapToGrid w:val="0"/>
                              <w:ind w:left="240" w:hangingChars="100" w:hanging="240"/>
                              <w:rPr>
                                <w:sz w:val="24"/>
                              </w:rPr>
                            </w:pPr>
                            <w:r>
                              <w:rPr>
                                <w:rFonts w:hint="eastAsia"/>
                                <w:sz w:val="24"/>
                              </w:rPr>
                              <w:t>⑦　保管する産業廃棄物の数量が、当該保管の場所における一日当たりの平均的な搬出量に7を乗じて得られる数量を超えないようにすること</w:t>
                            </w:r>
                          </w:p>
                        </w:txbxContent>
                      </wps:txbx>
                      <wps:bodyPr rot="0" vert="horz" wrap="square" lIns="91440" tIns="45720" rIns="91440" bIns="45720" anchor="t" anchorCtr="0">
                        <a:noAutofit/>
                      </wps:bodyPr>
                    </wps:wsp>
                  </a:graphicData>
                </a:graphic>
              </wp:inline>
            </w:drawing>
          </mc:Choice>
          <mc:Fallback>
            <w:pict>
              <v:shape w14:anchorId="04E2456D" id="テキスト ボックス 8" o:spid="_x0000_s1053" type="#_x0000_t202" style="width:437.45pt;height:4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">
                <v:textbox>
                  <w:txbxContent>
                    <w:p w14:paraId="28504842" w14:textId="77777777" w:rsidR="00FD2D45" w:rsidRPr="009E44D7" w:rsidRDefault="00FD2D45" w:rsidP="000F1A0B">
                      <w:pPr>
                        <w:snapToGrid w:val="0"/>
                        <w:ind w:left="240" w:hangingChars="100" w:hanging="240"/>
                        <w:rPr>
                          <w:sz w:val="24"/>
                          <w:szCs w:val="24"/>
                        </w:rPr>
                      </w:pPr>
                      <w:r>
                        <w:rPr>
                          <w:rFonts w:hint="eastAsia"/>
                          <w:sz w:val="24"/>
                        </w:rPr>
                        <w:t xml:space="preserve">④　</w:t>
                      </w:r>
                      <w:r>
                        <w:rPr>
                          <w:rFonts w:hint="eastAsia"/>
                          <w:sz w:val="24"/>
                          <w:szCs w:val="24"/>
                        </w:rPr>
                        <w:t>保管の場所から産業</w:t>
                      </w:r>
                      <w:r w:rsidRPr="009E44D7">
                        <w:rPr>
                          <w:rFonts w:hint="eastAsia"/>
                          <w:sz w:val="24"/>
                          <w:szCs w:val="24"/>
                        </w:rPr>
                        <w:t>廃棄物が飛散し、流出し、及び地下に浸透し、並びに悪臭が発散しないよう</w:t>
                      </w:r>
                      <w:r>
                        <w:rPr>
                          <w:rFonts w:hint="eastAsia"/>
                          <w:sz w:val="24"/>
                          <w:szCs w:val="24"/>
                        </w:rPr>
                        <w:t>、</w:t>
                      </w:r>
                      <w:r w:rsidRPr="009E44D7">
                        <w:rPr>
                          <w:rFonts w:hint="eastAsia"/>
                          <w:sz w:val="24"/>
                          <w:szCs w:val="24"/>
                        </w:rPr>
                        <w:t>次に掲げる措置を講ずること</w:t>
                      </w:r>
                    </w:p>
                    <w:p w14:paraId="2AF0D436" w14:textId="77777777" w:rsidR="00FD2D45" w:rsidRPr="009E44D7" w:rsidRDefault="00FD2D45" w:rsidP="000F1A0B">
                      <w:pPr>
                        <w:snapToGrid w:val="0"/>
                        <w:ind w:leftChars="200" w:left="660" w:hangingChars="100" w:hanging="240"/>
                        <w:rPr>
                          <w:sz w:val="24"/>
                          <w:szCs w:val="24"/>
                        </w:rPr>
                      </w:pPr>
                      <w:r>
                        <w:rPr>
                          <w:rFonts w:hint="eastAsia"/>
                          <w:sz w:val="24"/>
                          <w:szCs w:val="24"/>
                        </w:rPr>
                        <w:t>✓ 産業廃棄物の保管に伴い汚水が生ずるおそれがある場合にあっ</w:t>
                      </w:r>
                      <w:r w:rsidRPr="009E44D7">
                        <w:rPr>
                          <w:rFonts w:hint="eastAsia"/>
                          <w:sz w:val="24"/>
                          <w:szCs w:val="24"/>
                        </w:rPr>
                        <w:t>ては、</w:t>
                      </w:r>
                      <w:r>
                        <w:rPr>
                          <w:rFonts w:hint="eastAsia"/>
                          <w:sz w:val="24"/>
                          <w:szCs w:val="24"/>
                        </w:rPr>
                        <w:t xml:space="preserve">　</w:t>
                      </w:r>
                      <w:r w:rsidRPr="009E44D7">
                        <w:rPr>
                          <w:rFonts w:hint="eastAsia"/>
                          <w:sz w:val="24"/>
                          <w:szCs w:val="24"/>
                        </w:rPr>
                        <w:t>当該汚水による公共の水域及び地下水の汚染を防止するために必要な排水溝その他の設備を設けるとともに、底面を不浸透性の材料で覆うこと</w:t>
                      </w:r>
                    </w:p>
                    <w:p w14:paraId="7409D2FD" w14:textId="77777777" w:rsidR="00FD2D45" w:rsidRDefault="00FD2D45" w:rsidP="000F1A0B">
                      <w:pPr>
                        <w:snapToGrid w:val="0"/>
                        <w:ind w:leftChars="200" w:left="660" w:hangingChars="100" w:hanging="240"/>
                        <w:rPr>
                          <w:sz w:val="24"/>
                          <w:szCs w:val="24"/>
                        </w:rPr>
                      </w:pPr>
                      <w:r>
                        <w:rPr>
                          <w:rFonts w:hint="eastAsia"/>
                          <w:sz w:val="24"/>
                          <w:szCs w:val="24"/>
                        </w:rPr>
                        <w:t>✓ 屋外において産業</w:t>
                      </w:r>
                      <w:r w:rsidRPr="009E44D7">
                        <w:rPr>
                          <w:rFonts w:hint="eastAsia"/>
                          <w:sz w:val="24"/>
                          <w:szCs w:val="24"/>
                        </w:rPr>
                        <w:t>廃棄物を容器を用いずに保</w:t>
                      </w:r>
                      <w:r>
                        <w:rPr>
                          <w:rFonts w:hint="eastAsia"/>
                          <w:sz w:val="24"/>
                          <w:szCs w:val="24"/>
                        </w:rPr>
                        <w:t>管する場合にあっ</w:t>
                      </w:r>
                      <w:r w:rsidRPr="009E44D7">
                        <w:rPr>
                          <w:rFonts w:hint="eastAsia"/>
                          <w:sz w:val="24"/>
                          <w:szCs w:val="24"/>
                        </w:rPr>
                        <w:t>ては、</w:t>
                      </w:r>
                      <w:r>
                        <w:rPr>
                          <w:rFonts w:hint="eastAsia"/>
                          <w:sz w:val="24"/>
                          <w:szCs w:val="24"/>
                        </w:rPr>
                        <w:t xml:space="preserve">　</w:t>
                      </w:r>
                      <w:r w:rsidRPr="009E44D7">
                        <w:rPr>
                          <w:rFonts w:hint="eastAsia"/>
                          <w:sz w:val="24"/>
                          <w:szCs w:val="24"/>
                        </w:rPr>
                        <w:t>積み上</w:t>
                      </w:r>
                      <w:r>
                        <w:rPr>
                          <w:rFonts w:hint="eastAsia"/>
                          <w:sz w:val="24"/>
                          <w:szCs w:val="24"/>
                        </w:rPr>
                        <w:t>げられた産業</w:t>
                      </w:r>
                      <w:r w:rsidRPr="009E44D7">
                        <w:rPr>
                          <w:rFonts w:hint="eastAsia"/>
                          <w:sz w:val="24"/>
                          <w:szCs w:val="24"/>
                        </w:rPr>
                        <w:t>廃棄物の高さが</w:t>
                      </w:r>
                      <w:r>
                        <w:rPr>
                          <w:rFonts w:hint="eastAsia"/>
                          <w:sz w:val="24"/>
                          <w:szCs w:val="24"/>
                        </w:rPr>
                        <w:t>次の</w:t>
                      </w:r>
                      <w:r w:rsidRPr="009E44D7">
                        <w:rPr>
                          <w:rFonts w:hint="eastAsia"/>
                          <w:sz w:val="24"/>
                          <w:szCs w:val="24"/>
                        </w:rPr>
                        <w:t>高さを超えないようにすること</w:t>
                      </w:r>
                    </w:p>
                    <w:p w14:paraId="37F016AB" w14:textId="77777777" w:rsidR="00FD2D45" w:rsidRDefault="00FD2D45" w:rsidP="000F1A0B">
                      <w:pPr>
                        <w:snapToGrid w:val="0"/>
                        <w:ind w:firstLineChars="300" w:firstLine="720"/>
                        <w:rPr>
                          <w:sz w:val="24"/>
                          <w:szCs w:val="24"/>
                        </w:rPr>
                      </w:pPr>
                      <w:bookmarkStart w:id="28" w:name="_Hlk159849859"/>
                      <w:r>
                        <w:rPr>
                          <w:rFonts w:hint="eastAsia"/>
                          <w:sz w:val="24"/>
                          <w:szCs w:val="24"/>
                        </w:rPr>
                        <w:t>・廃棄物が囲いに接しない場合</w:t>
                      </w:r>
                    </w:p>
                    <w:p w14:paraId="10A2612F" w14:textId="2E7D02F5" w:rsidR="00FD2D45" w:rsidRPr="009E44D7" w:rsidRDefault="00FD2D45" w:rsidP="000F1A0B">
                      <w:pPr>
                        <w:snapToGrid w:val="0"/>
                        <w:ind w:firstLineChars="300" w:firstLine="720"/>
                        <w:rPr>
                          <w:sz w:val="24"/>
                        </w:rPr>
                      </w:pPr>
                      <w:r>
                        <w:rPr>
                          <w:rFonts w:hint="eastAsia"/>
                          <w:sz w:val="24"/>
                          <w:szCs w:val="24"/>
                        </w:rPr>
                        <w:t xml:space="preserve">　　囲いの下端から勾配</w:t>
                      </w:r>
                      <w:r>
                        <w:rPr>
                          <w:sz w:val="24"/>
                          <w:szCs w:val="24"/>
                        </w:rPr>
                        <w:t>５０</w:t>
                      </w:r>
                      <w:r>
                        <w:rPr>
                          <w:rFonts w:hint="eastAsia"/>
                          <w:sz w:val="24"/>
                          <w:szCs w:val="24"/>
                        </w:rPr>
                        <w:t>％（仰角約</w:t>
                      </w:r>
                      <w:r>
                        <w:rPr>
                          <w:sz w:val="24"/>
                          <w:szCs w:val="24"/>
                        </w:rPr>
                        <w:t>２６．５</w:t>
                      </w:r>
                      <w:r>
                        <w:rPr>
                          <w:rFonts w:hint="eastAsia"/>
                          <w:sz w:val="24"/>
                          <w:szCs w:val="24"/>
                        </w:rPr>
                        <w:t>度）以下の高さ</w:t>
                      </w:r>
                    </w:p>
                    <w:p w14:paraId="4077115B" w14:textId="77777777" w:rsidR="00FD2D45" w:rsidRDefault="00FD2D45" w:rsidP="000F1A0B">
                      <w:pPr>
                        <w:snapToGrid w:val="0"/>
                        <w:ind w:firstLine="240"/>
                        <w:rPr>
                          <w:sz w:val="24"/>
                        </w:rPr>
                      </w:pPr>
                      <w:r>
                        <w:rPr>
                          <w:rFonts w:hint="eastAsia"/>
                          <w:sz w:val="24"/>
                        </w:rPr>
                        <w:t xml:space="preserve">　　・廃棄物が囲いに接する場合（直接負荷部分がある壁）</w:t>
                      </w:r>
                    </w:p>
                    <w:p w14:paraId="32E19C43" w14:textId="1BA04CCF" w:rsidR="00FD2D45" w:rsidRDefault="00FD2D45" w:rsidP="000F1A0B">
                      <w:pPr>
                        <w:snapToGrid w:val="0"/>
                        <w:ind w:firstLine="240"/>
                        <w:rPr>
                          <w:sz w:val="24"/>
                        </w:rPr>
                      </w:pPr>
                      <w:r>
                        <w:rPr>
                          <w:rFonts w:hint="eastAsia"/>
                          <w:sz w:val="24"/>
                        </w:rPr>
                        <w:t xml:space="preserve">　　　　囲いの内側</w:t>
                      </w:r>
                      <w:r>
                        <w:rPr>
                          <w:sz w:val="24"/>
                        </w:rPr>
                        <w:t>２</w:t>
                      </w:r>
                      <w:r>
                        <w:rPr>
                          <w:rFonts w:hint="eastAsia"/>
                          <w:sz w:val="24"/>
                        </w:rPr>
                        <w:t>ｍは囲いの高さより</w:t>
                      </w:r>
                      <w:r>
                        <w:rPr>
                          <w:sz w:val="24"/>
                        </w:rPr>
                        <w:t>５０</w:t>
                      </w:r>
                      <w:r>
                        <w:rPr>
                          <w:rFonts w:hint="eastAsia"/>
                          <w:sz w:val="24"/>
                        </w:rPr>
                        <w:t>㎝の線以下とし、</w:t>
                      </w:r>
                      <w:r>
                        <w:rPr>
                          <w:sz w:val="24"/>
                        </w:rPr>
                        <w:t>２</w:t>
                      </w:r>
                      <w:r>
                        <w:rPr>
                          <w:rFonts w:hint="eastAsia"/>
                          <w:sz w:val="24"/>
                        </w:rPr>
                        <w:t>ｍ以上の</w:t>
                      </w:r>
                    </w:p>
                    <w:p w14:paraId="143485C4" w14:textId="35DFD08B" w:rsidR="00FD2D45" w:rsidRDefault="00FD2D45" w:rsidP="000F1A0B">
                      <w:pPr>
                        <w:snapToGrid w:val="0"/>
                        <w:ind w:firstLineChars="400" w:firstLine="960"/>
                        <w:rPr>
                          <w:sz w:val="24"/>
                        </w:rPr>
                      </w:pPr>
                      <w:r>
                        <w:rPr>
                          <w:rFonts w:hint="eastAsia"/>
                          <w:sz w:val="24"/>
                        </w:rPr>
                        <w:t>内側は勾配</w:t>
                      </w:r>
                      <w:r>
                        <w:rPr>
                          <w:sz w:val="24"/>
                        </w:rPr>
                        <w:t>５０</w:t>
                      </w:r>
                      <w:r>
                        <w:rPr>
                          <w:rFonts w:hint="eastAsia"/>
                          <w:sz w:val="24"/>
                        </w:rPr>
                        <w:t>％以下の高さ</w:t>
                      </w:r>
                      <w:bookmarkEnd w:id="28"/>
                    </w:p>
                    <w:p w14:paraId="3DFC785C" w14:textId="77777777" w:rsidR="00FD2D45" w:rsidRDefault="00FD2D45" w:rsidP="000F1A0B">
                      <w:pPr>
                        <w:snapToGrid w:val="0"/>
                        <w:ind w:left="240" w:hangingChars="100" w:hanging="240"/>
                        <w:rPr>
                          <w:sz w:val="24"/>
                        </w:rPr>
                      </w:pPr>
                      <w:r>
                        <w:rPr>
                          <w:rFonts w:hint="eastAsia"/>
                          <w:sz w:val="24"/>
                        </w:rPr>
                        <w:t xml:space="preserve">⑤　</w:t>
                      </w:r>
                      <w:r w:rsidRPr="00963027">
                        <w:rPr>
                          <w:rFonts w:hint="eastAsia"/>
                          <w:sz w:val="24"/>
                        </w:rPr>
                        <w:t>保管の場所には、ねずみが生息し、及び蚊、はえその他の害虫が発生しないようにすること</w:t>
                      </w:r>
                    </w:p>
                    <w:p w14:paraId="19A23831" w14:textId="77777777" w:rsidR="00FD2D45" w:rsidRDefault="00FD2D45" w:rsidP="000F1A0B">
                      <w:pPr>
                        <w:snapToGrid w:val="0"/>
                        <w:ind w:left="240" w:hangingChars="100" w:hanging="240"/>
                        <w:rPr>
                          <w:sz w:val="24"/>
                        </w:rPr>
                      </w:pPr>
                      <w:r>
                        <w:rPr>
                          <w:rFonts w:hint="eastAsia"/>
                          <w:sz w:val="24"/>
                        </w:rPr>
                        <w:t xml:space="preserve">⑥　</w:t>
                      </w:r>
                      <w:r w:rsidRPr="00963027">
                        <w:rPr>
                          <w:rFonts w:hint="eastAsia"/>
                          <w:sz w:val="24"/>
                        </w:rPr>
                        <w:t>石綿含有</w:t>
                      </w:r>
                      <w:r>
                        <w:rPr>
                          <w:rFonts w:hint="eastAsia"/>
                          <w:sz w:val="24"/>
                        </w:rPr>
                        <w:t>産業</w:t>
                      </w:r>
                      <w:r w:rsidRPr="00963027">
                        <w:rPr>
                          <w:rFonts w:hint="eastAsia"/>
                          <w:sz w:val="24"/>
                        </w:rPr>
                        <w:t>廃棄物</w:t>
                      </w:r>
                      <w:r>
                        <w:rPr>
                          <w:rFonts w:hint="eastAsia"/>
                          <w:sz w:val="24"/>
                        </w:rPr>
                        <w:t>又は水銀使用製品産業廃棄物</w:t>
                      </w:r>
                      <w:r w:rsidRPr="00963027">
                        <w:rPr>
                          <w:rFonts w:hint="eastAsia"/>
                          <w:sz w:val="24"/>
                        </w:rPr>
                        <w:t>の保管を行う場合には、</w:t>
                      </w:r>
                      <w:r>
                        <w:rPr>
                          <w:rFonts w:hint="eastAsia"/>
                          <w:sz w:val="24"/>
                        </w:rPr>
                        <w:t>その他の物と混合するおそれがないように、仕切りを設ける等必要な措置を講ずること</w:t>
                      </w:r>
                    </w:p>
                    <w:p w14:paraId="7F52704F" w14:textId="77777777" w:rsidR="00FD2D45" w:rsidRDefault="00FD2D45" w:rsidP="000F1A0B">
                      <w:pPr>
                        <w:snapToGrid w:val="0"/>
                        <w:ind w:left="240" w:hangingChars="100" w:hanging="240"/>
                        <w:rPr>
                          <w:sz w:val="24"/>
                        </w:rPr>
                      </w:pPr>
                      <w:r>
                        <w:rPr>
                          <w:rFonts w:hint="eastAsia"/>
                          <w:sz w:val="24"/>
                        </w:rPr>
                        <w:t>⑦　保管する産業廃棄物の数量が、当該保管の場所における一日当たりの平均的な搬出量に7を乗じて得られる数量を超えないようにすること</w:t>
                      </w:r>
                    </w:p>
                  </w:txbxContent>
                </v:textbox>
                <w10:anchorlock/>
              </v:shape>
            </w:pict>
          </mc:Fallback>
        </mc:AlternateContent>
      </w:r>
    </w:p>
    <w:p w14:paraId="278279FB" w14:textId="77777777" w:rsidR="000F1A0B" w:rsidRPr="00C00AF6" w:rsidRDefault="000F1A0B" w:rsidP="000F1A0B">
      <w:pPr>
        <w:snapToGrid w:val="0"/>
        <w:rPr>
          <w:rFonts w:ascii="Century" w:eastAsia="ＭＳ 明朝" w:hAnsi="Century" w:cs="Times New Roman"/>
          <w:sz w:val="24"/>
          <w:szCs w:val="24"/>
        </w:rPr>
      </w:pPr>
    </w:p>
    <w:p w14:paraId="538E4AAE" w14:textId="77777777" w:rsidR="000F1A0B" w:rsidRPr="00C00AF6" w:rsidRDefault="000F1A0B" w:rsidP="000F1A0B">
      <w:pPr>
        <w:snapToGrid w:val="0"/>
        <w:rPr>
          <w:rFonts w:ascii="Century" w:eastAsia="ＭＳ 明朝" w:hAnsi="Century" w:cs="Times New Roman"/>
          <w:sz w:val="24"/>
          <w:szCs w:val="24"/>
        </w:rPr>
      </w:pPr>
    </w:p>
    <w:p w14:paraId="14D3CD68" w14:textId="77777777" w:rsidR="000F1A0B" w:rsidRPr="000F1A0B" w:rsidRDefault="000F1A0B" w:rsidP="000F1A0B">
      <w:pPr>
        <w:snapToGrid w:val="0"/>
        <w:ind w:firstLineChars="100" w:firstLine="240"/>
        <w:rPr>
          <w:rFonts w:eastAsiaTheme="minorHAnsi" w:cs="Times New Roman"/>
          <w:sz w:val="24"/>
          <w:szCs w:val="24"/>
        </w:rPr>
      </w:pPr>
      <w:r w:rsidRPr="000F1A0B">
        <w:rPr>
          <w:rFonts w:eastAsiaTheme="minorHAnsi" w:cs="Times New Roman" w:hint="eastAsia"/>
          <w:sz w:val="24"/>
          <w:szCs w:val="24"/>
        </w:rPr>
        <w:t>（２）　処分又は再生のための保管</w:t>
      </w:r>
    </w:p>
    <w:p w14:paraId="1C7BBA3E" w14:textId="7946B4C9" w:rsidR="000F1A0B" w:rsidRPr="000F1A0B" w:rsidRDefault="000F1A0B" w:rsidP="000F1A0B">
      <w:pPr>
        <w:snapToGrid w:val="0"/>
        <w:ind w:firstLineChars="300" w:firstLine="720"/>
        <w:rPr>
          <w:rFonts w:eastAsiaTheme="minorHAnsi" w:cs="Times New Roman"/>
          <w:sz w:val="24"/>
          <w:szCs w:val="24"/>
        </w:rPr>
      </w:pPr>
      <w:r w:rsidRPr="000F1A0B">
        <w:rPr>
          <w:rFonts w:eastAsiaTheme="minorHAnsi" w:cs="Times New Roman" w:hint="eastAsia"/>
          <w:sz w:val="24"/>
          <w:szCs w:val="24"/>
        </w:rPr>
        <w:t>（廃棄物処理法第</w:t>
      </w:r>
      <w:r w:rsidR="007E152D">
        <w:rPr>
          <w:rFonts w:eastAsiaTheme="minorHAnsi" w:cs="Times New Roman" w:hint="eastAsia"/>
          <w:sz w:val="24"/>
          <w:szCs w:val="24"/>
        </w:rPr>
        <w:t>十二</w:t>
      </w:r>
      <w:r w:rsidRPr="000F1A0B">
        <w:rPr>
          <w:rFonts w:eastAsiaTheme="minorHAnsi" w:cs="Times New Roman" w:hint="eastAsia"/>
          <w:sz w:val="24"/>
          <w:szCs w:val="24"/>
        </w:rPr>
        <w:t>条第</w:t>
      </w:r>
      <w:r w:rsidR="007E152D">
        <w:rPr>
          <w:rFonts w:eastAsiaTheme="minorHAnsi" w:cs="Times New Roman" w:hint="eastAsia"/>
          <w:sz w:val="24"/>
          <w:szCs w:val="24"/>
        </w:rPr>
        <w:t>一</w:t>
      </w:r>
      <w:r w:rsidRPr="000F1A0B">
        <w:rPr>
          <w:rFonts w:eastAsiaTheme="minorHAnsi" w:cs="Times New Roman" w:hint="eastAsia"/>
          <w:sz w:val="24"/>
          <w:szCs w:val="24"/>
        </w:rPr>
        <w:t>項、第</w:t>
      </w:r>
      <w:r w:rsidR="007E152D">
        <w:rPr>
          <w:rFonts w:eastAsiaTheme="minorHAnsi" w:cs="Times New Roman" w:hint="eastAsia"/>
          <w:sz w:val="24"/>
          <w:szCs w:val="24"/>
        </w:rPr>
        <w:t>十二</w:t>
      </w:r>
      <w:r w:rsidRPr="000F1A0B">
        <w:rPr>
          <w:rFonts w:eastAsiaTheme="minorHAnsi" w:cs="Times New Roman" w:hint="eastAsia"/>
          <w:sz w:val="24"/>
          <w:szCs w:val="24"/>
        </w:rPr>
        <w:t>条の</w:t>
      </w:r>
      <w:r w:rsidR="007E152D">
        <w:rPr>
          <w:rFonts w:eastAsiaTheme="minorHAnsi" w:cs="Times New Roman" w:hint="eastAsia"/>
          <w:sz w:val="24"/>
          <w:szCs w:val="24"/>
        </w:rPr>
        <w:t>二</w:t>
      </w:r>
      <w:r w:rsidRPr="000F1A0B">
        <w:rPr>
          <w:rFonts w:eastAsiaTheme="minorHAnsi" w:cs="Times New Roman" w:hint="eastAsia"/>
          <w:sz w:val="24"/>
          <w:szCs w:val="24"/>
        </w:rPr>
        <w:t>第</w:t>
      </w:r>
      <w:r w:rsidR="007E152D">
        <w:rPr>
          <w:rFonts w:eastAsiaTheme="minorHAnsi" w:cs="Times New Roman" w:hint="eastAsia"/>
          <w:sz w:val="24"/>
          <w:szCs w:val="24"/>
        </w:rPr>
        <w:t>一</w:t>
      </w:r>
      <w:r w:rsidRPr="000F1A0B">
        <w:rPr>
          <w:rFonts w:eastAsiaTheme="minorHAnsi" w:cs="Times New Roman" w:hint="eastAsia"/>
          <w:sz w:val="24"/>
          <w:szCs w:val="24"/>
        </w:rPr>
        <w:t>項）</w:t>
      </w:r>
    </w:p>
    <w:p w14:paraId="51A49D7C" w14:textId="77777777" w:rsidR="000F1A0B" w:rsidRPr="000F1A0B" w:rsidRDefault="000F1A0B" w:rsidP="000F1A0B">
      <w:pPr>
        <w:snapToGrid w:val="0"/>
        <w:ind w:leftChars="300" w:left="630" w:firstLineChars="100" w:firstLine="240"/>
        <w:rPr>
          <w:rFonts w:eastAsiaTheme="minorHAnsi" w:cs="Times New Roman"/>
          <w:sz w:val="24"/>
          <w:szCs w:val="24"/>
        </w:rPr>
      </w:pPr>
      <w:r w:rsidRPr="000F1A0B">
        <w:rPr>
          <w:rFonts w:eastAsiaTheme="minorHAnsi" w:cs="Times New Roman" w:hint="eastAsia"/>
          <w:sz w:val="24"/>
          <w:szCs w:val="24"/>
        </w:rPr>
        <w:t>産業廃棄物を処分又は再生するために保管する場合は、（１）②から⑥の基準のほか、次に掲げる基準に従わなければなりません。</w:t>
      </w:r>
    </w:p>
    <w:p w14:paraId="333A8A65" w14:textId="77777777" w:rsidR="000F1A0B" w:rsidRPr="00C00AF6" w:rsidRDefault="000F1A0B" w:rsidP="000F1A0B">
      <w:pPr>
        <w:snapToGrid w:val="0"/>
        <w:ind w:leftChars="300" w:left="630" w:firstLineChars="100" w:firstLine="240"/>
        <w:rPr>
          <w:rFonts w:ascii="Century" w:eastAsia="ＭＳ 明朝" w:hAnsi="Century" w:cs="Times New Roman"/>
          <w:sz w:val="24"/>
          <w:szCs w:val="24"/>
        </w:rPr>
      </w:pPr>
    </w:p>
    <w:p w14:paraId="67DC1131" w14:textId="6E24105E" w:rsidR="000F1A0B" w:rsidRPr="00C00AF6" w:rsidRDefault="000F1A0B" w:rsidP="00555BAD">
      <w:pPr>
        <w:snapToGrid w:val="0"/>
        <w:jc w:val="center"/>
        <w:rPr>
          <w:rFonts w:ascii="Century" w:eastAsia="ＭＳ 明朝" w:hAnsi="Century" w:cs="Times New Roman"/>
          <w:sz w:val="24"/>
          <w:szCs w:val="24"/>
        </w:rPr>
      </w:pPr>
      <w:r w:rsidRPr="00C00AF6">
        <w:rPr>
          <w:rFonts w:ascii="Century" w:eastAsia="ＭＳ 明朝" w:hAnsi="Century" w:cs="Times New Roman"/>
          <w:noProof/>
          <w:sz w:val="24"/>
          <w:szCs w:val="24"/>
        </w:rPr>
        <mc:AlternateContent>
          <mc:Choice Requires="wps">
            <w:drawing>
              <wp:inline distT="0" distB="0" distL="0" distR="0" wp14:anchorId="22E9CCCC" wp14:editId="7E628373">
                <wp:extent cx="5555615" cy="1485900"/>
                <wp:effectExtent l="0" t="0" r="26035" b="19050"/>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1485900"/>
                        </a:xfrm>
                        <a:prstGeom prst="rect">
                          <a:avLst/>
                        </a:prstGeom>
                        <a:solidFill>
                          <a:srgbClr val="FFFFFF"/>
                        </a:solidFill>
                        <a:ln w="9525">
                          <a:solidFill>
                            <a:srgbClr val="000000"/>
                          </a:solidFill>
                          <a:miter lim="800000"/>
                          <a:headEnd/>
                          <a:tailEnd/>
                        </a:ln>
                      </wps:spPr>
                      <wps:txbx>
                        <w:txbxContent>
                          <w:p w14:paraId="09A4E399" w14:textId="77777777" w:rsidR="00FD2D45" w:rsidRPr="00C353EB" w:rsidRDefault="00FD2D45" w:rsidP="000F1A0B">
                            <w:pPr>
                              <w:snapToGrid w:val="0"/>
                              <w:ind w:left="240" w:hangingChars="100" w:hanging="240"/>
                              <w:rPr>
                                <w:sz w:val="24"/>
                                <w:szCs w:val="24"/>
                              </w:rPr>
                            </w:pPr>
                            <w:r>
                              <w:rPr>
                                <w:rFonts w:hint="eastAsia"/>
                                <w:sz w:val="24"/>
                                <w:szCs w:val="24"/>
                              </w:rPr>
                              <w:t xml:space="preserve">①　</w:t>
                            </w:r>
                            <w:r w:rsidRPr="00C353EB">
                              <w:rPr>
                                <w:rFonts w:hint="eastAsia"/>
                                <w:sz w:val="24"/>
                                <w:szCs w:val="24"/>
                              </w:rPr>
                              <w:t>産業廃棄物の処理施設において、適正な処分又は再生を行うためにやむを得ないと認められる期間を超えて保管を行なってはならない。</w:t>
                            </w:r>
                          </w:p>
                          <w:p w14:paraId="15BC2745" w14:textId="66504095" w:rsidR="00FD2D45" w:rsidRPr="00C353EB" w:rsidRDefault="00FD2D45" w:rsidP="000F1A0B">
                            <w:pPr>
                              <w:snapToGrid w:val="0"/>
                              <w:ind w:left="240" w:hangingChars="100" w:hanging="240"/>
                              <w:rPr>
                                <w:sz w:val="24"/>
                              </w:rPr>
                            </w:pPr>
                            <w:r>
                              <w:rPr>
                                <w:rFonts w:hint="eastAsia"/>
                                <w:sz w:val="24"/>
                                <w:szCs w:val="24"/>
                              </w:rPr>
                              <w:t xml:space="preserve">②　</w:t>
                            </w:r>
                            <w:r w:rsidRPr="00C353EB">
                              <w:rPr>
                                <w:rFonts w:hint="eastAsia"/>
                                <w:sz w:val="24"/>
                              </w:rPr>
                              <w:t>保管する産業廃棄物の数量が、当該産業廃棄物に係る処理施設の１日当たりの処理能力に相当する数量に</w:t>
                            </w:r>
                            <w:r>
                              <w:rPr>
                                <w:sz w:val="24"/>
                              </w:rPr>
                              <w:t>１４</w:t>
                            </w:r>
                            <w:r w:rsidRPr="00C353EB">
                              <w:rPr>
                                <w:rFonts w:hint="eastAsia"/>
                                <w:sz w:val="24"/>
                              </w:rPr>
                              <w:t>を乗じて得られる数量を超えないようにすること</w:t>
                            </w:r>
                          </w:p>
                        </w:txbxContent>
                      </wps:txbx>
                      <wps:bodyPr rot="0" vert="horz" wrap="square" lIns="91440" tIns="45720" rIns="91440" bIns="45720" anchor="t" anchorCtr="0">
                        <a:noAutofit/>
                      </wps:bodyPr>
                    </wps:wsp>
                  </a:graphicData>
                </a:graphic>
              </wp:inline>
            </w:drawing>
          </mc:Choice>
          <mc:Fallback>
            <w:pict>
              <v:shape w14:anchorId="22E9CCCC" id="テキスト ボックス 9" o:spid="_x0000_s1054" type="#_x0000_t202" style="width:437.4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">
                <v:textbox>
                  <w:txbxContent>
                    <w:p w14:paraId="09A4E399" w14:textId="77777777" w:rsidR="00FD2D45" w:rsidRPr="00C353EB" w:rsidRDefault="00FD2D45" w:rsidP="000F1A0B">
                      <w:pPr>
                        <w:snapToGrid w:val="0"/>
                        <w:ind w:left="240" w:hangingChars="100" w:hanging="240"/>
                        <w:rPr>
                          <w:sz w:val="24"/>
                          <w:szCs w:val="24"/>
                        </w:rPr>
                      </w:pPr>
                      <w:r>
                        <w:rPr>
                          <w:rFonts w:hint="eastAsia"/>
                          <w:sz w:val="24"/>
                          <w:szCs w:val="24"/>
                        </w:rPr>
                        <w:t xml:space="preserve">①　</w:t>
                      </w:r>
                      <w:r w:rsidRPr="00C353EB">
                        <w:rPr>
                          <w:rFonts w:hint="eastAsia"/>
                          <w:sz w:val="24"/>
                          <w:szCs w:val="24"/>
                        </w:rPr>
                        <w:t>産業廃棄物の処理施設において、適正な処分又は再生を行うためにやむを得ないと認められる期間を超えて保管を行なってはならない。</w:t>
                      </w:r>
                    </w:p>
                    <w:p w14:paraId="15BC2745" w14:textId="66504095" w:rsidR="00FD2D45" w:rsidRPr="00C353EB" w:rsidRDefault="00FD2D45" w:rsidP="000F1A0B">
                      <w:pPr>
                        <w:snapToGrid w:val="0"/>
                        <w:ind w:left="240" w:hangingChars="100" w:hanging="240"/>
                        <w:rPr>
                          <w:sz w:val="24"/>
                        </w:rPr>
                      </w:pPr>
                      <w:r>
                        <w:rPr>
                          <w:rFonts w:hint="eastAsia"/>
                          <w:sz w:val="24"/>
                          <w:szCs w:val="24"/>
                        </w:rPr>
                        <w:t xml:space="preserve">②　</w:t>
                      </w:r>
                      <w:r w:rsidRPr="00C353EB">
                        <w:rPr>
                          <w:rFonts w:hint="eastAsia"/>
                          <w:sz w:val="24"/>
                        </w:rPr>
                        <w:t>保管する産業廃棄物の数量が、当該産業廃棄物に係る処理施設の１日当たりの処理能力に相当する数量に</w:t>
                      </w:r>
                      <w:r>
                        <w:rPr>
                          <w:sz w:val="24"/>
                        </w:rPr>
                        <w:t>１４</w:t>
                      </w:r>
                      <w:r w:rsidRPr="00C353EB">
                        <w:rPr>
                          <w:rFonts w:hint="eastAsia"/>
                          <w:sz w:val="24"/>
                        </w:rPr>
                        <w:t>を乗じて得られる数量を超えないようにすること</w:t>
                      </w:r>
                    </w:p>
                  </w:txbxContent>
                </v:textbox>
                <w10:anchorlock/>
              </v:shape>
            </w:pict>
          </mc:Fallback>
        </mc:AlternateContent>
      </w:r>
    </w:p>
    <w:p w14:paraId="008C701A" w14:textId="4B66B9F5" w:rsidR="000F1A0B" w:rsidRPr="00C00AF6" w:rsidRDefault="000F1A0B" w:rsidP="000F1A0B">
      <w:pPr>
        <w:snapToGrid w:val="0"/>
      </w:pPr>
    </w:p>
    <w:p w14:paraId="40672409" w14:textId="77777777" w:rsidR="008E0C9E" w:rsidRDefault="008E0C9E" w:rsidP="000F1A0B">
      <w:pPr>
        <w:snapToGrid w:val="0"/>
        <w:rPr>
          <w:rFonts w:ascii="游明朝" w:eastAsia="游明朝" w:hAnsi="游明朝"/>
          <w:sz w:val="22"/>
        </w:rPr>
        <w:sectPr w:rsidR="008E0C9E" w:rsidSect="001B1C00">
          <w:footerReference w:type="default" r:id="rId50"/>
          <w:pgSz w:w="11906" w:h="16838" w:code="9"/>
          <w:pgMar w:top="1134" w:right="1134" w:bottom="1134" w:left="1134" w:header="567" w:footer="340" w:gutter="0"/>
          <w:pgNumType w:start="1"/>
          <w:cols w:space="425"/>
          <w:docGrid w:type="lines" w:linePitch="360"/>
        </w:sectPr>
      </w:pPr>
    </w:p>
    <w:bookmarkStart w:id="27" w:name="OLE_LINK1"/>
    <w:bookmarkStart w:id="28" w:name="OLE_LINK2"/>
    <w:p w14:paraId="34265205" w14:textId="651386DE" w:rsidR="008E2E6C" w:rsidRPr="008E2E6C" w:rsidRDefault="008E2E6C" w:rsidP="008E2E6C">
      <w:pPr>
        <w:keepNext/>
        <w:snapToGrid w:val="0"/>
        <w:outlineLvl w:val="0"/>
        <w:rPr>
          <w:rFonts w:asciiTheme="minorEastAsia" w:hAnsiTheme="minorEastAsia" w:cstheme="majorBidi"/>
          <w:caps/>
          <w:color w:val="FFFFFF" w:themeColor="background1"/>
          <w:sz w:val="24"/>
          <w:szCs w:val="24"/>
        </w:rPr>
      </w:pPr>
      <w:r w:rsidRPr="008E2E6C">
        <w:rPr>
          <w:rFonts w:asciiTheme="minorEastAsia" w:hAnsiTheme="minorEastAsia" w:cstheme="majorBidi"/>
          <w:caps/>
          <w:noProof/>
          <w:color w:val="FFFFFF" w:themeColor="background1"/>
          <w:sz w:val="24"/>
          <w:szCs w:val="24"/>
        </w:rPr>
        <w:lastRenderedPageBreak/>
        <mc:AlternateContent>
          <mc:Choice Requires="wps">
            <w:drawing>
              <wp:anchor distT="0" distB="0" distL="114300" distR="114300" simplePos="0" relativeHeight="251658276" behindDoc="0" locked="0" layoutInCell="1" allowOverlap="1" wp14:anchorId="55C871BB" wp14:editId="05BFE8F5">
                <wp:simplePos x="0" y="0"/>
                <wp:positionH relativeFrom="column">
                  <wp:posOffset>4733534</wp:posOffset>
                </wp:positionH>
                <wp:positionV relativeFrom="page">
                  <wp:posOffset>723168</wp:posOffset>
                </wp:positionV>
                <wp:extent cx="670560" cy="327660"/>
                <wp:effectExtent l="0" t="0" r="15240" b="15240"/>
                <wp:wrapNone/>
                <wp:docPr id="14" name="テキスト ボックス 14"/>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ysClr val="window" lastClr="FFFFFF"/>
                        </a:solidFill>
                        <a:ln w="6350">
                          <a:solidFill>
                            <a:prstClr val="black"/>
                          </a:solidFill>
                        </a:ln>
                      </wps:spPr>
                      <wps:txbx>
                        <w:txbxContent>
                          <w:p w14:paraId="7FDD43AA" w14:textId="77777777" w:rsidR="00FD2D45" w:rsidRDefault="00FD2D45" w:rsidP="005D4928">
                            <w:pPr>
                              <w:snapToGrid w:val="0"/>
                              <w:jc w:val="center"/>
                            </w:pPr>
                            <w:r>
                              <w:rPr>
                                <w:rFonts w:hint="eastAsia"/>
                              </w:rPr>
                              <w:t>資料４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871BB" id="テキスト ボックス 14" o:spid="_x0000_s1055" type="#_x0000_t202" style="position:absolute;left:0;text-align:left;margin-left:372.7pt;margin-top:56.95pt;width:52.8pt;height:25.8pt;z-index:2516582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" fillcolor="window" strokeweight=".5pt">
                <v:textbox>
                  <w:txbxContent>
                    <w:p w14:paraId="7FDD43AA" w14:textId="77777777" w:rsidR="00FD2D45" w:rsidRDefault="00FD2D45" w:rsidP="005D4928">
                      <w:pPr>
                        <w:snapToGrid w:val="0"/>
                        <w:jc w:val="center"/>
                      </w:pPr>
                      <w:r>
                        <w:rPr>
                          <w:rFonts w:hint="eastAsia"/>
                        </w:rPr>
                        <w:t>資料４</w:t>
                      </w:r>
                    </w:p>
                  </w:txbxContent>
                </v:textbox>
                <w10:wrap anchory="page"/>
              </v:shape>
            </w:pict>
          </mc:Fallback>
        </mc:AlternateContent>
      </w:r>
      <w:r w:rsidRPr="008E2E6C">
        <w:rPr>
          <w:rFonts w:asciiTheme="minorEastAsia" w:hAnsiTheme="minorEastAsia" w:cstheme="majorBidi" w:hint="eastAsia"/>
          <w:caps/>
          <w:color w:val="FFFFFF" w:themeColor="background1"/>
          <w:sz w:val="24"/>
          <w:szCs w:val="24"/>
        </w:rPr>
        <w:t>4</w:t>
      </w:r>
      <w:r w:rsidR="003056EF">
        <w:rPr>
          <w:rFonts w:asciiTheme="minorEastAsia" w:hAnsiTheme="minorEastAsia" w:cstheme="majorBidi"/>
          <w:caps/>
          <w:color w:val="FFFFFF" w:themeColor="background1"/>
          <w:sz w:val="24"/>
          <w:szCs w:val="24"/>
        </w:rPr>
        <w:t xml:space="preserve"> </w:t>
      </w:r>
      <w:r w:rsidR="003056EF">
        <w:rPr>
          <w:rFonts w:asciiTheme="minorEastAsia" w:hAnsiTheme="minorEastAsia" w:cstheme="majorBidi" w:hint="eastAsia"/>
          <w:caps/>
          <w:color w:val="FFFFFF" w:themeColor="background1"/>
          <w:sz w:val="24"/>
          <w:szCs w:val="24"/>
        </w:rPr>
        <w:t>特定処理物保管届記載例</w:t>
      </w:r>
    </w:p>
    <w:p w14:paraId="3D255D36"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5D75C0D3"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09734130"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25987C72"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65EAE91E"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7FFE1D94"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52C1B65E"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6C7E1ADF"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3CD9DE57"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0D3376DE"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0A63CC2A" w14:textId="77777777" w:rsidR="008E2E6C" w:rsidRPr="008E2E6C" w:rsidRDefault="008E2E6C" w:rsidP="008E2E6C">
      <w:pPr>
        <w:wordWrap w:val="0"/>
        <w:overflowPunct w:val="0"/>
        <w:autoSpaceDE w:val="0"/>
        <w:autoSpaceDN w:val="0"/>
        <w:adjustRightInd w:val="0"/>
        <w:jc w:val="center"/>
        <w:rPr>
          <w:rFonts w:ascii="ＭＳ ゴシック" w:eastAsia="ＭＳ ゴシック" w:hAnsi="ＭＳ ゴシック" w:cs="Times New Roman"/>
          <w:b/>
          <w:bCs/>
          <w:kern w:val="0"/>
          <w:szCs w:val="21"/>
        </w:rPr>
      </w:pPr>
      <w:r w:rsidRPr="008E2E6C">
        <w:rPr>
          <w:rFonts w:ascii="ＭＳ ゴシック" w:eastAsia="ＭＳ ゴシック" w:hAnsi="ＭＳ ゴシック" w:cs="Times New Roman"/>
          <w:b/>
          <w:bCs/>
          <w:noProof/>
          <w:kern w:val="0"/>
          <w:szCs w:val="21"/>
        </w:rPr>
        <mc:AlternateContent>
          <mc:Choice Requires="wpg">
            <w:drawing>
              <wp:inline distT="0" distB="0" distL="0" distR="0" wp14:anchorId="2E58A033" wp14:editId="190689EA">
                <wp:extent cx="4724400" cy="1722120"/>
                <wp:effectExtent l="0" t="0" r="19050" b="11430"/>
                <wp:docPr id="114" name="グループ化 114"/>
                <wp:cNvGraphicFramePr/>
                <a:graphic xmlns:a="http://schemas.openxmlformats.org/drawingml/2006/main">
                  <a:graphicData uri="http://schemas.microsoft.com/office/word/2010/wordprocessingGroup">
                    <wpg:wgp>
                      <wpg:cNvGrpSpPr/>
                      <wpg:grpSpPr>
                        <a:xfrm>
                          <a:off x="0" y="0"/>
                          <a:ext cx="4724400" cy="1722120"/>
                          <a:chOff x="0" y="0"/>
                          <a:chExt cx="4724400" cy="1722120"/>
                        </a:xfrm>
                      </wpg:grpSpPr>
                      <wps:wsp>
                        <wps:cNvPr id="74" name="四角形: 角を丸くする 74"/>
                        <wps:cNvSpPr/>
                        <wps:spPr>
                          <a:xfrm>
                            <a:off x="0" y="0"/>
                            <a:ext cx="4724400" cy="1722120"/>
                          </a:xfrm>
                          <a:prstGeom prst="roundRect">
                            <a:avLst/>
                          </a:prstGeom>
                          <a:solidFill>
                            <a:srgbClr val="4472C4">
                              <a:alpha val="3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879231" y="351693"/>
                            <a:ext cx="2788920" cy="1051560"/>
                          </a:xfrm>
                          <a:prstGeom prst="rect">
                            <a:avLst/>
                          </a:prstGeom>
                          <a:noFill/>
                          <a:ln w="6350">
                            <a:noFill/>
                          </a:ln>
                        </wps:spPr>
                        <wps:txbx>
                          <w:txbxContent>
                            <w:p w14:paraId="6679E02B" w14:textId="77777777" w:rsidR="00FD2D45"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特定処理物保管届</w:t>
                              </w:r>
                            </w:p>
                            <w:p w14:paraId="6C99D053" w14:textId="77777777" w:rsidR="00FD2D45" w:rsidRPr="001F5524"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58A033" id="グループ化 114" o:spid="_x0000_s1056" style="width:372pt;height:135.6pt;mso-position-horizontal-relative:char;mso-position-vertical-relative:line" coordsize="47244,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">
                <v:roundrect id="四角形: 角を丸くする 74" o:spid="_x0000_s1057" style="position:absolute;width:47244;height:17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" fillcolor="#4472c4" strokecolor="#2f528f" strokeweight="1pt">
                  <v:fill opacity="21074f"/>
                  <v:stroke joinstyle="miter"/>
                </v:roundrect>
                <v:shape id="テキスト ボックス 73" o:spid="_x0000_s1058" type="#_x0000_t202" style="position:absolute;left:8792;top:3516;width:27889;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6679E02B" w14:textId="77777777" w:rsidR="00FD2D45"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特定処理物保管届</w:t>
                        </w:r>
                      </w:p>
                      <w:p w14:paraId="6C99D053" w14:textId="77777777" w:rsidR="00FD2D45" w:rsidRPr="001F5524"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v:textbox>
                </v:shape>
                <w10:anchorlock/>
              </v:group>
            </w:pict>
          </mc:Fallback>
        </mc:AlternateContent>
      </w:r>
    </w:p>
    <w:p w14:paraId="319C0C80"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4A98488A"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p>
    <w:p w14:paraId="4F23BF42" w14:textId="77777777" w:rsidR="008E2E6C" w:rsidRPr="008E2E6C" w:rsidRDefault="008E2E6C" w:rsidP="008E2E6C">
      <w:pPr>
        <w:wordWrap w:val="0"/>
        <w:overflowPunct w:val="0"/>
        <w:autoSpaceDE w:val="0"/>
        <w:autoSpaceDN w:val="0"/>
        <w:adjustRightInd w:val="0"/>
        <w:rPr>
          <w:rFonts w:ascii="ＭＳ ゴシック" w:eastAsia="ＭＳ ゴシック" w:hAnsi="ＭＳ ゴシック" w:cs="Times New Roman"/>
          <w:b/>
          <w:bCs/>
          <w:kern w:val="0"/>
          <w:szCs w:val="21"/>
        </w:rPr>
      </w:pPr>
      <w:r w:rsidRPr="008E2E6C">
        <w:rPr>
          <w:rFonts w:ascii="ＭＳ ゴシック" w:eastAsia="ＭＳ ゴシック" w:hAnsi="ＭＳ ゴシック" w:cs="Times New Roman"/>
          <w:b/>
          <w:bCs/>
          <w:kern w:val="0"/>
          <w:szCs w:val="21"/>
        </w:rPr>
        <w:br w:type="page"/>
      </w:r>
    </w:p>
    <w:p w14:paraId="296D1AC0" w14:textId="77777777" w:rsidR="008E2E6C" w:rsidRPr="008E2E6C" w:rsidRDefault="008E2E6C" w:rsidP="008E2E6C">
      <w:pPr>
        <w:wordWrap w:val="0"/>
        <w:overflowPunct w:val="0"/>
        <w:autoSpaceDE w:val="0"/>
        <w:autoSpaceDN w:val="0"/>
        <w:adjustRightInd w:val="0"/>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w:lastRenderedPageBreak/>
        <mc:AlternateContent>
          <mc:Choice Requires="wps">
            <w:drawing>
              <wp:anchor distT="0" distB="0" distL="114300" distR="114300" simplePos="0" relativeHeight="251658291" behindDoc="0" locked="0" layoutInCell="1" allowOverlap="1" wp14:anchorId="2AE59121" wp14:editId="43FD5E87">
                <wp:simplePos x="0" y="0"/>
                <wp:positionH relativeFrom="column">
                  <wp:posOffset>4764405</wp:posOffset>
                </wp:positionH>
                <wp:positionV relativeFrom="page">
                  <wp:posOffset>967740</wp:posOffset>
                </wp:positionV>
                <wp:extent cx="609600" cy="289560"/>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63D9DFE9"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59121" id="テキスト ボックス 189" o:spid="_x0000_s1059" type="#_x0000_t202" style="position:absolute;left:0;text-align:left;margin-left:375.15pt;margin-top:76.2pt;width:48pt;height:22.8pt;z-index:25165829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" filled="f" stroked="f" strokeweight=".5pt">
                <v:textbox>
                  <w:txbxContent>
                    <w:p w14:paraId="63D9DFE9"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①</w:t>
                      </w:r>
                    </w:p>
                  </w:txbxContent>
                </v:textbox>
                <w10:wrap anchory="page"/>
              </v:shape>
            </w:pict>
          </mc:Fallback>
        </mc:AlternateContent>
      </w:r>
      <w:r w:rsidRPr="008E2E6C">
        <w:rPr>
          <w:rFonts w:ascii="ＭＳ ゴシック" w:eastAsia="ＭＳ ゴシック" w:hAnsi="ＭＳ ゴシック" w:cs="Times New Roman" w:hint="eastAsia"/>
          <w:b/>
          <w:bCs/>
          <w:kern w:val="0"/>
          <w:szCs w:val="21"/>
        </w:rPr>
        <w:t>第１号様式</w:t>
      </w:r>
      <w:r w:rsidRPr="008E2E6C">
        <w:rPr>
          <w:rFonts w:ascii="ＭＳ 明朝" w:eastAsia="ＭＳ 明朝" w:hAnsi="ＭＳ 明朝" w:cs="Times New Roman" w:hint="eastAsia"/>
          <w:kern w:val="0"/>
          <w:szCs w:val="21"/>
        </w:rPr>
        <w:t>（第３条関係）</w:t>
      </w:r>
    </w:p>
    <w:p w14:paraId="59A7EE12" w14:textId="77777777" w:rsidR="008E2E6C" w:rsidRPr="008E2E6C" w:rsidRDefault="008E2E6C" w:rsidP="008E2E6C">
      <w:pPr>
        <w:wordWrap w:val="0"/>
        <w:autoSpaceDE w:val="0"/>
        <w:autoSpaceDN w:val="0"/>
        <w:adjustRightInd w:val="0"/>
        <w:snapToGrid w:val="0"/>
        <w:jc w:val="right"/>
        <w:rPr>
          <w:rFonts w:ascii="ＭＳ 明朝" w:eastAsia="ＭＳ 明朝" w:hAnsi="Century" w:cs="Times New Roman"/>
          <w:kern w:val="0"/>
          <w:szCs w:val="21"/>
        </w:rPr>
      </w:pPr>
      <w:bookmarkStart w:id="29" w:name="_Hlk151034165"/>
      <w:bookmarkStart w:id="30" w:name="_Hlk150966849"/>
      <w:r w:rsidRPr="008E2E6C">
        <w:rPr>
          <w:rFonts w:ascii="ＭＳ 明朝" w:eastAsia="ＭＳ 明朝" w:hAnsi="Century" w:cs="Times New Roman" w:hint="eastAsia"/>
          <w:kern w:val="0"/>
          <w:szCs w:val="21"/>
        </w:rPr>
        <w:t xml:space="preserve">年　　月　　日　</w:t>
      </w:r>
    </w:p>
    <w:p w14:paraId="1A651CD5" w14:textId="77777777" w:rsidR="008E2E6C" w:rsidRPr="008E2E6C" w:rsidRDefault="008E2E6C" w:rsidP="008E2E6C">
      <w:pPr>
        <w:autoSpaceDE w:val="0"/>
        <w:autoSpaceDN w:val="0"/>
        <w:adjustRightInd w:val="0"/>
        <w:snapToGrid w:val="0"/>
        <w:rPr>
          <w:rFonts w:ascii="ＭＳ 明朝" w:eastAsia="ＭＳ 明朝" w:hAnsi="Century" w:cs="Times New Roman"/>
          <w:kern w:val="0"/>
          <w:szCs w:val="21"/>
        </w:rPr>
      </w:pPr>
    </w:p>
    <w:p w14:paraId="340FC742" w14:textId="77777777" w:rsidR="008E2E6C" w:rsidRPr="008E2E6C" w:rsidRDefault="008E2E6C" w:rsidP="008E2E6C">
      <w:pPr>
        <w:autoSpaceDE w:val="0"/>
        <w:autoSpaceDN w:val="0"/>
        <w:adjustRightInd w:val="0"/>
        <w:snapToGrid w:val="0"/>
        <w:rPr>
          <w:rFonts w:ascii="ＭＳ 明朝" w:eastAsia="ＭＳ 明朝" w:hAnsi="Century" w:cs="Times New Roman"/>
          <w:kern w:val="0"/>
          <w:szCs w:val="21"/>
        </w:rPr>
      </w:pPr>
    </w:p>
    <w:p w14:paraId="5C5C0B70" w14:textId="3CFDA51B" w:rsidR="008E2E6C" w:rsidRPr="008E2E6C" w:rsidRDefault="00E4188F" w:rsidP="008E2E6C">
      <w:pPr>
        <w:autoSpaceDE w:val="0"/>
        <w:autoSpaceDN w:val="0"/>
        <w:adjustRightInd w:val="0"/>
        <w:snapToGrid w:val="0"/>
        <w:rPr>
          <w:rFonts w:ascii="ＭＳ 明朝" w:eastAsia="ＭＳ 明朝" w:hAnsi="Century" w:cs="Times New Roman"/>
          <w:kern w:val="0"/>
          <w:szCs w:val="21"/>
        </w:rPr>
      </w:pPr>
      <w:r>
        <w:rPr>
          <w:rFonts w:ascii="ＭＳ 明朝" w:eastAsia="ＭＳ 明朝" w:hAnsi="Century" w:cs="Times New Roman" w:hint="eastAsia"/>
          <w:kern w:val="0"/>
          <w:szCs w:val="21"/>
        </w:rPr>
        <w:t xml:space="preserve">　　甲府市長</w:t>
      </w:r>
      <w:r w:rsidR="008E2E6C" w:rsidRPr="008E2E6C">
        <w:rPr>
          <w:rFonts w:ascii="ＭＳ 明朝" w:eastAsia="ＭＳ 明朝" w:hAnsi="Century" w:cs="Times New Roman" w:hint="eastAsia"/>
          <w:kern w:val="0"/>
          <w:szCs w:val="21"/>
        </w:rPr>
        <w:t xml:space="preserve">　　　　　　殿</w:t>
      </w:r>
    </w:p>
    <w:p w14:paraId="522FA712" w14:textId="77777777" w:rsidR="008E2E6C" w:rsidRPr="008E2E6C" w:rsidRDefault="008E2E6C" w:rsidP="008E2E6C">
      <w:pPr>
        <w:autoSpaceDE w:val="0"/>
        <w:autoSpaceDN w:val="0"/>
        <w:adjustRightInd w:val="0"/>
        <w:snapToGrid w:val="0"/>
        <w:rPr>
          <w:rFonts w:ascii="ＭＳ 明朝" w:eastAsia="ＭＳ 明朝" w:hAnsi="Century" w:cs="Times New Roman"/>
          <w:kern w:val="0"/>
          <w:szCs w:val="21"/>
        </w:rPr>
      </w:pPr>
    </w:p>
    <w:p w14:paraId="09294026" w14:textId="1A3FD22F" w:rsidR="008E2E6C" w:rsidRPr="008E2E6C" w:rsidRDefault="000F51F1" w:rsidP="008E2E6C">
      <w:pPr>
        <w:autoSpaceDE w:val="0"/>
        <w:autoSpaceDN w:val="0"/>
        <w:adjustRightInd w:val="0"/>
        <w:snapToGrid w:val="0"/>
        <w:rPr>
          <w:rFonts w:ascii="ＭＳ 明朝" w:eastAsia="ＭＳ 明朝" w:hAnsi="Century"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2" behindDoc="0" locked="0" layoutInCell="1" allowOverlap="1" wp14:anchorId="6A203C14" wp14:editId="75303021">
                <wp:simplePos x="0" y="0"/>
                <wp:positionH relativeFrom="column">
                  <wp:posOffset>3094990</wp:posOffset>
                </wp:positionH>
                <wp:positionV relativeFrom="page">
                  <wp:posOffset>2289506</wp:posOffset>
                </wp:positionV>
                <wp:extent cx="609600" cy="289560"/>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386FCCE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03C14" id="テキスト ボックス 190" o:spid="_x0000_s1060" type="#_x0000_t202" style="position:absolute;left:0;text-align:left;margin-left:243.7pt;margin-top:180.3pt;width:48pt;height:22.8pt;z-index:2516582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" filled="f" stroked="f" strokeweight=".5pt">
                <v:textbox>
                  <w:txbxContent>
                    <w:p w14:paraId="386FCCE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②</w:t>
                      </w:r>
                    </w:p>
                  </w:txbxContent>
                </v:textbox>
                <w10:wrap anchory="page"/>
              </v:shape>
            </w:pict>
          </mc:Fallback>
        </mc:AlternateContent>
      </w:r>
    </w:p>
    <w:bookmarkEnd w:id="29"/>
    <w:p w14:paraId="0E8EA6C8" w14:textId="40823946" w:rsidR="008E2E6C" w:rsidRPr="008E2E6C" w:rsidRDefault="008E2E6C" w:rsidP="005D4928">
      <w:pPr>
        <w:autoSpaceDE w:val="0"/>
        <w:autoSpaceDN w:val="0"/>
        <w:adjustRightInd w:val="0"/>
        <w:snapToGrid w:val="0"/>
        <w:ind w:rightChars="300" w:right="608" w:firstLineChars="1400" w:firstLine="2836"/>
        <w:jc w:val="right"/>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 xml:space="preserve">住所　</w:t>
      </w:r>
      <w:r w:rsidR="006B55CA">
        <w:rPr>
          <w:rFonts w:ascii="ＭＳ 明朝" w:eastAsia="ＭＳ 明朝" w:hAnsi="Century" w:cs="Times New Roman" w:hint="eastAsia"/>
          <w:color w:val="FF0000"/>
          <w:kern w:val="0"/>
          <w:szCs w:val="21"/>
        </w:rPr>
        <w:t>甲府</w:t>
      </w:r>
      <w:r w:rsidRPr="008E2E6C">
        <w:rPr>
          <w:rFonts w:ascii="ＭＳ 明朝" w:eastAsia="ＭＳ 明朝" w:hAnsi="Century" w:cs="Times New Roman" w:hint="eastAsia"/>
          <w:color w:val="FF0000"/>
          <w:kern w:val="0"/>
          <w:szCs w:val="21"/>
        </w:rPr>
        <w:t>市○○○△―△</w:t>
      </w:r>
    </w:p>
    <w:p w14:paraId="11A10A3F" w14:textId="77777777" w:rsidR="008E2E6C" w:rsidRPr="008E2E6C" w:rsidRDefault="008E2E6C" w:rsidP="005D4928">
      <w:pPr>
        <w:wordWrap w:val="0"/>
        <w:autoSpaceDE w:val="0"/>
        <w:autoSpaceDN w:val="0"/>
        <w:adjustRightInd w:val="0"/>
        <w:snapToGrid w:val="0"/>
        <w:ind w:rightChars="500" w:right="1013"/>
        <w:jc w:val="right"/>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 xml:space="preserve">氏名　</w:t>
      </w:r>
      <w:r w:rsidRPr="008E2E6C">
        <w:rPr>
          <w:rFonts w:ascii="ＭＳ 明朝" w:eastAsia="ＭＳ 明朝" w:hAnsi="Century" w:cs="Times New Roman" w:hint="eastAsia"/>
          <w:color w:val="FF0000"/>
          <w:kern w:val="0"/>
          <w:szCs w:val="21"/>
        </w:rPr>
        <w:t>株式会社○○○</w:t>
      </w:r>
    </w:p>
    <w:p w14:paraId="6A12C037" w14:textId="77777777" w:rsidR="008E2E6C" w:rsidRPr="008E2E6C" w:rsidRDefault="008E2E6C" w:rsidP="005D4928">
      <w:pPr>
        <w:autoSpaceDE w:val="0"/>
        <w:autoSpaceDN w:val="0"/>
        <w:adjustRightInd w:val="0"/>
        <w:snapToGrid w:val="0"/>
        <w:jc w:val="right"/>
        <w:rPr>
          <w:rFonts w:ascii="ＭＳ 明朝" w:eastAsia="ＭＳ 明朝" w:hAnsi="Century" w:cs="Times New Roman"/>
          <w:kern w:val="0"/>
          <w:szCs w:val="21"/>
        </w:rPr>
      </w:pPr>
      <w:r w:rsidRPr="008E2E6C">
        <w:rPr>
          <w:rFonts w:ascii="ＭＳ 明朝" w:eastAsia="ＭＳ 明朝" w:hAnsi="Century" w:cs="Times New Roman" w:hint="eastAsia"/>
          <w:color w:val="FF0000"/>
          <w:kern w:val="0"/>
          <w:szCs w:val="21"/>
        </w:rPr>
        <w:t>代表取締役　○○○○</w:t>
      </w:r>
      <w:r w:rsidRPr="008E2E6C">
        <w:rPr>
          <w:rFonts w:ascii="ＭＳ 明朝" w:eastAsia="ＭＳ 明朝" w:hAnsi="Century" w:cs="Times New Roman" w:hint="eastAsia"/>
          <w:kern w:val="0"/>
          <w:szCs w:val="21"/>
        </w:rPr>
        <w:t xml:space="preserve">　印　</w:t>
      </w:r>
    </w:p>
    <w:p w14:paraId="6C64FA0F" w14:textId="1CDA64DF" w:rsidR="008E2E6C" w:rsidRPr="008E2E6C" w:rsidRDefault="008E2E6C" w:rsidP="008E2E6C">
      <w:pPr>
        <w:wordWrap w:val="0"/>
        <w:autoSpaceDE w:val="0"/>
        <w:autoSpaceDN w:val="0"/>
        <w:adjustRightInd w:val="0"/>
        <w:snapToGrid w:val="0"/>
        <w:ind w:right="-1"/>
        <w:jc w:val="right"/>
        <w:rPr>
          <w:rFonts w:ascii="ＭＳ 明朝" w:eastAsia="ＭＳ 明朝" w:hAnsi="Century" w:cs="Times New Roman"/>
          <w:kern w:val="0"/>
          <w:szCs w:val="21"/>
        </w:rPr>
      </w:pPr>
    </w:p>
    <w:bookmarkEnd w:id="30"/>
    <w:p w14:paraId="78DA09DB" w14:textId="77777777" w:rsidR="008E2E6C" w:rsidRPr="008E2E6C" w:rsidRDefault="008E2E6C" w:rsidP="008E2E6C">
      <w:pPr>
        <w:autoSpaceDE w:val="0"/>
        <w:autoSpaceDN w:val="0"/>
        <w:adjustRightInd w:val="0"/>
        <w:snapToGrid w:val="0"/>
        <w:jc w:val="center"/>
        <w:rPr>
          <w:rFonts w:ascii="ＭＳ 明朝" w:eastAsia="ＭＳ 明朝" w:hAnsi="Century" w:cs="Times New Roman"/>
          <w:kern w:val="0"/>
          <w:szCs w:val="21"/>
        </w:rPr>
      </w:pPr>
    </w:p>
    <w:p w14:paraId="5FB912DD" w14:textId="77777777" w:rsidR="008E2E6C" w:rsidRPr="008E2E6C" w:rsidRDefault="008E2E6C" w:rsidP="008E2E6C">
      <w:pPr>
        <w:autoSpaceDE w:val="0"/>
        <w:autoSpaceDN w:val="0"/>
        <w:adjustRightInd w:val="0"/>
        <w:snapToGrid w:val="0"/>
        <w:jc w:val="center"/>
        <w:rPr>
          <w:rFonts w:ascii="ＭＳ 明朝" w:eastAsia="ＭＳ 明朝" w:hAnsi="Century" w:cs="Times New Roman"/>
          <w:kern w:val="0"/>
          <w:szCs w:val="21"/>
        </w:rPr>
      </w:pPr>
    </w:p>
    <w:p w14:paraId="5A158F4F" w14:textId="77777777" w:rsidR="008E2E6C" w:rsidRPr="008E2E6C" w:rsidRDefault="008E2E6C" w:rsidP="008E2E6C">
      <w:pPr>
        <w:autoSpaceDE w:val="0"/>
        <w:autoSpaceDN w:val="0"/>
        <w:adjustRightInd w:val="0"/>
        <w:snapToGrid w:val="0"/>
        <w:jc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特定処理物保管届出書</w:t>
      </w:r>
    </w:p>
    <w:p w14:paraId="0827C08A" w14:textId="77777777" w:rsidR="008E2E6C" w:rsidRPr="008E2E6C" w:rsidRDefault="008E2E6C" w:rsidP="008E2E6C">
      <w:pPr>
        <w:autoSpaceDE w:val="0"/>
        <w:autoSpaceDN w:val="0"/>
        <w:adjustRightInd w:val="0"/>
        <w:snapToGrid w:val="0"/>
        <w:rPr>
          <w:rFonts w:ascii="ＭＳ 明朝" w:eastAsia="ＭＳ 明朝" w:hAnsi="Century" w:cs="Times New Roman"/>
          <w:kern w:val="0"/>
          <w:szCs w:val="21"/>
        </w:rPr>
      </w:pPr>
    </w:p>
    <w:p w14:paraId="781224C1" w14:textId="77777777" w:rsidR="008E2E6C" w:rsidRPr="008E2E6C" w:rsidRDefault="008E2E6C" w:rsidP="008E2E6C">
      <w:pPr>
        <w:autoSpaceDE w:val="0"/>
        <w:autoSpaceDN w:val="0"/>
        <w:adjustRightInd w:val="0"/>
        <w:snapToGrid w:val="0"/>
        <w:ind w:leftChars="100" w:left="203" w:firstLineChars="100" w:firstLine="203"/>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山梨県再生資源物の不適正保管等の防止及び産業廃棄物の適正管理の促進に関する条例第８条第１項の規定により、次のとおり関係書類及び図面を添えて届け出ます。</w:t>
      </w:r>
    </w:p>
    <w:p w14:paraId="6B18E9E9" w14:textId="77777777" w:rsidR="008E2E6C" w:rsidRPr="008E2E6C" w:rsidRDefault="008E2E6C" w:rsidP="008E2E6C">
      <w:pPr>
        <w:autoSpaceDE w:val="0"/>
        <w:autoSpaceDN w:val="0"/>
        <w:adjustRightInd w:val="0"/>
        <w:snapToGrid w:val="0"/>
        <w:ind w:left="185"/>
        <w:jc w:val="center"/>
        <w:rPr>
          <w:rFonts w:ascii="ＭＳ 明朝" w:eastAsia="ＭＳ 明朝" w:hAnsi="Century"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9" behindDoc="0" locked="0" layoutInCell="1" allowOverlap="1" wp14:anchorId="31A04092" wp14:editId="6BD9F555">
                <wp:simplePos x="0" y="0"/>
                <wp:positionH relativeFrom="column">
                  <wp:posOffset>5103495</wp:posOffset>
                </wp:positionH>
                <wp:positionV relativeFrom="page">
                  <wp:posOffset>7549515</wp:posOffset>
                </wp:positionV>
                <wp:extent cx="609600" cy="28956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3413A869"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4092" id="テキスト ボックス 197" o:spid="_x0000_s1061" type="#_x0000_t202" style="position:absolute;left:0;text-align:left;margin-left:401.85pt;margin-top:594.45pt;width:48pt;height:22.8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" filled="f" stroked="f" strokeweight=".5pt">
                <v:textbox>
                  <w:txbxContent>
                    <w:p w14:paraId="3413A869"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⑨</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8" behindDoc="0" locked="0" layoutInCell="1" allowOverlap="1" wp14:anchorId="23A5A4FB" wp14:editId="24B708A0">
                <wp:simplePos x="0" y="0"/>
                <wp:positionH relativeFrom="column">
                  <wp:posOffset>5103495</wp:posOffset>
                </wp:positionH>
                <wp:positionV relativeFrom="page">
                  <wp:posOffset>7259955</wp:posOffset>
                </wp:positionV>
                <wp:extent cx="609600" cy="28956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7130815C"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A4FB" id="テキスト ボックス 196" o:spid="_x0000_s1062" type="#_x0000_t202" style="position:absolute;left:0;text-align:left;margin-left:401.85pt;margin-top:571.65pt;width:48pt;height:22.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" filled="f" stroked="f" strokeweight=".5pt">
                <v:textbox>
                  <w:txbxContent>
                    <w:p w14:paraId="7130815C"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⑧</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7" behindDoc="0" locked="0" layoutInCell="1" allowOverlap="1" wp14:anchorId="1CD2BAFE" wp14:editId="5B5C6615">
                <wp:simplePos x="0" y="0"/>
                <wp:positionH relativeFrom="column">
                  <wp:posOffset>5095875</wp:posOffset>
                </wp:positionH>
                <wp:positionV relativeFrom="page">
                  <wp:posOffset>6208395</wp:posOffset>
                </wp:positionV>
                <wp:extent cx="609600" cy="28956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6CDF8F9E"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BAFE" id="テキスト ボックス 195" o:spid="_x0000_s1063" type="#_x0000_t202" style="position:absolute;left:0;text-align:left;margin-left:401.25pt;margin-top:488.85pt;width:48pt;height:22.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" filled="f" stroked="f" strokeweight=".5pt">
                <v:textbox>
                  <w:txbxContent>
                    <w:p w14:paraId="6CDF8F9E"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⑦</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6" behindDoc="0" locked="0" layoutInCell="1" allowOverlap="1" wp14:anchorId="02C51C3C" wp14:editId="5ED8CCC9">
                <wp:simplePos x="0" y="0"/>
                <wp:positionH relativeFrom="column">
                  <wp:posOffset>5103495</wp:posOffset>
                </wp:positionH>
                <wp:positionV relativeFrom="page">
                  <wp:posOffset>5133975</wp:posOffset>
                </wp:positionV>
                <wp:extent cx="609600" cy="28956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5795A180"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1C3C" id="テキスト ボックス 194" o:spid="_x0000_s1064" type="#_x0000_t202" style="position:absolute;left:0;text-align:left;margin-left:401.85pt;margin-top:404.25pt;width:48pt;height:22.8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" filled="f" stroked="f" strokeweight=".5pt">
                <v:textbox>
                  <w:txbxContent>
                    <w:p w14:paraId="5795A180"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⑥</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5" behindDoc="0" locked="0" layoutInCell="1" allowOverlap="1" wp14:anchorId="3E35348E" wp14:editId="1A2E0DE5">
                <wp:simplePos x="0" y="0"/>
                <wp:positionH relativeFrom="column">
                  <wp:posOffset>5103495</wp:posOffset>
                </wp:positionH>
                <wp:positionV relativeFrom="page">
                  <wp:posOffset>4806315</wp:posOffset>
                </wp:positionV>
                <wp:extent cx="609600" cy="2895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22618424"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5348E" id="テキスト ボックス 193" o:spid="_x0000_s1065" type="#_x0000_t202" style="position:absolute;left:0;text-align:left;margin-left:401.85pt;margin-top:378.45pt;width:48pt;height:22.8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" filled="f" stroked="f" strokeweight=".5pt">
                <v:textbox>
                  <w:txbxContent>
                    <w:p w14:paraId="22618424"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⑤</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4" behindDoc="0" locked="0" layoutInCell="1" allowOverlap="1" wp14:anchorId="73D7C9A7" wp14:editId="3860061A">
                <wp:simplePos x="0" y="0"/>
                <wp:positionH relativeFrom="column">
                  <wp:posOffset>5103495</wp:posOffset>
                </wp:positionH>
                <wp:positionV relativeFrom="page">
                  <wp:posOffset>4539615</wp:posOffset>
                </wp:positionV>
                <wp:extent cx="609600" cy="28956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12172E5A"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7C9A7" id="テキスト ボックス 192" o:spid="_x0000_s1066" type="#_x0000_t202" style="position:absolute;left:0;text-align:left;margin-left:401.85pt;margin-top:357.45pt;width:48pt;height:22.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" filled="f" stroked="f" strokeweight=".5pt">
                <v:textbox>
                  <w:txbxContent>
                    <w:p w14:paraId="12172E5A"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④</w:t>
                      </w:r>
                    </w:p>
                  </w:txbxContent>
                </v:textbox>
                <w10:wrap anchory="page"/>
              </v:shape>
            </w:pict>
          </mc:Fallback>
        </mc:AlternateContent>
      </w:r>
    </w:p>
    <w:tbl>
      <w:tblPr>
        <w:tblW w:w="8295" w:type="dxa"/>
        <w:tblInd w:w="306" w:type="dxa"/>
        <w:tblLayout w:type="fixed"/>
        <w:tblCellMar>
          <w:left w:w="99" w:type="dxa"/>
          <w:right w:w="99" w:type="dxa"/>
        </w:tblCellMar>
        <w:tblLook w:val="0000" w:firstRow="0" w:lastRow="0" w:firstColumn="0" w:lastColumn="0" w:noHBand="0" w:noVBand="0"/>
      </w:tblPr>
      <w:tblGrid>
        <w:gridCol w:w="467"/>
        <w:gridCol w:w="2847"/>
        <w:gridCol w:w="4981"/>
      </w:tblGrid>
      <w:tr w:rsidR="008E2E6C" w:rsidRPr="008E2E6C" w14:paraId="19E90664" w14:textId="77777777" w:rsidTr="000B1A24">
        <w:trPr>
          <w:cantSplit/>
          <w:trHeight w:val="454"/>
        </w:trPr>
        <w:tc>
          <w:tcPr>
            <w:tcW w:w="465" w:type="dxa"/>
            <w:vMerge w:val="restart"/>
            <w:tcBorders>
              <w:top w:val="single" w:sz="4" w:space="0" w:color="auto"/>
              <w:left w:val="single" w:sz="4" w:space="0" w:color="auto"/>
              <w:bottom w:val="single" w:sz="4" w:space="0" w:color="000000"/>
              <w:right w:val="single" w:sz="4" w:space="0" w:color="auto"/>
            </w:tcBorders>
            <w:textDirection w:val="tbRlV"/>
            <w:vAlign w:val="bottom"/>
          </w:tcPr>
          <w:p w14:paraId="35D27BC4" w14:textId="77777777" w:rsidR="008E2E6C" w:rsidRPr="008E2E6C" w:rsidRDefault="008E2E6C" w:rsidP="008E2E6C">
            <w:pPr>
              <w:overflowPunct w:val="0"/>
              <w:autoSpaceDE w:val="0"/>
              <w:autoSpaceDN w:val="0"/>
              <w:adjustRightInd w:val="0"/>
              <w:snapToGrid w:val="0"/>
              <w:ind w:left="185" w:right="57"/>
              <w:textAlignment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保管する場所に関する事項</w:t>
            </w:r>
          </w:p>
        </w:tc>
        <w:tc>
          <w:tcPr>
            <w:tcW w:w="2835" w:type="dxa"/>
            <w:tcBorders>
              <w:top w:val="single" w:sz="4" w:space="0" w:color="auto"/>
              <w:left w:val="single" w:sz="4" w:space="0" w:color="auto"/>
              <w:bottom w:val="single" w:sz="4" w:space="0" w:color="auto"/>
              <w:right w:val="single" w:sz="4" w:space="0" w:color="auto"/>
            </w:tcBorders>
          </w:tcPr>
          <w:p w14:paraId="66E2EC3C"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所在地</w:t>
            </w:r>
          </w:p>
        </w:tc>
        <w:tc>
          <w:tcPr>
            <w:tcW w:w="4961" w:type="dxa"/>
            <w:tcBorders>
              <w:top w:val="single" w:sz="4" w:space="0" w:color="auto"/>
              <w:left w:val="single" w:sz="4" w:space="0" w:color="auto"/>
              <w:bottom w:val="single" w:sz="4" w:space="0" w:color="auto"/>
              <w:right w:val="single" w:sz="4" w:space="0" w:color="auto"/>
            </w:tcBorders>
            <w:vAlign w:val="center"/>
          </w:tcPr>
          <w:p w14:paraId="2A8DB86D" w14:textId="08BF47AD" w:rsidR="008E2E6C" w:rsidRPr="008E2E6C" w:rsidRDefault="008E2E6C" w:rsidP="008E2E6C">
            <w:pPr>
              <w:wordWrap w:val="0"/>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3" behindDoc="0" locked="0" layoutInCell="1" allowOverlap="1" wp14:anchorId="56D6E5CA" wp14:editId="0D3A6821">
                      <wp:simplePos x="0" y="0"/>
                      <wp:positionH relativeFrom="column">
                        <wp:posOffset>2738755</wp:posOffset>
                      </wp:positionH>
                      <wp:positionV relativeFrom="page">
                        <wp:posOffset>-22860</wp:posOffset>
                      </wp:positionV>
                      <wp:extent cx="609600" cy="289560"/>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609600" cy="289560"/>
                              </a:xfrm>
                              <a:prstGeom prst="rect">
                                <a:avLst/>
                              </a:prstGeom>
                              <a:noFill/>
                              <a:ln w="6350">
                                <a:noFill/>
                              </a:ln>
                            </wps:spPr>
                            <wps:txbx>
                              <w:txbxContent>
                                <w:p w14:paraId="1E59DAEF"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E5CA" id="テキスト ボックス 191" o:spid="_x0000_s1067" type="#_x0000_t202" style="position:absolute;left:0;text-align:left;margin-left:215.65pt;margin-top:-1.8pt;width:48pt;height:22.8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" filled="f" stroked="f" strokeweight=".5pt">
                      <v:textbox>
                        <w:txbxContent>
                          <w:p w14:paraId="1E59DAEF"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③</w:t>
                            </w:r>
                          </w:p>
                        </w:txbxContent>
                      </v:textbox>
                      <w10:wrap anchory="page"/>
                    </v:shape>
                  </w:pict>
                </mc:Fallback>
              </mc:AlternateContent>
            </w:r>
            <w:r w:rsidR="00E4188F">
              <w:rPr>
                <w:rFonts w:ascii="ＭＳ 明朝" w:eastAsia="ＭＳ 明朝" w:hAnsi="Century" w:cs="Times New Roman" w:hint="eastAsia"/>
                <w:color w:val="FF0000"/>
                <w:kern w:val="0"/>
                <w:szCs w:val="21"/>
              </w:rPr>
              <w:t>甲府</w:t>
            </w:r>
            <w:r w:rsidRPr="008E2E6C">
              <w:rPr>
                <w:rFonts w:ascii="ＭＳ 明朝" w:eastAsia="ＭＳ 明朝" w:hAnsi="Century" w:cs="Times New Roman" w:hint="eastAsia"/>
                <w:color w:val="FF0000"/>
                <w:kern w:val="0"/>
                <w:szCs w:val="21"/>
              </w:rPr>
              <w:t>市△△×―×</w:t>
            </w:r>
          </w:p>
        </w:tc>
      </w:tr>
      <w:tr w:rsidR="008E2E6C" w:rsidRPr="008E2E6C" w14:paraId="52C5AA1E" w14:textId="77777777" w:rsidTr="000B1A24">
        <w:trPr>
          <w:cantSplit/>
          <w:trHeight w:val="454"/>
        </w:trPr>
        <w:tc>
          <w:tcPr>
            <w:tcW w:w="465" w:type="dxa"/>
            <w:vMerge/>
            <w:tcBorders>
              <w:left w:val="single" w:sz="4" w:space="0" w:color="auto"/>
              <w:bottom w:val="single" w:sz="4" w:space="0" w:color="000000"/>
              <w:right w:val="single" w:sz="4" w:space="0" w:color="auto"/>
            </w:tcBorders>
            <w:textDirection w:val="tbRlV"/>
            <w:vAlign w:val="bottom"/>
          </w:tcPr>
          <w:p w14:paraId="1BA6E72C" w14:textId="77777777" w:rsidR="008E2E6C" w:rsidRPr="008E2E6C" w:rsidRDefault="008E2E6C" w:rsidP="008E2E6C">
            <w:pPr>
              <w:overflowPunct w:val="0"/>
              <w:autoSpaceDE w:val="0"/>
              <w:autoSpaceDN w:val="0"/>
              <w:adjustRightInd w:val="0"/>
              <w:snapToGrid w:val="0"/>
              <w:spacing w:line="220" w:lineRule="exact"/>
              <w:ind w:left="174" w:right="113"/>
              <w:textAlignment w:val="center"/>
              <w:rPr>
                <w:rFonts w:ascii="ＭＳ 明朝" w:eastAsia="ＭＳ 明朝" w:hAnsi="Century" w:cs="Times New Roman"/>
                <w:kern w:val="0"/>
                <w:szCs w:val="21"/>
              </w:rPr>
            </w:pPr>
          </w:p>
        </w:tc>
        <w:tc>
          <w:tcPr>
            <w:tcW w:w="2835" w:type="dxa"/>
            <w:tcBorders>
              <w:top w:val="single" w:sz="4" w:space="0" w:color="auto"/>
              <w:left w:val="single" w:sz="4" w:space="0" w:color="auto"/>
              <w:bottom w:val="single" w:sz="4" w:space="0" w:color="auto"/>
              <w:right w:val="single" w:sz="4" w:space="0" w:color="auto"/>
            </w:tcBorders>
          </w:tcPr>
          <w:p w14:paraId="6CFF4957"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面積</w:t>
            </w:r>
          </w:p>
        </w:tc>
        <w:tc>
          <w:tcPr>
            <w:tcW w:w="4961" w:type="dxa"/>
            <w:tcBorders>
              <w:top w:val="single" w:sz="4" w:space="0" w:color="auto"/>
              <w:left w:val="single" w:sz="4" w:space="0" w:color="auto"/>
              <w:bottom w:val="single" w:sz="4" w:space="0" w:color="auto"/>
              <w:right w:val="single" w:sz="4" w:space="0" w:color="auto"/>
            </w:tcBorders>
          </w:tcPr>
          <w:p w14:paraId="18AD7DF4" w14:textId="522433A4" w:rsidR="008E2E6C" w:rsidRPr="008E2E6C" w:rsidRDefault="008E2E6C" w:rsidP="005D4928">
            <w:pPr>
              <w:overflowPunct w:val="0"/>
              <w:autoSpaceDE w:val="0"/>
              <w:autoSpaceDN w:val="0"/>
              <w:adjustRightInd w:val="0"/>
              <w:snapToGrid w:val="0"/>
              <w:spacing w:line="360" w:lineRule="atLeast"/>
              <w:jc w:val="left"/>
              <w:textAlignment w:val="center"/>
              <w:rPr>
                <w:rFonts w:ascii="ＭＳ 明朝" w:eastAsia="ＭＳ 明朝" w:hAnsi="Century" w:cs="Times New Roman"/>
                <w:kern w:val="0"/>
                <w:szCs w:val="21"/>
              </w:rPr>
            </w:pPr>
            <w:r w:rsidRPr="008E2E6C">
              <w:rPr>
                <w:rFonts w:ascii="ＭＳ 明朝" w:eastAsia="ＭＳ 明朝" w:hAnsi="Century" w:cs="Times New Roman" w:hint="eastAsia"/>
                <w:color w:val="FF0000"/>
                <w:kern w:val="0"/>
                <w:szCs w:val="21"/>
              </w:rPr>
              <w:t>３５６</w:t>
            </w:r>
            <w:r w:rsidRPr="008E2E6C">
              <w:rPr>
                <w:rFonts w:ascii="ＭＳ 明朝" w:eastAsia="ＭＳ 明朝" w:hAnsi="Century" w:cs="Times New Roman" w:hint="eastAsia"/>
                <w:kern w:val="0"/>
                <w:szCs w:val="21"/>
              </w:rPr>
              <w:t xml:space="preserve">　　　</w:t>
            </w:r>
            <w:r w:rsidR="00532CBE">
              <w:rPr>
                <w:rFonts w:ascii="ＭＳ 明朝" w:eastAsia="ＭＳ 明朝" w:hAnsi="Century" w:cs="Times New Roman" w:hint="eastAsia"/>
                <w:kern w:val="0"/>
                <w:szCs w:val="21"/>
              </w:rPr>
              <w:t xml:space="preserve">　　　　　　　　　　　　　</w:t>
            </w:r>
            <w:r w:rsidRPr="008E2E6C">
              <w:rPr>
                <w:rFonts w:ascii="ＭＳ 明朝" w:eastAsia="ＭＳ 明朝" w:hAnsi="Century" w:cs="Times New Roman" w:hint="eastAsia"/>
                <w:kern w:val="0"/>
                <w:szCs w:val="21"/>
              </w:rPr>
              <w:t xml:space="preserve">　㎡</w:t>
            </w:r>
          </w:p>
        </w:tc>
      </w:tr>
      <w:tr w:rsidR="008E2E6C" w:rsidRPr="008E2E6C" w14:paraId="35FC0F6E" w14:textId="77777777" w:rsidTr="000B1A24">
        <w:trPr>
          <w:cantSplit/>
          <w:trHeight w:val="454"/>
        </w:trPr>
        <w:tc>
          <w:tcPr>
            <w:tcW w:w="465" w:type="dxa"/>
            <w:vMerge/>
            <w:tcBorders>
              <w:left w:val="single" w:sz="4" w:space="0" w:color="auto"/>
              <w:bottom w:val="single" w:sz="4" w:space="0" w:color="000000"/>
              <w:right w:val="single" w:sz="4" w:space="0" w:color="auto"/>
            </w:tcBorders>
            <w:textDirection w:val="tbRlV"/>
            <w:vAlign w:val="bottom"/>
          </w:tcPr>
          <w:p w14:paraId="041C2EBF" w14:textId="77777777" w:rsidR="008E2E6C" w:rsidRPr="008E2E6C" w:rsidRDefault="008E2E6C" w:rsidP="008E2E6C">
            <w:pPr>
              <w:overflowPunct w:val="0"/>
              <w:autoSpaceDE w:val="0"/>
              <w:autoSpaceDN w:val="0"/>
              <w:adjustRightInd w:val="0"/>
              <w:snapToGrid w:val="0"/>
              <w:spacing w:line="220" w:lineRule="exact"/>
              <w:ind w:left="174" w:right="113"/>
              <w:textAlignment w:val="center"/>
              <w:rPr>
                <w:rFonts w:ascii="ＭＳ 明朝" w:eastAsia="ＭＳ 明朝" w:hAnsi="Century" w:cs="Times New Roman"/>
                <w:kern w:val="0"/>
                <w:szCs w:val="21"/>
              </w:rPr>
            </w:pPr>
          </w:p>
        </w:tc>
        <w:tc>
          <w:tcPr>
            <w:tcW w:w="2835" w:type="dxa"/>
            <w:tcBorders>
              <w:top w:val="single" w:sz="4" w:space="0" w:color="auto"/>
              <w:left w:val="single" w:sz="4" w:space="0" w:color="auto"/>
              <w:right w:val="single" w:sz="4" w:space="0" w:color="auto"/>
            </w:tcBorders>
          </w:tcPr>
          <w:p w14:paraId="483A13CD" w14:textId="77777777" w:rsidR="008E2E6C" w:rsidRPr="008E2E6C" w:rsidRDefault="008E2E6C" w:rsidP="008E2E6C">
            <w:pPr>
              <w:overflowPunct w:val="0"/>
              <w:autoSpaceDE w:val="0"/>
              <w:autoSpaceDN w:val="0"/>
              <w:adjustRightInd w:val="0"/>
              <w:snapToGrid w:val="0"/>
              <w:spacing w:line="360" w:lineRule="atLeast"/>
              <w:ind w:leftChars="-4" w:right="210" w:hangingChars="4" w:hanging="8"/>
              <w:textAlignment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保管する特定処理物の種類</w:t>
            </w:r>
          </w:p>
        </w:tc>
        <w:tc>
          <w:tcPr>
            <w:tcW w:w="4961" w:type="dxa"/>
            <w:tcBorders>
              <w:top w:val="single" w:sz="4" w:space="0" w:color="auto"/>
              <w:left w:val="single" w:sz="4" w:space="0" w:color="auto"/>
              <w:right w:val="single" w:sz="4" w:space="0" w:color="auto"/>
            </w:tcBorders>
          </w:tcPr>
          <w:p w14:paraId="77168513" w14:textId="77777777" w:rsidR="008E2E6C" w:rsidRPr="008E2E6C" w:rsidRDefault="008E2E6C" w:rsidP="008E2E6C">
            <w:pPr>
              <w:tabs>
                <w:tab w:val="left" w:pos="1065"/>
              </w:tabs>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8E2E6C">
              <w:rPr>
                <w:rFonts w:ascii="ＭＳ 明朝" w:eastAsia="ＭＳ 明朝" w:hAnsi="Century" w:cs="Times New Roman" w:hint="eastAsia"/>
                <w:color w:val="FF0000"/>
                <w:kern w:val="0"/>
                <w:szCs w:val="21"/>
              </w:rPr>
              <w:t>堆肥</w:t>
            </w:r>
            <w:r w:rsidRPr="008E2E6C">
              <w:rPr>
                <w:rFonts w:ascii="ＭＳ 明朝" w:eastAsia="ＭＳ 明朝" w:hAnsi="Century" w:cs="Times New Roman"/>
                <w:kern w:val="0"/>
                <w:szCs w:val="21"/>
              </w:rPr>
              <w:t xml:space="preserve"> </w:t>
            </w:r>
          </w:p>
        </w:tc>
      </w:tr>
      <w:tr w:rsidR="008E2E6C" w:rsidRPr="008E2E6C" w14:paraId="4CA45CA8" w14:textId="77777777" w:rsidTr="005D4928">
        <w:trPr>
          <w:cantSplit/>
          <w:trHeight w:val="454"/>
        </w:trPr>
        <w:tc>
          <w:tcPr>
            <w:tcW w:w="465" w:type="dxa"/>
            <w:vMerge/>
            <w:tcBorders>
              <w:left w:val="single" w:sz="4" w:space="0" w:color="auto"/>
              <w:bottom w:val="single" w:sz="4" w:space="0" w:color="000000"/>
              <w:right w:val="single" w:sz="4" w:space="0" w:color="auto"/>
            </w:tcBorders>
            <w:textDirection w:val="tbRlV"/>
            <w:vAlign w:val="bottom"/>
          </w:tcPr>
          <w:p w14:paraId="21E8CD99" w14:textId="77777777" w:rsidR="008E2E6C" w:rsidRPr="008E2E6C" w:rsidRDefault="008E2E6C" w:rsidP="008E2E6C">
            <w:pPr>
              <w:overflowPunct w:val="0"/>
              <w:autoSpaceDE w:val="0"/>
              <w:autoSpaceDN w:val="0"/>
              <w:adjustRightInd w:val="0"/>
              <w:snapToGrid w:val="0"/>
              <w:spacing w:line="220" w:lineRule="exact"/>
              <w:ind w:left="174" w:right="113"/>
              <w:textAlignment w:val="center"/>
              <w:rPr>
                <w:rFonts w:ascii="ＭＳ 明朝" w:eastAsia="ＭＳ 明朝" w:hAnsi="Century" w:cs="Times New Roman"/>
                <w:kern w:val="0"/>
                <w:szCs w:val="21"/>
              </w:rPr>
            </w:pPr>
          </w:p>
        </w:tc>
        <w:tc>
          <w:tcPr>
            <w:tcW w:w="2835" w:type="dxa"/>
            <w:tcBorders>
              <w:top w:val="single" w:sz="4" w:space="0" w:color="auto"/>
              <w:left w:val="single" w:sz="4" w:space="0" w:color="auto"/>
              <w:bottom w:val="single" w:sz="4" w:space="0" w:color="auto"/>
              <w:right w:val="single" w:sz="4" w:space="0" w:color="auto"/>
            </w:tcBorders>
          </w:tcPr>
          <w:p w14:paraId="7B2429DD"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保管する量の上限</w:t>
            </w:r>
          </w:p>
        </w:tc>
        <w:tc>
          <w:tcPr>
            <w:tcW w:w="4961" w:type="dxa"/>
            <w:tcBorders>
              <w:top w:val="single" w:sz="4" w:space="0" w:color="auto"/>
              <w:left w:val="single" w:sz="4" w:space="0" w:color="auto"/>
              <w:bottom w:val="single" w:sz="4" w:space="0" w:color="auto"/>
              <w:right w:val="single" w:sz="4" w:space="0" w:color="auto"/>
            </w:tcBorders>
            <w:vAlign w:val="center"/>
          </w:tcPr>
          <w:p w14:paraId="356707D6" w14:textId="77777777" w:rsidR="008E2E6C" w:rsidRPr="008E2E6C" w:rsidRDefault="008E2E6C" w:rsidP="005D4928">
            <w:pPr>
              <w:overflowPunct w:val="0"/>
              <w:autoSpaceDE w:val="0"/>
              <w:autoSpaceDN w:val="0"/>
              <w:adjustRightInd w:val="0"/>
              <w:snapToGrid w:val="0"/>
              <w:textAlignment w:val="center"/>
              <w:rPr>
                <w:rFonts w:ascii="ＭＳ 明朝" w:eastAsia="ＭＳ 明朝" w:hAnsi="Century" w:cs="Times New Roman"/>
                <w:kern w:val="0"/>
                <w:szCs w:val="21"/>
              </w:rPr>
            </w:pPr>
            <w:r w:rsidRPr="008E2E6C">
              <w:rPr>
                <w:rFonts w:ascii="ＭＳ 明朝" w:eastAsia="ＭＳ 明朝" w:hAnsi="Century" w:cs="Times New Roman" w:hint="eastAsia"/>
                <w:color w:val="FF0000"/>
                <w:kern w:val="0"/>
                <w:szCs w:val="21"/>
              </w:rPr>
              <w:t>５９０</w:t>
            </w:r>
            <w:r w:rsidRPr="008E2E6C">
              <w:rPr>
                <w:rFonts w:ascii="ＭＳ 明朝" w:eastAsia="ＭＳ 明朝" w:hAnsi="Century" w:cs="Times New Roman" w:hint="eastAsia"/>
                <w:kern w:val="0"/>
                <w:szCs w:val="21"/>
              </w:rPr>
              <w:t xml:space="preserve">　</w:t>
            </w:r>
            <w:r w:rsidRPr="008E2E6C">
              <w:rPr>
                <w:rFonts w:ascii="ＭＳ 明朝" w:eastAsia="ＭＳ 明朝" w:hAnsi="Century" w:cs="Times New Roman" w:hint="eastAsia"/>
                <w:color w:val="FF0000"/>
                <w:kern w:val="0"/>
                <w:szCs w:val="21"/>
              </w:rPr>
              <w:t>㎥</w:t>
            </w:r>
          </w:p>
        </w:tc>
      </w:tr>
      <w:tr w:rsidR="008E2E6C" w:rsidRPr="008E2E6C" w14:paraId="2CC2BB52" w14:textId="77777777" w:rsidTr="000B1A24">
        <w:trPr>
          <w:cantSplit/>
          <w:trHeight w:val="645"/>
        </w:trPr>
        <w:tc>
          <w:tcPr>
            <w:tcW w:w="465" w:type="dxa"/>
            <w:vMerge/>
            <w:tcBorders>
              <w:left w:val="single" w:sz="4" w:space="0" w:color="auto"/>
              <w:bottom w:val="single" w:sz="4" w:space="0" w:color="000000"/>
              <w:right w:val="single" w:sz="4" w:space="0" w:color="auto"/>
            </w:tcBorders>
            <w:textDirection w:val="tbRlV"/>
            <w:vAlign w:val="bottom"/>
          </w:tcPr>
          <w:p w14:paraId="5883708C" w14:textId="77777777" w:rsidR="008E2E6C" w:rsidRPr="008E2E6C" w:rsidRDefault="008E2E6C" w:rsidP="008E2E6C">
            <w:pPr>
              <w:overflowPunct w:val="0"/>
              <w:autoSpaceDE w:val="0"/>
              <w:autoSpaceDN w:val="0"/>
              <w:adjustRightInd w:val="0"/>
              <w:snapToGrid w:val="0"/>
              <w:spacing w:line="220" w:lineRule="exact"/>
              <w:ind w:left="174" w:right="113"/>
              <w:textAlignment w:val="center"/>
              <w:rPr>
                <w:rFonts w:ascii="ＭＳ 明朝" w:eastAsia="ＭＳ 明朝" w:hAnsi="Century" w:cs="Times New Roman"/>
                <w:kern w:val="0"/>
                <w:szCs w:val="21"/>
              </w:rPr>
            </w:pPr>
          </w:p>
        </w:tc>
        <w:tc>
          <w:tcPr>
            <w:tcW w:w="2835" w:type="dxa"/>
            <w:tcBorders>
              <w:top w:val="single" w:sz="4" w:space="0" w:color="auto"/>
              <w:left w:val="single" w:sz="4" w:space="0" w:color="auto"/>
              <w:bottom w:val="single" w:sz="4" w:space="0" w:color="auto"/>
              <w:right w:val="single" w:sz="4" w:space="0" w:color="auto"/>
            </w:tcBorders>
          </w:tcPr>
          <w:p w14:paraId="45818AB1"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spacing w:val="2"/>
                <w:w w:val="57"/>
                <w:kern w:val="0"/>
                <w:szCs w:val="21"/>
              </w:rPr>
            </w:pPr>
            <w:bookmarkStart w:id="31" w:name="_Hlk158457263"/>
            <w:r w:rsidRPr="008E2E6C">
              <w:rPr>
                <w:rFonts w:ascii="ＭＳ 明朝" w:eastAsia="ＭＳ 明朝" w:hAnsi="Century" w:cs="Times New Roman" w:hint="eastAsia"/>
                <w:kern w:val="0"/>
                <w:szCs w:val="21"/>
              </w:rPr>
              <w:t>屋外において特定処理物を容器を用いずに行う保管の有無</w:t>
            </w:r>
            <w:bookmarkEnd w:id="31"/>
            <w:r w:rsidRPr="008E2E6C">
              <w:rPr>
                <w:rFonts w:ascii="ＭＳ 明朝" w:eastAsia="ＭＳ 明朝" w:hAnsi="Century" w:cs="Times New Roman" w:hint="eastAsia"/>
                <w:kern w:val="0"/>
                <w:szCs w:val="21"/>
              </w:rPr>
              <w:t>（保管を行う場合にあっては、山梨県再生資源物の不適正保管等の防止及び産業廃棄物の適正管理の促進に関する条例施行規則第４条の規定による高さのうち最高のもの）</w:t>
            </w:r>
          </w:p>
        </w:tc>
        <w:tc>
          <w:tcPr>
            <w:tcW w:w="4961" w:type="dxa"/>
            <w:tcBorders>
              <w:top w:val="single" w:sz="4" w:space="0" w:color="auto"/>
              <w:left w:val="single" w:sz="4" w:space="0" w:color="auto"/>
              <w:bottom w:val="single" w:sz="4" w:space="0" w:color="auto"/>
              <w:right w:val="single" w:sz="4" w:space="0" w:color="auto"/>
            </w:tcBorders>
            <w:vAlign w:val="center"/>
          </w:tcPr>
          <w:p w14:paraId="15B28E5B"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color w:val="FF0000"/>
                <w:kern w:val="0"/>
                <w:szCs w:val="21"/>
              </w:rPr>
            </w:pPr>
            <w:r w:rsidRPr="008E2E6C">
              <w:rPr>
                <w:rFonts w:ascii="ＭＳ 明朝" w:eastAsia="ＭＳ 明朝" w:hAnsi="Century" w:cs="Times New Roman" w:hint="eastAsia"/>
                <w:color w:val="FF0000"/>
                <w:kern w:val="0"/>
                <w:szCs w:val="21"/>
              </w:rPr>
              <w:t xml:space="preserve">保管　有り　</w:t>
            </w:r>
          </w:p>
          <w:p w14:paraId="7E0BFBAB"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8E2E6C">
              <w:rPr>
                <w:rFonts w:ascii="ＭＳ 明朝" w:eastAsia="ＭＳ 明朝" w:hAnsi="Century" w:cs="Times New Roman" w:hint="eastAsia"/>
                <w:color w:val="FF0000"/>
                <w:kern w:val="0"/>
                <w:szCs w:val="21"/>
              </w:rPr>
              <w:t>高さ　５ｍ</w:t>
            </w:r>
          </w:p>
        </w:tc>
      </w:tr>
      <w:tr w:rsidR="008E2E6C" w:rsidRPr="008E2E6C" w14:paraId="3CC57A15" w14:textId="77777777" w:rsidTr="000B1A24">
        <w:trPr>
          <w:cantSplit/>
          <w:trHeight w:val="454"/>
        </w:trPr>
        <w:tc>
          <w:tcPr>
            <w:tcW w:w="3300" w:type="dxa"/>
            <w:gridSpan w:val="2"/>
            <w:tcBorders>
              <w:top w:val="single" w:sz="4" w:space="0" w:color="000000"/>
              <w:left w:val="single" w:sz="4" w:space="0" w:color="auto"/>
              <w:bottom w:val="single" w:sz="4" w:space="0" w:color="auto"/>
              <w:right w:val="single" w:sz="4" w:space="0" w:color="auto"/>
            </w:tcBorders>
          </w:tcPr>
          <w:p w14:paraId="4598F75B"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bookmarkStart w:id="32" w:name="_Hlk158458118"/>
            <w:r w:rsidRPr="008E2E6C">
              <w:rPr>
                <w:rFonts w:ascii="ＭＳ 明朝" w:eastAsia="ＭＳ 明朝" w:hAnsi="Century" w:cs="Times New Roman" w:hint="eastAsia"/>
                <w:kern w:val="0"/>
                <w:szCs w:val="21"/>
              </w:rPr>
              <w:t>特定処理物の取扱いの計画</w:t>
            </w:r>
            <w:bookmarkEnd w:id="32"/>
          </w:p>
        </w:tc>
        <w:tc>
          <w:tcPr>
            <w:tcW w:w="4961" w:type="dxa"/>
            <w:tcBorders>
              <w:top w:val="single" w:sz="4" w:space="0" w:color="auto"/>
              <w:left w:val="single" w:sz="4" w:space="0" w:color="auto"/>
              <w:bottom w:val="single" w:sz="4" w:space="0" w:color="auto"/>
              <w:right w:val="single" w:sz="4" w:space="0" w:color="auto"/>
            </w:tcBorders>
            <w:vAlign w:val="center"/>
          </w:tcPr>
          <w:p w14:paraId="18562B3D" w14:textId="77777777" w:rsidR="008E2E6C" w:rsidRPr="008E2E6C" w:rsidRDefault="008E2E6C" w:rsidP="005D4928">
            <w:pPr>
              <w:overflowPunct w:val="0"/>
              <w:autoSpaceDE w:val="0"/>
              <w:autoSpaceDN w:val="0"/>
              <w:adjustRightInd w:val="0"/>
              <w:snapToGrid w:val="0"/>
              <w:textAlignment w:val="center"/>
              <w:rPr>
                <w:rFonts w:ascii="ＭＳ 明朝" w:eastAsia="ＭＳ 明朝" w:hAnsi="Century" w:cs="Times New Roman"/>
                <w:kern w:val="0"/>
                <w:szCs w:val="21"/>
              </w:rPr>
            </w:pPr>
            <w:r w:rsidRPr="008E2E6C">
              <w:rPr>
                <w:rFonts w:ascii="ＭＳ 明朝" w:eastAsia="ＭＳ 明朝" w:hAnsi="Century" w:cs="Times New Roman" w:hint="eastAsia"/>
                <w:color w:val="FF0000"/>
                <w:kern w:val="0"/>
                <w:szCs w:val="21"/>
              </w:rPr>
              <w:t>別紙のとおり</w:t>
            </w:r>
          </w:p>
        </w:tc>
      </w:tr>
      <w:tr w:rsidR="008E2E6C" w:rsidRPr="008E2E6C" w14:paraId="4EC74E2F" w14:textId="77777777" w:rsidTr="000B1A24">
        <w:trPr>
          <w:cantSplit/>
          <w:trHeight w:val="454"/>
        </w:trPr>
        <w:tc>
          <w:tcPr>
            <w:tcW w:w="3300" w:type="dxa"/>
            <w:gridSpan w:val="2"/>
            <w:tcBorders>
              <w:top w:val="single" w:sz="4" w:space="0" w:color="auto"/>
              <w:left w:val="single" w:sz="4" w:space="0" w:color="auto"/>
              <w:bottom w:val="single" w:sz="4" w:space="0" w:color="auto"/>
              <w:right w:val="single" w:sz="4" w:space="0" w:color="auto"/>
            </w:tcBorders>
          </w:tcPr>
          <w:p w14:paraId="7EE956EF" w14:textId="77777777" w:rsidR="008E2E6C" w:rsidRPr="008E2E6C" w:rsidRDefault="008E2E6C" w:rsidP="008E2E6C">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保管を開始する年月日</w:t>
            </w:r>
          </w:p>
        </w:tc>
        <w:tc>
          <w:tcPr>
            <w:tcW w:w="4961" w:type="dxa"/>
            <w:tcBorders>
              <w:top w:val="single" w:sz="4" w:space="0" w:color="auto"/>
              <w:left w:val="single" w:sz="4" w:space="0" w:color="auto"/>
              <w:bottom w:val="single" w:sz="4" w:space="0" w:color="auto"/>
              <w:right w:val="single" w:sz="4" w:space="0" w:color="auto"/>
            </w:tcBorders>
          </w:tcPr>
          <w:p w14:paraId="58B910D3" w14:textId="77777777" w:rsidR="008E2E6C" w:rsidRPr="008E2E6C" w:rsidRDefault="008E2E6C" w:rsidP="008E2E6C">
            <w:pPr>
              <w:overflowPunct w:val="0"/>
              <w:autoSpaceDE w:val="0"/>
              <w:autoSpaceDN w:val="0"/>
              <w:adjustRightInd w:val="0"/>
              <w:snapToGrid w:val="0"/>
              <w:spacing w:line="360" w:lineRule="atLeast"/>
              <w:ind w:firstLineChars="400" w:firstLine="810"/>
              <w:textAlignment w:val="center"/>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 xml:space="preserve">令和　　</w:t>
            </w:r>
            <w:r w:rsidRPr="008E2E6C">
              <w:rPr>
                <w:rFonts w:ascii="ＭＳ 明朝" w:eastAsia="ＭＳ 明朝" w:hAnsi="Century" w:cs="Times New Roman" w:hint="eastAsia"/>
                <w:color w:val="FF0000"/>
                <w:kern w:val="0"/>
                <w:szCs w:val="21"/>
              </w:rPr>
              <w:t>○</w:t>
            </w:r>
            <w:r w:rsidRPr="008E2E6C">
              <w:rPr>
                <w:rFonts w:ascii="ＭＳ 明朝" w:eastAsia="ＭＳ 明朝" w:hAnsi="Century" w:cs="Times New Roman" w:hint="eastAsia"/>
                <w:kern w:val="0"/>
                <w:szCs w:val="21"/>
              </w:rPr>
              <w:t xml:space="preserve">年　</w:t>
            </w:r>
            <w:r w:rsidRPr="008E2E6C">
              <w:rPr>
                <w:rFonts w:ascii="ＭＳ 明朝" w:eastAsia="ＭＳ 明朝" w:hAnsi="Century" w:cs="Times New Roman" w:hint="eastAsia"/>
                <w:color w:val="FF0000"/>
                <w:kern w:val="0"/>
                <w:szCs w:val="21"/>
              </w:rPr>
              <w:t>○</w:t>
            </w:r>
            <w:r w:rsidRPr="008E2E6C">
              <w:rPr>
                <w:rFonts w:ascii="ＭＳ 明朝" w:eastAsia="ＭＳ 明朝" w:hAnsi="Century" w:cs="Times New Roman" w:hint="eastAsia"/>
                <w:kern w:val="0"/>
                <w:szCs w:val="21"/>
              </w:rPr>
              <w:t xml:space="preserve">月　</w:t>
            </w:r>
            <w:r w:rsidRPr="008E2E6C">
              <w:rPr>
                <w:rFonts w:ascii="ＭＳ 明朝" w:eastAsia="ＭＳ 明朝" w:hAnsi="Century" w:cs="Times New Roman" w:hint="eastAsia"/>
                <w:color w:val="FF0000"/>
                <w:kern w:val="0"/>
                <w:szCs w:val="21"/>
              </w:rPr>
              <w:t>○</w:t>
            </w:r>
            <w:r w:rsidRPr="008E2E6C">
              <w:rPr>
                <w:rFonts w:ascii="ＭＳ 明朝" w:eastAsia="ＭＳ 明朝" w:hAnsi="Century" w:cs="Times New Roman" w:hint="eastAsia"/>
                <w:kern w:val="0"/>
                <w:szCs w:val="21"/>
              </w:rPr>
              <w:t>日</w:t>
            </w:r>
          </w:p>
        </w:tc>
      </w:tr>
    </w:tbl>
    <w:bookmarkEnd w:id="27"/>
    <w:bookmarkEnd w:id="28"/>
    <w:p w14:paraId="4F0F519E" w14:textId="77777777" w:rsidR="008E2E6C" w:rsidRPr="008E2E6C" w:rsidRDefault="008E2E6C" w:rsidP="008E2E6C">
      <w:pPr>
        <w:wordWrap w:val="0"/>
        <w:overflowPunct w:val="0"/>
        <w:autoSpaceDE w:val="0"/>
        <w:autoSpaceDN w:val="0"/>
        <w:adjustRightInd w:val="0"/>
        <w:ind w:leftChars="147" w:left="501" w:hangingChars="100" w:hanging="203"/>
        <w:rPr>
          <w:rFonts w:ascii="ＭＳ 明朝" w:eastAsia="ＭＳ 明朝" w:hAnsi="ＭＳ 明朝" w:cs="#82l#82r#96#be#92#a9"/>
          <w:kern w:val="0"/>
          <w:szCs w:val="21"/>
        </w:rPr>
      </w:pPr>
      <w:r w:rsidRPr="008E2E6C">
        <w:rPr>
          <w:rFonts w:ascii="ＭＳ 明朝" w:eastAsia="ＭＳ 明朝" w:hAnsi="ＭＳ 明朝" w:cs="#82l#82r#96#be#92#a9" w:hint="eastAsia"/>
          <w:kern w:val="0"/>
          <w:szCs w:val="21"/>
        </w:rPr>
        <w:t>注　「特定処理物の取扱いの計画」の欄にその記載事項の全てを記載することができないときは、当該欄に「別紙のとおり」と記載し、別紙を添付すること。</w:t>
      </w:r>
    </w:p>
    <w:p w14:paraId="19BAED7F" w14:textId="77777777" w:rsidR="008E2E6C" w:rsidRPr="008E2E6C" w:rsidRDefault="008E2E6C" w:rsidP="008E2E6C">
      <w:pPr>
        <w:wordWrap w:val="0"/>
        <w:overflowPunct w:val="0"/>
        <w:autoSpaceDE w:val="0"/>
        <w:autoSpaceDN w:val="0"/>
        <w:adjustRightInd w:val="0"/>
        <w:ind w:leftChars="104" w:left="414" w:hangingChars="100" w:hanging="203"/>
        <w:rPr>
          <w:rFonts w:ascii="ＭＳ 明朝" w:eastAsia="ＭＳ 明朝" w:hAnsi="ＭＳ 明朝" w:cs="#82l#82r#96#be#92#a9"/>
          <w:kern w:val="0"/>
          <w:szCs w:val="21"/>
        </w:rPr>
      </w:pPr>
    </w:p>
    <w:p w14:paraId="3335E579" w14:textId="77777777" w:rsidR="008E2E6C" w:rsidRPr="008E2E6C" w:rsidRDefault="008E2E6C" w:rsidP="008E2E6C">
      <w:pPr>
        <w:wordWrap w:val="0"/>
        <w:overflowPunct w:val="0"/>
        <w:autoSpaceDE w:val="0"/>
        <w:autoSpaceDN w:val="0"/>
        <w:adjustRightInd w:val="0"/>
        <w:ind w:leftChars="104" w:left="414" w:hangingChars="100" w:hanging="203"/>
        <w:rPr>
          <w:rFonts w:ascii="ＭＳ 明朝" w:eastAsia="ＭＳ 明朝" w:hAnsi="ＭＳ 明朝" w:cs="#82l#82r#96#be#92#a9"/>
          <w:kern w:val="0"/>
          <w:szCs w:val="21"/>
        </w:rPr>
      </w:pPr>
    </w:p>
    <w:p w14:paraId="35B11F9C" w14:textId="77777777" w:rsidR="008E2E6C" w:rsidRPr="008E2E6C" w:rsidRDefault="008E2E6C" w:rsidP="008E2E6C">
      <w:pPr>
        <w:wordWrap w:val="0"/>
        <w:overflowPunct w:val="0"/>
        <w:autoSpaceDE w:val="0"/>
        <w:autoSpaceDN w:val="0"/>
        <w:adjustRightInd w:val="0"/>
        <w:ind w:leftChars="104" w:left="414" w:hangingChars="100" w:hanging="203"/>
        <w:rPr>
          <w:rFonts w:ascii="ＭＳ 明朝" w:eastAsia="ＭＳ 明朝" w:hAnsi="ＭＳ 明朝" w:cs="#82l#82r#96#be#92#a9"/>
          <w:kern w:val="0"/>
          <w:szCs w:val="21"/>
        </w:rPr>
      </w:pPr>
      <w:r w:rsidRPr="008E2E6C">
        <w:rPr>
          <w:rFonts w:ascii="ＭＳ 明朝" w:eastAsia="ＭＳ 明朝" w:hAnsi="ＭＳ 明朝" w:cs="#82l#82r#96#be#92#a9"/>
          <w:kern w:val="0"/>
          <w:szCs w:val="21"/>
        </w:rPr>
        <w:br w:type="page"/>
      </w:r>
    </w:p>
    <w:p w14:paraId="6716768A" w14:textId="77777777" w:rsidR="008E2E6C" w:rsidRPr="005D4928" w:rsidRDefault="008E2E6C" w:rsidP="005D4928">
      <w:pPr>
        <w:overflowPunct w:val="0"/>
        <w:autoSpaceDE w:val="0"/>
        <w:autoSpaceDN w:val="0"/>
        <w:adjustRightInd w:val="0"/>
        <w:snapToGrid w:val="0"/>
        <w:jc w:val="center"/>
        <w:rPr>
          <w:rFonts w:eastAsiaTheme="minorHAnsi" w:cs="#82l#82r#96#be#92#a9"/>
          <w:kern w:val="0"/>
          <w:szCs w:val="21"/>
        </w:rPr>
      </w:pPr>
      <w:r w:rsidRPr="005D4928">
        <w:rPr>
          <w:rFonts w:eastAsiaTheme="minorHAnsi" w:cs="#82l#82r#96#be#92#a9" w:hint="eastAsia"/>
          <w:kern w:val="0"/>
          <w:szCs w:val="21"/>
        </w:rPr>
        <w:lastRenderedPageBreak/>
        <w:t>（記入要領）</w:t>
      </w:r>
    </w:p>
    <w:p w14:paraId="63CE884A" w14:textId="77777777" w:rsidR="008E2E6C" w:rsidRPr="005D4928" w:rsidRDefault="008E2E6C" w:rsidP="005D4928">
      <w:pPr>
        <w:overflowPunct w:val="0"/>
        <w:autoSpaceDE w:val="0"/>
        <w:autoSpaceDN w:val="0"/>
        <w:adjustRightInd w:val="0"/>
        <w:snapToGrid w:val="0"/>
        <w:jc w:val="center"/>
        <w:rPr>
          <w:rFonts w:eastAsiaTheme="minorHAnsi" w:cs="#82l#82r#96#be#92#a9"/>
          <w:kern w:val="0"/>
          <w:szCs w:val="21"/>
        </w:rPr>
      </w:pPr>
    </w:p>
    <w:p w14:paraId="054F57E7"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届出年月日　届出書を提出する日を記入</w:t>
      </w:r>
    </w:p>
    <w:p w14:paraId="4FEBE44D"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届出者</w:t>
      </w:r>
    </w:p>
    <w:p w14:paraId="27A23E55"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bookmarkStart w:id="33" w:name="_Hlk158823663"/>
      <w:r w:rsidRPr="005D4928">
        <w:rPr>
          <w:rFonts w:eastAsiaTheme="minorHAnsi" w:cs="#82l#82r#96#be#92#a9" w:hint="eastAsia"/>
          <w:kern w:val="0"/>
          <w:szCs w:val="21"/>
        </w:rPr>
        <w:t>届出者の氏名又は会社の名称及び住所を記入</w:t>
      </w:r>
    </w:p>
    <w:p w14:paraId="163E0CFC"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届出者が法人の場合は代表者の氏名も記入</w:t>
      </w:r>
    </w:p>
    <w:p w14:paraId="6584EBAC"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法人の場合で届出者が代表者でない場合は、代表者から届出者への委任状が必要</w:t>
      </w:r>
    </w:p>
    <w:p w14:paraId="3752144E"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なお、委任状により代表者でない者が届出をする場合であっても、会社の名称及び住所については、本社法人の名称及び住所を記入</w:t>
      </w:r>
    </w:p>
    <w:bookmarkEnd w:id="33"/>
    <w:p w14:paraId="62E1C09C" w14:textId="77777777" w:rsidR="008E2E6C" w:rsidRPr="005D4928" w:rsidRDefault="008E2E6C" w:rsidP="005D4928">
      <w:pPr>
        <w:numPr>
          <w:ilvl w:val="0"/>
          <w:numId w:val="5"/>
        </w:numPr>
        <w:overflowPunct w:val="0"/>
        <w:autoSpaceDE w:val="0"/>
        <w:autoSpaceDN w:val="0"/>
        <w:adjustRightInd w:val="0"/>
        <w:snapToGrid w:val="0"/>
        <w:spacing w:before="100" w:beforeAutospacing="1" w:after="100" w:afterAutospacing="1"/>
        <w:rPr>
          <w:rFonts w:eastAsiaTheme="minorHAnsi" w:cs="#82l#82r#96#be#92#a9"/>
          <w:kern w:val="0"/>
          <w:szCs w:val="21"/>
        </w:rPr>
      </w:pPr>
      <w:r w:rsidRPr="005D4928">
        <w:rPr>
          <w:rFonts w:eastAsiaTheme="minorHAnsi" w:cs="#82l#82r#96#be#92#a9" w:hint="eastAsia"/>
          <w:kern w:val="0"/>
          <w:szCs w:val="21"/>
        </w:rPr>
        <w:t>所在地　保管場所の所在する土地の地番を記入</w:t>
      </w:r>
    </w:p>
    <w:p w14:paraId="09A71D6E"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面積　特定処理物を保管しようとする場所の面積を記入</w:t>
      </w:r>
    </w:p>
    <w:p w14:paraId="6B20C8FE"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bookmarkStart w:id="34" w:name="_Hlk159251965"/>
      <w:r w:rsidRPr="005D4928">
        <w:rPr>
          <w:rFonts w:eastAsiaTheme="minorHAnsi" w:cs="#82l#82r#96#be#92#a9"/>
          <w:kern w:val="0"/>
          <w:szCs w:val="21"/>
        </w:rPr>
        <w:t>保管場所が</w:t>
      </w:r>
      <w:r w:rsidRPr="005D4928">
        <w:rPr>
          <w:rFonts w:eastAsiaTheme="minorHAnsi" w:cs="#82l#82r#96#be#92#a9" w:hint="eastAsia"/>
          <w:kern w:val="0"/>
          <w:szCs w:val="21"/>
        </w:rPr>
        <w:t>２箇所以上ある場合であって、当該場所が近接し、かつ、一体的に管理されているときは、それぞれの面積を合計した値を記入</w:t>
      </w:r>
      <w:bookmarkEnd w:id="34"/>
    </w:p>
    <w:p w14:paraId="63CBB5C7"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保管する特定処理物の種類</w:t>
      </w:r>
    </w:p>
    <w:p w14:paraId="190976BA"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条例第２条第３項各号の名称の他、堆肥や木くずチップ、ガラス砂など特定処理物の種類がわかる名称を記入</w:t>
      </w:r>
    </w:p>
    <w:p w14:paraId="1B1C7279"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保管する量の上限</w:t>
      </w:r>
    </w:p>
    <w:p w14:paraId="2D604893"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複数の特定処理物を保管する場合は種類ごとの上限（単位は㎥）を記入</w:t>
      </w:r>
    </w:p>
    <w:p w14:paraId="61CD0737"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種類が多く記入できない場合は、別紙に記入</w:t>
      </w:r>
    </w:p>
    <w:p w14:paraId="119AC4B1"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Times New Roman" w:hint="eastAsia"/>
          <w:kern w:val="0"/>
          <w:szCs w:val="21"/>
        </w:rPr>
        <w:t>屋外において容器を用いずに行う保管の有無、行う場合は高さのうち最大のもの</w:t>
      </w:r>
    </w:p>
    <w:p w14:paraId="79786981"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屋外で容器を用いずに行う特定処理物の保管の有り、無しを記入</w:t>
      </w:r>
    </w:p>
    <w:p w14:paraId="1B746457"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有りの場合は条例施行規則第４条の規定による高さのうち最高のもの（ｍ）を記入</w:t>
      </w:r>
    </w:p>
    <w:p w14:paraId="5B3A156D"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Times New Roman" w:hint="eastAsia"/>
          <w:kern w:val="0"/>
          <w:szCs w:val="21"/>
        </w:rPr>
        <w:t>特定処理物の取扱いの計画</w:t>
      </w:r>
    </w:p>
    <w:p w14:paraId="5E54DCCC"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取扱いの計画について次の内容を含め具体的に記入</w:t>
      </w:r>
    </w:p>
    <w:p w14:paraId="78A77504"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・特定処理物をどこからどの程度の量どのくらいの頻度で搬入するか</w:t>
      </w:r>
    </w:p>
    <w:p w14:paraId="4B4124C5"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・保管場所での保管期間はどのくらいか</w:t>
      </w:r>
    </w:p>
    <w:p w14:paraId="1D2C7F65"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・保管場所での環境保全措置</w:t>
      </w:r>
    </w:p>
    <w:p w14:paraId="4F2019C3"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・どこにどの程度の量、どのくらいの頻度で搬出するか</w:t>
      </w:r>
    </w:p>
    <w:p w14:paraId="1D89200A" w14:textId="77777777" w:rsidR="008E2E6C" w:rsidRPr="005D4928" w:rsidRDefault="008E2E6C" w:rsidP="005D4928">
      <w:pPr>
        <w:overflowPunct w:val="0"/>
        <w:autoSpaceDE w:val="0"/>
        <w:autoSpaceDN w:val="0"/>
        <w:adjustRightInd w:val="0"/>
        <w:snapToGrid w:val="0"/>
        <w:ind w:leftChars="250" w:left="506"/>
        <w:rPr>
          <w:rFonts w:eastAsiaTheme="minorHAnsi" w:cs="Times New Roman"/>
          <w:kern w:val="0"/>
          <w:szCs w:val="21"/>
        </w:rPr>
      </w:pPr>
      <w:r w:rsidRPr="005D4928">
        <w:rPr>
          <w:rFonts w:eastAsiaTheme="minorHAnsi" w:cs="Times New Roman" w:hint="eastAsia"/>
          <w:kern w:val="0"/>
          <w:szCs w:val="21"/>
        </w:rPr>
        <w:t>※別紙（参考様式）【記載例】を参照</w:t>
      </w:r>
    </w:p>
    <w:p w14:paraId="309EDD13" w14:textId="77777777" w:rsidR="008E2E6C" w:rsidRPr="005D4928" w:rsidRDefault="008E2E6C" w:rsidP="005D4928">
      <w:pPr>
        <w:numPr>
          <w:ilvl w:val="0"/>
          <w:numId w:val="5"/>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保管を開始する年月日</w:t>
      </w:r>
    </w:p>
    <w:p w14:paraId="5993F9A4" w14:textId="77777777" w:rsidR="008E2E6C" w:rsidRPr="005D4928" w:rsidRDefault="008E2E6C" w:rsidP="005D4928">
      <w:pPr>
        <w:overflowPunct w:val="0"/>
        <w:autoSpaceDE w:val="0"/>
        <w:autoSpaceDN w:val="0"/>
        <w:adjustRightInd w:val="0"/>
        <w:snapToGrid w:val="0"/>
        <w:ind w:leftChars="250" w:left="506"/>
        <w:rPr>
          <w:rFonts w:eastAsiaTheme="minorHAnsi" w:cs="#82l#82r#96#be#92#a9"/>
          <w:kern w:val="0"/>
          <w:szCs w:val="21"/>
        </w:rPr>
      </w:pPr>
      <w:r w:rsidRPr="005D4928">
        <w:rPr>
          <w:rFonts w:eastAsiaTheme="minorHAnsi" w:cs="Times New Roman" w:hint="eastAsia"/>
          <w:kern w:val="0"/>
          <w:szCs w:val="21"/>
        </w:rPr>
        <w:t>特定処理物の保管を開始する予定の日を記入</w:t>
      </w:r>
    </w:p>
    <w:p w14:paraId="1CDCFD52" w14:textId="77777777" w:rsidR="008E2E6C" w:rsidRPr="005D4928" w:rsidRDefault="008E2E6C" w:rsidP="005D4928">
      <w:pPr>
        <w:overflowPunct w:val="0"/>
        <w:autoSpaceDE w:val="0"/>
        <w:autoSpaceDN w:val="0"/>
        <w:adjustRightInd w:val="0"/>
        <w:snapToGrid w:val="0"/>
        <w:ind w:left="360"/>
        <w:rPr>
          <w:rFonts w:eastAsiaTheme="minorHAnsi" w:cs="#82l#82r#96#be#92#a9"/>
          <w:kern w:val="0"/>
          <w:szCs w:val="21"/>
        </w:rPr>
      </w:pPr>
    </w:p>
    <w:p w14:paraId="64EEE61D" w14:textId="77777777" w:rsidR="008E2E6C" w:rsidRPr="005D4928" w:rsidRDefault="008E2E6C" w:rsidP="005D4928">
      <w:pPr>
        <w:overflowPunct w:val="0"/>
        <w:autoSpaceDE w:val="0"/>
        <w:autoSpaceDN w:val="0"/>
        <w:adjustRightInd w:val="0"/>
        <w:snapToGrid w:val="0"/>
        <w:ind w:left="360"/>
        <w:rPr>
          <w:rFonts w:eastAsiaTheme="minorHAnsi" w:cs="#82l#82r#96#be#92#a9"/>
          <w:kern w:val="0"/>
          <w:szCs w:val="21"/>
        </w:rPr>
      </w:pPr>
    </w:p>
    <w:p w14:paraId="3BFED0A2" w14:textId="77777777" w:rsidR="008E2E6C" w:rsidRPr="005D4928" w:rsidRDefault="008E2E6C" w:rsidP="005D4928">
      <w:pPr>
        <w:wordWrap w:val="0"/>
        <w:overflowPunct w:val="0"/>
        <w:autoSpaceDE w:val="0"/>
        <w:autoSpaceDN w:val="0"/>
        <w:adjustRightInd w:val="0"/>
        <w:snapToGrid w:val="0"/>
        <w:rPr>
          <w:rFonts w:eastAsiaTheme="minorHAnsi" w:cs="#82l#82r#96#be#92#a9"/>
          <w:kern w:val="0"/>
          <w:szCs w:val="21"/>
        </w:rPr>
      </w:pPr>
      <w:r w:rsidRPr="008E2E6C">
        <w:rPr>
          <w:rFonts w:ascii="ＭＳ 明朝" w:eastAsia="ＭＳ 明朝" w:hAnsi="ＭＳ 明朝" w:cs="#82l#82r#96#be#92#a9"/>
          <w:kern w:val="0"/>
          <w:szCs w:val="21"/>
        </w:rPr>
        <w:br w:type="page"/>
      </w:r>
      <w:bookmarkStart w:id="35" w:name="_Hlk159258052"/>
      <w:r w:rsidRPr="005D4928">
        <w:rPr>
          <w:rFonts w:eastAsiaTheme="minorHAnsi" w:cs="#82l#82r#96#be#92#a9" w:hint="eastAsia"/>
          <w:kern w:val="0"/>
          <w:szCs w:val="21"/>
        </w:rPr>
        <w:lastRenderedPageBreak/>
        <w:t>別紙（参考様式）【記載例】</w:t>
      </w:r>
    </w:p>
    <w:p w14:paraId="3996B87C" w14:textId="77777777" w:rsidR="008E2E6C" w:rsidRPr="008E2E6C" w:rsidRDefault="008E2E6C" w:rsidP="008E2E6C">
      <w:pPr>
        <w:wordWrap w:val="0"/>
        <w:overflowPunct w:val="0"/>
        <w:autoSpaceDE w:val="0"/>
        <w:autoSpaceDN w:val="0"/>
        <w:adjustRightInd w:val="0"/>
        <w:ind w:leftChars="-50" w:left="-101"/>
        <w:jc w:val="center"/>
        <w:rPr>
          <w:rFonts w:ascii="ＭＳ 明朝" w:eastAsia="ＭＳ 明朝" w:hAnsi="ＭＳ 明朝" w:cs="#82l#82r#96#be#92#a9"/>
          <w:kern w:val="0"/>
          <w:szCs w:val="21"/>
        </w:rPr>
      </w:pPr>
      <w:r w:rsidRPr="008E2E6C">
        <w:rPr>
          <w:rFonts w:ascii="ＭＳ 明朝" w:eastAsia="ＭＳ 明朝" w:hAnsi="ＭＳ 明朝" w:cs="#82l#82r#96#be#92#a9"/>
          <w:noProof/>
          <w:kern w:val="0"/>
          <w:szCs w:val="21"/>
        </w:rPr>
        <mc:AlternateContent>
          <mc:Choice Requires="wps">
            <w:drawing>
              <wp:inline distT="0" distB="0" distL="0" distR="0" wp14:anchorId="14B96320" wp14:editId="271C91C0">
                <wp:extent cx="5416061" cy="7247841"/>
                <wp:effectExtent l="0" t="0" r="13335" b="10795"/>
                <wp:docPr id="11" name="テキスト ボックス 11"/>
                <wp:cNvGraphicFramePr/>
                <a:graphic xmlns:a="http://schemas.openxmlformats.org/drawingml/2006/main">
                  <a:graphicData uri="http://schemas.microsoft.com/office/word/2010/wordprocessingShape">
                    <wps:wsp>
                      <wps:cNvSpPr txBox="1"/>
                      <wps:spPr>
                        <a:xfrm>
                          <a:off x="0" y="0"/>
                          <a:ext cx="5416061" cy="7247841"/>
                        </a:xfrm>
                        <a:prstGeom prst="rect">
                          <a:avLst/>
                        </a:prstGeom>
                        <a:solidFill>
                          <a:sysClr val="window" lastClr="FFFFFF"/>
                        </a:solidFill>
                        <a:ln w="6350">
                          <a:solidFill>
                            <a:prstClr val="black"/>
                          </a:solidFill>
                        </a:ln>
                      </wps:spPr>
                      <wps:txbx>
                        <w:txbxContent>
                          <w:p w14:paraId="7830CB0D" w14:textId="77777777" w:rsidR="00FD2D45" w:rsidRDefault="00FD2D45" w:rsidP="005D4928">
                            <w:pPr>
                              <w:snapToGrid w:val="0"/>
                              <w:rPr>
                                <w:color w:val="FF0000"/>
                              </w:rPr>
                            </w:pPr>
                            <w:r w:rsidRPr="009554CE">
                              <w:rPr>
                                <w:rFonts w:hAnsi="Century" w:cs="Times New Roman" w:hint="eastAsia"/>
                                <w:caps/>
                                <w:color w:val="FF0000"/>
                                <w:sz w:val="24"/>
                              </w:rPr>
                              <w:t>■特定処理物の取扱いの計画</w:t>
                            </w:r>
                          </w:p>
                          <w:p w14:paraId="02EAB5D3" w14:textId="77777777" w:rsidR="00FD2D45" w:rsidRPr="00236736" w:rsidRDefault="00FD2D45" w:rsidP="005D4928">
                            <w:pPr>
                              <w:snapToGrid w:val="0"/>
                              <w:ind w:leftChars="100" w:left="203"/>
                              <w:rPr>
                                <w:caps/>
                                <w:color w:val="FF0000"/>
                              </w:rPr>
                            </w:pPr>
                            <w:r w:rsidRPr="00857EB8">
                              <w:rPr>
                                <w:rFonts w:hint="eastAsia"/>
                                <w:color w:val="FF0000"/>
                              </w:rPr>
                              <w:t>（</w:t>
                            </w:r>
                            <w:r w:rsidRPr="00236736">
                              <w:rPr>
                                <w:rFonts w:hint="eastAsia"/>
                                <w:color w:val="FF0000"/>
                              </w:rPr>
                              <w:t>搬入の計画）</w:t>
                            </w:r>
                          </w:p>
                          <w:p w14:paraId="014E1C20" w14:textId="77777777" w:rsidR="00FD2D45" w:rsidRPr="00236736" w:rsidRDefault="00FD2D45" w:rsidP="005D4928">
                            <w:pPr>
                              <w:snapToGrid w:val="0"/>
                              <w:ind w:leftChars="200" w:left="405" w:firstLineChars="100" w:firstLine="203"/>
                              <w:rPr>
                                <w:caps/>
                                <w:color w:val="FF0000"/>
                              </w:rPr>
                            </w:pPr>
                            <w:r w:rsidRPr="00236736">
                              <w:rPr>
                                <w:rFonts w:hint="eastAsia"/>
                                <w:color w:val="FF0000"/>
                              </w:rPr>
                              <w:t>○○（株）から</w:t>
                            </w:r>
                            <w:r>
                              <w:rPr>
                                <w:rFonts w:hint="eastAsia"/>
                                <w:color w:val="FF0000"/>
                              </w:rPr>
                              <w:t>月</w:t>
                            </w:r>
                            <w:r w:rsidRPr="00236736">
                              <w:rPr>
                                <w:rFonts w:hint="eastAsia"/>
                                <w:color w:val="FF0000"/>
                              </w:rPr>
                              <w:t>に</w:t>
                            </w:r>
                            <w:r>
                              <w:rPr>
                                <w:rFonts w:hint="eastAsia"/>
                                <w:color w:val="FF0000"/>
                              </w:rPr>
                              <w:t>１５０</w:t>
                            </w:r>
                            <w:r w:rsidRPr="00236736">
                              <w:rPr>
                                <w:rFonts w:hint="eastAsia"/>
                                <w:color w:val="FF0000"/>
                              </w:rPr>
                              <w:t>～</w:t>
                            </w:r>
                            <w:r>
                              <w:rPr>
                                <w:rFonts w:hint="eastAsia"/>
                                <w:color w:val="FF0000"/>
                              </w:rPr>
                              <w:t>５００㎥</w:t>
                            </w:r>
                            <w:r w:rsidRPr="00236736">
                              <w:rPr>
                                <w:rFonts w:hint="eastAsia"/>
                                <w:color w:val="FF0000"/>
                              </w:rPr>
                              <w:t>を</w:t>
                            </w:r>
                            <w:r>
                              <w:rPr>
                                <w:rFonts w:hint="eastAsia"/>
                                <w:color w:val="FF0000"/>
                              </w:rPr>
                              <w:t>仕入れ</w:t>
                            </w:r>
                          </w:p>
                          <w:p w14:paraId="2C999B25" w14:textId="77777777" w:rsidR="00FD2D45" w:rsidRPr="00236736" w:rsidRDefault="00FD2D45" w:rsidP="005D4928">
                            <w:pPr>
                              <w:snapToGrid w:val="0"/>
                              <w:ind w:leftChars="100" w:left="203"/>
                              <w:rPr>
                                <w:caps/>
                                <w:color w:val="FF0000"/>
                              </w:rPr>
                            </w:pPr>
                            <w:r w:rsidRPr="00236736">
                              <w:rPr>
                                <w:rFonts w:hint="eastAsia"/>
                                <w:color w:val="FF0000"/>
                              </w:rPr>
                              <w:t>（保管の計画）</w:t>
                            </w:r>
                          </w:p>
                          <w:p w14:paraId="1BE1A8AA" w14:textId="77777777" w:rsidR="00FD2D45" w:rsidRPr="00236736" w:rsidRDefault="00FD2D45" w:rsidP="005D4928">
                            <w:pPr>
                              <w:snapToGrid w:val="0"/>
                              <w:ind w:leftChars="200" w:left="405" w:firstLineChars="100" w:firstLine="203"/>
                              <w:rPr>
                                <w:caps/>
                                <w:color w:val="FF0000"/>
                              </w:rPr>
                            </w:pPr>
                            <w:r w:rsidRPr="00236736">
                              <w:rPr>
                                <w:rFonts w:hint="eastAsia"/>
                                <w:color w:val="FF0000"/>
                              </w:rPr>
                              <w:t>毎月の販売量は１００～５００</w:t>
                            </w:r>
                            <w:r>
                              <w:rPr>
                                <w:rFonts w:hint="eastAsia"/>
                                <w:color w:val="FF0000"/>
                              </w:rPr>
                              <w:t>㎥</w:t>
                            </w:r>
                            <w:r w:rsidRPr="00236736">
                              <w:rPr>
                                <w:rFonts w:hint="eastAsia"/>
                                <w:color w:val="FF0000"/>
                              </w:rPr>
                              <w:t>のため最大で６ヶ月程度保管</w:t>
                            </w:r>
                          </w:p>
                          <w:p w14:paraId="3B103A5E" w14:textId="77777777" w:rsidR="00FD2D45" w:rsidRPr="00236736" w:rsidRDefault="00FD2D45" w:rsidP="005D4928">
                            <w:pPr>
                              <w:snapToGrid w:val="0"/>
                              <w:ind w:leftChars="100" w:left="203"/>
                              <w:rPr>
                                <w:caps/>
                                <w:color w:val="FF0000"/>
                              </w:rPr>
                            </w:pPr>
                            <w:bookmarkStart w:id="36" w:name="_Hlk158904459"/>
                            <w:bookmarkStart w:id="37" w:name="_Hlk158904460"/>
                            <w:bookmarkStart w:id="38" w:name="_Hlk158904461"/>
                            <w:bookmarkStart w:id="39" w:name="_Hlk158904462"/>
                            <w:bookmarkStart w:id="40" w:name="_Hlk158904463"/>
                            <w:bookmarkStart w:id="41" w:name="_Hlk158904464"/>
                            <w:bookmarkStart w:id="42" w:name="_Hlk158904465"/>
                            <w:bookmarkStart w:id="43" w:name="_Hlk158904466"/>
                            <w:bookmarkStart w:id="44" w:name="_Hlk158904467"/>
                            <w:bookmarkStart w:id="45" w:name="_Hlk158904468"/>
                            <w:bookmarkStart w:id="46" w:name="_Hlk158904469"/>
                            <w:bookmarkStart w:id="47" w:name="_Hlk158904470"/>
                            <w:bookmarkStart w:id="48" w:name="_Hlk158904480"/>
                            <w:bookmarkStart w:id="49" w:name="_Hlk158904481"/>
                            <w:r w:rsidRPr="00236736">
                              <w:rPr>
                                <w:rFonts w:hint="eastAsia"/>
                                <w:color w:val="FF0000"/>
                              </w:rPr>
                              <w:t>（保管時の環境保全措置）</w:t>
                            </w:r>
                          </w:p>
                          <w:p w14:paraId="789BF79B" w14:textId="77777777" w:rsidR="00FD2D45" w:rsidRPr="00236736" w:rsidRDefault="00FD2D45" w:rsidP="005D4928">
                            <w:pPr>
                              <w:snapToGrid w:val="0"/>
                              <w:spacing w:line="300" w:lineRule="exact"/>
                              <w:ind w:leftChars="200" w:left="405"/>
                              <w:rPr>
                                <w:caps/>
                                <w:color w:val="FF0000"/>
                              </w:rPr>
                            </w:pPr>
                            <w:r>
                              <w:rPr>
                                <w:rFonts w:hint="eastAsia"/>
                                <w:color w:val="FF0000"/>
                              </w:rPr>
                              <w:t xml:space="preserve">〇　</w:t>
                            </w:r>
                            <w:r w:rsidRPr="00236736">
                              <w:rPr>
                                <w:rFonts w:hint="eastAsia"/>
                                <w:color w:val="FF0000"/>
                              </w:rPr>
                              <w:t>飛散流出防止措置</w:t>
                            </w:r>
                          </w:p>
                          <w:p w14:paraId="1276FA89"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規則第７条第</w:t>
                            </w:r>
                            <w:r>
                              <w:rPr>
                                <w:color w:val="FF0000"/>
                              </w:rPr>
                              <w:t>３</w:t>
                            </w:r>
                            <w:r w:rsidRPr="00236736">
                              <w:rPr>
                                <w:rFonts w:hint="eastAsia"/>
                                <w:color w:val="FF0000"/>
                              </w:rPr>
                              <w:t>項に定める基準に適合するように保管</w:t>
                            </w:r>
                          </w:p>
                          <w:p w14:paraId="79760BBE"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保管場所Ａの高さは４ｍ以下とする。（囲いに</w:t>
                            </w:r>
                            <w:r>
                              <w:rPr>
                                <w:rFonts w:hint="eastAsia"/>
                                <w:color w:val="FF0000"/>
                              </w:rPr>
                              <w:t>荷重をか</w:t>
                            </w:r>
                            <w:r w:rsidRPr="00236736">
                              <w:rPr>
                                <w:rFonts w:hint="eastAsia"/>
                                <w:color w:val="FF0000"/>
                              </w:rPr>
                              <w:t>けない）</w:t>
                            </w:r>
                          </w:p>
                          <w:p w14:paraId="40AD7E25"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w:t>
                            </w:r>
                            <w:r>
                              <w:rPr>
                                <w:rFonts w:hint="eastAsia"/>
                                <w:color w:val="FF0000"/>
                              </w:rPr>
                              <w:t>Ｂ</w:t>
                            </w:r>
                            <w:r w:rsidRPr="00236736">
                              <w:rPr>
                                <w:rFonts w:hint="eastAsia"/>
                                <w:color w:val="FF0000"/>
                              </w:rPr>
                              <w:t>の高さは５ｍ以下とする。（</w:t>
                            </w:r>
                            <w:r>
                              <w:rPr>
                                <w:rFonts w:hint="eastAsia"/>
                                <w:color w:val="FF0000"/>
                              </w:rPr>
                              <w:t>囲い</w:t>
                            </w:r>
                            <w:r w:rsidRPr="00236736">
                              <w:rPr>
                                <w:rFonts w:hint="eastAsia"/>
                                <w:color w:val="FF0000"/>
                              </w:rPr>
                              <w:t>に</w:t>
                            </w:r>
                            <w:r>
                              <w:rPr>
                                <w:rFonts w:hint="eastAsia"/>
                                <w:color w:val="FF0000"/>
                              </w:rPr>
                              <w:t>荷重をかけて</w:t>
                            </w:r>
                            <w:r w:rsidRPr="00236736">
                              <w:rPr>
                                <w:rFonts w:hint="eastAsia"/>
                                <w:color w:val="FF0000"/>
                              </w:rPr>
                              <w:t>保管）</w:t>
                            </w:r>
                          </w:p>
                          <w:p w14:paraId="5ACD30AD" w14:textId="77777777" w:rsidR="00FD2D45" w:rsidRPr="00236736" w:rsidRDefault="00FD2D45" w:rsidP="005D4928">
                            <w:pPr>
                              <w:snapToGrid w:val="0"/>
                              <w:ind w:leftChars="100" w:left="203" w:firstLineChars="100" w:firstLine="203"/>
                              <w:rPr>
                                <w:caps/>
                                <w:color w:val="FF0000"/>
                              </w:rPr>
                            </w:pPr>
                          </w:p>
                          <w:p w14:paraId="0CD13185" w14:textId="77777777" w:rsidR="00FD2D45" w:rsidRPr="00236736" w:rsidRDefault="00FD2D45" w:rsidP="005D4928">
                            <w:pPr>
                              <w:snapToGrid w:val="0"/>
                              <w:ind w:leftChars="200" w:left="405"/>
                              <w:rPr>
                                <w:caps/>
                                <w:color w:val="FF0000"/>
                              </w:rPr>
                            </w:pPr>
                            <w:r>
                              <w:rPr>
                                <w:rFonts w:hint="eastAsia"/>
                                <w:color w:val="FF0000"/>
                              </w:rPr>
                              <w:t xml:space="preserve">〇　</w:t>
                            </w:r>
                            <w:r w:rsidRPr="00236736">
                              <w:rPr>
                                <w:rFonts w:hint="eastAsia"/>
                                <w:color w:val="FF0000"/>
                              </w:rPr>
                              <w:t>汚水の対策</w:t>
                            </w:r>
                          </w:p>
                          <w:p w14:paraId="50657888" w14:textId="77777777" w:rsidR="00FD2D45" w:rsidRPr="00236736" w:rsidRDefault="00FD2D45" w:rsidP="005D4928">
                            <w:pPr>
                              <w:snapToGrid w:val="0"/>
                              <w:ind w:leftChars="300" w:left="608" w:firstLineChars="100" w:firstLine="203"/>
                              <w:rPr>
                                <w:caps/>
                                <w:color w:val="FF0000"/>
                              </w:rPr>
                            </w:pPr>
                            <w:r>
                              <w:rPr>
                                <w:rFonts w:hint="eastAsia"/>
                                <w:color w:val="FF0000"/>
                              </w:rPr>
                              <w:t>保管物から</w:t>
                            </w:r>
                            <w:r w:rsidRPr="00236736">
                              <w:rPr>
                                <w:rFonts w:hint="eastAsia"/>
                                <w:color w:val="FF0000"/>
                              </w:rPr>
                              <w:t>汚水は発生しない</w:t>
                            </w:r>
                          </w:p>
                          <w:p w14:paraId="5FCDE29B"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降雨時について</w:t>
                            </w:r>
                            <w:r>
                              <w:rPr>
                                <w:rFonts w:hint="eastAsia"/>
                                <w:color w:val="FF0000"/>
                              </w:rPr>
                              <w:t>、</w:t>
                            </w:r>
                            <w:r w:rsidRPr="00236736">
                              <w:rPr>
                                <w:rFonts w:hint="eastAsia"/>
                                <w:color w:val="FF0000"/>
                              </w:rPr>
                              <w:t>保管場所Ａは屋根があるため、</w:t>
                            </w:r>
                            <w:r>
                              <w:rPr>
                                <w:rFonts w:hint="eastAsia"/>
                                <w:color w:val="FF0000"/>
                              </w:rPr>
                              <w:t>保管物から</w:t>
                            </w:r>
                            <w:r w:rsidRPr="00236736">
                              <w:rPr>
                                <w:rFonts w:hint="eastAsia"/>
                                <w:color w:val="FF0000"/>
                              </w:rPr>
                              <w:t>汚水は発生しないが、床面はコンクリート舗装し地下への浸透を防止する。</w:t>
                            </w:r>
                          </w:p>
                          <w:p w14:paraId="787B2F0B"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保管場所Ｂは処理物には悪臭防止のためシートをかぶせてあるが、</w:t>
                            </w:r>
                            <w:r>
                              <w:rPr>
                                <w:rFonts w:hint="eastAsia"/>
                                <w:color w:val="FF0000"/>
                              </w:rPr>
                              <w:t>屋根がないことから</w:t>
                            </w:r>
                            <w:r w:rsidRPr="00236736">
                              <w:rPr>
                                <w:rFonts w:hint="eastAsia"/>
                                <w:color w:val="FF0000"/>
                              </w:rPr>
                              <w:t>雨水と接触し汚水が発生する可能性があるため、床面のコンクリート舗装の他排水溝とためますにより流出防止を図る。</w:t>
                            </w:r>
                          </w:p>
                          <w:p w14:paraId="28C8B7ED" w14:textId="77777777" w:rsidR="00FD2D45" w:rsidRPr="00236736" w:rsidRDefault="00FD2D45" w:rsidP="005D4928">
                            <w:pPr>
                              <w:snapToGrid w:val="0"/>
                              <w:ind w:leftChars="100" w:left="203" w:firstLineChars="200" w:firstLine="405"/>
                              <w:rPr>
                                <w:caps/>
                                <w:color w:val="FF0000"/>
                              </w:rPr>
                            </w:pPr>
                          </w:p>
                          <w:p w14:paraId="3744CD8C" w14:textId="77777777" w:rsidR="00FD2D45" w:rsidRPr="00236736" w:rsidRDefault="00FD2D45" w:rsidP="005D4928">
                            <w:pPr>
                              <w:snapToGrid w:val="0"/>
                              <w:ind w:leftChars="200" w:left="405"/>
                              <w:rPr>
                                <w:caps/>
                                <w:color w:val="FF0000"/>
                              </w:rPr>
                            </w:pPr>
                            <w:r>
                              <w:rPr>
                                <w:rFonts w:hint="eastAsia"/>
                                <w:color w:val="FF0000"/>
                              </w:rPr>
                              <w:t xml:space="preserve">〇　</w:t>
                            </w:r>
                            <w:r w:rsidRPr="00236736">
                              <w:rPr>
                                <w:rFonts w:hint="eastAsia"/>
                                <w:color w:val="FF0000"/>
                              </w:rPr>
                              <w:t>悪臭の対策</w:t>
                            </w:r>
                          </w:p>
                          <w:p w14:paraId="658E5484"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保管している堆肥は発酵が終了しているため、臭いは少ないが、周辺への悪臭を防止するため搬入・搬出時以外は堆肥の上にシートをかぶせて保管する。</w:t>
                            </w:r>
                          </w:p>
                          <w:p w14:paraId="204D31EF" w14:textId="77777777" w:rsidR="00FD2D45" w:rsidRPr="00236736" w:rsidRDefault="00FD2D45" w:rsidP="005D4928">
                            <w:pPr>
                              <w:snapToGrid w:val="0"/>
                              <w:ind w:leftChars="100" w:left="203" w:firstLineChars="100" w:firstLine="203"/>
                              <w:rPr>
                                <w:caps/>
                                <w:color w:val="FF0000"/>
                              </w:rPr>
                            </w:pPr>
                          </w:p>
                          <w:p w14:paraId="4C815977" w14:textId="77777777" w:rsidR="00FD2D45" w:rsidRPr="00236736" w:rsidRDefault="00FD2D45" w:rsidP="005D4928">
                            <w:pPr>
                              <w:snapToGrid w:val="0"/>
                              <w:ind w:leftChars="200" w:left="405"/>
                              <w:rPr>
                                <w:caps/>
                                <w:color w:val="FF0000"/>
                              </w:rPr>
                            </w:pPr>
                            <w:r>
                              <w:rPr>
                                <w:rFonts w:hint="eastAsia"/>
                                <w:color w:val="FF0000"/>
                              </w:rPr>
                              <w:t xml:space="preserve">〇　</w:t>
                            </w:r>
                            <w:r w:rsidRPr="00236736">
                              <w:rPr>
                                <w:rFonts w:hint="eastAsia"/>
                                <w:color w:val="FF0000"/>
                              </w:rPr>
                              <w:t>特定処理物の温度上昇防止措置</w:t>
                            </w:r>
                          </w:p>
                          <w:p w14:paraId="19521A8D" w14:textId="77777777" w:rsidR="00FD2D45" w:rsidRPr="00236736" w:rsidRDefault="00FD2D45" w:rsidP="005D4928">
                            <w:pPr>
                              <w:snapToGrid w:val="0"/>
                              <w:ind w:leftChars="300" w:left="608" w:firstLineChars="100" w:firstLine="203"/>
                              <w:rPr>
                                <w:caps/>
                                <w:color w:val="FF0000"/>
                              </w:rPr>
                            </w:pPr>
                            <w:r>
                              <w:rPr>
                                <w:rFonts w:hint="eastAsia"/>
                                <w:color w:val="FF0000"/>
                              </w:rPr>
                              <w:t>内部温度を確認し、必要に応じて攪拌する</w:t>
                            </w:r>
                            <w:r w:rsidRPr="00236736">
                              <w:rPr>
                                <w:rFonts w:hint="eastAsia"/>
                                <w:color w:val="FF0000"/>
                              </w:rPr>
                              <w:t>。</w:t>
                            </w:r>
                          </w:p>
                          <w:p w14:paraId="7DD15169" w14:textId="77777777" w:rsidR="00FD2D45" w:rsidRPr="00236736" w:rsidRDefault="00FD2D45" w:rsidP="005D4928">
                            <w:pPr>
                              <w:pStyle w:val="a4"/>
                              <w:snapToGrid w:val="0"/>
                              <w:ind w:leftChars="100" w:left="203"/>
                              <w:rPr>
                                <w:caps/>
                                <w:color w:val="FF0000"/>
                              </w:rPr>
                            </w:pPr>
                          </w:p>
                          <w:p w14:paraId="622D2034" w14:textId="77777777" w:rsidR="00FD2D45" w:rsidRPr="00236736" w:rsidRDefault="00FD2D45" w:rsidP="005D4928">
                            <w:pPr>
                              <w:snapToGrid w:val="0"/>
                              <w:ind w:leftChars="200" w:left="405"/>
                              <w:rPr>
                                <w:caps/>
                                <w:color w:val="FF0000"/>
                              </w:rPr>
                            </w:pPr>
                            <w:r w:rsidRPr="00236736">
                              <w:rPr>
                                <w:rFonts w:hint="eastAsia"/>
                                <w:color w:val="FF0000"/>
                              </w:rPr>
                              <w:t>○</w:t>
                            </w:r>
                            <w:r>
                              <w:rPr>
                                <w:rFonts w:hint="eastAsia"/>
                                <w:color w:val="FF0000"/>
                              </w:rPr>
                              <w:t xml:space="preserve">　</w:t>
                            </w:r>
                            <w:r w:rsidRPr="00236736">
                              <w:rPr>
                                <w:rFonts w:hint="eastAsia"/>
                                <w:color w:val="FF0000"/>
                              </w:rPr>
                              <w:t>ネズミの生息、害虫の発生防止措置</w:t>
                            </w:r>
                          </w:p>
                          <w:p w14:paraId="78395CDA"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保管場所は定期的に清掃し、清潔を保つとともに、防除のための薬剤を散布する。</w:t>
                            </w:r>
                          </w:p>
                          <w:p w14:paraId="4BAC21F6" w14:textId="77777777" w:rsidR="00FD2D45" w:rsidRPr="00236736" w:rsidRDefault="00FD2D45" w:rsidP="005D4928">
                            <w:pPr>
                              <w:snapToGrid w:val="0"/>
                              <w:ind w:left="405" w:hangingChars="200" w:hanging="405"/>
                              <w:rPr>
                                <w:caps/>
                                <w:color w:val="FF0000"/>
                              </w:rPr>
                            </w:pPr>
                          </w:p>
                          <w:p w14:paraId="259FC37E" w14:textId="77777777" w:rsidR="00FD2D45" w:rsidRPr="00236736" w:rsidRDefault="00FD2D45" w:rsidP="005D4928">
                            <w:pPr>
                              <w:snapToGrid w:val="0"/>
                              <w:ind w:leftChars="100" w:left="203"/>
                              <w:rPr>
                                <w:caps/>
                                <w:color w:val="FF0000"/>
                              </w:rPr>
                            </w:pPr>
                            <w:r w:rsidRPr="00236736">
                              <w:rPr>
                                <w:rFonts w:hint="eastAsia"/>
                                <w:color w:val="FF0000"/>
                              </w:rPr>
                              <w:t>（</w:t>
                            </w:r>
                            <w:r>
                              <w:rPr>
                                <w:rFonts w:hint="eastAsia"/>
                                <w:color w:val="FF0000"/>
                              </w:rPr>
                              <w:t>搬出の</w:t>
                            </w:r>
                            <w:r w:rsidRPr="00236736">
                              <w:rPr>
                                <w:rFonts w:hint="eastAsia"/>
                                <w:color w:val="FF0000"/>
                              </w:rPr>
                              <w:t>計画）</w:t>
                            </w:r>
                          </w:p>
                          <w:p w14:paraId="7D1B8C8A" w14:textId="77777777" w:rsidR="00FD2D45" w:rsidRPr="00236736" w:rsidRDefault="00FD2D45" w:rsidP="00E00083">
                            <w:pPr>
                              <w:snapToGrid w:val="0"/>
                              <w:ind w:leftChars="200" w:left="405" w:firstLineChars="100" w:firstLine="203"/>
                              <w:rPr>
                                <w:caps/>
                                <w:color w:val="FF0000"/>
                              </w:rPr>
                            </w:pPr>
                            <w:r w:rsidRPr="00236736">
                              <w:rPr>
                                <w:rFonts w:hint="eastAsia"/>
                                <w:color w:val="FF0000"/>
                              </w:rPr>
                              <w:t>地元の農家に小売り販売</w:t>
                            </w:r>
                            <w:r>
                              <w:rPr>
                                <w:rFonts w:hint="eastAsia"/>
                                <w:color w:val="FF0000"/>
                              </w:rPr>
                              <w:t>。</w:t>
                            </w:r>
                            <w:r w:rsidRPr="00236736">
                              <w:rPr>
                                <w:rFonts w:hint="eastAsia"/>
                                <w:color w:val="FF0000"/>
                              </w:rPr>
                              <w:t>多い月で５００</w:t>
                            </w:r>
                            <w:r>
                              <w:rPr>
                                <w:rFonts w:hint="eastAsia"/>
                                <w:color w:val="FF0000"/>
                              </w:rPr>
                              <w:t>㎥</w:t>
                            </w:r>
                            <w:r w:rsidRPr="00236736">
                              <w:rPr>
                                <w:rFonts w:hint="eastAsia"/>
                                <w:color w:val="FF0000"/>
                              </w:rPr>
                              <w:t>程度</w:t>
                            </w:r>
                            <w:r>
                              <w:rPr>
                                <w:rFonts w:hint="eastAsia"/>
                                <w:color w:val="FF0000"/>
                              </w:rPr>
                              <w:t>。</w:t>
                            </w:r>
                            <w:r w:rsidRPr="00236736">
                              <w:rPr>
                                <w:rFonts w:hint="eastAsia"/>
                                <w:color w:val="FF0000"/>
                              </w:rPr>
                              <w:t>販売予定、実績に合わせて購入量を調整する。</w:t>
                            </w:r>
                            <w:bookmarkEnd w:id="36"/>
                            <w:bookmarkEnd w:id="37"/>
                            <w:bookmarkEnd w:id="38"/>
                            <w:bookmarkEnd w:id="39"/>
                            <w:bookmarkEnd w:id="40"/>
                            <w:bookmarkEnd w:id="41"/>
                            <w:bookmarkEnd w:id="42"/>
                            <w:bookmarkEnd w:id="43"/>
                            <w:bookmarkEnd w:id="44"/>
                            <w:bookmarkEnd w:id="45"/>
                            <w:bookmarkEnd w:id="46"/>
                            <w:bookmarkEnd w:id="47"/>
                            <w:bookmarkEnd w:id="48"/>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B96320" id="テキスト ボックス 11" o:spid="_x0000_s1068" type="#_x0000_t202" style="width:426.45pt;height:57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" fillcolor="window" strokeweight=".5pt">
                <v:textbox>
                  <w:txbxContent>
                    <w:p w14:paraId="7830CB0D" w14:textId="77777777" w:rsidR="00FD2D45" w:rsidRDefault="00FD2D45" w:rsidP="005D4928">
                      <w:pPr>
                        <w:snapToGrid w:val="0"/>
                        <w:rPr>
                          <w:color w:val="FF0000"/>
                        </w:rPr>
                      </w:pPr>
                      <w:r w:rsidRPr="009554CE">
                        <w:rPr>
                          <w:rFonts w:hAnsi="Century" w:cs="Times New Roman" w:hint="eastAsia"/>
                          <w:caps/>
                          <w:color w:val="FF0000"/>
                          <w:sz w:val="24"/>
                        </w:rPr>
                        <w:t>■特定処理物の取扱いの計画</w:t>
                      </w:r>
                    </w:p>
                    <w:p w14:paraId="02EAB5D3" w14:textId="77777777" w:rsidR="00FD2D45" w:rsidRPr="00236736" w:rsidRDefault="00FD2D45" w:rsidP="005D4928">
                      <w:pPr>
                        <w:snapToGrid w:val="0"/>
                        <w:ind w:leftChars="100" w:left="203"/>
                        <w:rPr>
                          <w:caps/>
                          <w:color w:val="FF0000"/>
                        </w:rPr>
                      </w:pPr>
                      <w:r w:rsidRPr="00857EB8">
                        <w:rPr>
                          <w:rFonts w:hint="eastAsia"/>
                          <w:color w:val="FF0000"/>
                        </w:rPr>
                        <w:t>（</w:t>
                      </w:r>
                      <w:r w:rsidRPr="00236736">
                        <w:rPr>
                          <w:rFonts w:hint="eastAsia"/>
                          <w:color w:val="FF0000"/>
                        </w:rPr>
                        <w:t>搬入の計画）</w:t>
                      </w:r>
                    </w:p>
                    <w:p w14:paraId="014E1C20" w14:textId="77777777" w:rsidR="00FD2D45" w:rsidRPr="00236736" w:rsidRDefault="00FD2D45" w:rsidP="005D4928">
                      <w:pPr>
                        <w:snapToGrid w:val="0"/>
                        <w:ind w:leftChars="200" w:left="405" w:firstLineChars="100" w:firstLine="203"/>
                        <w:rPr>
                          <w:caps/>
                          <w:color w:val="FF0000"/>
                        </w:rPr>
                      </w:pPr>
                      <w:r w:rsidRPr="00236736">
                        <w:rPr>
                          <w:rFonts w:hint="eastAsia"/>
                          <w:color w:val="FF0000"/>
                        </w:rPr>
                        <w:t>○○（株）から</w:t>
                      </w:r>
                      <w:r>
                        <w:rPr>
                          <w:rFonts w:hint="eastAsia"/>
                          <w:color w:val="FF0000"/>
                        </w:rPr>
                        <w:t>月</w:t>
                      </w:r>
                      <w:r w:rsidRPr="00236736">
                        <w:rPr>
                          <w:rFonts w:hint="eastAsia"/>
                          <w:color w:val="FF0000"/>
                        </w:rPr>
                        <w:t>に</w:t>
                      </w:r>
                      <w:r>
                        <w:rPr>
                          <w:rFonts w:hint="eastAsia"/>
                          <w:color w:val="FF0000"/>
                        </w:rPr>
                        <w:t>１５０</w:t>
                      </w:r>
                      <w:r w:rsidRPr="00236736">
                        <w:rPr>
                          <w:rFonts w:hint="eastAsia"/>
                          <w:color w:val="FF0000"/>
                        </w:rPr>
                        <w:t>～</w:t>
                      </w:r>
                      <w:r>
                        <w:rPr>
                          <w:rFonts w:hint="eastAsia"/>
                          <w:color w:val="FF0000"/>
                        </w:rPr>
                        <w:t>５００㎥</w:t>
                      </w:r>
                      <w:r w:rsidRPr="00236736">
                        <w:rPr>
                          <w:rFonts w:hint="eastAsia"/>
                          <w:color w:val="FF0000"/>
                        </w:rPr>
                        <w:t>を</w:t>
                      </w:r>
                      <w:r>
                        <w:rPr>
                          <w:rFonts w:hint="eastAsia"/>
                          <w:color w:val="FF0000"/>
                        </w:rPr>
                        <w:t>仕入れ</w:t>
                      </w:r>
                    </w:p>
                    <w:p w14:paraId="2C999B25" w14:textId="77777777" w:rsidR="00FD2D45" w:rsidRPr="00236736" w:rsidRDefault="00FD2D45" w:rsidP="005D4928">
                      <w:pPr>
                        <w:snapToGrid w:val="0"/>
                        <w:ind w:leftChars="100" w:left="203"/>
                        <w:rPr>
                          <w:caps/>
                          <w:color w:val="FF0000"/>
                        </w:rPr>
                      </w:pPr>
                      <w:r w:rsidRPr="00236736">
                        <w:rPr>
                          <w:rFonts w:hint="eastAsia"/>
                          <w:color w:val="FF0000"/>
                        </w:rPr>
                        <w:t>（保管の計画）</w:t>
                      </w:r>
                    </w:p>
                    <w:p w14:paraId="1BE1A8AA" w14:textId="77777777" w:rsidR="00FD2D45" w:rsidRPr="00236736" w:rsidRDefault="00FD2D45" w:rsidP="005D4928">
                      <w:pPr>
                        <w:snapToGrid w:val="0"/>
                        <w:ind w:leftChars="200" w:left="405" w:firstLineChars="100" w:firstLine="203"/>
                        <w:rPr>
                          <w:caps/>
                          <w:color w:val="FF0000"/>
                        </w:rPr>
                      </w:pPr>
                      <w:r w:rsidRPr="00236736">
                        <w:rPr>
                          <w:rFonts w:hint="eastAsia"/>
                          <w:color w:val="FF0000"/>
                        </w:rPr>
                        <w:t>毎月の販売量は１００～５００</w:t>
                      </w:r>
                      <w:r>
                        <w:rPr>
                          <w:rFonts w:hint="eastAsia"/>
                          <w:color w:val="FF0000"/>
                        </w:rPr>
                        <w:t>㎥</w:t>
                      </w:r>
                      <w:r w:rsidRPr="00236736">
                        <w:rPr>
                          <w:rFonts w:hint="eastAsia"/>
                          <w:color w:val="FF0000"/>
                        </w:rPr>
                        <w:t>のため最大で６ヶ月程度保管</w:t>
                      </w:r>
                    </w:p>
                    <w:p w14:paraId="3B103A5E" w14:textId="77777777" w:rsidR="00FD2D45" w:rsidRPr="00236736" w:rsidRDefault="00FD2D45" w:rsidP="005D4928">
                      <w:pPr>
                        <w:snapToGrid w:val="0"/>
                        <w:ind w:leftChars="100" w:left="203"/>
                        <w:rPr>
                          <w:caps/>
                          <w:color w:val="FF0000"/>
                        </w:rPr>
                      </w:pPr>
                      <w:bookmarkStart w:id="52" w:name="_Hlk158904459"/>
                      <w:bookmarkStart w:id="53" w:name="_Hlk158904460"/>
                      <w:bookmarkStart w:id="54" w:name="_Hlk158904461"/>
                      <w:bookmarkStart w:id="55" w:name="_Hlk158904462"/>
                      <w:bookmarkStart w:id="56" w:name="_Hlk158904463"/>
                      <w:bookmarkStart w:id="57" w:name="_Hlk158904464"/>
                      <w:bookmarkStart w:id="58" w:name="_Hlk158904465"/>
                      <w:bookmarkStart w:id="59" w:name="_Hlk158904466"/>
                      <w:bookmarkStart w:id="60" w:name="_Hlk158904467"/>
                      <w:bookmarkStart w:id="61" w:name="_Hlk158904468"/>
                      <w:bookmarkStart w:id="62" w:name="_Hlk158904469"/>
                      <w:bookmarkStart w:id="63" w:name="_Hlk158904470"/>
                      <w:bookmarkStart w:id="64" w:name="_Hlk158904480"/>
                      <w:bookmarkStart w:id="65" w:name="_Hlk158904481"/>
                      <w:r w:rsidRPr="00236736">
                        <w:rPr>
                          <w:rFonts w:hint="eastAsia"/>
                          <w:color w:val="FF0000"/>
                        </w:rPr>
                        <w:t>（保管時の環境保全措置）</w:t>
                      </w:r>
                    </w:p>
                    <w:p w14:paraId="789BF79B" w14:textId="77777777" w:rsidR="00FD2D45" w:rsidRPr="00236736" w:rsidRDefault="00FD2D45" w:rsidP="005D4928">
                      <w:pPr>
                        <w:snapToGrid w:val="0"/>
                        <w:spacing w:line="300" w:lineRule="exact"/>
                        <w:ind w:leftChars="200" w:left="405"/>
                        <w:rPr>
                          <w:caps/>
                          <w:color w:val="FF0000"/>
                        </w:rPr>
                      </w:pPr>
                      <w:r>
                        <w:rPr>
                          <w:rFonts w:hint="eastAsia"/>
                          <w:color w:val="FF0000"/>
                        </w:rPr>
                        <w:t xml:space="preserve">〇　</w:t>
                      </w:r>
                      <w:r w:rsidRPr="00236736">
                        <w:rPr>
                          <w:rFonts w:hint="eastAsia"/>
                          <w:color w:val="FF0000"/>
                        </w:rPr>
                        <w:t>飛散流出防止措置</w:t>
                      </w:r>
                    </w:p>
                    <w:p w14:paraId="1276FA89"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規則第７条第</w:t>
                      </w:r>
                      <w:r>
                        <w:rPr>
                          <w:color w:val="FF0000"/>
                        </w:rPr>
                        <w:t>３</w:t>
                      </w:r>
                      <w:r w:rsidRPr="00236736">
                        <w:rPr>
                          <w:rFonts w:hint="eastAsia"/>
                          <w:color w:val="FF0000"/>
                        </w:rPr>
                        <w:t>項に定める基準に適合するように保管</w:t>
                      </w:r>
                    </w:p>
                    <w:p w14:paraId="79760BBE"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保管場所Ａの高さは４ｍ以下とする。（囲いに</w:t>
                      </w:r>
                      <w:r>
                        <w:rPr>
                          <w:rFonts w:hint="eastAsia"/>
                          <w:color w:val="FF0000"/>
                        </w:rPr>
                        <w:t>荷重をか</w:t>
                      </w:r>
                      <w:r w:rsidRPr="00236736">
                        <w:rPr>
                          <w:rFonts w:hint="eastAsia"/>
                          <w:color w:val="FF0000"/>
                        </w:rPr>
                        <w:t>けない）</w:t>
                      </w:r>
                    </w:p>
                    <w:p w14:paraId="40AD7E25"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w:t>
                      </w:r>
                      <w:r>
                        <w:rPr>
                          <w:rFonts w:hint="eastAsia"/>
                          <w:color w:val="FF0000"/>
                        </w:rPr>
                        <w:t>Ｂ</w:t>
                      </w:r>
                      <w:r w:rsidRPr="00236736">
                        <w:rPr>
                          <w:rFonts w:hint="eastAsia"/>
                          <w:color w:val="FF0000"/>
                        </w:rPr>
                        <w:t>の高さは５ｍ以下とする。（</w:t>
                      </w:r>
                      <w:r>
                        <w:rPr>
                          <w:rFonts w:hint="eastAsia"/>
                          <w:color w:val="FF0000"/>
                        </w:rPr>
                        <w:t>囲い</w:t>
                      </w:r>
                      <w:r w:rsidRPr="00236736">
                        <w:rPr>
                          <w:rFonts w:hint="eastAsia"/>
                          <w:color w:val="FF0000"/>
                        </w:rPr>
                        <w:t>に</w:t>
                      </w:r>
                      <w:r>
                        <w:rPr>
                          <w:rFonts w:hint="eastAsia"/>
                          <w:color w:val="FF0000"/>
                        </w:rPr>
                        <w:t>荷重をかけて</w:t>
                      </w:r>
                      <w:r w:rsidRPr="00236736">
                        <w:rPr>
                          <w:rFonts w:hint="eastAsia"/>
                          <w:color w:val="FF0000"/>
                        </w:rPr>
                        <w:t>保管）</w:t>
                      </w:r>
                    </w:p>
                    <w:p w14:paraId="5ACD30AD" w14:textId="77777777" w:rsidR="00FD2D45" w:rsidRPr="00236736" w:rsidRDefault="00FD2D45" w:rsidP="005D4928">
                      <w:pPr>
                        <w:snapToGrid w:val="0"/>
                        <w:ind w:leftChars="100" w:left="203" w:firstLineChars="100" w:firstLine="203"/>
                        <w:rPr>
                          <w:caps/>
                          <w:color w:val="FF0000"/>
                        </w:rPr>
                      </w:pPr>
                    </w:p>
                    <w:p w14:paraId="0CD13185" w14:textId="77777777" w:rsidR="00FD2D45" w:rsidRPr="00236736" w:rsidRDefault="00FD2D45" w:rsidP="005D4928">
                      <w:pPr>
                        <w:snapToGrid w:val="0"/>
                        <w:ind w:leftChars="200" w:left="405"/>
                        <w:rPr>
                          <w:caps/>
                          <w:color w:val="FF0000"/>
                        </w:rPr>
                      </w:pPr>
                      <w:r>
                        <w:rPr>
                          <w:rFonts w:hint="eastAsia"/>
                          <w:color w:val="FF0000"/>
                        </w:rPr>
                        <w:t xml:space="preserve">〇　</w:t>
                      </w:r>
                      <w:r w:rsidRPr="00236736">
                        <w:rPr>
                          <w:rFonts w:hint="eastAsia"/>
                          <w:color w:val="FF0000"/>
                        </w:rPr>
                        <w:t>汚水の対策</w:t>
                      </w:r>
                    </w:p>
                    <w:p w14:paraId="50657888" w14:textId="77777777" w:rsidR="00FD2D45" w:rsidRPr="00236736" w:rsidRDefault="00FD2D45" w:rsidP="005D4928">
                      <w:pPr>
                        <w:snapToGrid w:val="0"/>
                        <w:ind w:leftChars="300" w:left="608" w:firstLineChars="100" w:firstLine="203"/>
                        <w:rPr>
                          <w:caps/>
                          <w:color w:val="FF0000"/>
                        </w:rPr>
                      </w:pPr>
                      <w:r>
                        <w:rPr>
                          <w:rFonts w:hint="eastAsia"/>
                          <w:color w:val="FF0000"/>
                        </w:rPr>
                        <w:t>保管物から</w:t>
                      </w:r>
                      <w:r w:rsidRPr="00236736">
                        <w:rPr>
                          <w:rFonts w:hint="eastAsia"/>
                          <w:color w:val="FF0000"/>
                        </w:rPr>
                        <w:t>汚水は発生しない</w:t>
                      </w:r>
                    </w:p>
                    <w:p w14:paraId="5FCDE29B"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降雨時について</w:t>
                      </w:r>
                      <w:r>
                        <w:rPr>
                          <w:rFonts w:hint="eastAsia"/>
                          <w:color w:val="FF0000"/>
                        </w:rPr>
                        <w:t>、</w:t>
                      </w:r>
                      <w:r w:rsidRPr="00236736">
                        <w:rPr>
                          <w:rFonts w:hint="eastAsia"/>
                          <w:color w:val="FF0000"/>
                        </w:rPr>
                        <w:t>保管場所Ａは屋根があるため、</w:t>
                      </w:r>
                      <w:r>
                        <w:rPr>
                          <w:rFonts w:hint="eastAsia"/>
                          <w:color w:val="FF0000"/>
                        </w:rPr>
                        <w:t>保管物から</w:t>
                      </w:r>
                      <w:r w:rsidRPr="00236736">
                        <w:rPr>
                          <w:rFonts w:hint="eastAsia"/>
                          <w:color w:val="FF0000"/>
                        </w:rPr>
                        <w:t>汚水は発生しないが、床面はコンクリート舗装し地下への浸透を防止する。</w:t>
                      </w:r>
                    </w:p>
                    <w:p w14:paraId="787B2F0B"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保管場所Ｂは処理物には悪臭防止のためシートをかぶせてあるが、</w:t>
                      </w:r>
                      <w:r>
                        <w:rPr>
                          <w:rFonts w:hint="eastAsia"/>
                          <w:color w:val="FF0000"/>
                        </w:rPr>
                        <w:t>屋根がないことから</w:t>
                      </w:r>
                      <w:r w:rsidRPr="00236736">
                        <w:rPr>
                          <w:rFonts w:hint="eastAsia"/>
                          <w:color w:val="FF0000"/>
                        </w:rPr>
                        <w:t>雨水と接触し汚水が発生する可能性があるため、床面のコンクリート舗装の他排水溝とためますにより流出防止を図る。</w:t>
                      </w:r>
                    </w:p>
                    <w:p w14:paraId="28C8B7ED" w14:textId="77777777" w:rsidR="00FD2D45" w:rsidRPr="00236736" w:rsidRDefault="00FD2D45" w:rsidP="005D4928">
                      <w:pPr>
                        <w:snapToGrid w:val="0"/>
                        <w:ind w:leftChars="100" w:left="203" w:firstLineChars="200" w:firstLine="405"/>
                        <w:rPr>
                          <w:caps/>
                          <w:color w:val="FF0000"/>
                        </w:rPr>
                      </w:pPr>
                    </w:p>
                    <w:p w14:paraId="3744CD8C" w14:textId="77777777" w:rsidR="00FD2D45" w:rsidRPr="00236736" w:rsidRDefault="00FD2D45" w:rsidP="005D4928">
                      <w:pPr>
                        <w:snapToGrid w:val="0"/>
                        <w:ind w:leftChars="200" w:left="405"/>
                        <w:rPr>
                          <w:caps/>
                          <w:color w:val="FF0000"/>
                        </w:rPr>
                      </w:pPr>
                      <w:r>
                        <w:rPr>
                          <w:rFonts w:hint="eastAsia"/>
                          <w:color w:val="FF0000"/>
                        </w:rPr>
                        <w:t xml:space="preserve">〇　</w:t>
                      </w:r>
                      <w:r w:rsidRPr="00236736">
                        <w:rPr>
                          <w:rFonts w:hint="eastAsia"/>
                          <w:color w:val="FF0000"/>
                        </w:rPr>
                        <w:t>悪臭の対策</w:t>
                      </w:r>
                    </w:p>
                    <w:p w14:paraId="658E5484"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保管している堆肥は発酵が終了しているため、臭いは少ないが、周辺への悪臭を防止するため搬入・搬出時以外は堆肥の上にシートをかぶせて保管する。</w:t>
                      </w:r>
                    </w:p>
                    <w:p w14:paraId="204D31EF" w14:textId="77777777" w:rsidR="00FD2D45" w:rsidRPr="00236736" w:rsidRDefault="00FD2D45" w:rsidP="005D4928">
                      <w:pPr>
                        <w:snapToGrid w:val="0"/>
                        <w:ind w:leftChars="100" w:left="203" w:firstLineChars="100" w:firstLine="203"/>
                        <w:rPr>
                          <w:caps/>
                          <w:color w:val="FF0000"/>
                        </w:rPr>
                      </w:pPr>
                    </w:p>
                    <w:p w14:paraId="4C815977" w14:textId="77777777" w:rsidR="00FD2D45" w:rsidRPr="00236736" w:rsidRDefault="00FD2D45" w:rsidP="005D4928">
                      <w:pPr>
                        <w:snapToGrid w:val="0"/>
                        <w:ind w:leftChars="200" w:left="405"/>
                        <w:rPr>
                          <w:caps/>
                          <w:color w:val="FF0000"/>
                        </w:rPr>
                      </w:pPr>
                      <w:r>
                        <w:rPr>
                          <w:rFonts w:hint="eastAsia"/>
                          <w:color w:val="FF0000"/>
                        </w:rPr>
                        <w:t xml:space="preserve">〇　</w:t>
                      </w:r>
                      <w:r w:rsidRPr="00236736">
                        <w:rPr>
                          <w:rFonts w:hint="eastAsia"/>
                          <w:color w:val="FF0000"/>
                        </w:rPr>
                        <w:t>特定処理物の温度上昇防止措置</w:t>
                      </w:r>
                    </w:p>
                    <w:p w14:paraId="19521A8D" w14:textId="77777777" w:rsidR="00FD2D45" w:rsidRPr="00236736" w:rsidRDefault="00FD2D45" w:rsidP="005D4928">
                      <w:pPr>
                        <w:snapToGrid w:val="0"/>
                        <w:ind w:leftChars="300" w:left="608" w:firstLineChars="100" w:firstLine="203"/>
                        <w:rPr>
                          <w:caps/>
                          <w:color w:val="FF0000"/>
                        </w:rPr>
                      </w:pPr>
                      <w:r>
                        <w:rPr>
                          <w:rFonts w:hint="eastAsia"/>
                          <w:color w:val="FF0000"/>
                        </w:rPr>
                        <w:t>内部温度を確認し、必要に応じて攪拌する</w:t>
                      </w:r>
                      <w:r w:rsidRPr="00236736">
                        <w:rPr>
                          <w:rFonts w:hint="eastAsia"/>
                          <w:color w:val="FF0000"/>
                        </w:rPr>
                        <w:t>。</w:t>
                      </w:r>
                    </w:p>
                    <w:p w14:paraId="7DD15169" w14:textId="77777777" w:rsidR="00FD2D45" w:rsidRPr="00236736" w:rsidRDefault="00FD2D45" w:rsidP="005D4928">
                      <w:pPr>
                        <w:pStyle w:val="a4"/>
                        <w:snapToGrid w:val="0"/>
                        <w:ind w:leftChars="100" w:left="203"/>
                        <w:rPr>
                          <w:caps/>
                          <w:color w:val="FF0000"/>
                        </w:rPr>
                      </w:pPr>
                    </w:p>
                    <w:p w14:paraId="622D2034" w14:textId="77777777" w:rsidR="00FD2D45" w:rsidRPr="00236736" w:rsidRDefault="00FD2D45" w:rsidP="005D4928">
                      <w:pPr>
                        <w:snapToGrid w:val="0"/>
                        <w:ind w:leftChars="200" w:left="405"/>
                        <w:rPr>
                          <w:caps/>
                          <w:color w:val="FF0000"/>
                        </w:rPr>
                      </w:pPr>
                      <w:r w:rsidRPr="00236736">
                        <w:rPr>
                          <w:rFonts w:hint="eastAsia"/>
                          <w:color w:val="FF0000"/>
                        </w:rPr>
                        <w:t>○</w:t>
                      </w:r>
                      <w:r>
                        <w:rPr>
                          <w:rFonts w:hint="eastAsia"/>
                          <w:color w:val="FF0000"/>
                        </w:rPr>
                        <w:t xml:space="preserve">　</w:t>
                      </w:r>
                      <w:r w:rsidRPr="00236736">
                        <w:rPr>
                          <w:rFonts w:hint="eastAsia"/>
                          <w:color w:val="FF0000"/>
                        </w:rPr>
                        <w:t>ネズミの生息、害虫の発生防止措置</w:t>
                      </w:r>
                    </w:p>
                    <w:p w14:paraId="78395CDA" w14:textId="77777777" w:rsidR="00FD2D45" w:rsidRPr="00236736" w:rsidRDefault="00FD2D45" w:rsidP="005D4928">
                      <w:pPr>
                        <w:snapToGrid w:val="0"/>
                        <w:ind w:leftChars="300" w:left="608" w:firstLineChars="100" w:firstLine="203"/>
                        <w:rPr>
                          <w:caps/>
                          <w:color w:val="FF0000"/>
                        </w:rPr>
                      </w:pPr>
                      <w:r w:rsidRPr="00236736">
                        <w:rPr>
                          <w:rFonts w:hint="eastAsia"/>
                          <w:color w:val="FF0000"/>
                        </w:rPr>
                        <w:t>保管場所は定期的に清掃し、清潔を保つとともに、防除のための薬剤を散布する。</w:t>
                      </w:r>
                    </w:p>
                    <w:p w14:paraId="4BAC21F6" w14:textId="77777777" w:rsidR="00FD2D45" w:rsidRPr="00236736" w:rsidRDefault="00FD2D45" w:rsidP="005D4928">
                      <w:pPr>
                        <w:snapToGrid w:val="0"/>
                        <w:ind w:left="405" w:hangingChars="200" w:hanging="405"/>
                        <w:rPr>
                          <w:caps/>
                          <w:color w:val="FF0000"/>
                        </w:rPr>
                      </w:pPr>
                    </w:p>
                    <w:p w14:paraId="259FC37E" w14:textId="77777777" w:rsidR="00FD2D45" w:rsidRPr="00236736" w:rsidRDefault="00FD2D45" w:rsidP="005D4928">
                      <w:pPr>
                        <w:snapToGrid w:val="0"/>
                        <w:ind w:leftChars="100" w:left="203"/>
                        <w:rPr>
                          <w:caps/>
                          <w:color w:val="FF0000"/>
                        </w:rPr>
                      </w:pPr>
                      <w:r w:rsidRPr="00236736">
                        <w:rPr>
                          <w:rFonts w:hint="eastAsia"/>
                          <w:color w:val="FF0000"/>
                        </w:rPr>
                        <w:t>（</w:t>
                      </w:r>
                      <w:r>
                        <w:rPr>
                          <w:rFonts w:hint="eastAsia"/>
                          <w:color w:val="FF0000"/>
                        </w:rPr>
                        <w:t>搬出の</w:t>
                      </w:r>
                      <w:r w:rsidRPr="00236736">
                        <w:rPr>
                          <w:rFonts w:hint="eastAsia"/>
                          <w:color w:val="FF0000"/>
                        </w:rPr>
                        <w:t>計画）</w:t>
                      </w:r>
                    </w:p>
                    <w:p w14:paraId="7D1B8C8A" w14:textId="77777777" w:rsidR="00FD2D45" w:rsidRPr="00236736" w:rsidRDefault="00FD2D45" w:rsidP="00E00083">
                      <w:pPr>
                        <w:snapToGrid w:val="0"/>
                        <w:ind w:leftChars="200" w:left="405" w:firstLineChars="100" w:firstLine="203"/>
                        <w:rPr>
                          <w:caps/>
                          <w:color w:val="FF0000"/>
                        </w:rPr>
                      </w:pPr>
                      <w:r w:rsidRPr="00236736">
                        <w:rPr>
                          <w:rFonts w:hint="eastAsia"/>
                          <w:color w:val="FF0000"/>
                        </w:rPr>
                        <w:t>地元の農家に小売り販売</w:t>
                      </w:r>
                      <w:r>
                        <w:rPr>
                          <w:rFonts w:hint="eastAsia"/>
                          <w:color w:val="FF0000"/>
                        </w:rPr>
                        <w:t>。</w:t>
                      </w:r>
                      <w:r w:rsidRPr="00236736">
                        <w:rPr>
                          <w:rFonts w:hint="eastAsia"/>
                          <w:color w:val="FF0000"/>
                        </w:rPr>
                        <w:t>多い月で５００</w:t>
                      </w:r>
                      <w:r>
                        <w:rPr>
                          <w:rFonts w:hint="eastAsia"/>
                          <w:color w:val="FF0000"/>
                        </w:rPr>
                        <w:t>㎥</w:t>
                      </w:r>
                      <w:r w:rsidRPr="00236736">
                        <w:rPr>
                          <w:rFonts w:hint="eastAsia"/>
                          <w:color w:val="FF0000"/>
                        </w:rPr>
                        <w:t>程度</w:t>
                      </w:r>
                      <w:r>
                        <w:rPr>
                          <w:rFonts w:hint="eastAsia"/>
                          <w:color w:val="FF0000"/>
                        </w:rPr>
                        <w:t>。</w:t>
                      </w:r>
                      <w:r w:rsidRPr="00236736">
                        <w:rPr>
                          <w:rFonts w:hint="eastAsia"/>
                          <w:color w:val="FF0000"/>
                        </w:rPr>
                        <w:t>販売予定、実績に合わせて購入量を調整する。</w:t>
                      </w:r>
                      <w:bookmarkEnd w:id="52"/>
                      <w:bookmarkEnd w:id="53"/>
                      <w:bookmarkEnd w:id="54"/>
                      <w:bookmarkEnd w:id="55"/>
                      <w:bookmarkEnd w:id="56"/>
                      <w:bookmarkEnd w:id="57"/>
                      <w:bookmarkEnd w:id="58"/>
                      <w:bookmarkEnd w:id="59"/>
                      <w:bookmarkEnd w:id="60"/>
                      <w:bookmarkEnd w:id="61"/>
                      <w:bookmarkEnd w:id="62"/>
                      <w:bookmarkEnd w:id="63"/>
                      <w:bookmarkEnd w:id="64"/>
                      <w:bookmarkEnd w:id="65"/>
                    </w:p>
                  </w:txbxContent>
                </v:textbox>
                <w10:anchorlock/>
              </v:shape>
            </w:pict>
          </mc:Fallback>
        </mc:AlternateContent>
      </w:r>
    </w:p>
    <w:p w14:paraId="63DBD184" w14:textId="77777777" w:rsidR="008E2E6C" w:rsidRDefault="008E2E6C"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r w:rsidRPr="008E2E6C">
        <w:rPr>
          <w:rFonts w:ascii="ＭＳ ゴシック" w:eastAsia="ＭＳ ゴシック" w:hAnsi="ＭＳ ゴシック" w:cs="Times New Roman"/>
          <w:b/>
          <w:bCs/>
          <w:kern w:val="0"/>
          <w:szCs w:val="21"/>
        </w:rPr>
        <w:br w:type="page"/>
      </w:r>
      <w:bookmarkStart w:id="50" w:name="_Hlk158308881"/>
      <w:bookmarkEnd w:id="35"/>
      <w:r w:rsidRPr="008E2E6C">
        <w:rPr>
          <w:rFonts w:ascii="ＭＳ ゴシック" w:eastAsia="ＭＳ ゴシック" w:hAnsi="ＭＳ ゴシック" w:cs="Times New Roman"/>
          <w:b/>
          <w:bCs/>
          <w:kern w:val="0"/>
          <w:szCs w:val="21"/>
        </w:rPr>
        <w:object w:dxaOrig="5458" w:dyaOrig="7893" w14:anchorId="5F775D4B">
          <v:shape id="_x0000_i1038" type="#_x0000_t75" style="width:480pt;height:696.75pt" o:ole="">
            <v:imagedata r:id="rId51" o:title=""/>
          </v:shape>
          <o:OLEObject Type="Embed" ProgID="PowerPoint.Show.12" ShapeID="_x0000_i1038" DrawAspect="Content" ObjectID="_1788783977" r:id="rId52"/>
        </w:object>
      </w:r>
    </w:p>
    <w:p w14:paraId="1DCBBAA7"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1CE758FD"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3E8DFA74"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4CDC4DE0"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52C47FB3"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2BE2410C"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1493C7EB"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51DF278A"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1330F7B3"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5743C280"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0017CCBF"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73126CAE"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4BEBEBE9"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3082BB43"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77A2C0DF"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34B8D62D"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5BDB03E6"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0DD523FF"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615E917B"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0D24AB3C"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17DD67C8"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527182EA"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7C997D81"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288682F6"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643C774B"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73E1FACC"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43DB8ABA"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17767BF6"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5E6BF4CD"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4D801904"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2794B5A8"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4F370506" w14:textId="77777777" w:rsidR="002E1823"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b/>
          <w:bCs/>
          <w:kern w:val="0"/>
          <w:szCs w:val="21"/>
        </w:rPr>
      </w:pPr>
    </w:p>
    <w:p w14:paraId="66303A85" w14:textId="509A6C3B" w:rsidR="002E1823" w:rsidRPr="008E2E6C" w:rsidRDefault="002E1823" w:rsidP="008E2E6C">
      <w:pPr>
        <w:overflowPunct w:val="0"/>
        <w:autoSpaceDE w:val="0"/>
        <w:autoSpaceDN w:val="0"/>
        <w:adjustRightInd w:val="0"/>
        <w:spacing w:line="220" w:lineRule="atLeast"/>
        <w:ind w:leftChars="-100" w:left="-203"/>
        <w:rPr>
          <w:rFonts w:ascii="ＭＳ ゴシック" w:eastAsia="ＭＳ ゴシック" w:hAnsi="ＭＳ ゴシック" w:cs="Times New Roman"/>
          <w:caps/>
          <w:szCs w:val="21"/>
        </w:rPr>
        <w:sectPr w:rsidR="002E1823" w:rsidRPr="008E2E6C" w:rsidSect="005D4928">
          <w:footerReference w:type="default" r:id="rId53"/>
          <w:pgSz w:w="11906" w:h="16838" w:code="9"/>
          <w:pgMar w:top="1701" w:right="1701" w:bottom="1134" w:left="1701" w:header="680" w:footer="340" w:gutter="0"/>
          <w:pgNumType w:start="1"/>
          <w:cols w:space="425"/>
          <w:docGrid w:type="linesAndChars" w:linePitch="335" w:charSpace="-1516"/>
        </w:sectPr>
      </w:pPr>
    </w:p>
    <w:p w14:paraId="6341F979" w14:textId="5FF2EE78" w:rsidR="008E2E6C" w:rsidRPr="008E2E6C" w:rsidRDefault="008E2E6C" w:rsidP="008E2E6C">
      <w:pPr>
        <w:keepNext/>
        <w:snapToGrid w:val="0"/>
        <w:outlineLvl w:val="0"/>
        <w:rPr>
          <w:rFonts w:asciiTheme="minorEastAsia" w:hAnsiTheme="minorEastAsia" w:cstheme="majorBidi"/>
          <w:caps/>
          <w:color w:val="FFFFFF" w:themeColor="background1"/>
          <w:sz w:val="24"/>
          <w:szCs w:val="24"/>
        </w:rPr>
      </w:pPr>
      <w:r w:rsidRPr="008E2E6C">
        <w:rPr>
          <w:rFonts w:asciiTheme="minorEastAsia" w:hAnsiTheme="minorEastAsia" w:cstheme="majorBidi" w:hint="eastAsia"/>
          <w:caps/>
          <w:color w:val="FFFFFF" w:themeColor="background1"/>
          <w:sz w:val="24"/>
          <w:szCs w:val="24"/>
        </w:rPr>
        <w:t>5</w:t>
      </w:r>
      <w:r w:rsidR="0004063D">
        <w:rPr>
          <w:rFonts w:asciiTheme="minorEastAsia" w:hAnsiTheme="minorEastAsia" w:cstheme="majorBidi" w:hint="eastAsia"/>
          <w:caps/>
          <w:color w:val="FFFFFF" w:themeColor="background1"/>
          <w:sz w:val="24"/>
          <w:szCs w:val="24"/>
        </w:rPr>
        <w:t xml:space="preserve"> 特定収集物保管等届記載</w:t>
      </w:r>
      <w:r w:rsidR="003056EF">
        <w:rPr>
          <w:rFonts w:asciiTheme="minorEastAsia" w:hAnsiTheme="minorEastAsia" w:cstheme="majorBidi" w:hint="eastAsia"/>
          <w:caps/>
          <w:color w:val="FFFFFF" w:themeColor="background1"/>
          <w:sz w:val="24"/>
          <w:szCs w:val="24"/>
        </w:rPr>
        <w:t>例</w:t>
      </w:r>
    </w:p>
    <w:p w14:paraId="750C8C24" w14:textId="77777777" w:rsidR="008E2E6C" w:rsidRPr="008E2E6C"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p>
    <w:p w14:paraId="7D694493" w14:textId="77777777" w:rsidR="008E2E6C" w:rsidRPr="008E2E6C"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p>
    <w:p w14:paraId="4A78B336" w14:textId="77777777" w:rsidR="008E2E6C" w:rsidRPr="008E2E6C"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p>
    <w:p w14:paraId="1380098B" w14:textId="77777777" w:rsidR="008E2E6C" w:rsidRPr="003056EF"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p>
    <w:p w14:paraId="31FAD4B1" w14:textId="77777777" w:rsidR="008E2E6C" w:rsidRPr="008E2E6C"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p>
    <w:p w14:paraId="7EBE50CE" w14:textId="77777777" w:rsidR="008E2E6C" w:rsidRPr="008E2E6C" w:rsidRDefault="008E2E6C"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662EEC1D" w14:textId="77777777" w:rsidR="008E2E6C" w:rsidRPr="008E2E6C" w:rsidRDefault="008E2E6C"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31250959" w14:textId="77777777" w:rsidR="008E2E6C" w:rsidRPr="008E2E6C" w:rsidRDefault="008E2E6C"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74E47BFD" w14:textId="3F508F91" w:rsidR="008E2E6C"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r w:rsidRPr="008E2E6C">
        <w:rPr>
          <w:rFonts w:ascii="ＭＳ ゴシック" w:eastAsia="ＭＳ ゴシック" w:hAnsi="ＭＳ ゴシック" w:cstheme="majorBidi"/>
          <w:b/>
          <w:bCs/>
          <w:noProof/>
          <w:kern w:val="0"/>
          <w:szCs w:val="21"/>
        </w:rPr>
        <w:lastRenderedPageBreak/>
        <mc:AlternateContent>
          <mc:Choice Requires="wps">
            <w:drawing>
              <wp:anchor distT="0" distB="0" distL="114300" distR="114300" simplePos="0" relativeHeight="251658277" behindDoc="0" locked="0" layoutInCell="1" allowOverlap="1" wp14:anchorId="0E104566" wp14:editId="54F86AFA">
                <wp:simplePos x="0" y="0"/>
                <wp:positionH relativeFrom="column">
                  <wp:posOffset>4726940</wp:posOffset>
                </wp:positionH>
                <wp:positionV relativeFrom="page">
                  <wp:posOffset>728345</wp:posOffset>
                </wp:positionV>
                <wp:extent cx="670560" cy="327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ysClr val="window" lastClr="FFFFFF"/>
                        </a:solidFill>
                        <a:ln w="6350">
                          <a:solidFill>
                            <a:prstClr val="black"/>
                          </a:solidFill>
                        </a:ln>
                      </wps:spPr>
                      <wps:txbx>
                        <w:txbxContent>
                          <w:p w14:paraId="24EB8D2F" w14:textId="77777777" w:rsidR="00FD2D45" w:rsidRDefault="00FD2D45" w:rsidP="005D4928">
                            <w:pPr>
                              <w:snapToGrid w:val="0"/>
                            </w:pPr>
                            <w:r>
                              <w:rPr>
                                <w:rFonts w:hint="eastAsia"/>
                              </w:rPr>
                              <w:t>資料５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104566" id="テキスト ボックス 30" o:spid="_x0000_s1069" type="#_x0000_t202" style="position:absolute;margin-left:372.2pt;margin-top:57.35pt;width:52.8pt;height:25.8pt;z-index:25165827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" fillcolor="window" strokeweight=".5pt">
                <v:textbox>
                  <w:txbxContent>
                    <w:p w14:paraId="24EB8D2F" w14:textId="77777777" w:rsidR="00FD2D45" w:rsidRDefault="00FD2D45" w:rsidP="005D4928">
                      <w:pPr>
                        <w:snapToGrid w:val="0"/>
                      </w:pPr>
                      <w:r>
                        <w:rPr>
                          <w:rFonts w:hint="eastAsia"/>
                        </w:rPr>
                        <w:t>資料５</w:t>
                      </w:r>
                    </w:p>
                  </w:txbxContent>
                </v:textbox>
                <w10:wrap anchory="page"/>
              </v:shape>
            </w:pict>
          </mc:Fallback>
        </mc:AlternateContent>
      </w:r>
    </w:p>
    <w:p w14:paraId="3138AF75"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734B079F"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000790E9"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2F67E9EC"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6EB64046"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6404E5BD"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51F676C2"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6DBB5DCD"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4A59B05C" w14:textId="77777777" w:rsidR="00453282"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4DB50B0C" w14:textId="77777777" w:rsidR="00453282" w:rsidRPr="008E2E6C" w:rsidRDefault="00453282"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7C757EE2" w14:textId="77777777" w:rsidR="008E2E6C" w:rsidRPr="008E2E6C" w:rsidRDefault="008E2E6C" w:rsidP="008E2E6C">
      <w:pPr>
        <w:overflowPunct w:val="0"/>
        <w:autoSpaceDE w:val="0"/>
        <w:autoSpaceDN w:val="0"/>
        <w:adjustRightInd w:val="0"/>
        <w:spacing w:line="220" w:lineRule="atLeast"/>
        <w:jc w:val="left"/>
        <w:rPr>
          <w:rFonts w:ascii="ＭＳ ゴシック" w:eastAsia="ＭＳ ゴシック" w:hAnsi="ＭＳ ゴシック" w:cs="Times New Roman"/>
          <w:b/>
          <w:bCs/>
          <w:kern w:val="0"/>
          <w:szCs w:val="21"/>
        </w:rPr>
      </w:pPr>
    </w:p>
    <w:p w14:paraId="4291AC8C" w14:textId="77777777" w:rsidR="008E2E6C" w:rsidRPr="008E2E6C" w:rsidRDefault="008E2E6C" w:rsidP="008E2E6C">
      <w:pPr>
        <w:overflowPunct w:val="0"/>
        <w:autoSpaceDE w:val="0"/>
        <w:autoSpaceDN w:val="0"/>
        <w:adjustRightInd w:val="0"/>
        <w:spacing w:line="220" w:lineRule="atLeast"/>
        <w:jc w:val="center"/>
        <w:rPr>
          <w:rFonts w:ascii="ＭＳ ゴシック" w:eastAsia="ＭＳ ゴシック" w:hAnsi="ＭＳ ゴシック" w:cs="Times New Roman"/>
          <w:b/>
          <w:bCs/>
          <w:kern w:val="0"/>
          <w:szCs w:val="21"/>
        </w:rPr>
      </w:pPr>
      <w:r w:rsidRPr="008E2E6C">
        <w:rPr>
          <w:rFonts w:ascii="ＭＳ ゴシック" w:eastAsia="ＭＳ ゴシック" w:hAnsi="ＭＳ ゴシック" w:cs="Times New Roman" w:hint="eastAsia"/>
          <w:b/>
          <w:bCs/>
          <w:noProof/>
          <w:kern w:val="0"/>
          <w:szCs w:val="21"/>
        </w:rPr>
        <mc:AlternateContent>
          <mc:Choice Requires="wpg">
            <w:drawing>
              <wp:inline distT="0" distB="0" distL="0" distR="0" wp14:anchorId="266D74EE" wp14:editId="502B9F15">
                <wp:extent cx="4724400" cy="1722120"/>
                <wp:effectExtent l="0" t="0" r="19050" b="11430"/>
                <wp:docPr id="26" name="グループ化 26"/>
                <wp:cNvGraphicFramePr/>
                <a:graphic xmlns:a="http://schemas.openxmlformats.org/drawingml/2006/main">
                  <a:graphicData uri="http://schemas.microsoft.com/office/word/2010/wordprocessingGroup">
                    <wpg:wgp>
                      <wpg:cNvGrpSpPr/>
                      <wpg:grpSpPr>
                        <a:xfrm>
                          <a:off x="0" y="0"/>
                          <a:ext cx="4724400" cy="1722120"/>
                          <a:chOff x="0" y="0"/>
                          <a:chExt cx="4724400" cy="1722120"/>
                        </a:xfrm>
                      </wpg:grpSpPr>
                      <wps:wsp>
                        <wps:cNvPr id="75" name="四角形: 角を丸くする 75"/>
                        <wps:cNvSpPr/>
                        <wps:spPr>
                          <a:xfrm>
                            <a:off x="0" y="0"/>
                            <a:ext cx="4724400" cy="1722120"/>
                          </a:xfrm>
                          <a:prstGeom prst="roundRect">
                            <a:avLst/>
                          </a:prstGeom>
                          <a:solidFill>
                            <a:srgbClr val="4472C4">
                              <a:alpha val="3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870439" y="334107"/>
                            <a:ext cx="2964180" cy="1051560"/>
                          </a:xfrm>
                          <a:prstGeom prst="rect">
                            <a:avLst/>
                          </a:prstGeom>
                          <a:noFill/>
                          <a:ln w="6350">
                            <a:noFill/>
                          </a:ln>
                        </wps:spPr>
                        <wps:txbx>
                          <w:txbxContent>
                            <w:p w14:paraId="7B941212" w14:textId="77777777" w:rsidR="00FD2D45"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特定</w:t>
                              </w:r>
                              <w:r>
                                <w:rPr>
                                  <w:rFonts w:ascii="ＭＳ ゴシック" w:eastAsia="ＭＳ ゴシック" w:hAnsi="ＭＳ ゴシック" w:hint="eastAsia"/>
                                  <w:sz w:val="48"/>
                                  <w:szCs w:val="48"/>
                                </w:rPr>
                                <w:t>収集</w:t>
                              </w:r>
                              <w:r w:rsidRPr="001F5524">
                                <w:rPr>
                                  <w:rFonts w:ascii="ＭＳ ゴシック" w:eastAsia="ＭＳ ゴシック" w:hAnsi="ＭＳ ゴシック" w:hint="eastAsia"/>
                                  <w:sz w:val="48"/>
                                  <w:szCs w:val="48"/>
                                </w:rPr>
                                <w:t>物保管</w:t>
                              </w:r>
                              <w:r>
                                <w:rPr>
                                  <w:rFonts w:ascii="ＭＳ ゴシック" w:eastAsia="ＭＳ ゴシック" w:hAnsi="ＭＳ ゴシック" w:hint="eastAsia"/>
                                  <w:sz w:val="48"/>
                                  <w:szCs w:val="48"/>
                                </w:rPr>
                                <w:t>等</w:t>
                              </w:r>
                              <w:r w:rsidRPr="001F5524">
                                <w:rPr>
                                  <w:rFonts w:ascii="ＭＳ ゴシック" w:eastAsia="ＭＳ ゴシック" w:hAnsi="ＭＳ ゴシック" w:hint="eastAsia"/>
                                  <w:sz w:val="48"/>
                                  <w:szCs w:val="48"/>
                                </w:rPr>
                                <w:t>届</w:t>
                              </w:r>
                            </w:p>
                            <w:p w14:paraId="7A86401C" w14:textId="77777777" w:rsidR="00FD2D45" w:rsidRPr="001F5524"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6D74EE" id="グループ化 26" o:spid="_x0000_s1070" style="width:372pt;height:135.6pt;mso-position-horizontal-relative:char;mso-position-vertical-relative:line" coordsize="47244,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">
                <v:roundrect id="四角形: 角を丸くする 75" o:spid="_x0000_s1071" style="position:absolute;width:47244;height:17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" fillcolor="#4472c4" strokecolor="#2f528f" strokeweight="1pt">
                  <v:fill opacity="21074f"/>
                  <v:stroke joinstyle="miter"/>
                </v:roundrect>
                <v:shape id="テキスト ボックス 76" o:spid="_x0000_s1072" type="#_x0000_t202" style="position:absolute;left:8704;top:3341;width:29642;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7B941212" w14:textId="77777777" w:rsidR="00FD2D45"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特定</w:t>
                        </w:r>
                        <w:r>
                          <w:rPr>
                            <w:rFonts w:ascii="ＭＳ ゴシック" w:eastAsia="ＭＳ ゴシック" w:hAnsi="ＭＳ ゴシック" w:hint="eastAsia"/>
                            <w:sz w:val="48"/>
                            <w:szCs w:val="48"/>
                          </w:rPr>
                          <w:t>収集</w:t>
                        </w:r>
                        <w:r w:rsidRPr="001F5524">
                          <w:rPr>
                            <w:rFonts w:ascii="ＭＳ ゴシック" w:eastAsia="ＭＳ ゴシック" w:hAnsi="ＭＳ ゴシック" w:hint="eastAsia"/>
                            <w:sz w:val="48"/>
                            <w:szCs w:val="48"/>
                          </w:rPr>
                          <w:t>物保管</w:t>
                        </w:r>
                        <w:r>
                          <w:rPr>
                            <w:rFonts w:ascii="ＭＳ ゴシック" w:eastAsia="ＭＳ ゴシック" w:hAnsi="ＭＳ ゴシック" w:hint="eastAsia"/>
                            <w:sz w:val="48"/>
                            <w:szCs w:val="48"/>
                          </w:rPr>
                          <w:t>等</w:t>
                        </w:r>
                        <w:r w:rsidRPr="001F5524">
                          <w:rPr>
                            <w:rFonts w:ascii="ＭＳ ゴシック" w:eastAsia="ＭＳ ゴシック" w:hAnsi="ＭＳ ゴシック" w:hint="eastAsia"/>
                            <w:sz w:val="48"/>
                            <w:szCs w:val="48"/>
                          </w:rPr>
                          <w:t>届</w:t>
                        </w:r>
                      </w:p>
                      <w:p w14:paraId="7A86401C" w14:textId="77777777" w:rsidR="00FD2D45" w:rsidRPr="001F5524" w:rsidRDefault="00FD2D45" w:rsidP="008E2E6C">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v:textbox>
                </v:shape>
                <w10:anchorlock/>
              </v:group>
            </w:pict>
          </mc:Fallback>
        </mc:AlternateContent>
      </w:r>
    </w:p>
    <w:p w14:paraId="699547DB" w14:textId="77777777" w:rsidR="008E2E6C" w:rsidRPr="008E2E6C"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p>
    <w:p w14:paraId="226AA75F" w14:textId="77777777" w:rsidR="008E2E6C" w:rsidRPr="008E2E6C"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p>
    <w:p w14:paraId="70A3BE0D" w14:textId="77777777" w:rsidR="008E2E6C" w:rsidRPr="008E2E6C" w:rsidRDefault="008E2E6C" w:rsidP="008E2E6C">
      <w:pPr>
        <w:overflowPunct w:val="0"/>
        <w:autoSpaceDE w:val="0"/>
        <w:autoSpaceDN w:val="0"/>
        <w:adjustRightInd w:val="0"/>
        <w:spacing w:line="220" w:lineRule="atLeast"/>
        <w:rPr>
          <w:rFonts w:ascii="ＭＳ ゴシック" w:eastAsia="ＭＳ ゴシック" w:hAnsi="ＭＳ ゴシック" w:cs="Times New Roman"/>
          <w:b/>
          <w:bCs/>
          <w:kern w:val="0"/>
          <w:szCs w:val="21"/>
        </w:rPr>
      </w:pPr>
      <w:r w:rsidRPr="008E2E6C">
        <w:rPr>
          <w:rFonts w:ascii="ＭＳ ゴシック" w:eastAsia="ＭＳ ゴシック" w:hAnsi="ＭＳ ゴシック" w:cs="Times New Roman"/>
          <w:b/>
          <w:bCs/>
          <w:kern w:val="0"/>
          <w:szCs w:val="21"/>
        </w:rPr>
        <w:br w:type="page"/>
      </w:r>
    </w:p>
    <w:p w14:paraId="54BEF10E" w14:textId="77777777" w:rsidR="008E2E6C" w:rsidRPr="008E2E6C" w:rsidRDefault="008E2E6C" w:rsidP="008E2E6C">
      <w:pPr>
        <w:overflowPunct w:val="0"/>
        <w:autoSpaceDE w:val="0"/>
        <w:autoSpaceDN w:val="0"/>
        <w:adjustRightInd w:val="0"/>
        <w:spacing w:line="220" w:lineRule="atLeast"/>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w:lastRenderedPageBreak/>
        <mc:AlternateContent>
          <mc:Choice Requires="wps">
            <w:drawing>
              <wp:anchor distT="0" distB="0" distL="114300" distR="114300" simplePos="0" relativeHeight="251658275" behindDoc="0" locked="0" layoutInCell="1" allowOverlap="1" wp14:anchorId="3482D38D" wp14:editId="2A52E5BF">
                <wp:simplePos x="0" y="0"/>
                <wp:positionH relativeFrom="column">
                  <wp:posOffset>4660486</wp:posOffset>
                </wp:positionH>
                <wp:positionV relativeFrom="page">
                  <wp:posOffset>962025</wp:posOffset>
                </wp:positionV>
                <wp:extent cx="421419" cy="2743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419" cy="274320"/>
                        </a:xfrm>
                        <a:prstGeom prst="rect">
                          <a:avLst/>
                        </a:prstGeom>
                        <a:noFill/>
                        <a:ln w="6350">
                          <a:noFill/>
                        </a:ln>
                      </wps:spPr>
                      <wps:txbx>
                        <w:txbxContent>
                          <w:p w14:paraId="0B5670E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2D38D" id="テキスト ボックス 15" o:spid="_x0000_s1073" type="#_x0000_t202" style="position:absolute;left:0;text-align:left;margin-left:366.95pt;margin-top:75.75pt;width:33.2pt;height:21.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" filled="f" stroked="f" strokeweight=".5pt">
                <v:textbox>
                  <w:txbxContent>
                    <w:p w14:paraId="0B5670E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①</w:t>
                      </w:r>
                    </w:p>
                  </w:txbxContent>
                </v:textbox>
                <w10:wrap anchory="page"/>
              </v:shape>
            </w:pict>
          </mc:Fallback>
        </mc:AlternateContent>
      </w:r>
      <w:r w:rsidRPr="008E2E6C">
        <w:rPr>
          <w:rFonts w:ascii="ＭＳ ゴシック" w:eastAsia="ＭＳ ゴシック" w:hAnsi="ＭＳ ゴシック" w:cs="Times New Roman" w:hint="eastAsia"/>
          <w:b/>
          <w:bCs/>
          <w:kern w:val="0"/>
          <w:szCs w:val="21"/>
        </w:rPr>
        <w:t>第５号様式</w:t>
      </w:r>
      <w:r w:rsidRPr="008E2E6C">
        <w:rPr>
          <w:rFonts w:ascii="ＭＳ 明朝" w:eastAsia="ＭＳ 明朝" w:hAnsi="ＭＳ 明朝" w:cs="Times New Roman" w:hint="eastAsia"/>
          <w:kern w:val="0"/>
          <w:szCs w:val="21"/>
        </w:rPr>
        <w:t>（第９条関係）</w:t>
      </w:r>
    </w:p>
    <w:p w14:paraId="3C329B80" w14:textId="77777777" w:rsidR="008E2E6C" w:rsidRPr="008E2E6C" w:rsidRDefault="008E2E6C" w:rsidP="008E2E6C">
      <w:pPr>
        <w:autoSpaceDE w:val="0"/>
        <w:autoSpaceDN w:val="0"/>
        <w:adjustRightInd w:val="0"/>
        <w:snapToGrid w:val="0"/>
        <w:spacing w:line="220" w:lineRule="atLeast"/>
        <w:ind w:rightChars="100" w:right="203"/>
        <w:jc w:val="right"/>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 xml:space="preserve">年　　月　　日　</w:t>
      </w:r>
    </w:p>
    <w:p w14:paraId="7C84492D" w14:textId="77777777" w:rsidR="008E2E6C" w:rsidRPr="008E2E6C" w:rsidRDefault="008E2E6C" w:rsidP="008E2E6C">
      <w:pPr>
        <w:autoSpaceDE w:val="0"/>
        <w:autoSpaceDN w:val="0"/>
        <w:adjustRightInd w:val="0"/>
        <w:snapToGrid w:val="0"/>
        <w:spacing w:line="220" w:lineRule="atLeast"/>
        <w:rPr>
          <w:rFonts w:ascii="ＭＳ 明朝" w:eastAsia="ＭＳ 明朝" w:hAnsi="ＭＳ 明朝" w:cs="Times New Roman"/>
          <w:kern w:val="0"/>
          <w:szCs w:val="21"/>
        </w:rPr>
      </w:pPr>
    </w:p>
    <w:p w14:paraId="79F82EB7" w14:textId="77777777" w:rsidR="008E2E6C" w:rsidRPr="008E2E6C" w:rsidRDefault="008E2E6C" w:rsidP="008E2E6C">
      <w:pPr>
        <w:autoSpaceDE w:val="0"/>
        <w:autoSpaceDN w:val="0"/>
        <w:adjustRightInd w:val="0"/>
        <w:snapToGrid w:val="0"/>
        <w:spacing w:line="220" w:lineRule="atLeast"/>
        <w:rPr>
          <w:rFonts w:ascii="ＭＳ 明朝" w:eastAsia="ＭＳ 明朝" w:hAnsi="ＭＳ 明朝" w:cs="Times New Roman"/>
          <w:kern w:val="0"/>
          <w:szCs w:val="21"/>
        </w:rPr>
      </w:pPr>
    </w:p>
    <w:p w14:paraId="41252DEC" w14:textId="1ABED137" w:rsidR="008E2E6C" w:rsidRPr="008E2E6C" w:rsidRDefault="00E4188F" w:rsidP="008E2E6C">
      <w:pPr>
        <w:autoSpaceDE w:val="0"/>
        <w:autoSpaceDN w:val="0"/>
        <w:adjustRightInd w:val="0"/>
        <w:snapToGrid w:val="0"/>
        <w:spacing w:line="220" w:lineRule="atLeast"/>
        <w:rPr>
          <w:rFonts w:ascii="ＭＳ 明朝" w:eastAsia="ＭＳ 明朝" w:hAnsi="ＭＳ 明朝" w:cs="Times New Roman"/>
          <w:kern w:val="0"/>
          <w:szCs w:val="21"/>
        </w:rPr>
      </w:pPr>
      <w:r>
        <w:rPr>
          <w:rFonts w:ascii="ＭＳ 明朝" w:eastAsia="ＭＳ 明朝" w:hAnsi="ＭＳ 明朝" w:cs="Times New Roman" w:hint="eastAsia"/>
          <w:kern w:val="0"/>
          <w:szCs w:val="21"/>
        </w:rPr>
        <w:t xml:space="preserve">　　甲府市長</w:t>
      </w:r>
      <w:r w:rsidR="008E2E6C" w:rsidRPr="008E2E6C">
        <w:rPr>
          <w:rFonts w:ascii="ＭＳ 明朝" w:eastAsia="ＭＳ 明朝" w:hAnsi="ＭＳ 明朝" w:cs="Times New Roman" w:hint="eastAsia"/>
          <w:kern w:val="0"/>
          <w:szCs w:val="21"/>
        </w:rPr>
        <w:t xml:space="preserve">　殿</w:t>
      </w:r>
    </w:p>
    <w:bookmarkStart w:id="51" w:name="_Hlk159242468"/>
    <w:p w14:paraId="4A5F91EC" w14:textId="77777777" w:rsidR="008E2E6C" w:rsidRPr="008E2E6C" w:rsidRDefault="008E2E6C" w:rsidP="008E2E6C">
      <w:pPr>
        <w:autoSpaceDE w:val="0"/>
        <w:autoSpaceDN w:val="0"/>
        <w:adjustRightInd w:val="0"/>
        <w:snapToGrid w:val="0"/>
        <w:spacing w:line="220" w:lineRule="atLeast"/>
        <w:ind w:left="185"/>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78" behindDoc="0" locked="0" layoutInCell="1" allowOverlap="1" wp14:anchorId="4050242A" wp14:editId="0D4397B7">
                <wp:simplePos x="0" y="0"/>
                <wp:positionH relativeFrom="column">
                  <wp:posOffset>2985770</wp:posOffset>
                </wp:positionH>
                <wp:positionV relativeFrom="page">
                  <wp:posOffset>2114246</wp:posOffset>
                </wp:positionV>
                <wp:extent cx="429370" cy="2743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29370" cy="274320"/>
                        </a:xfrm>
                        <a:prstGeom prst="rect">
                          <a:avLst/>
                        </a:prstGeom>
                        <a:noFill/>
                        <a:ln w="6350">
                          <a:noFill/>
                        </a:ln>
                      </wps:spPr>
                      <wps:txbx>
                        <w:txbxContent>
                          <w:p w14:paraId="0E352136"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242A" id="テキスト ボックス 29" o:spid="_x0000_s1074" type="#_x0000_t202" style="position:absolute;left:0;text-align:left;margin-left:235.1pt;margin-top:166.5pt;width:33.8pt;height:21.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" filled="f" stroked="f" strokeweight=".5pt">
                <v:textbox>
                  <w:txbxContent>
                    <w:p w14:paraId="0E352136"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②</w:t>
                      </w:r>
                    </w:p>
                  </w:txbxContent>
                </v:textbox>
                <w10:wrap anchory="page"/>
              </v:shape>
            </w:pict>
          </mc:Fallback>
        </mc:AlternateContent>
      </w:r>
    </w:p>
    <w:p w14:paraId="4F6DE6BF" w14:textId="5BDAE163" w:rsidR="008E2E6C" w:rsidRPr="008E2E6C" w:rsidRDefault="008E2E6C" w:rsidP="005D4928">
      <w:pPr>
        <w:autoSpaceDE w:val="0"/>
        <w:autoSpaceDN w:val="0"/>
        <w:adjustRightInd w:val="0"/>
        <w:snapToGrid w:val="0"/>
        <w:ind w:left="174" w:rightChars="300" w:right="608"/>
        <w:jc w:val="right"/>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 xml:space="preserve">住所　</w:t>
      </w:r>
      <w:r w:rsidR="006B55CA">
        <w:rPr>
          <w:rFonts w:ascii="ＭＳ 明朝" w:eastAsia="ＭＳ 明朝" w:hAnsi="Century" w:cs="Times New Roman" w:hint="eastAsia"/>
          <w:color w:val="FF0000"/>
          <w:kern w:val="0"/>
          <w:szCs w:val="21"/>
        </w:rPr>
        <w:t>甲府</w:t>
      </w:r>
      <w:r w:rsidRPr="008E2E6C">
        <w:rPr>
          <w:rFonts w:ascii="ＭＳ 明朝" w:eastAsia="ＭＳ 明朝" w:hAnsi="Century" w:cs="Times New Roman" w:hint="eastAsia"/>
          <w:color w:val="FF0000"/>
          <w:kern w:val="0"/>
          <w:szCs w:val="21"/>
        </w:rPr>
        <w:t>市○○○△―△</w:t>
      </w:r>
    </w:p>
    <w:p w14:paraId="463A0953" w14:textId="77777777" w:rsidR="008E2E6C" w:rsidRPr="008E2E6C" w:rsidRDefault="008E2E6C" w:rsidP="005D4928">
      <w:pPr>
        <w:wordWrap w:val="0"/>
        <w:autoSpaceDE w:val="0"/>
        <w:autoSpaceDN w:val="0"/>
        <w:adjustRightInd w:val="0"/>
        <w:snapToGrid w:val="0"/>
        <w:ind w:left="174" w:rightChars="500" w:right="1013"/>
        <w:jc w:val="right"/>
        <w:rPr>
          <w:rFonts w:ascii="ＭＳ 明朝" w:eastAsia="ＭＳ 明朝" w:hAnsi="Century" w:cs="Times New Roman"/>
          <w:kern w:val="0"/>
          <w:szCs w:val="21"/>
        </w:rPr>
      </w:pPr>
      <w:r w:rsidRPr="008E2E6C">
        <w:rPr>
          <w:rFonts w:ascii="ＭＳ 明朝" w:eastAsia="ＭＳ 明朝" w:hAnsi="Century" w:cs="Times New Roman" w:hint="eastAsia"/>
          <w:kern w:val="0"/>
          <w:szCs w:val="21"/>
        </w:rPr>
        <w:t xml:space="preserve">氏名　</w:t>
      </w:r>
      <w:r w:rsidRPr="008E2E6C">
        <w:rPr>
          <w:rFonts w:ascii="ＭＳ 明朝" w:eastAsia="ＭＳ 明朝" w:hAnsi="Century" w:cs="Times New Roman" w:hint="eastAsia"/>
          <w:color w:val="FF0000"/>
          <w:kern w:val="0"/>
          <w:szCs w:val="21"/>
        </w:rPr>
        <w:t>株式会社○○○</w:t>
      </w:r>
    </w:p>
    <w:p w14:paraId="3B848A1F" w14:textId="77777777" w:rsidR="008E2E6C" w:rsidRPr="008E2E6C" w:rsidRDefault="008E2E6C" w:rsidP="005D4928">
      <w:pPr>
        <w:autoSpaceDE w:val="0"/>
        <w:autoSpaceDN w:val="0"/>
        <w:adjustRightInd w:val="0"/>
        <w:snapToGrid w:val="0"/>
        <w:spacing w:line="220" w:lineRule="atLeast"/>
        <w:ind w:left="174"/>
        <w:jc w:val="right"/>
        <w:rPr>
          <w:rFonts w:ascii="ＭＳ 明朝" w:eastAsia="ＭＳ 明朝" w:hAnsi="ＭＳ 明朝" w:cs="Times New Roman"/>
          <w:kern w:val="0"/>
          <w:szCs w:val="21"/>
        </w:rPr>
      </w:pPr>
      <w:r w:rsidRPr="008E2E6C">
        <w:rPr>
          <w:rFonts w:ascii="ＭＳ 明朝" w:eastAsia="ＭＳ 明朝" w:hAnsi="Century" w:cs="Times New Roman" w:hint="eastAsia"/>
          <w:color w:val="FF0000"/>
          <w:kern w:val="0"/>
          <w:szCs w:val="21"/>
        </w:rPr>
        <w:t>代表取締役　○○○○</w:t>
      </w:r>
      <w:r w:rsidRPr="008E2E6C">
        <w:rPr>
          <w:rFonts w:ascii="ＭＳ 明朝" w:eastAsia="ＭＳ 明朝" w:hAnsi="Century" w:cs="Times New Roman" w:hint="eastAsia"/>
          <w:kern w:val="0"/>
          <w:szCs w:val="21"/>
        </w:rPr>
        <w:t xml:space="preserve">　印</w:t>
      </w:r>
      <w:bookmarkEnd w:id="51"/>
      <w:r w:rsidRPr="008E2E6C">
        <w:rPr>
          <w:rFonts w:ascii="ＭＳ 明朝" w:eastAsia="ＭＳ 明朝" w:hAnsi="ＭＳ 明朝" w:cs="Times New Roman" w:hint="eastAsia"/>
          <w:kern w:val="0"/>
          <w:szCs w:val="21"/>
        </w:rPr>
        <w:t xml:space="preserve">　</w:t>
      </w:r>
    </w:p>
    <w:p w14:paraId="66B3A059" w14:textId="0AE1814F" w:rsidR="008E2E6C" w:rsidRPr="008E2E6C" w:rsidRDefault="008E2E6C" w:rsidP="008E2E6C">
      <w:pPr>
        <w:autoSpaceDE w:val="0"/>
        <w:autoSpaceDN w:val="0"/>
        <w:adjustRightInd w:val="0"/>
        <w:snapToGrid w:val="0"/>
        <w:spacing w:line="220" w:lineRule="atLeast"/>
        <w:ind w:left="174" w:rightChars="100" w:right="203"/>
        <w:jc w:val="right"/>
        <w:rPr>
          <w:rFonts w:ascii="ＭＳ 明朝" w:eastAsia="ＭＳ 明朝" w:hAnsi="ＭＳ 明朝" w:cs="Times New Roman"/>
          <w:kern w:val="0"/>
          <w:szCs w:val="21"/>
        </w:rPr>
      </w:pPr>
    </w:p>
    <w:p w14:paraId="141B756A" w14:textId="77777777" w:rsidR="008E2E6C" w:rsidRPr="008E2E6C" w:rsidRDefault="008E2E6C" w:rsidP="008E2E6C">
      <w:pPr>
        <w:autoSpaceDE w:val="0"/>
        <w:autoSpaceDN w:val="0"/>
        <w:adjustRightInd w:val="0"/>
        <w:snapToGrid w:val="0"/>
        <w:spacing w:line="220" w:lineRule="atLeast"/>
        <w:ind w:left="174"/>
        <w:jc w:val="center"/>
        <w:rPr>
          <w:rFonts w:ascii="ＭＳ 明朝" w:eastAsia="ＭＳ 明朝" w:hAnsi="ＭＳ 明朝" w:cs="Times New Roman"/>
          <w:kern w:val="0"/>
          <w:szCs w:val="21"/>
        </w:rPr>
      </w:pPr>
    </w:p>
    <w:p w14:paraId="7C741961" w14:textId="77777777" w:rsidR="008E2E6C" w:rsidRPr="008E2E6C" w:rsidRDefault="008E2E6C" w:rsidP="008E2E6C">
      <w:pPr>
        <w:autoSpaceDE w:val="0"/>
        <w:autoSpaceDN w:val="0"/>
        <w:adjustRightInd w:val="0"/>
        <w:snapToGrid w:val="0"/>
        <w:spacing w:line="220" w:lineRule="atLeast"/>
        <w:jc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特定収集物保管等事業場届出書</w:t>
      </w:r>
    </w:p>
    <w:p w14:paraId="0CFE8F15" w14:textId="77777777" w:rsidR="008E2E6C" w:rsidRPr="008E2E6C" w:rsidRDefault="008E2E6C" w:rsidP="008E2E6C">
      <w:pPr>
        <w:autoSpaceDE w:val="0"/>
        <w:autoSpaceDN w:val="0"/>
        <w:adjustRightInd w:val="0"/>
        <w:snapToGrid w:val="0"/>
        <w:spacing w:line="220" w:lineRule="atLeast"/>
        <w:rPr>
          <w:rFonts w:ascii="ＭＳ 明朝" w:eastAsia="ＭＳ 明朝" w:hAnsi="ＭＳ 明朝" w:cs="Times New Roman"/>
          <w:kern w:val="0"/>
          <w:szCs w:val="21"/>
        </w:rPr>
      </w:pPr>
    </w:p>
    <w:p w14:paraId="1CC3E163" w14:textId="77777777" w:rsidR="008E2E6C" w:rsidRPr="008E2E6C" w:rsidRDefault="008E2E6C" w:rsidP="008E2E6C">
      <w:pPr>
        <w:autoSpaceDE w:val="0"/>
        <w:autoSpaceDN w:val="0"/>
        <w:adjustRightInd w:val="0"/>
        <w:snapToGrid w:val="0"/>
        <w:spacing w:line="220" w:lineRule="atLeast"/>
        <w:ind w:leftChars="100" w:left="203" w:right="-1" w:firstLineChars="100" w:firstLine="203"/>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山梨県再生資源物の不適正保管等の防止及び産業廃棄物の適正管理の促進に関する条例第１２条第１項の規定により、次のとおり関係書類及び図面を添えて届け出ます。</w:t>
      </w:r>
    </w:p>
    <w:p w14:paraId="21AA54C1" w14:textId="6A75F8DB" w:rsidR="008E2E6C" w:rsidRPr="008E2E6C" w:rsidRDefault="00555F86" w:rsidP="008E2E6C">
      <w:pPr>
        <w:autoSpaceDE w:val="0"/>
        <w:autoSpaceDN w:val="0"/>
        <w:adjustRightInd w:val="0"/>
        <w:snapToGrid w:val="0"/>
        <w:spacing w:line="220" w:lineRule="atLeast"/>
        <w:ind w:left="185"/>
        <w:jc w:val="left"/>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90" behindDoc="0" locked="0" layoutInCell="1" allowOverlap="1" wp14:anchorId="4D932ACC" wp14:editId="42433700">
                <wp:simplePos x="0" y="0"/>
                <wp:positionH relativeFrom="column">
                  <wp:posOffset>5400150</wp:posOffset>
                </wp:positionH>
                <wp:positionV relativeFrom="page">
                  <wp:posOffset>8416180</wp:posOffset>
                </wp:positionV>
                <wp:extent cx="436880" cy="27432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436880" cy="274320"/>
                        </a:xfrm>
                        <a:prstGeom prst="rect">
                          <a:avLst/>
                        </a:prstGeom>
                        <a:noFill/>
                        <a:ln w="6350">
                          <a:noFill/>
                        </a:ln>
                      </wps:spPr>
                      <wps:txbx>
                        <w:txbxContent>
                          <w:p w14:paraId="2747D44F"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32ACC" id="テキスト ボックス 143" o:spid="_x0000_s1075" type="#_x0000_t202" style="position:absolute;left:0;text-align:left;margin-left:425.2pt;margin-top:662.7pt;width:34.4pt;height:21.6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" filled="f" stroked="f" strokeweight=".5pt">
                <v:textbox>
                  <w:txbxContent>
                    <w:p w14:paraId="2747D44F"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⑭</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9" behindDoc="0" locked="0" layoutInCell="1" allowOverlap="1" wp14:anchorId="516CA92E" wp14:editId="5E238B92">
                <wp:simplePos x="0" y="0"/>
                <wp:positionH relativeFrom="column">
                  <wp:posOffset>5400150</wp:posOffset>
                </wp:positionH>
                <wp:positionV relativeFrom="page">
                  <wp:posOffset>8141970</wp:posOffset>
                </wp:positionV>
                <wp:extent cx="341630" cy="27432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341630" cy="274320"/>
                        </a:xfrm>
                        <a:prstGeom prst="rect">
                          <a:avLst/>
                        </a:prstGeom>
                        <a:noFill/>
                        <a:ln w="6350">
                          <a:noFill/>
                        </a:ln>
                      </wps:spPr>
                      <wps:txbx>
                        <w:txbxContent>
                          <w:p w14:paraId="09A89D50"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A92E" id="テキスト ボックス 142" o:spid="_x0000_s1076" type="#_x0000_t202" style="position:absolute;left:0;text-align:left;margin-left:425.2pt;margin-top:641.1pt;width:26.9pt;height:21.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" filled="f" stroked="f" strokeweight=".5pt">
                <v:textbox>
                  <w:txbxContent>
                    <w:p w14:paraId="09A89D50"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⑬</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79" behindDoc="0" locked="0" layoutInCell="1" allowOverlap="1" wp14:anchorId="4A75ECBB" wp14:editId="5AC4CF31">
                <wp:simplePos x="0" y="0"/>
                <wp:positionH relativeFrom="column">
                  <wp:posOffset>5405451</wp:posOffset>
                </wp:positionH>
                <wp:positionV relativeFrom="page">
                  <wp:posOffset>3872230</wp:posOffset>
                </wp:positionV>
                <wp:extent cx="436880" cy="27432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36880" cy="274320"/>
                        </a:xfrm>
                        <a:prstGeom prst="rect">
                          <a:avLst/>
                        </a:prstGeom>
                        <a:noFill/>
                        <a:ln w="6350">
                          <a:noFill/>
                        </a:ln>
                      </wps:spPr>
                      <wps:txbx>
                        <w:txbxContent>
                          <w:p w14:paraId="55F68D88"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5ECBB" id="テキスト ボックス 31" o:spid="_x0000_s1077" type="#_x0000_t202" style="position:absolute;left:0;text-align:left;margin-left:425.65pt;margin-top:304.9pt;width:34.4pt;height:21.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" filled="f" stroked="f" strokeweight=".5pt">
                <v:textbox>
                  <w:txbxContent>
                    <w:p w14:paraId="55F68D88"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③</w:t>
                      </w:r>
                    </w:p>
                  </w:txbxContent>
                </v:textbox>
                <w10:wrap anchory="page"/>
              </v:shape>
            </w:pict>
          </mc:Fallback>
        </mc:AlternateContent>
      </w:r>
    </w:p>
    <w:tbl>
      <w:tblPr>
        <w:tblW w:w="8761" w:type="dxa"/>
        <w:tblInd w:w="306" w:type="dxa"/>
        <w:tblLayout w:type="fixed"/>
        <w:tblCellMar>
          <w:left w:w="99" w:type="dxa"/>
          <w:right w:w="99" w:type="dxa"/>
        </w:tblCellMar>
        <w:tblLook w:val="0000" w:firstRow="0" w:lastRow="0" w:firstColumn="0" w:lastColumn="0" w:noHBand="0" w:noVBand="0"/>
      </w:tblPr>
      <w:tblGrid>
        <w:gridCol w:w="473"/>
        <w:gridCol w:w="3856"/>
        <w:gridCol w:w="4432"/>
      </w:tblGrid>
      <w:tr w:rsidR="008E2E6C" w:rsidRPr="008E2E6C" w14:paraId="569BBA89" w14:textId="77777777" w:rsidTr="000B1A24">
        <w:trPr>
          <w:cantSplit/>
          <w:trHeight w:val="397"/>
        </w:trPr>
        <w:tc>
          <w:tcPr>
            <w:tcW w:w="4329" w:type="dxa"/>
            <w:gridSpan w:val="2"/>
            <w:tcBorders>
              <w:top w:val="single" w:sz="4" w:space="0" w:color="auto"/>
              <w:left w:val="single" w:sz="4" w:space="0" w:color="auto"/>
              <w:bottom w:val="single" w:sz="4" w:space="0" w:color="000000"/>
              <w:right w:val="single" w:sz="4" w:space="0" w:color="auto"/>
            </w:tcBorders>
          </w:tcPr>
          <w:p w14:paraId="1E823606"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事業の範囲</w:t>
            </w:r>
          </w:p>
        </w:tc>
        <w:tc>
          <w:tcPr>
            <w:tcW w:w="4432" w:type="dxa"/>
            <w:tcBorders>
              <w:top w:val="single" w:sz="4" w:space="0" w:color="auto"/>
              <w:left w:val="single" w:sz="4" w:space="0" w:color="auto"/>
              <w:bottom w:val="single" w:sz="4" w:space="0" w:color="auto"/>
              <w:right w:val="single" w:sz="4" w:space="0" w:color="auto"/>
            </w:tcBorders>
            <w:vAlign w:val="center"/>
          </w:tcPr>
          <w:p w14:paraId="045F49B8" w14:textId="5A838724" w:rsidR="008E2E6C" w:rsidRPr="008E2E6C" w:rsidRDefault="008E2E6C"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noProof/>
                <w:kern w:val="0"/>
                <w:szCs w:val="21"/>
              </w:rPr>
              <mc:AlternateContent>
                <mc:Choice Requires="wps">
                  <w:drawing>
                    <wp:anchor distT="0" distB="0" distL="114300" distR="114300" simplePos="0" relativeHeight="251658274" behindDoc="0" locked="0" layoutInCell="1" allowOverlap="1" wp14:anchorId="23F58C58" wp14:editId="25EED489">
                      <wp:simplePos x="0" y="0"/>
                      <wp:positionH relativeFrom="column">
                        <wp:posOffset>612140</wp:posOffset>
                      </wp:positionH>
                      <wp:positionV relativeFrom="page">
                        <wp:posOffset>-6985</wp:posOffset>
                      </wp:positionV>
                      <wp:extent cx="899160" cy="213360"/>
                      <wp:effectExtent l="0" t="0" r="15240" b="15240"/>
                      <wp:wrapNone/>
                      <wp:docPr id="24" name="楕円 24"/>
                      <wp:cNvGraphicFramePr/>
                      <a:graphic xmlns:a="http://schemas.openxmlformats.org/drawingml/2006/main">
                        <a:graphicData uri="http://schemas.microsoft.com/office/word/2010/wordprocessingShape">
                          <wps:wsp>
                            <wps:cNvSpPr/>
                            <wps:spPr>
                              <a:xfrm>
                                <a:off x="0" y="0"/>
                                <a:ext cx="899160" cy="2133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CE09A7" id="楕円 24" o:spid="_x0000_s1026" style="position:absolute;left:0;text-align:left;margin-left:48.2pt;margin-top:-.55pt;width:70.8pt;height:16.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" filled="f" strokecolor="red" strokeweight="1pt">
                      <v:stroke joinstyle="miter"/>
                      <w10:wrap anchory="page"/>
                    </v:oval>
                  </w:pict>
                </mc:Fallback>
              </mc:AlternateContent>
            </w:r>
            <w:r w:rsidRPr="008E2E6C">
              <w:rPr>
                <w:rFonts w:ascii="ＭＳ 明朝" w:eastAsia="ＭＳ 明朝" w:hAnsi="ＭＳ 明朝" w:cs="Times New Roman" w:hint="eastAsia"/>
                <w:kern w:val="0"/>
                <w:szCs w:val="21"/>
              </w:rPr>
              <w:t>保管のみ・保管及び処理</w:t>
            </w:r>
          </w:p>
        </w:tc>
      </w:tr>
      <w:tr w:rsidR="008E2E6C" w:rsidRPr="008E2E6C" w14:paraId="47E016C8" w14:textId="77777777" w:rsidTr="000B1A24">
        <w:trPr>
          <w:cantSplit/>
          <w:trHeight w:val="397"/>
        </w:trPr>
        <w:tc>
          <w:tcPr>
            <w:tcW w:w="4329" w:type="dxa"/>
            <w:gridSpan w:val="2"/>
            <w:tcBorders>
              <w:left w:val="single" w:sz="4" w:space="0" w:color="auto"/>
              <w:bottom w:val="single" w:sz="4" w:space="0" w:color="000000"/>
              <w:right w:val="single" w:sz="4" w:space="0" w:color="auto"/>
            </w:tcBorders>
          </w:tcPr>
          <w:p w14:paraId="2F4FF76E"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事業場の所在地</w:t>
            </w:r>
          </w:p>
        </w:tc>
        <w:tc>
          <w:tcPr>
            <w:tcW w:w="4432" w:type="dxa"/>
            <w:tcBorders>
              <w:top w:val="single" w:sz="4" w:space="0" w:color="auto"/>
              <w:left w:val="single" w:sz="4" w:space="0" w:color="auto"/>
              <w:bottom w:val="single" w:sz="4" w:space="0" w:color="auto"/>
              <w:right w:val="single" w:sz="4" w:space="0" w:color="auto"/>
            </w:tcBorders>
            <w:vAlign w:val="center"/>
          </w:tcPr>
          <w:p w14:paraId="29D412C0" w14:textId="0E64A267" w:rsidR="008E2E6C" w:rsidRPr="008E2E6C" w:rsidRDefault="00E4188F"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Pr>
                <w:rFonts w:ascii="ＭＳ 明朝" w:eastAsia="ＭＳ 明朝" w:hAnsi="Century" w:cs="Times New Roman" w:hint="eastAsia"/>
                <w:color w:val="FF0000"/>
                <w:kern w:val="0"/>
                <w:szCs w:val="21"/>
              </w:rPr>
              <w:t>甲府</w:t>
            </w:r>
            <w:r w:rsidR="008E2E6C" w:rsidRPr="008E2E6C">
              <w:rPr>
                <w:rFonts w:ascii="ＭＳ 明朝" w:eastAsia="ＭＳ 明朝" w:hAnsi="Century" w:cs="Times New Roman" w:hint="eastAsia"/>
                <w:color w:val="FF0000"/>
                <w:kern w:val="0"/>
                <w:szCs w:val="21"/>
              </w:rPr>
              <w:t>市△△×―×</w:t>
            </w:r>
          </w:p>
        </w:tc>
      </w:tr>
      <w:tr w:rsidR="008E2E6C" w:rsidRPr="008E2E6C" w14:paraId="7DAE60CD" w14:textId="77777777" w:rsidTr="000B1A24">
        <w:trPr>
          <w:cantSplit/>
          <w:trHeight w:val="397"/>
        </w:trPr>
        <w:tc>
          <w:tcPr>
            <w:tcW w:w="4329" w:type="dxa"/>
            <w:gridSpan w:val="2"/>
            <w:tcBorders>
              <w:left w:val="single" w:sz="4" w:space="0" w:color="auto"/>
              <w:bottom w:val="single" w:sz="4" w:space="0" w:color="auto"/>
              <w:right w:val="single" w:sz="4" w:space="0" w:color="auto"/>
            </w:tcBorders>
          </w:tcPr>
          <w:p w14:paraId="7AD6D7FC"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事業場の敷地面積</w:t>
            </w:r>
          </w:p>
        </w:tc>
        <w:tc>
          <w:tcPr>
            <w:tcW w:w="4432" w:type="dxa"/>
            <w:tcBorders>
              <w:top w:val="single" w:sz="4" w:space="0" w:color="auto"/>
              <w:left w:val="single" w:sz="4" w:space="0" w:color="auto"/>
              <w:bottom w:val="single" w:sz="4" w:space="0" w:color="auto"/>
              <w:right w:val="single" w:sz="4" w:space="0" w:color="auto"/>
            </w:tcBorders>
            <w:vAlign w:val="center"/>
          </w:tcPr>
          <w:p w14:paraId="1F28DCE1" w14:textId="0B78F5F6" w:rsidR="008E2E6C" w:rsidRPr="008E2E6C" w:rsidRDefault="008E2E6C" w:rsidP="008E2E6C">
            <w:pPr>
              <w:overflowPunct w:val="0"/>
              <w:autoSpaceDE w:val="0"/>
              <w:autoSpaceDN w:val="0"/>
              <w:adjustRightInd w:val="0"/>
              <w:snapToGrid w:val="0"/>
              <w:spacing w:line="220" w:lineRule="atLeast"/>
              <w:jc w:val="lef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color w:val="FF0000"/>
                <w:kern w:val="0"/>
                <w:szCs w:val="21"/>
              </w:rPr>
              <w:t>３００</w:t>
            </w:r>
            <w:r w:rsidR="00C75D39">
              <w:rPr>
                <w:rFonts w:ascii="ＭＳ 明朝" w:eastAsia="ＭＳ 明朝" w:hAnsi="ＭＳ 明朝" w:cs="Times New Roman" w:hint="eastAsia"/>
                <w:color w:val="FF0000"/>
                <w:kern w:val="0"/>
                <w:szCs w:val="21"/>
              </w:rPr>
              <w:t xml:space="preserve">　　　　　　　　　　</w:t>
            </w:r>
            <w:r w:rsidRPr="008E2E6C">
              <w:rPr>
                <w:rFonts w:ascii="ＭＳ 明朝" w:eastAsia="ＭＳ 明朝" w:hAnsi="ＭＳ 明朝" w:cs="Times New Roman" w:hint="eastAsia"/>
                <w:color w:val="FF0000"/>
                <w:kern w:val="0"/>
                <w:szCs w:val="21"/>
              </w:rPr>
              <w:t xml:space="preserve">　　　　</w:t>
            </w:r>
            <w:r w:rsidRPr="008E2E6C">
              <w:rPr>
                <w:rFonts w:ascii="ＭＳ 明朝" w:eastAsia="ＭＳ 明朝" w:hAnsi="ＭＳ 明朝" w:cs="Times New Roman" w:hint="eastAsia"/>
                <w:kern w:val="0"/>
                <w:szCs w:val="21"/>
              </w:rPr>
              <w:t>ｍ</w:t>
            </w:r>
            <w:r w:rsidRPr="008E2E6C">
              <w:rPr>
                <w:rFonts w:ascii="ＭＳ 明朝" w:eastAsia="ＭＳ 明朝" w:hAnsi="ＭＳ 明朝" w:cs="Times New Roman" w:hint="eastAsia"/>
                <w:kern w:val="0"/>
                <w:szCs w:val="21"/>
                <w:vertAlign w:val="superscript"/>
              </w:rPr>
              <w:t>２</w:t>
            </w:r>
          </w:p>
        </w:tc>
      </w:tr>
      <w:tr w:rsidR="008E2E6C" w:rsidRPr="008E2E6C" w14:paraId="3819269E" w14:textId="77777777" w:rsidTr="000B1A24">
        <w:trPr>
          <w:cantSplit/>
          <w:trHeight w:val="397"/>
        </w:trPr>
        <w:tc>
          <w:tcPr>
            <w:tcW w:w="473" w:type="dxa"/>
            <w:vMerge w:val="restart"/>
            <w:tcBorders>
              <w:top w:val="single" w:sz="4" w:space="0" w:color="auto"/>
              <w:left w:val="single" w:sz="4" w:space="0" w:color="auto"/>
              <w:bottom w:val="single" w:sz="4" w:space="0" w:color="auto"/>
              <w:right w:val="single" w:sz="4" w:space="0" w:color="auto"/>
            </w:tcBorders>
            <w:textDirection w:val="tbRlV"/>
            <w:vAlign w:val="bottom"/>
          </w:tcPr>
          <w:p w14:paraId="25C49A1A" w14:textId="77777777" w:rsidR="008E2E6C" w:rsidRPr="008E2E6C" w:rsidRDefault="008E2E6C" w:rsidP="008E2E6C">
            <w:pPr>
              <w:overflowPunct w:val="0"/>
              <w:autoSpaceDE w:val="0"/>
              <w:autoSpaceDN w:val="0"/>
              <w:adjustRightInd w:val="0"/>
              <w:snapToGrid w:val="0"/>
              <w:ind w:left="113" w:right="113"/>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保管する場所に関する事項</w:t>
            </w:r>
          </w:p>
        </w:tc>
        <w:tc>
          <w:tcPr>
            <w:tcW w:w="3856" w:type="dxa"/>
            <w:tcBorders>
              <w:top w:val="single" w:sz="4" w:space="0" w:color="auto"/>
              <w:left w:val="single" w:sz="4" w:space="0" w:color="auto"/>
              <w:bottom w:val="single" w:sz="4" w:space="0" w:color="auto"/>
              <w:right w:val="single" w:sz="4" w:space="0" w:color="auto"/>
            </w:tcBorders>
          </w:tcPr>
          <w:p w14:paraId="02589437"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所在地</w:t>
            </w:r>
          </w:p>
        </w:tc>
        <w:tc>
          <w:tcPr>
            <w:tcW w:w="4432" w:type="dxa"/>
            <w:tcBorders>
              <w:top w:val="single" w:sz="4" w:space="0" w:color="auto"/>
              <w:left w:val="single" w:sz="4" w:space="0" w:color="auto"/>
              <w:bottom w:val="single" w:sz="4" w:space="0" w:color="auto"/>
              <w:right w:val="single" w:sz="4" w:space="0" w:color="auto"/>
            </w:tcBorders>
            <w:vAlign w:val="center"/>
          </w:tcPr>
          <w:p w14:paraId="1B3AC15F" w14:textId="6A8BFE3A" w:rsidR="008E2E6C" w:rsidRPr="008E2E6C" w:rsidRDefault="00555F86" w:rsidP="008E2E6C">
            <w:pPr>
              <w:overflowPunct w:val="0"/>
              <w:autoSpaceDE w:val="0"/>
              <w:autoSpaceDN w:val="0"/>
              <w:adjustRightInd w:val="0"/>
              <w:snapToGrid w:val="0"/>
              <w:spacing w:line="220" w:lineRule="atLeast"/>
              <w:jc w:val="left"/>
              <w:textAlignment w:val="center"/>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0" behindDoc="0" locked="0" layoutInCell="1" allowOverlap="1" wp14:anchorId="20773B98" wp14:editId="30075D76">
                      <wp:simplePos x="0" y="0"/>
                      <wp:positionH relativeFrom="column">
                        <wp:posOffset>2396490</wp:posOffset>
                      </wp:positionH>
                      <wp:positionV relativeFrom="page">
                        <wp:posOffset>-568325</wp:posOffset>
                      </wp:positionV>
                      <wp:extent cx="389255" cy="27432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89255" cy="274320"/>
                              </a:xfrm>
                              <a:prstGeom prst="rect">
                                <a:avLst/>
                              </a:prstGeom>
                              <a:noFill/>
                              <a:ln w="6350">
                                <a:noFill/>
                              </a:ln>
                            </wps:spPr>
                            <wps:txbx>
                              <w:txbxContent>
                                <w:p w14:paraId="232E6CFA"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3B98" id="テキスト ボックス 113" o:spid="_x0000_s1078" type="#_x0000_t202" style="position:absolute;margin-left:188.7pt;margin-top:-44.75pt;width:30.65pt;height:21.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" filled="f" stroked="f" strokeweight=".5pt">
                      <v:textbox>
                        <w:txbxContent>
                          <w:p w14:paraId="232E6CFA"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④</w:t>
                            </w:r>
                          </w:p>
                        </w:txbxContent>
                      </v:textbox>
                      <w10:wrap anchory="page"/>
                    </v:shape>
                  </w:pict>
                </mc:Fallback>
              </mc:AlternateContent>
            </w:r>
            <w:r w:rsidR="00E4188F">
              <w:rPr>
                <w:rFonts w:ascii="ＭＳ 明朝" w:eastAsia="ＭＳ 明朝" w:hAnsi="Century" w:cs="Times New Roman" w:hint="eastAsia"/>
                <w:color w:val="FF0000"/>
                <w:kern w:val="0"/>
                <w:szCs w:val="21"/>
              </w:rPr>
              <w:t>甲府</w:t>
            </w:r>
            <w:r w:rsidR="008E2E6C" w:rsidRPr="008E2E6C">
              <w:rPr>
                <w:rFonts w:ascii="ＭＳ 明朝" w:eastAsia="ＭＳ 明朝" w:hAnsi="Century" w:cs="Times New Roman" w:hint="eastAsia"/>
                <w:color w:val="FF0000"/>
                <w:kern w:val="0"/>
                <w:szCs w:val="21"/>
              </w:rPr>
              <w:t>市△△×―×</w:t>
            </w:r>
          </w:p>
        </w:tc>
      </w:tr>
      <w:tr w:rsidR="008E2E6C" w:rsidRPr="008E2E6C" w14:paraId="26859AB2" w14:textId="77777777" w:rsidTr="000B1A24">
        <w:trPr>
          <w:cantSplit/>
          <w:trHeight w:val="397"/>
        </w:trPr>
        <w:tc>
          <w:tcPr>
            <w:tcW w:w="473" w:type="dxa"/>
            <w:vMerge/>
            <w:tcBorders>
              <w:left w:val="single" w:sz="4" w:space="0" w:color="auto"/>
              <w:bottom w:val="single" w:sz="4" w:space="0" w:color="auto"/>
              <w:right w:val="single" w:sz="4" w:space="0" w:color="auto"/>
            </w:tcBorders>
            <w:textDirection w:val="tbRlV"/>
            <w:vAlign w:val="bottom"/>
          </w:tcPr>
          <w:p w14:paraId="37EB425B" w14:textId="77777777" w:rsidR="008E2E6C" w:rsidRPr="008E2E6C" w:rsidRDefault="008E2E6C" w:rsidP="008E2E6C">
            <w:pPr>
              <w:overflowPunct w:val="0"/>
              <w:autoSpaceDE w:val="0"/>
              <w:autoSpaceDN w:val="0"/>
              <w:adjustRightInd w:val="0"/>
              <w:snapToGrid w:val="0"/>
              <w:spacing w:line="340" w:lineRule="atLeast"/>
              <w:ind w:left="113" w:right="113"/>
              <w:textAlignment w:val="center"/>
              <w:rPr>
                <w:rFonts w:ascii="ＭＳ 明朝" w:eastAsia="ＭＳ 明朝" w:hAnsi="ＭＳ 明朝" w:cs="Times New Roman"/>
                <w:kern w:val="0"/>
                <w:szCs w:val="21"/>
              </w:rPr>
            </w:pPr>
          </w:p>
        </w:tc>
        <w:tc>
          <w:tcPr>
            <w:tcW w:w="3856" w:type="dxa"/>
            <w:tcBorders>
              <w:top w:val="single" w:sz="4" w:space="0" w:color="auto"/>
              <w:left w:val="single" w:sz="4" w:space="0" w:color="auto"/>
              <w:bottom w:val="single" w:sz="4" w:space="0" w:color="auto"/>
              <w:right w:val="single" w:sz="4" w:space="0" w:color="auto"/>
            </w:tcBorders>
          </w:tcPr>
          <w:p w14:paraId="575D776C"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面積</w:t>
            </w:r>
          </w:p>
        </w:tc>
        <w:tc>
          <w:tcPr>
            <w:tcW w:w="4432" w:type="dxa"/>
            <w:tcBorders>
              <w:top w:val="single" w:sz="4" w:space="0" w:color="auto"/>
              <w:left w:val="single" w:sz="4" w:space="0" w:color="auto"/>
              <w:bottom w:val="single" w:sz="4" w:space="0" w:color="auto"/>
              <w:right w:val="single" w:sz="4" w:space="0" w:color="auto"/>
            </w:tcBorders>
            <w:vAlign w:val="center"/>
          </w:tcPr>
          <w:p w14:paraId="37BB4652" w14:textId="0C3858A5" w:rsidR="008E2E6C" w:rsidRPr="008E2E6C" w:rsidRDefault="00555F86" w:rsidP="005D4928">
            <w:pPr>
              <w:overflowPunct w:val="0"/>
              <w:autoSpaceDE w:val="0"/>
              <w:autoSpaceDN w:val="0"/>
              <w:adjustRightInd w:val="0"/>
              <w:snapToGrid w:val="0"/>
              <w:spacing w:line="220" w:lineRule="atLeast"/>
              <w:ind w:left="174"/>
              <w:jc w:val="left"/>
              <w:textAlignment w:val="center"/>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1" behindDoc="0" locked="0" layoutInCell="1" allowOverlap="1" wp14:anchorId="52EFF406" wp14:editId="17131313">
                      <wp:simplePos x="0" y="0"/>
                      <wp:positionH relativeFrom="column">
                        <wp:posOffset>2397760</wp:posOffset>
                      </wp:positionH>
                      <wp:positionV relativeFrom="paragraph">
                        <wp:posOffset>-556260</wp:posOffset>
                      </wp:positionV>
                      <wp:extent cx="341630" cy="27432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341630" cy="274320"/>
                              </a:xfrm>
                              <a:prstGeom prst="rect">
                                <a:avLst/>
                              </a:prstGeom>
                              <a:noFill/>
                              <a:ln w="6350">
                                <a:noFill/>
                              </a:ln>
                            </wps:spPr>
                            <wps:txbx>
                              <w:txbxContent>
                                <w:p w14:paraId="07F4D0AF"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F406" id="テキスト ボックス 115" o:spid="_x0000_s1079" type="#_x0000_t202" style="position:absolute;left:0;text-align:left;margin-left:188.8pt;margin-top:-43.8pt;width:26.9pt;height:21.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" filled="f" stroked="f" strokeweight=".5pt">
                      <v:textbox>
                        <w:txbxContent>
                          <w:p w14:paraId="07F4D0AF"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⑤</w:t>
                            </w:r>
                          </w:p>
                        </w:txbxContent>
                      </v:textbox>
                    </v:shape>
                  </w:pict>
                </mc:Fallback>
              </mc:AlternateContent>
            </w:r>
            <w:r w:rsidR="008E2E6C" w:rsidRPr="008E2E6C">
              <w:rPr>
                <w:rFonts w:ascii="ＭＳ 明朝" w:eastAsia="ＭＳ 明朝" w:hAnsi="ＭＳ 明朝" w:cs="Times New Roman" w:hint="eastAsia"/>
                <w:color w:val="FF0000"/>
                <w:kern w:val="0"/>
                <w:szCs w:val="21"/>
              </w:rPr>
              <w:t xml:space="preserve">７５　　　　</w:t>
            </w:r>
            <w:r w:rsidR="00C75D39">
              <w:rPr>
                <w:rFonts w:ascii="ＭＳ 明朝" w:eastAsia="ＭＳ 明朝" w:hAnsi="ＭＳ 明朝" w:cs="Times New Roman" w:hint="eastAsia"/>
                <w:color w:val="FF0000"/>
                <w:kern w:val="0"/>
                <w:szCs w:val="21"/>
              </w:rPr>
              <w:t xml:space="preserve">　　　　　　　　　　</w:t>
            </w:r>
            <w:r w:rsidR="008E2E6C" w:rsidRPr="008E2E6C">
              <w:rPr>
                <w:rFonts w:ascii="ＭＳ 明朝" w:eastAsia="ＭＳ 明朝" w:hAnsi="ＭＳ 明朝" w:cs="Times New Roman" w:hint="eastAsia"/>
                <w:color w:val="FF0000"/>
                <w:kern w:val="0"/>
                <w:szCs w:val="21"/>
              </w:rPr>
              <w:t xml:space="preserve">　</w:t>
            </w:r>
            <w:r w:rsidR="008E2E6C" w:rsidRPr="008E2E6C">
              <w:rPr>
                <w:rFonts w:ascii="ＭＳ 明朝" w:eastAsia="ＭＳ 明朝" w:hAnsi="ＭＳ 明朝" w:cs="Times New Roman" w:hint="eastAsia"/>
                <w:kern w:val="0"/>
                <w:szCs w:val="21"/>
              </w:rPr>
              <w:t>㎡</w:t>
            </w:r>
          </w:p>
        </w:tc>
      </w:tr>
      <w:tr w:rsidR="008E2E6C" w:rsidRPr="008E2E6C" w14:paraId="0FA38588" w14:textId="77777777" w:rsidTr="000B1A24">
        <w:trPr>
          <w:cantSplit/>
          <w:trHeight w:val="397"/>
        </w:trPr>
        <w:tc>
          <w:tcPr>
            <w:tcW w:w="473" w:type="dxa"/>
            <w:vMerge/>
            <w:tcBorders>
              <w:left w:val="single" w:sz="4" w:space="0" w:color="auto"/>
              <w:bottom w:val="single" w:sz="4" w:space="0" w:color="auto"/>
              <w:right w:val="single" w:sz="4" w:space="0" w:color="auto"/>
            </w:tcBorders>
            <w:textDirection w:val="tbRlV"/>
            <w:vAlign w:val="bottom"/>
          </w:tcPr>
          <w:p w14:paraId="6E8C6F82" w14:textId="77777777" w:rsidR="008E2E6C" w:rsidRPr="008E2E6C" w:rsidRDefault="008E2E6C" w:rsidP="008E2E6C">
            <w:pPr>
              <w:overflowPunct w:val="0"/>
              <w:autoSpaceDE w:val="0"/>
              <w:autoSpaceDN w:val="0"/>
              <w:adjustRightInd w:val="0"/>
              <w:snapToGrid w:val="0"/>
              <w:spacing w:line="340" w:lineRule="atLeast"/>
              <w:ind w:left="174" w:right="113"/>
              <w:textAlignment w:val="center"/>
              <w:rPr>
                <w:rFonts w:ascii="ＭＳ 明朝" w:eastAsia="ＭＳ 明朝" w:hAnsi="ＭＳ 明朝" w:cs="Times New Roman"/>
                <w:kern w:val="0"/>
                <w:szCs w:val="21"/>
              </w:rPr>
            </w:pPr>
          </w:p>
        </w:tc>
        <w:tc>
          <w:tcPr>
            <w:tcW w:w="3856" w:type="dxa"/>
            <w:tcBorders>
              <w:top w:val="single" w:sz="4" w:space="0" w:color="auto"/>
              <w:left w:val="single" w:sz="4" w:space="0" w:color="auto"/>
              <w:right w:val="single" w:sz="4" w:space="0" w:color="auto"/>
            </w:tcBorders>
          </w:tcPr>
          <w:p w14:paraId="1C9ECE0F" w14:textId="77777777" w:rsidR="008E2E6C" w:rsidRPr="008E2E6C" w:rsidRDefault="008E2E6C" w:rsidP="008E2E6C">
            <w:pPr>
              <w:overflowPunct w:val="0"/>
              <w:autoSpaceDE w:val="0"/>
              <w:autoSpaceDN w:val="0"/>
              <w:adjustRightInd w:val="0"/>
              <w:snapToGrid w:val="0"/>
              <w:spacing w:line="340" w:lineRule="atLeast"/>
              <w:ind w:right="210"/>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保管する特定収集物の種類</w:t>
            </w:r>
          </w:p>
        </w:tc>
        <w:tc>
          <w:tcPr>
            <w:tcW w:w="4432" w:type="dxa"/>
            <w:tcBorders>
              <w:top w:val="single" w:sz="4" w:space="0" w:color="auto"/>
              <w:left w:val="single" w:sz="4" w:space="0" w:color="auto"/>
              <w:right w:val="single" w:sz="4" w:space="0" w:color="auto"/>
            </w:tcBorders>
            <w:vAlign w:val="center"/>
          </w:tcPr>
          <w:p w14:paraId="1353C46F" w14:textId="5B165A28" w:rsidR="008E2E6C" w:rsidRPr="008E2E6C" w:rsidRDefault="00555F86" w:rsidP="008E2E6C">
            <w:pPr>
              <w:autoSpaceDE w:val="0"/>
              <w:autoSpaceDN w:val="0"/>
              <w:adjustRightInd w:val="0"/>
              <w:snapToGrid w:val="0"/>
              <w:spacing w:line="220" w:lineRule="atLeast"/>
              <w:rPr>
                <w:rFonts w:ascii="ＭＳ 明朝" w:eastAsia="ＭＳ 明朝" w:hAnsi="ＭＳ 明朝" w:cs="Times New Roman"/>
                <w:color w:val="FF0000"/>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2" behindDoc="0" locked="0" layoutInCell="1" allowOverlap="1" wp14:anchorId="57667DAF" wp14:editId="7975B12C">
                      <wp:simplePos x="0" y="0"/>
                      <wp:positionH relativeFrom="column">
                        <wp:posOffset>2397760</wp:posOffset>
                      </wp:positionH>
                      <wp:positionV relativeFrom="paragraph">
                        <wp:posOffset>-547370</wp:posOffset>
                      </wp:positionV>
                      <wp:extent cx="389255" cy="27432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389255" cy="274320"/>
                              </a:xfrm>
                              <a:prstGeom prst="rect">
                                <a:avLst/>
                              </a:prstGeom>
                              <a:noFill/>
                              <a:ln w="6350">
                                <a:noFill/>
                              </a:ln>
                            </wps:spPr>
                            <wps:txbx>
                              <w:txbxContent>
                                <w:p w14:paraId="52F479E3"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7DAF" id="テキスト ボックス 128" o:spid="_x0000_s1080" type="#_x0000_t202" style="position:absolute;left:0;text-align:left;margin-left:188.8pt;margin-top:-43.1pt;width:30.65pt;height:21.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y+UAIAAG0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" filled="f" stroked="f" strokeweight=".5pt">
                      <v:textbox>
                        <w:txbxContent>
                          <w:p w14:paraId="52F479E3"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⑥</w:t>
                            </w:r>
                          </w:p>
                        </w:txbxContent>
                      </v:textbox>
                    </v:shape>
                  </w:pict>
                </mc:Fallback>
              </mc:AlternateContent>
            </w:r>
            <w:r w:rsidR="008E2E6C" w:rsidRPr="008E2E6C">
              <w:rPr>
                <w:rFonts w:ascii="ＭＳ 明朝" w:eastAsia="ＭＳ 明朝" w:hAnsi="ＭＳ 明朝" w:cs="Times New Roman" w:hint="eastAsia"/>
                <w:color w:val="FF0000"/>
                <w:kern w:val="0"/>
                <w:szCs w:val="21"/>
              </w:rPr>
              <w:t>使用を終了した金属物品</w:t>
            </w:r>
          </w:p>
        </w:tc>
      </w:tr>
      <w:tr w:rsidR="008E2E6C" w:rsidRPr="008E2E6C" w14:paraId="0F995608" w14:textId="77777777" w:rsidTr="000B1A24">
        <w:trPr>
          <w:cantSplit/>
          <w:trHeight w:val="397"/>
        </w:trPr>
        <w:tc>
          <w:tcPr>
            <w:tcW w:w="473" w:type="dxa"/>
            <w:vMerge/>
            <w:tcBorders>
              <w:left w:val="single" w:sz="4" w:space="0" w:color="auto"/>
              <w:bottom w:val="single" w:sz="4" w:space="0" w:color="auto"/>
              <w:right w:val="single" w:sz="4" w:space="0" w:color="auto"/>
            </w:tcBorders>
            <w:textDirection w:val="tbRlV"/>
            <w:vAlign w:val="bottom"/>
          </w:tcPr>
          <w:p w14:paraId="0F467685" w14:textId="77777777" w:rsidR="008E2E6C" w:rsidRPr="008E2E6C" w:rsidRDefault="008E2E6C" w:rsidP="008E2E6C">
            <w:pPr>
              <w:overflowPunct w:val="0"/>
              <w:autoSpaceDE w:val="0"/>
              <w:autoSpaceDN w:val="0"/>
              <w:adjustRightInd w:val="0"/>
              <w:snapToGrid w:val="0"/>
              <w:spacing w:line="340" w:lineRule="atLeast"/>
              <w:ind w:left="113" w:right="113"/>
              <w:textAlignment w:val="center"/>
              <w:rPr>
                <w:rFonts w:ascii="ＭＳ 明朝" w:eastAsia="ＭＳ 明朝" w:hAnsi="ＭＳ 明朝" w:cs="Times New Roman"/>
                <w:kern w:val="0"/>
                <w:szCs w:val="21"/>
              </w:rPr>
            </w:pPr>
          </w:p>
        </w:tc>
        <w:tc>
          <w:tcPr>
            <w:tcW w:w="3856" w:type="dxa"/>
            <w:tcBorders>
              <w:top w:val="single" w:sz="4" w:space="0" w:color="auto"/>
              <w:left w:val="single" w:sz="4" w:space="0" w:color="auto"/>
              <w:bottom w:val="single" w:sz="4" w:space="0" w:color="auto"/>
              <w:right w:val="single" w:sz="4" w:space="0" w:color="auto"/>
            </w:tcBorders>
          </w:tcPr>
          <w:p w14:paraId="1D3D8411"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保管する量の上限</w:t>
            </w:r>
          </w:p>
        </w:tc>
        <w:tc>
          <w:tcPr>
            <w:tcW w:w="4432" w:type="dxa"/>
            <w:tcBorders>
              <w:top w:val="single" w:sz="4" w:space="0" w:color="auto"/>
              <w:left w:val="single" w:sz="4" w:space="0" w:color="auto"/>
              <w:bottom w:val="single" w:sz="4" w:space="0" w:color="auto"/>
              <w:right w:val="single" w:sz="4" w:space="0" w:color="auto"/>
            </w:tcBorders>
            <w:vAlign w:val="center"/>
          </w:tcPr>
          <w:p w14:paraId="5C00390C" w14:textId="3FD2D2E8" w:rsidR="008E2E6C" w:rsidRPr="008E2E6C" w:rsidRDefault="00555F86"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3" behindDoc="0" locked="0" layoutInCell="1" allowOverlap="1" wp14:anchorId="5ED43DD7" wp14:editId="237215D9">
                      <wp:simplePos x="0" y="0"/>
                      <wp:positionH relativeFrom="column">
                        <wp:posOffset>2397760</wp:posOffset>
                      </wp:positionH>
                      <wp:positionV relativeFrom="page">
                        <wp:posOffset>-548640</wp:posOffset>
                      </wp:positionV>
                      <wp:extent cx="341630" cy="27432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341630" cy="274320"/>
                              </a:xfrm>
                              <a:prstGeom prst="rect">
                                <a:avLst/>
                              </a:prstGeom>
                            </wps:spPr>
                            <wps:txbx>
                              <w:txbxContent>
                                <w:p w14:paraId="2E822C9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3DD7" id="テキスト ボックス 129" o:spid="_x0000_s1081" type="#_x0000_t202" style="position:absolute;left:0;text-align:left;margin-left:188.8pt;margin-top:-43.2pt;width:26.9pt;height:21.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" filled="f" stroked="f">
                      <v:textbox>
                        <w:txbxContent>
                          <w:p w14:paraId="2E822C9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⑦</w:t>
                            </w:r>
                          </w:p>
                        </w:txbxContent>
                      </v:textbox>
                      <w10:wrap anchory="page"/>
                    </v:shape>
                  </w:pict>
                </mc:Fallback>
              </mc:AlternateContent>
            </w:r>
            <w:r w:rsidR="008E2E6C" w:rsidRPr="008E2E6C">
              <w:rPr>
                <w:rFonts w:ascii="ＭＳ 明朝" w:eastAsia="ＭＳ 明朝" w:hAnsi="ＭＳ 明朝" w:cs="Times New Roman" w:hint="eastAsia"/>
                <w:color w:val="FF0000"/>
                <w:kern w:val="0"/>
                <w:szCs w:val="21"/>
              </w:rPr>
              <w:t>１８７．５㎥</w:t>
            </w:r>
          </w:p>
        </w:tc>
      </w:tr>
      <w:tr w:rsidR="008E2E6C" w:rsidRPr="008E2E6C" w14:paraId="7DEFC9E4" w14:textId="77777777" w:rsidTr="000B1A24">
        <w:trPr>
          <w:cantSplit/>
          <w:trHeight w:val="680"/>
        </w:trPr>
        <w:tc>
          <w:tcPr>
            <w:tcW w:w="473" w:type="dxa"/>
            <w:vMerge/>
            <w:tcBorders>
              <w:left w:val="single" w:sz="4" w:space="0" w:color="auto"/>
              <w:bottom w:val="single" w:sz="4" w:space="0" w:color="auto"/>
              <w:right w:val="single" w:sz="4" w:space="0" w:color="auto"/>
            </w:tcBorders>
            <w:textDirection w:val="tbRlV"/>
            <w:vAlign w:val="bottom"/>
          </w:tcPr>
          <w:p w14:paraId="08862E20" w14:textId="77777777" w:rsidR="008E2E6C" w:rsidRPr="008E2E6C" w:rsidRDefault="008E2E6C" w:rsidP="008E2E6C">
            <w:pPr>
              <w:overflowPunct w:val="0"/>
              <w:autoSpaceDE w:val="0"/>
              <w:autoSpaceDN w:val="0"/>
              <w:adjustRightInd w:val="0"/>
              <w:snapToGrid w:val="0"/>
              <w:spacing w:line="340" w:lineRule="atLeast"/>
              <w:ind w:left="113" w:right="113"/>
              <w:textAlignment w:val="center"/>
              <w:rPr>
                <w:rFonts w:ascii="ＭＳ 明朝" w:eastAsia="ＭＳ 明朝" w:hAnsi="ＭＳ 明朝" w:cs="Times New Roman"/>
                <w:kern w:val="0"/>
                <w:szCs w:val="21"/>
              </w:rPr>
            </w:pPr>
          </w:p>
        </w:tc>
        <w:tc>
          <w:tcPr>
            <w:tcW w:w="3856" w:type="dxa"/>
            <w:tcBorders>
              <w:top w:val="single" w:sz="4" w:space="0" w:color="auto"/>
              <w:left w:val="single" w:sz="4" w:space="0" w:color="auto"/>
              <w:bottom w:val="single" w:sz="4" w:space="0" w:color="auto"/>
              <w:right w:val="single" w:sz="4" w:space="0" w:color="auto"/>
            </w:tcBorders>
          </w:tcPr>
          <w:p w14:paraId="1EA44477"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spacing w:val="2"/>
                <w:w w:val="57"/>
                <w:kern w:val="0"/>
                <w:szCs w:val="21"/>
              </w:rPr>
            </w:pPr>
            <w:r w:rsidRPr="008E2E6C">
              <w:rPr>
                <w:rFonts w:ascii="ＭＳ 明朝" w:eastAsia="ＭＳ 明朝" w:hAnsi="ＭＳ 明朝" w:cs="Times New Roman" w:hint="eastAsia"/>
                <w:kern w:val="0"/>
                <w:szCs w:val="21"/>
              </w:rPr>
              <w:t>屋外において特定収集物を容器を用いずに行う保管の有無（保管を行う場合にあっては、山梨県再生資源物の不適正保管等の防止及び産業廃棄物の適正管理の促進に関する条例施行規則第１０条の規定による高さのうち最高のもの）</w:t>
            </w:r>
          </w:p>
        </w:tc>
        <w:tc>
          <w:tcPr>
            <w:tcW w:w="4432" w:type="dxa"/>
            <w:tcBorders>
              <w:top w:val="single" w:sz="4" w:space="0" w:color="auto"/>
              <w:left w:val="single" w:sz="4" w:space="0" w:color="auto"/>
              <w:bottom w:val="single" w:sz="4" w:space="0" w:color="auto"/>
              <w:right w:val="single" w:sz="4" w:space="0" w:color="auto"/>
            </w:tcBorders>
          </w:tcPr>
          <w:p w14:paraId="1EE33D9C" w14:textId="7B7FEC85" w:rsidR="008E2E6C" w:rsidRPr="008E2E6C" w:rsidRDefault="00555F86"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5" behindDoc="0" locked="0" layoutInCell="1" allowOverlap="1" wp14:anchorId="00DA7D51" wp14:editId="6DBAC909">
                      <wp:simplePos x="0" y="0"/>
                      <wp:positionH relativeFrom="column">
                        <wp:posOffset>2398836</wp:posOffset>
                      </wp:positionH>
                      <wp:positionV relativeFrom="page">
                        <wp:posOffset>-255905</wp:posOffset>
                      </wp:positionV>
                      <wp:extent cx="341630" cy="27432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41630" cy="274320"/>
                              </a:xfrm>
                              <a:prstGeom prst="rect">
                                <a:avLst/>
                              </a:prstGeom>
                              <a:noFill/>
                              <a:ln w="6350">
                                <a:noFill/>
                              </a:ln>
                            </wps:spPr>
                            <wps:txbx>
                              <w:txbxContent>
                                <w:p w14:paraId="688E19D7"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7D51" id="テキスト ボックス 131" o:spid="_x0000_s1082" type="#_x0000_t202" style="position:absolute;left:0;text-align:left;margin-left:188.9pt;margin-top:-20.15pt;width:26.9pt;height:21.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" filled="f" stroked="f" strokeweight=".5pt">
                      <v:textbox>
                        <w:txbxContent>
                          <w:p w14:paraId="688E19D7"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⑨</w:t>
                            </w:r>
                          </w:p>
                        </w:txbxContent>
                      </v:textbox>
                      <w10:wrap anchory="page"/>
                    </v:shape>
                  </w:pict>
                </mc:Fallback>
              </mc:AlternateContent>
            </w: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4" behindDoc="0" locked="0" layoutInCell="1" allowOverlap="1" wp14:anchorId="45477858" wp14:editId="45F41E03">
                      <wp:simplePos x="0" y="0"/>
                      <wp:positionH relativeFrom="column">
                        <wp:posOffset>2398395</wp:posOffset>
                      </wp:positionH>
                      <wp:positionV relativeFrom="page">
                        <wp:posOffset>-493809</wp:posOffset>
                      </wp:positionV>
                      <wp:extent cx="389255" cy="27432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389255" cy="274320"/>
                              </a:xfrm>
                              <a:prstGeom prst="rect">
                                <a:avLst/>
                              </a:prstGeom>
                              <a:noFill/>
                              <a:ln w="6350">
                                <a:noFill/>
                              </a:ln>
                            </wps:spPr>
                            <wps:txbx>
                              <w:txbxContent>
                                <w:p w14:paraId="47176BC4"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7858" id="テキスト ボックス 130" o:spid="_x0000_s1083" type="#_x0000_t202" style="position:absolute;left:0;text-align:left;margin-left:188.85pt;margin-top:-38.9pt;width:30.65pt;height:21.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" filled="f" stroked="f" strokeweight=".5pt">
                      <v:textbox>
                        <w:txbxContent>
                          <w:p w14:paraId="47176BC4"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⑧</w:t>
                            </w:r>
                          </w:p>
                        </w:txbxContent>
                      </v:textbox>
                      <w10:wrap anchory="page"/>
                    </v:shape>
                  </w:pict>
                </mc:Fallback>
              </mc:AlternateContent>
            </w:r>
          </w:p>
          <w:p w14:paraId="0EBF3BE1" w14:textId="77777777" w:rsidR="008E2E6C" w:rsidRPr="008E2E6C" w:rsidRDefault="008E2E6C"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p>
          <w:p w14:paraId="5968CEAD" w14:textId="03E8AA61" w:rsidR="008E2E6C" w:rsidRPr="008E2E6C" w:rsidRDefault="00555F86" w:rsidP="008E2E6C">
            <w:pPr>
              <w:overflowPunct w:val="0"/>
              <w:autoSpaceDE w:val="0"/>
              <w:autoSpaceDN w:val="0"/>
              <w:adjustRightInd w:val="0"/>
              <w:snapToGrid w:val="0"/>
              <w:spacing w:line="220" w:lineRule="atLeast"/>
              <w:textAlignment w:val="center"/>
              <w:rPr>
                <w:rFonts w:ascii="ＭＳ 明朝" w:eastAsia="ＭＳ 明朝" w:hAnsi="ＭＳ 明朝" w:cs="Times New Roman"/>
                <w:color w:val="FF0000"/>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6" behindDoc="0" locked="0" layoutInCell="1" allowOverlap="1" wp14:anchorId="1CDFE758" wp14:editId="42C76E49">
                      <wp:simplePos x="0" y="0"/>
                      <wp:positionH relativeFrom="column">
                        <wp:posOffset>2398836</wp:posOffset>
                      </wp:positionH>
                      <wp:positionV relativeFrom="page">
                        <wp:posOffset>372110</wp:posOffset>
                      </wp:positionV>
                      <wp:extent cx="341630" cy="27432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341630" cy="274320"/>
                              </a:xfrm>
                              <a:prstGeom prst="rect">
                                <a:avLst/>
                              </a:prstGeom>
                              <a:noFill/>
                              <a:ln w="6350">
                                <a:noFill/>
                              </a:ln>
                            </wps:spPr>
                            <wps:txbx>
                              <w:txbxContent>
                                <w:p w14:paraId="1AD9737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E758" id="テキスト ボックス 133" o:spid="_x0000_s1084" type="#_x0000_t202" style="position:absolute;left:0;text-align:left;margin-left:188.9pt;margin-top:29.3pt;width:26.9pt;height:21.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" filled="f" stroked="f" strokeweight=".5pt">
                      <v:textbox>
                        <w:txbxContent>
                          <w:p w14:paraId="1AD97371"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⑩</w:t>
                            </w:r>
                          </w:p>
                        </w:txbxContent>
                      </v:textbox>
                      <w10:wrap anchory="page"/>
                    </v:shape>
                  </w:pict>
                </mc:Fallback>
              </mc:AlternateContent>
            </w:r>
            <w:r w:rsidR="008E2E6C" w:rsidRPr="008E2E6C">
              <w:rPr>
                <w:rFonts w:ascii="ＭＳ 明朝" w:eastAsia="ＭＳ 明朝" w:hAnsi="ＭＳ 明朝" w:cs="Times New Roman" w:hint="eastAsia"/>
                <w:color w:val="FF0000"/>
                <w:kern w:val="0"/>
                <w:szCs w:val="21"/>
              </w:rPr>
              <w:t>保管　有り</w:t>
            </w:r>
          </w:p>
          <w:p w14:paraId="24CD9592" w14:textId="77777777" w:rsidR="008E2E6C" w:rsidRPr="008E2E6C" w:rsidRDefault="008E2E6C"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color w:val="FF0000"/>
                <w:kern w:val="0"/>
                <w:szCs w:val="21"/>
              </w:rPr>
              <w:t>高さ　５ｍ</w:t>
            </w:r>
          </w:p>
        </w:tc>
      </w:tr>
      <w:tr w:rsidR="008E2E6C" w:rsidRPr="008E2E6C" w14:paraId="1D04237C" w14:textId="77777777" w:rsidTr="000B1A24">
        <w:trPr>
          <w:cantSplit/>
          <w:trHeight w:val="724"/>
        </w:trPr>
        <w:tc>
          <w:tcPr>
            <w:tcW w:w="4329" w:type="dxa"/>
            <w:gridSpan w:val="2"/>
            <w:tcBorders>
              <w:top w:val="single" w:sz="4" w:space="0" w:color="000000"/>
              <w:left w:val="single" w:sz="4" w:space="0" w:color="auto"/>
              <w:bottom w:val="single" w:sz="4" w:space="0" w:color="auto"/>
              <w:right w:val="single" w:sz="4" w:space="0" w:color="auto"/>
            </w:tcBorders>
          </w:tcPr>
          <w:p w14:paraId="73213772"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bookmarkStart w:id="52" w:name="_Hlk158881019"/>
            <w:r w:rsidRPr="008E2E6C">
              <w:rPr>
                <w:rFonts w:ascii="ＭＳ 明朝" w:eastAsia="ＭＳ 明朝" w:hAnsi="ＭＳ 明朝" w:cs="Times New Roman" w:hint="eastAsia"/>
                <w:kern w:val="0"/>
                <w:szCs w:val="21"/>
              </w:rPr>
              <w:t>処理を行う場合にあっては、当該処理の場所の所在地及び処理を行う特定収集物の種類</w:t>
            </w:r>
            <w:bookmarkEnd w:id="52"/>
          </w:p>
        </w:tc>
        <w:tc>
          <w:tcPr>
            <w:tcW w:w="4432" w:type="dxa"/>
            <w:tcBorders>
              <w:top w:val="single" w:sz="4" w:space="0" w:color="auto"/>
              <w:left w:val="single" w:sz="4" w:space="0" w:color="auto"/>
              <w:bottom w:val="single" w:sz="4" w:space="0" w:color="auto"/>
              <w:right w:val="single" w:sz="4" w:space="0" w:color="auto"/>
            </w:tcBorders>
            <w:vAlign w:val="center"/>
          </w:tcPr>
          <w:p w14:paraId="5C5907EC" w14:textId="30054BD3" w:rsidR="008E2E6C" w:rsidRPr="008E2E6C" w:rsidRDefault="00E4188F" w:rsidP="008E2E6C">
            <w:pPr>
              <w:overflowPunct w:val="0"/>
              <w:autoSpaceDE w:val="0"/>
              <w:autoSpaceDN w:val="0"/>
              <w:adjustRightInd w:val="0"/>
              <w:snapToGrid w:val="0"/>
              <w:spacing w:line="220" w:lineRule="atLeast"/>
              <w:textAlignment w:val="center"/>
              <w:rPr>
                <w:rFonts w:ascii="ＭＳ 明朝" w:eastAsia="ＭＳ 明朝" w:hAnsi="Century" w:cs="Times New Roman"/>
                <w:color w:val="FF0000"/>
                <w:kern w:val="0"/>
                <w:szCs w:val="21"/>
              </w:rPr>
            </w:pPr>
            <w:r>
              <w:rPr>
                <w:rFonts w:ascii="ＭＳ 明朝" w:eastAsia="ＭＳ 明朝" w:hAnsi="Century" w:cs="Times New Roman" w:hint="eastAsia"/>
                <w:color w:val="FF0000"/>
                <w:kern w:val="0"/>
                <w:szCs w:val="21"/>
              </w:rPr>
              <w:t>甲府</w:t>
            </w:r>
            <w:r w:rsidR="008E2E6C" w:rsidRPr="008E2E6C">
              <w:rPr>
                <w:rFonts w:ascii="ＭＳ 明朝" w:eastAsia="ＭＳ 明朝" w:hAnsi="Century" w:cs="Times New Roman" w:hint="eastAsia"/>
                <w:color w:val="FF0000"/>
                <w:kern w:val="0"/>
                <w:szCs w:val="21"/>
              </w:rPr>
              <w:t>市△△×―×</w:t>
            </w:r>
          </w:p>
          <w:p w14:paraId="5E91DE25" w14:textId="77777777" w:rsidR="008E2E6C" w:rsidRPr="008E2E6C" w:rsidRDefault="008E2E6C"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color w:val="FF0000"/>
                <w:kern w:val="0"/>
                <w:szCs w:val="21"/>
              </w:rPr>
              <w:t>使用を終了した金属物品</w:t>
            </w:r>
          </w:p>
        </w:tc>
      </w:tr>
      <w:tr w:rsidR="008E2E6C" w:rsidRPr="008E2E6C" w14:paraId="65B2E57F" w14:textId="77777777" w:rsidTr="000B1A24">
        <w:trPr>
          <w:cantSplit/>
          <w:trHeight w:val="1076"/>
        </w:trPr>
        <w:tc>
          <w:tcPr>
            <w:tcW w:w="4329" w:type="dxa"/>
            <w:gridSpan w:val="2"/>
            <w:tcBorders>
              <w:top w:val="single" w:sz="4" w:space="0" w:color="000000"/>
              <w:left w:val="single" w:sz="4" w:space="0" w:color="auto"/>
              <w:bottom w:val="single" w:sz="4" w:space="0" w:color="auto"/>
              <w:right w:val="single" w:sz="4" w:space="0" w:color="auto"/>
            </w:tcBorders>
          </w:tcPr>
          <w:p w14:paraId="42D2110E"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bookmarkStart w:id="53" w:name="_Hlk158881832"/>
            <w:r w:rsidRPr="008E2E6C">
              <w:rPr>
                <w:rFonts w:ascii="ＭＳ 明朝" w:eastAsia="ＭＳ 明朝" w:hAnsi="ＭＳ 明朝" w:cs="Times New Roman" w:hint="eastAsia"/>
                <w:kern w:val="0"/>
                <w:szCs w:val="21"/>
              </w:rPr>
              <w:t>事業の用に供する施設を設置する場合にあっては、当該施設の種類、数量、設置場所、設置年月日及び処理能力</w:t>
            </w:r>
            <w:bookmarkEnd w:id="53"/>
          </w:p>
        </w:tc>
        <w:tc>
          <w:tcPr>
            <w:tcW w:w="4432" w:type="dxa"/>
            <w:tcBorders>
              <w:top w:val="single" w:sz="4" w:space="0" w:color="auto"/>
              <w:left w:val="single" w:sz="4" w:space="0" w:color="auto"/>
              <w:bottom w:val="single" w:sz="4" w:space="0" w:color="auto"/>
              <w:right w:val="single" w:sz="4" w:space="0" w:color="auto"/>
            </w:tcBorders>
            <w:vAlign w:val="center"/>
          </w:tcPr>
          <w:p w14:paraId="0FE52B18" w14:textId="2CBE1A9F" w:rsidR="008E2E6C" w:rsidRPr="008E2E6C" w:rsidRDefault="00555F86"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7" behindDoc="0" locked="0" layoutInCell="1" allowOverlap="1" wp14:anchorId="2DD83B75" wp14:editId="30D3FBF8">
                      <wp:simplePos x="0" y="0"/>
                      <wp:positionH relativeFrom="column">
                        <wp:posOffset>2397760</wp:posOffset>
                      </wp:positionH>
                      <wp:positionV relativeFrom="page">
                        <wp:posOffset>-628650</wp:posOffset>
                      </wp:positionV>
                      <wp:extent cx="341630" cy="27432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341630" cy="274320"/>
                              </a:xfrm>
                              <a:prstGeom prst="rect">
                                <a:avLst/>
                              </a:prstGeom>
                            </wps:spPr>
                            <wps:txbx>
                              <w:txbxContent>
                                <w:p w14:paraId="5445F51E"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3B75" id="テキスト ボックス 134" o:spid="_x0000_s1085" type="#_x0000_t202" style="position:absolute;left:0;text-align:left;margin-left:188.8pt;margin-top:-49.5pt;width:26.9pt;height:21.6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" filled="f" stroked="f">
                      <v:textbox>
                        <w:txbxContent>
                          <w:p w14:paraId="5445F51E"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⑪</w:t>
                            </w:r>
                          </w:p>
                        </w:txbxContent>
                      </v:textbox>
                      <w10:wrap anchory="page"/>
                    </v:shape>
                  </w:pict>
                </mc:Fallback>
              </mc:AlternateContent>
            </w:r>
            <w:r w:rsidR="008E2E6C" w:rsidRPr="008E2E6C">
              <w:rPr>
                <w:rFonts w:ascii="ＭＳ 明朝" w:eastAsia="ＭＳ 明朝" w:hAnsi="ＭＳ 明朝" w:cs="Times New Roman" w:hint="eastAsia"/>
                <w:color w:val="FF0000"/>
                <w:kern w:val="0"/>
                <w:szCs w:val="21"/>
              </w:rPr>
              <w:t>別紙１のとおり</w:t>
            </w:r>
          </w:p>
        </w:tc>
      </w:tr>
      <w:tr w:rsidR="008E2E6C" w:rsidRPr="008E2E6C" w14:paraId="51F9142A" w14:textId="77777777" w:rsidTr="000B1A24">
        <w:trPr>
          <w:cantSplit/>
          <w:trHeight w:val="397"/>
        </w:trPr>
        <w:tc>
          <w:tcPr>
            <w:tcW w:w="4329" w:type="dxa"/>
            <w:gridSpan w:val="2"/>
            <w:tcBorders>
              <w:top w:val="single" w:sz="4" w:space="0" w:color="000000"/>
              <w:left w:val="single" w:sz="4" w:space="0" w:color="auto"/>
              <w:bottom w:val="single" w:sz="4" w:space="0" w:color="auto"/>
              <w:right w:val="single" w:sz="4" w:space="0" w:color="auto"/>
            </w:tcBorders>
          </w:tcPr>
          <w:p w14:paraId="1B1B38AB"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事業の計画</w:t>
            </w:r>
          </w:p>
        </w:tc>
        <w:tc>
          <w:tcPr>
            <w:tcW w:w="4432" w:type="dxa"/>
            <w:tcBorders>
              <w:top w:val="single" w:sz="4" w:space="0" w:color="auto"/>
              <w:left w:val="single" w:sz="4" w:space="0" w:color="auto"/>
              <w:bottom w:val="single" w:sz="4" w:space="0" w:color="auto"/>
              <w:right w:val="single" w:sz="4" w:space="0" w:color="auto"/>
            </w:tcBorders>
            <w:vAlign w:val="center"/>
          </w:tcPr>
          <w:p w14:paraId="7E59B170" w14:textId="7258998F" w:rsidR="008E2E6C" w:rsidRPr="008E2E6C" w:rsidRDefault="00555F86" w:rsidP="008E2E6C">
            <w:pPr>
              <w:overflowPunct w:val="0"/>
              <w:autoSpaceDE w:val="0"/>
              <w:autoSpaceDN w:val="0"/>
              <w:adjustRightInd w:val="0"/>
              <w:snapToGrid w:val="0"/>
              <w:spacing w:line="220" w:lineRule="atLeast"/>
              <w:textAlignment w:val="center"/>
              <w:rPr>
                <w:rFonts w:ascii="ＭＳ 明朝" w:eastAsia="ＭＳ 明朝" w:hAnsi="ＭＳ 明朝" w:cs="Times New Roman"/>
                <w:kern w:val="0"/>
                <w:szCs w:val="21"/>
              </w:rPr>
            </w:pPr>
            <w:r w:rsidRPr="008E2E6C">
              <w:rPr>
                <w:rFonts w:ascii="ＭＳ 明朝" w:eastAsia="ＭＳ 明朝" w:hAnsi="Century" w:cs="Times New Roman" w:hint="eastAsia"/>
                <w:noProof/>
                <w:kern w:val="0"/>
                <w:szCs w:val="21"/>
              </w:rPr>
              <mc:AlternateContent>
                <mc:Choice Requires="wps">
                  <w:drawing>
                    <wp:anchor distT="0" distB="0" distL="114300" distR="114300" simplePos="0" relativeHeight="251658288" behindDoc="0" locked="0" layoutInCell="1" allowOverlap="1" wp14:anchorId="1ED0FBCD" wp14:editId="10BD0506">
                      <wp:simplePos x="0" y="0"/>
                      <wp:positionH relativeFrom="column">
                        <wp:posOffset>2390140</wp:posOffset>
                      </wp:positionH>
                      <wp:positionV relativeFrom="page">
                        <wp:posOffset>-557530</wp:posOffset>
                      </wp:positionV>
                      <wp:extent cx="389255" cy="27432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389255" cy="274320"/>
                              </a:xfrm>
                              <a:prstGeom prst="rect">
                                <a:avLst/>
                              </a:prstGeom>
                              <a:noFill/>
                              <a:ln w="6350">
                                <a:noFill/>
                              </a:ln>
                            </wps:spPr>
                            <wps:txbx>
                              <w:txbxContent>
                                <w:p w14:paraId="24A7CBE6"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FBCD" id="テキスト ボックス 137" o:spid="_x0000_s1086" type="#_x0000_t202" style="position:absolute;left:0;text-align:left;margin-left:188.2pt;margin-top:-43.9pt;width:30.65pt;height:21.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" filled="f" stroked="f" strokeweight=".5pt">
                      <v:textbox>
                        <w:txbxContent>
                          <w:p w14:paraId="24A7CBE6" w14:textId="77777777" w:rsidR="00FD2D45" w:rsidRPr="005D4928" w:rsidRDefault="00FD2D45" w:rsidP="005D4928">
                            <w:pPr>
                              <w:snapToGrid w:val="0"/>
                              <w:rPr>
                                <w:rFonts w:ascii="ＭＳ 明朝" w:eastAsia="ＭＳ 明朝" w:hAnsi="ＭＳ 明朝"/>
                              </w:rPr>
                            </w:pPr>
                            <w:r w:rsidRPr="005D4928">
                              <w:rPr>
                                <w:rFonts w:ascii="ＭＳ 明朝" w:eastAsia="ＭＳ 明朝" w:hAnsi="ＭＳ 明朝" w:hint="eastAsia"/>
                              </w:rPr>
                              <w:t>⑫</w:t>
                            </w:r>
                          </w:p>
                        </w:txbxContent>
                      </v:textbox>
                      <w10:wrap anchory="page"/>
                    </v:shape>
                  </w:pict>
                </mc:Fallback>
              </mc:AlternateContent>
            </w:r>
            <w:r w:rsidR="008E2E6C" w:rsidRPr="008E2E6C">
              <w:rPr>
                <w:rFonts w:ascii="ＭＳ 明朝" w:eastAsia="ＭＳ 明朝" w:hAnsi="ＭＳ 明朝" w:cs="Times New Roman" w:hint="eastAsia"/>
                <w:color w:val="FF0000"/>
                <w:kern w:val="0"/>
                <w:szCs w:val="21"/>
              </w:rPr>
              <w:t>別紙２のとおり</w:t>
            </w:r>
          </w:p>
        </w:tc>
      </w:tr>
      <w:tr w:rsidR="008E2E6C" w:rsidRPr="008E2E6C" w14:paraId="78359463" w14:textId="77777777" w:rsidTr="000B1A24">
        <w:trPr>
          <w:cantSplit/>
          <w:trHeight w:val="397"/>
        </w:trPr>
        <w:tc>
          <w:tcPr>
            <w:tcW w:w="4329" w:type="dxa"/>
            <w:gridSpan w:val="2"/>
            <w:tcBorders>
              <w:top w:val="single" w:sz="4" w:space="0" w:color="auto"/>
              <w:left w:val="single" w:sz="4" w:space="0" w:color="auto"/>
              <w:bottom w:val="single" w:sz="4" w:space="0" w:color="auto"/>
              <w:right w:val="single" w:sz="4" w:space="0" w:color="auto"/>
            </w:tcBorders>
          </w:tcPr>
          <w:p w14:paraId="5B878079" w14:textId="77777777" w:rsidR="008E2E6C" w:rsidRPr="008E2E6C" w:rsidRDefault="008E2E6C" w:rsidP="008E2E6C">
            <w:pPr>
              <w:overflowPunct w:val="0"/>
              <w:autoSpaceDE w:val="0"/>
              <w:autoSpaceDN w:val="0"/>
              <w:adjustRightInd w:val="0"/>
              <w:snapToGrid w:val="0"/>
              <w:spacing w:line="340" w:lineRule="atLeast"/>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事業を開始する年月日</w:t>
            </w:r>
          </w:p>
        </w:tc>
        <w:tc>
          <w:tcPr>
            <w:tcW w:w="4432" w:type="dxa"/>
            <w:tcBorders>
              <w:top w:val="single" w:sz="4" w:space="0" w:color="auto"/>
              <w:left w:val="single" w:sz="4" w:space="0" w:color="auto"/>
              <w:bottom w:val="single" w:sz="4" w:space="0" w:color="auto"/>
              <w:right w:val="single" w:sz="4" w:space="0" w:color="auto"/>
            </w:tcBorders>
            <w:vAlign w:val="center"/>
          </w:tcPr>
          <w:p w14:paraId="78588D67" w14:textId="77777777" w:rsidR="008E2E6C" w:rsidRPr="008E2E6C" w:rsidRDefault="008E2E6C" w:rsidP="008E2E6C">
            <w:pPr>
              <w:overflowPunct w:val="0"/>
              <w:autoSpaceDE w:val="0"/>
              <w:autoSpaceDN w:val="0"/>
              <w:adjustRightInd w:val="0"/>
              <w:snapToGrid w:val="0"/>
              <w:spacing w:line="220" w:lineRule="atLeast"/>
              <w:ind w:firstLineChars="400" w:firstLine="810"/>
              <w:textAlignment w:val="center"/>
              <w:rPr>
                <w:rFonts w:ascii="ＭＳ 明朝" w:eastAsia="ＭＳ 明朝" w:hAnsi="ＭＳ 明朝" w:cs="Times New Roman"/>
                <w:kern w:val="0"/>
                <w:szCs w:val="21"/>
              </w:rPr>
            </w:pPr>
            <w:r w:rsidRPr="008E2E6C">
              <w:rPr>
                <w:rFonts w:ascii="ＭＳ 明朝" w:eastAsia="ＭＳ 明朝" w:hAnsi="ＭＳ 明朝" w:cs="Times New Roman" w:hint="eastAsia"/>
                <w:kern w:val="0"/>
                <w:szCs w:val="21"/>
              </w:rPr>
              <w:t>年　　月　　日</w:t>
            </w:r>
          </w:p>
        </w:tc>
      </w:tr>
    </w:tbl>
    <w:p w14:paraId="3A8A906D" w14:textId="77777777" w:rsidR="008E2E6C" w:rsidRPr="008E2E6C" w:rsidRDefault="008E2E6C" w:rsidP="008E2E6C">
      <w:pPr>
        <w:overflowPunct w:val="0"/>
        <w:autoSpaceDE w:val="0"/>
        <w:autoSpaceDN w:val="0"/>
        <w:adjustRightInd w:val="0"/>
        <w:spacing w:line="220" w:lineRule="atLeast"/>
        <w:ind w:leftChars="126" w:left="670" w:hangingChars="205" w:hanging="415"/>
        <w:rPr>
          <w:rFonts w:ascii="ＭＳ 明朝" w:eastAsia="ＭＳ 明朝" w:hAnsi="ＭＳ 明朝" w:cs="#82l#82r#96#be#92#a9"/>
          <w:kern w:val="0"/>
          <w:szCs w:val="21"/>
        </w:rPr>
      </w:pPr>
      <w:r w:rsidRPr="008E2E6C">
        <w:rPr>
          <w:rFonts w:ascii="ＭＳ 明朝" w:eastAsia="ＭＳ 明朝" w:hAnsi="ＭＳ 明朝" w:cs="#82l#82r#96#be#92#a9" w:hint="eastAsia"/>
          <w:kern w:val="0"/>
          <w:szCs w:val="21"/>
        </w:rPr>
        <w:t>注１　「事業の範囲」の欄は、「</w:t>
      </w:r>
      <w:r w:rsidRPr="008E2E6C">
        <w:rPr>
          <w:rFonts w:ascii="ＭＳ 明朝" w:eastAsia="ＭＳ 明朝" w:hAnsi="ＭＳ 明朝" w:cs="Times New Roman" w:hint="eastAsia"/>
          <w:kern w:val="0"/>
          <w:szCs w:val="21"/>
        </w:rPr>
        <w:t>保管のみ」又は「保管及び処理」のいずれか</w:t>
      </w:r>
      <w:r w:rsidRPr="008E2E6C">
        <w:rPr>
          <w:rFonts w:ascii="ＭＳ 明朝" w:eastAsia="ＭＳ 明朝" w:hAnsi="ＭＳ 明朝" w:cs="#82l#82r#96#be#92#a9" w:hint="eastAsia"/>
          <w:kern w:val="0"/>
          <w:szCs w:val="21"/>
        </w:rPr>
        <w:t>に○を付すこと。</w:t>
      </w:r>
    </w:p>
    <w:p w14:paraId="70D3862D" w14:textId="77777777" w:rsidR="008E2E6C" w:rsidRPr="008E2E6C" w:rsidRDefault="008E2E6C" w:rsidP="008E2E6C">
      <w:pPr>
        <w:overflowPunct w:val="0"/>
        <w:autoSpaceDE w:val="0"/>
        <w:autoSpaceDN w:val="0"/>
        <w:adjustRightInd w:val="0"/>
        <w:spacing w:line="220" w:lineRule="atLeast"/>
        <w:ind w:leftChars="126" w:left="660" w:hangingChars="200" w:hanging="405"/>
        <w:rPr>
          <w:rFonts w:ascii="ＭＳ 明朝" w:eastAsia="ＭＳ 明朝" w:hAnsi="ＭＳ 明朝" w:cs="#82l#82r#96#be#92#a9"/>
          <w:kern w:val="0"/>
          <w:szCs w:val="21"/>
        </w:rPr>
      </w:pPr>
      <w:r w:rsidRPr="008E2E6C">
        <w:rPr>
          <w:rFonts w:ascii="ＭＳ 明朝" w:eastAsia="ＭＳ 明朝" w:hAnsi="ＭＳ 明朝" w:cs="#82l#82r#96#be#92#a9" w:hint="eastAsia"/>
          <w:kern w:val="0"/>
          <w:szCs w:val="21"/>
        </w:rPr>
        <w:t xml:space="preserve">　２　「事業の計画」の欄にその記載事項の全てを記載することができないときは、当該欄に「別紙のとおり」と記載し、別紙を添付すること。</w:t>
      </w:r>
      <w:r w:rsidRPr="008E2E6C">
        <w:rPr>
          <w:rFonts w:ascii="ＭＳ 明朝" w:eastAsia="ＭＳ 明朝" w:hAnsi="ＭＳ 明朝" w:cs="#82l#82r#96#be#92#a9"/>
          <w:kern w:val="0"/>
          <w:szCs w:val="21"/>
        </w:rPr>
        <w:br w:type="page"/>
      </w:r>
    </w:p>
    <w:p w14:paraId="7DCF71B7" w14:textId="77777777" w:rsidR="008E2E6C" w:rsidRPr="005D4928" w:rsidRDefault="008E2E6C" w:rsidP="005D4928">
      <w:pPr>
        <w:overflowPunct w:val="0"/>
        <w:autoSpaceDE w:val="0"/>
        <w:autoSpaceDN w:val="0"/>
        <w:adjustRightInd w:val="0"/>
        <w:snapToGrid w:val="0"/>
        <w:spacing w:line="220" w:lineRule="atLeast"/>
        <w:ind w:leftChars="126" w:left="660" w:hangingChars="200" w:hanging="405"/>
        <w:jc w:val="center"/>
        <w:rPr>
          <w:rFonts w:eastAsiaTheme="minorHAnsi" w:cs="#82l#82r#96#be#92#a9"/>
          <w:kern w:val="0"/>
          <w:szCs w:val="21"/>
        </w:rPr>
      </w:pPr>
      <w:bookmarkStart w:id="54" w:name="_Hlk159250391"/>
      <w:r w:rsidRPr="005D4928">
        <w:rPr>
          <w:rFonts w:eastAsiaTheme="minorHAnsi" w:cs="#82l#82r#96#be#92#a9" w:hint="eastAsia"/>
          <w:kern w:val="0"/>
          <w:szCs w:val="21"/>
        </w:rPr>
        <w:lastRenderedPageBreak/>
        <w:t>（記入要領）</w:t>
      </w:r>
    </w:p>
    <w:p w14:paraId="1A4A85F9" w14:textId="77777777" w:rsidR="008E2E6C" w:rsidRPr="005D4928" w:rsidRDefault="008E2E6C" w:rsidP="005D4928">
      <w:pPr>
        <w:overflowPunct w:val="0"/>
        <w:autoSpaceDE w:val="0"/>
        <w:autoSpaceDN w:val="0"/>
        <w:adjustRightInd w:val="0"/>
        <w:snapToGrid w:val="0"/>
        <w:spacing w:line="220" w:lineRule="atLeast"/>
        <w:ind w:leftChars="126" w:left="660" w:hangingChars="200" w:hanging="405"/>
        <w:jc w:val="center"/>
        <w:rPr>
          <w:rFonts w:eastAsiaTheme="minorHAnsi" w:cs="#82l#82r#96#be#92#a9"/>
          <w:kern w:val="0"/>
          <w:szCs w:val="21"/>
        </w:rPr>
      </w:pPr>
    </w:p>
    <w:p w14:paraId="38026B1D" w14:textId="77777777" w:rsidR="008E2E6C" w:rsidRPr="005D4928" w:rsidRDefault="008E2E6C" w:rsidP="005D4928">
      <w:pPr>
        <w:numPr>
          <w:ilvl w:val="0"/>
          <w:numId w:val="6"/>
        </w:numPr>
        <w:overflowPunct w:val="0"/>
        <w:autoSpaceDE w:val="0"/>
        <w:autoSpaceDN w:val="0"/>
        <w:adjustRightInd w:val="0"/>
        <w:snapToGrid w:val="0"/>
        <w:spacing w:line="220" w:lineRule="atLeast"/>
        <w:ind w:left="174"/>
        <w:rPr>
          <w:rFonts w:eastAsiaTheme="minorHAnsi" w:cs="#82l#82r#96#be#92#a9"/>
          <w:kern w:val="0"/>
          <w:szCs w:val="21"/>
        </w:rPr>
      </w:pPr>
      <w:r w:rsidRPr="005D4928">
        <w:rPr>
          <w:rFonts w:eastAsiaTheme="minorHAnsi" w:cs="#82l#82r#96#be#92#a9" w:hint="eastAsia"/>
          <w:kern w:val="0"/>
          <w:szCs w:val="21"/>
        </w:rPr>
        <w:t>届出年月日　届出書を提出する日を記入</w:t>
      </w:r>
    </w:p>
    <w:p w14:paraId="4FD40037" w14:textId="77777777" w:rsidR="008E2E6C" w:rsidRPr="005D4928" w:rsidRDefault="008E2E6C" w:rsidP="005D4928">
      <w:pPr>
        <w:numPr>
          <w:ilvl w:val="0"/>
          <w:numId w:val="6"/>
        </w:numPr>
        <w:overflowPunct w:val="0"/>
        <w:autoSpaceDE w:val="0"/>
        <w:autoSpaceDN w:val="0"/>
        <w:adjustRightInd w:val="0"/>
        <w:snapToGrid w:val="0"/>
        <w:spacing w:line="220" w:lineRule="atLeast"/>
        <w:ind w:left="174"/>
        <w:rPr>
          <w:rFonts w:eastAsiaTheme="minorHAnsi" w:cs="#82l#82r#96#be#92#a9"/>
          <w:kern w:val="0"/>
          <w:szCs w:val="21"/>
        </w:rPr>
      </w:pPr>
      <w:r w:rsidRPr="005D4928">
        <w:rPr>
          <w:rFonts w:eastAsiaTheme="minorHAnsi" w:cs="#82l#82r#96#be#92#a9" w:hint="eastAsia"/>
          <w:kern w:val="0"/>
          <w:szCs w:val="21"/>
        </w:rPr>
        <w:t>届出者</w:t>
      </w:r>
    </w:p>
    <w:p w14:paraId="13191F2A"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届出者の氏名又は会社の名称及び住所を記入</w:t>
      </w:r>
    </w:p>
    <w:p w14:paraId="45CD5849"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届出者が法人の場合は代表者の氏名も記入</w:t>
      </w:r>
    </w:p>
    <w:p w14:paraId="71C0D40A"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法人の場合で届出者が代表者でない場合は、代表者から届出者への委任状が必要</w:t>
      </w:r>
    </w:p>
    <w:p w14:paraId="0D937694"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なお、委任状により代表者でない者が届出をする場合であっても、会社の名称及び住所については、本社法人の名称及び住所を記入</w:t>
      </w:r>
    </w:p>
    <w:p w14:paraId="6D38B174"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t>事業の範囲　「保管のみ」「保管及び処理」のいずれかに○を付すこと</w:t>
      </w:r>
    </w:p>
    <w:p w14:paraId="32FC96FE"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t>事業場の所在地　事業場の所在の住居表示を記入</w:t>
      </w:r>
    </w:p>
    <w:p w14:paraId="1F395ED3"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t>事業の用に供する敷地全体の面積を記入</w:t>
      </w:r>
    </w:p>
    <w:p w14:paraId="76F7823E"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t>所在地　保管場所の所在する土地の地番を記入</w:t>
      </w:r>
    </w:p>
    <w:p w14:paraId="104C6A34"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t>面積　　特定収集物を保管しようとする場所の面積を記入</w:t>
      </w:r>
    </w:p>
    <w:p w14:paraId="5E931319"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t>保管する特定収集物の種類</w:t>
      </w:r>
    </w:p>
    <w:p w14:paraId="4B50877D"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「使用を終了した金属物品」、「収集された自動車用のタイヤ」の別を記入</w:t>
      </w:r>
    </w:p>
    <w:p w14:paraId="6B6AA558"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t>保管する量の上限</w:t>
      </w:r>
    </w:p>
    <w:p w14:paraId="75560020"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特定収集物の保管量の上限（単位は㎥）を記入</w:t>
      </w:r>
    </w:p>
    <w:p w14:paraId="7F4FBFD6"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Times New Roman" w:hint="eastAsia"/>
          <w:kern w:val="0"/>
          <w:szCs w:val="21"/>
        </w:rPr>
        <w:t>屋外において容器を用いずに行う保管の有無、行う場合は高さのうち最大のもの</w:t>
      </w:r>
    </w:p>
    <w:p w14:paraId="317F6A75"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屋外で容器を用いずに行う特定収集物の保管の有り、無しを記入</w:t>
      </w:r>
    </w:p>
    <w:p w14:paraId="0023CBC5"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有りの場合は条例施行規則第１０条の規定による高さのうち最高のもの（ｍ）を記入</w:t>
      </w:r>
    </w:p>
    <w:p w14:paraId="784D000E" w14:textId="77777777" w:rsidR="008E2E6C" w:rsidRPr="005D4928" w:rsidRDefault="008E2E6C" w:rsidP="005D4928">
      <w:pPr>
        <w:numPr>
          <w:ilvl w:val="0"/>
          <w:numId w:val="6"/>
        </w:numPr>
        <w:overflowPunct w:val="0"/>
        <w:autoSpaceDE w:val="0"/>
        <w:autoSpaceDN w:val="0"/>
        <w:adjustRightInd w:val="0"/>
        <w:snapToGrid w:val="0"/>
        <w:ind w:left="174"/>
        <w:rPr>
          <w:rFonts w:eastAsiaTheme="minorHAnsi" w:cs="#82l#82r#96#be#92#a9"/>
          <w:kern w:val="0"/>
          <w:szCs w:val="21"/>
        </w:rPr>
      </w:pPr>
      <w:r w:rsidRPr="005D4928">
        <w:rPr>
          <w:rFonts w:eastAsiaTheme="minorHAnsi" w:cs="Times New Roman" w:hint="eastAsia"/>
          <w:kern w:val="0"/>
          <w:szCs w:val="21"/>
        </w:rPr>
        <w:t>処理を行う場合は、当該処理の場所の所在地及び処理を行う特定収集物の種類</w:t>
      </w:r>
    </w:p>
    <w:p w14:paraId="3D0821D5"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特定収集物の処理を行う場合に記入</w:t>
      </w:r>
    </w:p>
    <w:p w14:paraId="7C06BD45" w14:textId="77777777" w:rsidR="008E2E6C" w:rsidRPr="005D4928" w:rsidRDefault="008E2E6C" w:rsidP="005D4928">
      <w:pPr>
        <w:overflowPunct w:val="0"/>
        <w:autoSpaceDE w:val="0"/>
        <w:autoSpaceDN w:val="0"/>
        <w:adjustRightInd w:val="0"/>
        <w:snapToGrid w:val="0"/>
        <w:ind w:leftChars="250" w:left="506"/>
        <w:rPr>
          <w:rFonts w:eastAsiaTheme="minorHAnsi" w:cs="#82l#82r#96#be#92#a9"/>
          <w:kern w:val="0"/>
          <w:szCs w:val="21"/>
        </w:rPr>
      </w:pPr>
      <w:r w:rsidRPr="005D4928">
        <w:rPr>
          <w:rFonts w:eastAsiaTheme="minorHAnsi" w:cs="#82l#82r#96#be#92#a9" w:hint="eastAsia"/>
          <w:kern w:val="0"/>
          <w:szCs w:val="21"/>
        </w:rPr>
        <w:t>・所在地は処理の場所の所在する土地の地番</w:t>
      </w:r>
    </w:p>
    <w:p w14:paraId="2997F88E" w14:textId="77777777" w:rsidR="008E2E6C" w:rsidRPr="005D4928" w:rsidRDefault="008E2E6C" w:rsidP="005D4928">
      <w:pPr>
        <w:overflowPunct w:val="0"/>
        <w:autoSpaceDE w:val="0"/>
        <w:autoSpaceDN w:val="0"/>
        <w:adjustRightInd w:val="0"/>
        <w:snapToGrid w:val="0"/>
        <w:ind w:leftChars="250" w:left="709" w:hangingChars="100" w:hanging="203"/>
        <w:rPr>
          <w:rFonts w:eastAsiaTheme="minorHAnsi" w:cs="#82l#82r#96#be#92#a9"/>
          <w:kern w:val="0"/>
          <w:szCs w:val="21"/>
        </w:rPr>
      </w:pPr>
      <w:r w:rsidRPr="005D4928">
        <w:rPr>
          <w:rFonts w:eastAsiaTheme="minorHAnsi" w:cs="#82l#82r#96#be#92#a9" w:hint="eastAsia"/>
          <w:kern w:val="0"/>
          <w:szCs w:val="21"/>
        </w:rPr>
        <w:t>・特定収集物の種類は「使用を終了した金属物品」、「収集された自動車用のタイヤ」の別を記入</w:t>
      </w:r>
    </w:p>
    <w:p w14:paraId="4627160F" w14:textId="77777777" w:rsidR="008E2E6C" w:rsidRPr="005D4928" w:rsidRDefault="008E2E6C" w:rsidP="005D4928">
      <w:pPr>
        <w:numPr>
          <w:ilvl w:val="0"/>
          <w:numId w:val="6"/>
        </w:numPr>
        <w:overflowPunct w:val="0"/>
        <w:autoSpaceDE w:val="0"/>
        <w:autoSpaceDN w:val="0"/>
        <w:adjustRightInd w:val="0"/>
        <w:snapToGrid w:val="0"/>
        <w:spacing w:line="220" w:lineRule="atLeast"/>
        <w:ind w:left="174"/>
        <w:rPr>
          <w:rFonts w:eastAsiaTheme="minorHAnsi" w:cs="#82l#82r#96#be#92#a9"/>
          <w:kern w:val="0"/>
          <w:szCs w:val="21"/>
        </w:rPr>
      </w:pPr>
      <w:r w:rsidRPr="005D4928">
        <w:rPr>
          <w:rFonts w:eastAsiaTheme="minorHAnsi" w:cs="Times New Roman" w:hint="eastAsia"/>
          <w:kern w:val="0"/>
          <w:szCs w:val="21"/>
        </w:rPr>
        <w:t>事業の用に供する施設を設置する場合にあっては、当該施設の種類、数量、設置場所、設置年月日及び処理能力</w:t>
      </w:r>
    </w:p>
    <w:p w14:paraId="6486194F" w14:textId="77777777" w:rsidR="008E2E6C" w:rsidRPr="005D4928" w:rsidRDefault="008E2E6C" w:rsidP="005D4928">
      <w:pPr>
        <w:overflowPunct w:val="0"/>
        <w:autoSpaceDE w:val="0"/>
        <w:autoSpaceDN w:val="0"/>
        <w:adjustRightInd w:val="0"/>
        <w:snapToGrid w:val="0"/>
        <w:ind w:leftChars="150" w:left="304" w:firstLineChars="100" w:firstLine="203"/>
        <w:rPr>
          <w:rFonts w:eastAsiaTheme="minorHAnsi" w:cs="#82l#82r#96#be#92#a9"/>
          <w:kern w:val="0"/>
          <w:szCs w:val="21"/>
        </w:rPr>
      </w:pPr>
      <w:r w:rsidRPr="005D4928">
        <w:rPr>
          <w:rFonts w:eastAsiaTheme="minorHAnsi" w:cs="#82l#82r#96#be#92#a9" w:hint="eastAsia"/>
          <w:kern w:val="0"/>
          <w:szCs w:val="21"/>
        </w:rPr>
        <w:t>※別紙１（参考様式）【記載例】を参照</w:t>
      </w:r>
    </w:p>
    <w:p w14:paraId="0785E011" w14:textId="77777777" w:rsidR="008E2E6C" w:rsidRPr="005D4928" w:rsidRDefault="008E2E6C" w:rsidP="005D4928">
      <w:pPr>
        <w:numPr>
          <w:ilvl w:val="0"/>
          <w:numId w:val="6"/>
        </w:numPr>
        <w:overflowPunct w:val="0"/>
        <w:autoSpaceDE w:val="0"/>
        <w:autoSpaceDN w:val="0"/>
        <w:adjustRightInd w:val="0"/>
        <w:snapToGrid w:val="0"/>
        <w:spacing w:line="220" w:lineRule="atLeast"/>
        <w:ind w:left="174"/>
        <w:rPr>
          <w:rFonts w:eastAsiaTheme="minorHAnsi" w:cs="#82l#82r#96#be#92#a9"/>
          <w:kern w:val="0"/>
          <w:szCs w:val="21"/>
        </w:rPr>
      </w:pPr>
      <w:r w:rsidRPr="005D4928">
        <w:rPr>
          <w:rFonts w:eastAsiaTheme="minorHAnsi" w:cs="#82l#82r#96#be#92#a9" w:hint="eastAsia"/>
          <w:kern w:val="0"/>
          <w:szCs w:val="21"/>
        </w:rPr>
        <w:t>事業の計画</w:t>
      </w:r>
    </w:p>
    <w:p w14:paraId="35F1A306"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事業の計画について次の内容を含め具体的に記入</w:t>
      </w:r>
    </w:p>
    <w:p w14:paraId="1207F586" w14:textId="77777777" w:rsidR="008E2E6C" w:rsidRPr="005D4928" w:rsidRDefault="008E2E6C" w:rsidP="005D4928">
      <w:pPr>
        <w:overflowPunct w:val="0"/>
        <w:autoSpaceDE w:val="0"/>
        <w:autoSpaceDN w:val="0"/>
        <w:adjustRightInd w:val="0"/>
        <w:snapToGrid w:val="0"/>
        <w:ind w:leftChars="250" w:left="506"/>
        <w:rPr>
          <w:rFonts w:eastAsiaTheme="minorHAnsi" w:cs="#82l#82r#96#be#92#a9"/>
          <w:kern w:val="0"/>
          <w:szCs w:val="21"/>
        </w:rPr>
      </w:pPr>
      <w:r w:rsidRPr="005D4928">
        <w:rPr>
          <w:rFonts w:eastAsiaTheme="minorHAnsi" w:cs="#82l#82r#96#be#92#a9" w:hint="eastAsia"/>
          <w:kern w:val="0"/>
          <w:szCs w:val="21"/>
        </w:rPr>
        <w:t>・どこからどの程度の量、どのくらいの頻度で搬入するか</w:t>
      </w:r>
    </w:p>
    <w:p w14:paraId="5662CF13" w14:textId="77777777" w:rsidR="008E2E6C" w:rsidRPr="005D4928" w:rsidRDefault="008E2E6C" w:rsidP="005D4928">
      <w:pPr>
        <w:overflowPunct w:val="0"/>
        <w:autoSpaceDE w:val="0"/>
        <w:autoSpaceDN w:val="0"/>
        <w:adjustRightInd w:val="0"/>
        <w:snapToGrid w:val="0"/>
        <w:ind w:leftChars="250" w:left="506"/>
        <w:rPr>
          <w:rFonts w:eastAsiaTheme="minorHAnsi" w:cs="#82l#82r#96#be#92#a9"/>
          <w:kern w:val="0"/>
          <w:szCs w:val="21"/>
        </w:rPr>
      </w:pPr>
      <w:r w:rsidRPr="005D4928">
        <w:rPr>
          <w:rFonts w:eastAsiaTheme="minorHAnsi" w:cs="#82l#82r#96#be#92#a9" w:hint="eastAsia"/>
          <w:kern w:val="0"/>
          <w:szCs w:val="21"/>
        </w:rPr>
        <w:t>・保管場所での保管期間はどのくらいか、どういった処理を行うか</w:t>
      </w:r>
    </w:p>
    <w:p w14:paraId="27AEEAFD" w14:textId="77777777" w:rsidR="008E2E6C" w:rsidRPr="005D4928" w:rsidRDefault="008E2E6C" w:rsidP="005D4928">
      <w:pPr>
        <w:overflowPunct w:val="0"/>
        <w:autoSpaceDE w:val="0"/>
        <w:autoSpaceDN w:val="0"/>
        <w:adjustRightInd w:val="0"/>
        <w:snapToGrid w:val="0"/>
        <w:ind w:leftChars="250" w:left="506"/>
        <w:rPr>
          <w:rFonts w:eastAsiaTheme="minorHAnsi" w:cs="#82l#82r#96#be#92#a9"/>
          <w:kern w:val="0"/>
          <w:szCs w:val="21"/>
        </w:rPr>
      </w:pPr>
      <w:r w:rsidRPr="005D4928">
        <w:rPr>
          <w:rFonts w:eastAsiaTheme="minorHAnsi" w:cs="#82l#82r#96#be#92#a9" w:hint="eastAsia"/>
          <w:kern w:val="0"/>
          <w:szCs w:val="21"/>
        </w:rPr>
        <w:t>・事業場での環境保全措置</w:t>
      </w:r>
    </w:p>
    <w:p w14:paraId="7C79B2A4" w14:textId="77777777" w:rsidR="008E2E6C" w:rsidRPr="005D4928" w:rsidRDefault="008E2E6C" w:rsidP="005D4928">
      <w:pPr>
        <w:overflowPunct w:val="0"/>
        <w:autoSpaceDE w:val="0"/>
        <w:autoSpaceDN w:val="0"/>
        <w:adjustRightInd w:val="0"/>
        <w:snapToGrid w:val="0"/>
        <w:ind w:leftChars="250" w:left="506"/>
        <w:rPr>
          <w:rFonts w:eastAsiaTheme="minorHAnsi" w:cs="#82l#82r#96#be#92#a9"/>
          <w:kern w:val="0"/>
          <w:szCs w:val="21"/>
        </w:rPr>
      </w:pPr>
      <w:r w:rsidRPr="005D4928">
        <w:rPr>
          <w:rFonts w:eastAsiaTheme="minorHAnsi" w:cs="#82l#82r#96#be#92#a9" w:hint="eastAsia"/>
          <w:kern w:val="0"/>
          <w:szCs w:val="21"/>
        </w:rPr>
        <w:t>・どこにどの程度の量、どのくらいの頻度で搬出するのか等</w:t>
      </w:r>
    </w:p>
    <w:p w14:paraId="63C72966"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※別紙２（参考様式）【記載例</w:t>
      </w:r>
      <w:r w:rsidRPr="005D4928">
        <w:rPr>
          <w:rFonts w:eastAsiaTheme="minorHAnsi" w:cs="Times New Roman" w:hint="eastAsia"/>
          <w:caps/>
          <w:sz w:val="24"/>
        </w:rPr>
        <w:t>】</w:t>
      </w:r>
      <w:r w:rsidRPr="005D4928">
        <w:rPr>
          <w:rFonts w:eastAsiaTheme="minorHAnsi" w:cs="#82l#82r#96#be#92#a9" w:hint="eastAsia"/>
          <w:kern w:val="0"/>
          <w:szCs w:val="21"/>
        </w:rPr>
        <w:t>を参照</w:t>
      </w:r>
    </w:p>
    <w:p w14:paraId="6A8C1694" w14:textId="77777777" w:rsidR="008E2E6C" w:rsidRPr="005D4928" w:rsidRDefault="008E2E6C" w:rsidP="005D4928">
      <w:pPr>
        <w:numPr>
          <w:ilvl w:val="0"/>
          <w:numId w:val="6"/>
        </w:numPr>
        <w:overflowPunct w:val="0"/>
        <w:autoSpaceDE w:val="0"/>
        <w:autoSpaceDN w:val="0"/>
        <w:adjustRightInd w:val="0"/>
        <w:snapToGrid w:val="0"/>
        <w:spacing w:line="220" w:lineRule="atLeast"/>
        <w:ind w:left="174"/>
        <w:rPr>
          <w:rFonts w:eastAsiaTheme="minorHAnsi" w:cs="#82l#82r#96#be#92#a9"/>
          <w:kern w:val="0"/>
          <w:szCs w:val="21"/>
        </w:rPr>
      </w:pPr>
      <w:r w:rsidRPr="005D4928">
        <w:rPr>
          <w:rFonts w:eastAsiaTheme="minorHAnsi" w:cs="#82l#82r#96#be#92#a9" w:hint="eastAsia"/>
          <w:kern w:val="0"/>
          <w:szCs w:val="21"/>
        </w:rPr>
        <w:t>事業を開始する年月日</w:t>
      </w:r>
    </w:p>
    <w:p w14:paraId="1B4B1485" w14:textId="77777777" w:rsidR="008E2E6C" w:rsidRPr="005D4928" w:rsidRDefault="008E2E6C" w:rsidP="005D4928">
      <w:pPr>
        <w:overflowPunct w:val="0"/>
        <w:autoSpaceDE w:val="0"/>
        <w:autoSpaceDN w:val="0"/>
        <w:adjustRightInd w:val="0"/>
        <w:snapToGrid w:val="0"/>
        <w:ind w:leftChars="154" w:left="312" w:firstLineChars="100" w:firstLine="203"/>
        <w:rPr>
          <w:rFonts w:eastAsiaTheme="minorHAnsi" w:cs="#82l#82r#96#be#92#a9"/>
          <w:kern w:val="0"/>
          <w:szCs w:val="21"/>
        </w:rPr>
      </w:pPr>
      <w:r w:rsidRPr="005D4928">
        <w:rPr>
          <w:rFonts w:eastAsiaTheme="minorHAnsi" w:cs="#82l#82r#96#be#92#a9" w:hint="eastAsia"/>
          <w:kern w:val="0"/>
          <w:szCs w:val="21"/>
        </w:rPr>
        <w:t>特定収集物の保管等を開始する予定の日を記入</w:t>
      </w:r>
    </w:p>
    <w:bookmarkEnd w:id="54"/>
    <w:p w14:paraId="2A5EE33F" w14:textId="77777777" w:rsidR="008E2E6C" w:rsidRPr="005D4928" w:rsidRDefault="008E2E6C" w:rsidP="005D4928">
      <w:pPr>
        <w:overflowPunct w:val="0"/>
        <w:autoSpaceDE w:val="0"/>
        <w:autoSpaceDN w:val="0"/>
        <w:adjustRightInd w:val="0"/>
        <w:snapToGrid w:val="0"/>
        <w:spacing w:line="220" w:lineRule="atLeast"/>
        <w:ind w:left="174"/>
        <w:rPr>
          <w:rFonts w:eastAsiaTheme="minorHAnsi" w:cs="#82l#82r#96#be#92#a9"/>
          <w:kern w:val="0"/>
          <w:szCs w:val="21"/>
        </w:rPr>
      </w:pPr>
      <w:r w:rsidRPr="005D4928">
        <w:rPr>
          <w:rFonts w:eastAsiaTheme="minorHAnsi" w:cs="#82l#82r#96#be#92#a9"/>
          <w:kern w:val="0"/>
          <w:szCs w:val="21"/>
        </w:rPr>
        <w:br w:type="page"/>
      </w:r>
      <w:r w:rsidRPr="005D4928">
        <w:rPr>
          <w:rFonts w:eastAsiaTheme="minorHAnsi" w:cs="#82l#82r#96#be#92#a9" w:hint="eastAsia"/>
          <w:kern w:val="0"/>
          <w:szCs w:val="21"/>
        </w:rPr>
        <w:lastRenderedPageBreak/>
        <w:t>別紙１（参考様式）【記載例】</w:t>
      </w:r>
    </w:p>
    <w:p w14:paraId="1540B2D1" w14:textId="77777777" w:rsidR="008E2E6C" w:rsidRPr="005D4928" w:rsidRDefault="008E2E6C" w:rsidP="005D4928">
      <w:pPr>
        <w:overflowPunct w:val="0"/>
        <w:autoSpaceDE w:val="0"/>
        <w:autoSpaceDN w:val="0"/>
        <w:adjustRightInd w:val="0"/>
        <w:snapToGrid w:val="0"/>
        <w:spacing w:line="220" w:lineRule="atLeast"/>
        <w:ind w:left="174" w:firstLineChars="100" w:firstLine="203"/>
        <w:rPr>
          <w:rFonts w:eastAsiaTheme="minorHAnsi" w:cs="#82l#82r#96#be#92#a9"/>
          <w:kern w:val="0"/>
          <w:szCs w:val="21"/>
        </w:rPr>
      </w:pPr>
    </w:p>
    <w:p w14:paraId="6E18C7FA" w14:textId="77777777" w:rsidR="008E2E6C" w:rsidRPr="005D4928" w:rsidRDefault="008E2E6C" w:rsidP="005D4928">
      <w:pPr>
        <w:overflowPunct w:val="0"/>
        <w:autoSpaceDE w:val="0"/>
        <w:autoSpaceDN w:val="0"/>
        <w:adjustRightInd w:val="0"/>
        <w:snapToGrid w:val="0"/>
        <w:spacing w:line="220" w:lineRule="atLeast"/>
        <w:ind w:left="174" w:firstLineChars="100" w:firstLine="233"/>
        <w:jc w:val="center"/>
        <w:rPr>
          <w:rFonts w:eastAsiaTheme="minorHAnsi" w:cs="#82l#82r#96#be#92#a9"/>
          <w:kern w:val="0"/>
          <w:sz w:val="24"/>
          <w:szCs w:val="24"/>
        </w:rPr>
      </w:pPr>
      <w:r w:rsidRPr="005D4928">
        <w:rPr>
          <w:rFonts w:eastAsiaTheme="minorHAnsi" w:cs="#82l#82r#96#be#92#a9" w:hint="eastAsia"/>
          <w:kern w:val="0"/>
          <w:sz w:val="24"/>
          <w:szCs w:val="24"/>
        </w:rPr>
        <w:t>事業の用に供する施設の種類等</w:t>
      </w:r>
    </w:p>
    <w:p w14:paraId="47BCA9AC" w14:textId="77777777" w:rsidR="008E2E6C" w:rsidRPr="005D4928" w:rsidRDefault="008E2E6C" w:rsidP="005D4928">
      <w:pPr>
        <w:overflowPunct w:val="0"/>
        <w:autoSpaceDE w:val="0"/>
        <w:autoSpaceDN w:val="0"/>
        <w:adjustRightInd w:val="0"/>
        <w:snapToGrid w:val="0"/>
        <w:spacing w:line="220" w:lineRule="atLeast"/>
        <w:ind w:left="174" w:firstLineChars="100" w:firstLine="203"/>
        <w:jc w:val="center"/>
        <w:rPr>
          <w:rFonts w:eastAsiaTheme="minorHAnsi" w:cs="#82l#82r#96#be#92#a9"/>
          <w:kern w:val="0"/>
          <w:szCs w:val="21"/>
        </w:rPr>
      </w:pPr>
    </w:p>
    <w:tbl>
      <w:tblPr>
        <w:tblStyle w:val="14"/>
        <w:tblW w:w="0" w:type="auto"/>
        <w:jc w:val="center"/>
        <w:tblLook w:val="04A0" w:firstRow="1" w:lastRow="0" w:firstColumn="1" w:lastColumn="0" w:noHBand="0" w:noVBand="1"/>
      </w:tblPr>
      <w:tblGrid>
        <w:gridCol w:w="623"/>
        <w:gridCol w:w="1688"/>
        <w:gridCol w:w="848"/>
        <w:gridCol w:w="2107"/>
        <w:gridCol w:w="1967"/>
        <w:gridCol w:w="1261"/>
      </w:tblGrid>
      <w:tr w:rsidR="00206663" w:rsidRPr="00206663" w14:paraId="2BAF7295" w14:textId="77777777" w:rsidTr="000B1A24">
        <w:trPr>
          <w:trHeight w:val="869"/>
          <w:jc w:val="center"/>
        </w:trPr>
        <w:tc>
          <w:tcPr>
            <w:tcW w:w="561" w:type="dxa"/>
            <w:vAlign w:val="center"/>
          </w:tcPr>
          <w:p w14:paraId="2BC5FC09" w14:textId="77777777" w:rsidR="008E2E6C" w:rsidRPr="005D4928" w:rsidRDefault="008E2E6C" w:rsidP="005D4928">
            <w:pPr>
              <w:snapToGrid w:val="0"/>
              <w:spacing w:before="100" w:beforeAutospacing="1" w:after="100" w:afterAutospacing="1"/>
              <w:ind w:left="174"/>
              <w:jc w:val="center"/>
              <w:rPr>
                <w:rFonts w:asciiTheme="minorHAnsi" w:eastAsiaTheme="minorHAnsi" w:hAnsiTheme="minorHAnsi"/>
                <w:sz w:val="24"/>
              </w:rPr>
            </w:pPr>
            <w:r w:rsidRPr="005D4928">
              <w:rPr>
                <w:rFonts w:asciiTheme="minorHAnsi" w:eastAsiaTheme="minorHAnsi" w:hint="eastAsia"/>
                <w:sz w:val="24"/>
              </w:rPr>
              <w:t>№</w:t>
            </w:r>
          </w:p>
        </w:tc>
        <w:tc>
          <w:tcPr>
            <w:tcW w:w="1702" w:type="dxa"/>
            <w:vAlign w:val="center"/>
          </w:tcPr>
          <w:p w14:paraId="6562A2DC" w14:textId="77777777" w:rsidR="008E2E6C" w:rsidRPr="005D4928" w:rsidRDefault="008E2E6C" w:rsidP="005D4928">
            <w:pPr>
              <w:snapToGrid w:val="0"/>
              <w:spacing w:before="100" w:beforeAutospacing="1" w:after="100" w:afterAutospacing="1"/>
              <w:ind w:left="174"/>
              <w:jc w:val="center"/>
              <w:rPr>
                <w:rFonts w:asciiTheme="minorHAnsi" w:eastAsiaTheme="minorHAnsi" w:hAnsiTheme="minorHAnsi"/>
                <w:sz w:val="24"/>
              </w:rPr>
            </w:pPr>
            <w:r w:rsidRPr="005D4928">
              <w:rPr>
                <w:rFonts w:asciiTheme="minorHAnsi" w:eastAsiaTheme="minorHAnsi" w:hint="eastAsia"/>
                <w:sz w:val="24"/>
              </w:rPr>
              <w:t>施設の種類</w:t>
            </w:r>
          </w:p>
        </w:tc>
        <w:tc>
          <w:tcPr>
            <w:tcW w:w="851" w:type="dxa"/>
            <w:vAlign w:val="center"/>
          </w:tcPr>
          <w:p w14:paraId="140EB79A" w14:textId="77777777" w:rsidR="008E2E6C" w:rsidRPr="005D4928" w:rsidRDefault="008E2E6C" w:rsidP="005D4928">
            <w:pPr>
              <w:snapToGrid w:val="0"/>
              <w:spacing w:before="100" w:beforeAutospacing="1" w:after="100" w:afterAutospacing="1"/>
              <w:ind w:left="174"/>
              <w:jc w:val="center"/>
              <w:rPr>
                <w:rFonts w:asciiTheme="minorHAnsi" w:eastAsiaTheme="minorHAnsi" w:hAnsiTheme="minorHAnsi"/>
                <w:sz w:val="24"/>
              </w:rPr>
            </w:pPr>
            <w:r w:rsidRPr="005D4928">
              <w:rPr>
                <w:rFonts w:asciiTheme="minorHAnsi" w:eastAsiaTheme="minorHAnsi" w:hint="eastAsia"/>
                <w:sz w:val="24"/>
              </w:rPr>
              <w:t>数量</w:t>
            </w:r>
          </w:p>
        </w:tc>
        <w:tc>
          <w:tcPr>
            <w:tcW w:w="2126" w:type="dxa"/>
            <w:vAlign w:val="center"/>
          </w:tcPr>
          <w:p w14:paraId="13A65515" w14:textId="77777777" w:rsidR="008E2E6C" w:rsidRPr="005D4928" w:rsidRDefault="008E2E6C" w:rsidP="005D4928">
            <w:pPr>
              <w:snapToGrid w:val="0"/>
              <w:ind w:left="174"/>
              <w:jc w:val="center"/>
              <w:rPr>
                <w:rFonts w:asciiTheme="minorHAnsi" w:eastAsiaTheme="minorHAnsi" w:hAnsiTheme="minorHAnsi"/>
                <w:sz w:val="24"/>
              </w:rPr>
            </w:pPr>
            <w:r w:rsidRPr="005D4928">
              <w:rPr>
                <w:rFonts w:asciiTheme="minorHAnsi" w:eastAsiaTheme="minorHAnsi" w:hint="eastAsia"/>
                <w:sz w:val="24"/>
              </w:rPr>
              <w:t>設置場所</w:t>
            </w:r>
          </w:p>
          <w:p w14:paraId="6F1ABAB4" w14:textId="77777777" w:rsidR="008E2E6C" w:rsidRPr="005D4928" w:rsidRDefault="008E2E6C" w:rsidP="005D4928">
            <w:pPr>
              <w:snapToGrid w:val="0"/>
              <w:ind w:left="174"/>
              <w:jc w:val="center"/>
              <w:rPr>
                <w:rFonts w:asciiTheme="minorHAnsi" w:eastAsiaTheme="minorHAnsi" w:hAnsiTheme="minorHAnsi"/>
                <w:sz w:val="24"/>
              </w:rPr>
            </w:pPr>
            <w:r w:rsidRPr="005D4928">
              <w:rPr>
                <w:rFonts w:asciiTheme="minorHAnsi" w:eastAsiaTheme="minorHAnsi" w:hint="eastAsia"/>
                <w:sz w:val="16"/>
                <w:szCs w:val="10"/>
              </w:rPr>
              <w:t>（設置場所の土地の地番）</w:t>
            </w:r>
          </w:p>
        </w:tc>
        <w:tc>
          <w:tcPr>
            <w:tcW w:w="1985" w:type="dxa"/>
            <w:vAlign w:val="center"/>
          </w:tcPr>
          <w:p w14:paraId="6F796E71" w14:textId="77777777" w:rsidR="008E2E6C" w:rsidRPr="005D4928" w:rsidRDefault="008E2E6C" w:rsidP="005D4928">
            <w:pPr>
              <w:snapToGrid w:val="0"/>
              <w:spacing w:before="100" w:beforeAutospacing="1" w:after="100" w:afterAutospacing="1"/>
              <w:ind w:left="174"/>
              <w:jc w:val="center"/>
              <w:rPr>
                <w:rFonts w:asciiTheme="minorHAnsi" w:eastAsiaTheme="minorHAnsi" w:hAnsiTheme="minorHAnsi"/>
                <w:sz w:val="24"/>
              </w:rPr>
            </w:pPr>
            <w:r w:rsidRPr="005D4928">
              <w:rPr>
                <w:rFonts w:asciiTheme="minorHAnsi" w:eastAsiaTheme="minorHAnsi" w:hint="eastAsia"/>
                <w:sz w:val="24"/>
              </w:rPr>
              <w:t>設置年月日</w:t>
            </w:r>
          </w:p>
        </w:tc>
        <w:tc>
          <w:tcPr>
            <w:tcW w:w="1269" w:type="dxa"/>
            <w:vAlign w:val="center"/>
          </w:tcPr>
          <w:p w14:paraId="208EEA5A" w14:textId="77777777" w:rsidR="008E2E6C" w:rsidRPr="005D4928" w:rsidRDefault="008E2E6C" w:rsidP="005D4928">
            <w:pPr>
              <w:snapToGrid w:val="0"/>
              <w:ind w:left="174"/>
              <w:jc w:val="center"/>
              <w:rPr>
                <w:rFonts w:asciiTheme="minorHAnsi" w:eastAsiaTheme="minorHAnsi" w:hAnsiTheme="minorHAnsi"/>
                <w:sz w:val="24"/>
              </w:rPr>
            </w:pPr>
            <w:r w:rsidRPr="005D4928">
              <w:rPr>
                <w:rFonts w:asciiTheme="minorHAnsi" w:eastAsiaTheme="minorHAnsi" w:hint="eastAsia"/>
                <w:sz w:val="24"/>
              </w:rPr>
              <w:t>処理能力</w:t>
            </w:r>
          </w:p>
        </w:tc>
      </w:tr>
      <w:tr w:rsidR="00206663" w:rsidRPr="00206663" w14:paraId="405476AA" w14:textId="77777777" w:rsidTr="000B1A24">
        <w:trPr>
          <w:trHeight w:val="624"/>
          <w:jc w:val="center"/>
        </w:trPr>
        <w:tc>
          <w:tcPr>
            <w:tcW w:w="561" w:type="dxa"/>
            <w:vAlign w:val="center"/>
          </w:tcPr>
          <w:p w14:paraId="007D8A59" w14:textId="77777777" w:rsidR="008E2E6C" w:rsidRPr="005D4928" w:rsidRDefault="008E2E6C" w:rsidP="005D4928">
            <w:pPr>
              <w:snapToGrid w:val="0"/>
              <w:spacing w:line="240" w:lineRule="atLeast"/>
              <w:ind w:left="174"/>
              <w:jc w:val="center"/>
              <w:rPr>
                <w:rFonts w:asciiTheme="minorHAnsi" w:eastAsiaTheme="minorHAnsi" w:hAnsiTheme="minorHAnsi"/>
                <w:color w:val="FF0000"/>
                <w:sz w:val="24"/>
              </w:rPr>
            </w:pPr>
            <w:r w:rsidRPr="005D4928">
              <w:rPr>
                <w:rFonts w:asciiTheme="minorHAnsi" w:eastAsiaTheme="minorHAnsi" w:hint="eastAsia"/>
                <w:color w:val="FF0000"/>
                <w:sz w:val="24"/>
              </w:rPr>
              <w:t>１</w:t>
            </w:r>
          </w:p>
        </w:tc>
        <w:tc>
          <w:tcPr>
            <w:tcW w:w="1702" w:type="dxa"/>
            <w:vAlign w:val="center"/>
          </w:tcPr>
          <w:p w14:paraId="6B31358C"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圧縮機</w:t>
            </w:r>
          </w:p>
          <w:p w14:paraId="59E0250F"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横型油圧式</w:t>
            </w:r>
          </w:p>
        </w:tc>
        <w:tc>
          <w:tcPr>
            <w:tcW w:w="851" w:type="dxa"/>
            <w:vAlign w:val="center"/>
          </w:tcPr>
          <w:p w14:paraId="06FA96BB"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１台</w:t>
            </w:r>
          </w:p>
        </w:tc>
        <w:tc>
          <w:tcPr>
            <w:tcW w:w="2126" w:type="dxa"/>
            <w:vAlign w:val="center"/>
          </w:tcPr>
          <w:p w14:paraId="56753516" w14:textId="68606198" w:rsidR="008E2E6C" w:rsidRPr="005D4928" w:rsidRDefault="006B55CA" w:rsidP="005D4928">
            <w:pPr>
              <w:snapToGrid w:val="0"/>
              <w:spacing w:line="240" w:lineRule="atLeast"/>
              <w:ind w:left="174"/>
              <w:rPr>
                <w:rFonts w:asciiTheme="minorHAnsi" w:eastAsiaTheme="minorHAnsi" w:hAnsiTheme="minorHAnsi"/>
                <w:color w:val="FF0000"/>
                <w:sz w:val="24"/>
              </w:rPr>
            </w:pPr>
            <w:r>
              <w:rPr>
                <w:rFonts w:asciiTheme="minorHAnsi" w:eastAsiaTheme="minorHAnsi" w:hAnsiTheme="minorHAnsi" w:hint="eastAsia"/>
                <w:color w:val="FF0000"/>
                <w:szCs w:val="21"/>
              </w:rPr>
              <w:t>甲府</w:t>
            </w:r>
            <w:r w:rsidR="008E2E6C" w:rsidRPr="005D4928">
              <w:rPr>
                <w:rFonts w:asciiTheme="minorHAnsi" w:eastAsiaTheme="minorHAnsi" w:hAnsiTheme="minorHAnsi" w:hint="eastAsia"/>
                <w:color w:val="FF0000"/>
                <w:szCs w:val="21"/>
              </w:rPr>
              <w:t>市△△×―×</w:t>
            </w:r>
          </w:p>
        </w:tc>
        <w:tc>
          <w:tcPr>
            <w:tcW w:w="1985" w:type="dxa"/>
            <w:vAlign w:val="center"/>
          </w:tcPr>
          <w:p w14:paraId="69826CD3"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○年○月○○日</w:t>
            </w:r>
          </w:p>
        </w:tc>
        <w:tc>
          <w:tcPr>
            <w:tcW w:w="1269" w:type="dxa"/>
            <w:vAlign w:val="center"/>
          </w:tcPr>
          <w:p w14:paraId="4B95C0B4"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２８</w:t>
            </w:r>
            <w:r w:rsidRPr="005D4928">
              <w:rPr>
                <w:rFonts w:asciiTheme="minorHAnsi" w:eastAsiaTheme="minorHAnsi"/>
                <w:sz w:val="24"/>
              </w:rPr>
              <w:t>t/日</w:t>
            </w:r>
          </w:p>
        </w:tc>
      </w:tr>
      <w:tr w:rsidR="00206663" w:rsidRPr="00206663" w14:paraId="56CBAA44" w14:textId="77777777" w:rsidTr="000B1A24">
        <w:trPr>
          <w:trHeight w:val="624"/>
          <w:jc w:val="center"/>
        </w:trPr>
        <w:tc>
          <w:tcPr>
            <w:tcW w:w="561" w:type="dxa"/>
            <w:vAlign w:val="center"/>
          </w:tcPr>
          <w:p w14:paraId="0B77B5FC" w14:textId="77777777" w:rsidR="008E2E6C" w:rsidRPr="005D4928" w:rsidRDefault="008E2E6C" w:rsidP="005D4928">
            <w:pPr>
              <w:snapToGrid w:val="0"/>
              <w:spacing w:line="240" w:lineRule="atLeast"/>
              <w:ind w:left="174"/>
              <w:jc w:val="center"/>
              <w:rPr>
                <w:rFonts w:asciiTheme="minorHAnsi" w:eastAsiaTheme="minorHAnsi" w:hAnsiTheme="minorHAnsi"/>
                <w:color w:val="FF0000"/>
                <w:sz w:val="24"/>
              </w:rPr>
            </w:pPr>
            <w:r w:rsidRPr="005D4928">
              <w:rPr>
                <w:rFonts w:asciiTheme="minorHAnsi" w:eastAsiaTheme="minorHAnsi" w:hint="eastAsia"/>
                <w:color w:val="FF0000"/>
                <w:sz w:val="24"/>
              </w:rPr>
              <w:t>２</w:t>
            </w:r>
          </w:p>
        </w:tc>
        <w:tc>
          <w:tcPr>
            <w:tcW w:w="1702" w:type="dxa"/>
            <w:vAlign w:val="center"/>
          </w:tcPr>
          <w:p w14:paraId="0A8D431E"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破砕施設</w:t>
            </w:r>
          </w:p>
          <w:p w14:paraId="68547CB6"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○○式</w:t>
            </w:r>
          </w:p>
        </w:tc>
        <w:tc>
          <w:tcPr>
            <w:tcW w:w="851" w:type="dxa"/>
            <w:vAlign w:val="center"/>
          </w:tcPr>
          <w:p w14:paraId="0C412F68"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１台</w:t>
            </w:r>
          </w:p>
        </w:tc>
        <w:tc>
          <w:tcPr>
            <w:tcW w:w="2126" w:type="dxa"/>
            <w:vAlign w:val="center"/>
          </w:tcPr>
          <w:p w14:paraId="3BC461BA" w14:textId="0CCDBA70" w:rsidR="008E2E6C" w:rsidRPr="005D4928" w:rsidRDefault="006B55CA" w:rsidP="005D4928">
            <w:pPr>
              <w:snapToGrid w:val="0"/>
              <w:spacing w:line="240" w:lineRule="atLeast"/>
              <w:ind w:left="174"/>
              <w:rPr>
                <w:rFonts w:asciiTheme="minorHAnsi" w:eastAsiaTheme="minorHAnsi" w:hAnsiTheme="minorHAnsi"/>
                <w:color w:val="FF0000"/>
                <w:sz w:val="24"/>
              </w:rPr>
            </w:pPr>
            <w:r>
              <w:rPr>
                <w:rFonts w:asciiTheme="minorHAnsi" w:eastAsiaTheme="minorHAnsi" w:hAnsiTheme="minorHAnsi" w:hint="eastAsia"/>
                <w:color w:val="FF0000"/>
                <w:szCs w:val="21"/>
              </w:rPr>
              <w:t>甲府</w:t>
            </w:r>
            <w:r w:rsidR="008E2E6C" w:rsidRPr="005D4928">
              <w:rPr>
                <w:rFonts w:asciiTheme="minorHAnsi" w:eastAsiaTheme="minorHAnsi" w:hAnsiTheme="minorHAnsi" w:hint="eastAsia"/>
                <w:color w:val="FF0000"/>
                <w:szCs w:val="21"/>
              </w:rPr>
              <w:t>市△△×―×</w:t>
            </w:r>
          </w:p>
        </w:tc>
        <w:tc>
          <w:tcPr>
            <w:tcW w:w="1985" w:type="dxa"/>
            <w:vAlign w:val="center"/>
          </w:tcPr>
          <w:p w14:paraId="77E5F834"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○年○月○○日</w:t>
            </w:r>
          </w:p>
        </w:tc>
        <w:tc>
          <w:tcPr>
            <w:tcW w:w="1269" w:type="dxa"/>
            <w:vAlign w:val="center"/>
          </w:tcPr>
          <w:p w14:paraId="4C6FE8B6" w14:textId="77777777" w:rsidR="008E2E6C" w:rsidRPr="005D4928" w:rsidRDefault="008E2E6C" w:rsidP="005D4928">
            <w:pPr>
              <w:snapToGrid w:val="0"/>
              <w:spacing w:line="240" w:lineRule="atLeast"/>
              <w:ind w:left="174"/>
              <w:rPr>
                <w:rFonts w:asciiTheme="minorHAnsi" w:eastAsiaTheme="minorHAnsi" w:hAnsiTheme="minorHAnsi"/>
                <w:color w:val="FF0000"/>
                <w:sz w:val="24"/>
              </w:rPr>
            </w:pPr>
            <w:r w:rsidRPr="005D4928">
              <w:rPr>
                <w:rFonts w:asciiTheme="minorHAnsi" w:eastAsiaTheme="minorHAnsi" w:hint="eastAsia"/>
                <w:color w:val="FF0000"/>
                <w:sz w:val="24"/>
              </w:rPr>
              <w:t>１０</w:t>
            </w:r>
            <w:r w:rsidRPr="005D4928">
              <w:rPr>
                <w:rFonts w:asciiTheme="minorHAnsi" w:eastAsiaTheme="minorHAnsi"/>
                <w:sz w:val="24"/>
              </w:rPr>
              <w:t>t/日</w:t>
            </w:r>
          </w:p>
        </w:tc>
      </w:tr>
      <w:tr w:rsidR="00206663" w:rsidRPr="00206663" w14:paraId="61A74B78" w14:textId="77777777" w:rsidTr="000B1A24">
        <w:trPr>
          <w:trHeight w:val="624"/>
          <w:jc w:val="center"/>
        </w:trPr>
        <w:tc>
          <w:tcPr>
            <w:tcW w:w="561" w:type="dxa"/>
          </w:tcPr>
          <w:p w14:paraId="29E55843"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702" w:type="dxa"/>
          </w:tcPr>
          <w:p w14:paraId="5E77BE35"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851" w:type="dxa"/>
          </w:tcPr>
          <w:p w14:paraId="32C8D61D"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2126" w:type="dxa"/>
          </w:tcPr>
          <w:p w14:paraId="5DCAEEB9"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985" w:type="dxa"/>
          </w:tcPr>
          <w:p w14:paraId="4D352764"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269" w:type="dxa"/>
          </w:tcPr>
          <w:p w14:paraId="0B350EA8"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r>
      <w:tr w:rsidR="00206663" w:rsidRPr="00206663" w14:paraId="060619D8" w14:textId="77777777" w:rsidTr="000B1A24">
        <w:trPr>
          <w:trHeight w:val="624"/>
          <w:jc w:val="center"/>
        </w:trPr>
        <w:tc>
          <w:tcPr>
            <w:tcW w:w="561" w:type="dxa"/>
          </w:tcPr>
          <w:p w14:paraId="03E6AAF5"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702" w:type="dxa"/>
          </w:tcPr>
          <w:p w14:paraId="43393DF0"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851" w:type="dxa"/>
          </w:tcPr>
          <w:p w14:paraId="0609FE3A"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2126" w:type="dxa"/>
          </w:tcPr>
          <w:p w14:paraId="486AA8F9"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985" w:type="dxa"/>
          </w:tcPr>
          <w:p w14:paraId="3EE1313F"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269" w:type="dxa"/>
          </w:tcPr>
          <w:p w14:paraId="602B2117" w14:textId="77777777" w:rsidR="008E2E6C" w:rsidRPr="005D4928" w:rsidRDefault="008E2E6C" w:rsidP="005D4928">
            <w:pPr>
              <w:snapToGrid w:val="0"/>
              <w:ind w:left="174"/>
              <w:rPr>
                <w:rFonts w:asciiTheme="minorHAnsi" w:eastAsiaTheme="minorHAnsi" w:hAnsiTheme="minorHAnsi"/>
                <w:sz w:val="24"/>
              </w:rPr>
            </w:pPr>
          </w:p>
        </w:tc>
      </w:tr>
      <w:tr w:rsidR="00206663" w:rsidRPr="00206663" w14:paraId="7BE355C0" w14:textId="77777777" w:rsidTr="000B1A24">
        <w:trPr>
          <w:trHeight w:val="624"/>
          <w:jc w:val="center"/>
        </w:trPr>
        <w:tc>
          <w:tcPr>
            <w:tcW w:w="561" w:type="dxa"/>
          </w:tcPr>
          <w:p w14:paraId="5656343F"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702" w:type="dxa"/>
          </w:tcPr>
          <w:p w14:paraId="441F2BBB"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851" w:type="dxa"/>
          </w:tcPr>
          <w:p w14:paraId="7ADD6C69"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2126" w:type="dxa"/>
          </w:tcPr>
          <w:p w14:paraId="1B95034A"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985" w:type="dxa"/>
          </w:tcPr>
          <w:p w14:paraId="3EABED33"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269" w:type="dxa"/>
          </w:tcPr>
          <w:p w14:paraId="64B783A9"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r>
      <w:tr w:rsidR="00206663" w:rsidRPr="00206663" w14:paraId="55DDD36B" w14:textId="77777777" w:rsidTr="000B1A24">
        <w:trPr>
          <w:trHeight w:val="624"/>
          <w:jc w:val="center"/>
        </w:trPr>
        <w:tc>
          <w:tcPr>
            <w:tcW w:w="561" w:type="dxa"/>
          </w:tcPr>
          <w:p w14:paraId="6F86026E"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702" w:type="dxa"/>
          </w:tcPr>
          <w:p w14:paraId="03183B43"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851" w:type="dxa"/>
          </w:tcPr>
          <w:p w14:paraId="53A63236"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2126" w:type="dxa"/>
          </w:tcPr>
          <w:p w14:paraId="29E1164A"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985" w:type="dxa"/>
          </w:tcPr>
          <w:p w14:paraId="3B20E91A"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269" w:type="dxa"/>
          </w:tcPr>
          <w:p w14:paraId="789B6A93"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r>
      <w:tr w:rsidR="00206663" w:rsidRPr="00206663" w14:paraId="4BE15D7D" w14:textId="77777777" w:rsidTr="000B1A24">
        <w:trPr>
          <w:trHeight w:val="624"/>
          <w:jc w:val="center"/>
        </w:trPr>
        <w:tc>
          <w:tcPr>
            <w:tcW w:w="561" w:type="dxa"/>
          </w:tcPr>
          <w:p w14:paraId="2F71EE28"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702" w:type="dxa"/>
          </w:tcPr>
          <w:p w14:paraId="40CA49E0"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851" w:type="dxa"/>
          </w:tcPr>
          <w:p w14:paraId="2B80EBF2"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2126" w:type="dxa"/>
          </w:tcPr>
          <w:p w14:paraId="0BE86707"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985" w:type="dxa"/>
          </w:tcPr>
          <w:p w14:paraId="6DC52F4A"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c>
          <w:tcPr>
            <w:tcW w:w="1269" w:type="dxa"/>
          </w:tcPr>
          <w:p w14:paraId="40B4091E" w14:textId="77777777" w:rsidR="008E2E6C" w:rsidRPr="005D4928" w:rsidRDefault="008E2E6C" w:rsidP="005D4928">
            <w:pPr>
              <w:snapToGrid w:val="0"/>
              <w:spacing w:before="100" w:beforeAutospacing="1" w:after="100" w:afterAutospacing="1"/>
              <w:ind w:left="174"/>
              <w:rPr>
                <w:rFonts w:asciiTheme="minorHAnsi" w:eastAsiaTheme="minorHAnsi" w:hAnsiTheme="minorHAnsi"/>
                <w:sz w:val="24"/>
              </w:rPr>
            </w:pPr>
          </w:p>
        </w:tc>
      </w:tr>
    </w:tbl>
    <w:p w14:paraId="71C2B620" w14:textId="77777777" w:rsidR="008E2E6C" w:rsidRPr="005D4928" w:rsidRDefault="008E2E6C" w:rsidP="005D4928">
      <w:pPr>
        <w:snapToGrid w:val="0"/>
        <w:spacing w:before="100" w:beforeAutospacing="1" w:after="100" w:afterAutospacing="1"/>
        <w:ind w:left="174"/>
        <w:rPr>
          <w:rFonts w:eastAsiaTheme="minorHAnsi" w:cs="Times New Roman"/>
          <w:caps/>
          <w:sz w:val="24"/>
        </w:rPr>
      </w:pPr>
    </w:p>
    <w:p w14:paraId="55D1CEB4" w14:textId="77777777" w:rsidR="008E2E6C" w:rsidRPr="008E2E6C" w:rsidRDefault="008E2E6C" w:rsidP="008E2E6C">
      <w:pPr>
        <w:spacing w:before="100" w:beforeAutospacing="1" w:after="100" w:afterAutospacing="1"/>
        <w:ind w:left="174"/>
        <w:rPr>
          <w:rFonts w:ascii="ＭＳ 明朝" w:eastAsia="ＭＳ 明朝" w:hAnsi="Century" w:cs="Times New Roman"/>
          <w:caps/>
          <w:sz w:val="24"/>
        </w:rPr>
      </w:pPr>
      <w:r w:rsidRPr="008E2E6C">
        <w:rPr>
          <w:rFonts w:ascii="ＭＳ 明朝" w:eastAsia="ＭＳ 明朝" w:hAnsi="Century" w:cs="Times New Roman"/>
          <w:caps/>
          <w:sz w:val="24"/>
        </w:rPr>
        <w:br w:type="page"/>
      </w:r>
    </w:p>
    <w:p w14:paraId="6CF3AA93" w14:textId="77777777" w:rsidR="008E2E6C" w:rsidRPr="005D4928" w:rsidRDefault="008E2E6C" w:rsidP="005D4928">
      <w:pPr>
        <w:wordWrap w:val="0"/>
        <w:overflowPunct w:val="0"/>
        <w:autoSpaceDE w:val="0"/>
        <w:autoSpaceDN w:val="0"/>
        <w:adjustRightInd w:val="0"/>
        <w:snapToGrid w:val="0"/>
        <w:ind w:left="174"/>
        <w:rPr>
          <w:rFonts w:eastAsiaTheme="minorHAnsi" w:cs="#82l#82r#96#be#92#a9"/>
          <w:kern w:val="0"/>
          <w:szCs w:val="21"/>
        </w:rPr>
      </w:pPr>
      <w:r w:rsidRPr="005D4928">
        <w:rPr>
          <w:rFonts w:eastAsiaTheme="minorHAnsi" w:cs="#82l#82r#96#be#92#a9" w:hint="eastAsia"/>
          <w:kern w:val="0"/>
          <w:szCs w:val="21"/>
        </w:rPr>
        <w:lastRenderedPageBreak/>
        <w:t>別紙２（参考様式）【記載例】</w:t>
      </w:r>
    </w:p>
    <w:p w14:paraId="5AE3CBC7" w14:textId="77777777" w:rsidR="008E2E6C" w:rsidRPr="008E2E6C" w:rsidRDefault="008E2E6C" w:rsidP="008E2E6C">
      <w:pPr>
        <w:wordWrap w:val="0"/>
        <w:overflowPunct w:val="0"/>
        <w:autoSpaceDE w:val="0"/>
        <w:autoSpaceDN w:val="0"/>
        <w:adjustRightInd w:val="0"/>
        <w:ind w:leftChars="-100" w:left="-203"/>
        <w:rPr>
          <w:rFonts w:ascii="ＭＳ 明朝" w:eastAsia="ＭＳ 明朝" w:hAnsi="ＭＳ 明朝" w:cs="#82l#82r#96#be#92#a9"/>
          <w:kern w:val="0"/>
          <w:szCs w:val="21"/>
        </w:rPr>
        <w:sectPr w:rsidR="008E2E6C" w:rsidRPr="008E2E6C" w:rsidSect="005D4928">
          <w:footerReference w:type="default" r:id="rId54"/>
          <w:type w:val="continuous"/>
          <w:pgSz w:w="11906" w:h="16838" w:code="9"/>
          <w:pgMar w:top="1701" w:right="1701" w:bottom="1701" w:left="1701" w:header="851" w:footer="340" w:gutter="0"/>
          <w:pgNumType w:start="1"/>
          <w:cols w:space="425"/>
          <w:docGrid w:type="linesAndChars" w:linePitch="335" w:charSpace="-1516"/>
        </w:sectPr>
      </w:pPr>
      <w:r w:rsidRPr="008E2E6C">
        <w:rPr>
          <w:rFonts w:ascii="ＭＳ 明朝" w:eastAsia="ＭＳ 明朝" w:hAnsi="ＭＳ 明朝" w:cs="#82l#82r#96#be#92#a9"/>
          <w:noProof/>
          <w:kern w:val="0"/>
          <w:szCs w:val="21"/>
        </w:rPr>
        <mc:AlternateContent>
          <mc:Choice Requires="wps">
            <w:drawing>
              <wp:inline distT="0" distB="0" distL="0" distR="0" wp14:anchorId="47D096DF" wp14:editId="30E6970A">
                <wp:extent cx="5769659" cy="8264769"/>
                <wp:effectExtent l="0" t="0" r="21590" b="22225"/>
                <wp:docPr id="27" name="テキスト ボックス 27"/>
                <wp:cNvGraphicFramePr/>
                <a:graphic xmlns:a="http://schemas.openxmlformats.org/drawingml/2006/main">
                  <a:graphicData uri="http://schemas.microsoft.com/office/word/2010/wordprocessingShape">
                    <wps:wsp>
                      <wps:cNvSpPr txBox="1"/>
                      <wps:spPr>
                        <a:xfrm>
                          <a:off x="0" y="0"/>
                          <a:ext cx="5769659" cy="8264769"/>
                        </a:xfrm>
                        <a:prstGeom prst="rect">
                          <a:avLst/>
                        </a:prstGeom>
                        <a:solidFill>
                          <a:sysClr val="window" lastClr="FFFFFF"/>
                        </a:solidFill>
                        <a:ln w="6350">
                          <a:solidFill>
                            <a:prstClr val="black"/>
                          </a:solidFill>
                        </a:ln>
                      </wps:spPr>
                      <wps:txbx>
                        <w:txbxContent>
                          <w:p w14:paraId="6EA090F1" w14:textId="77777777" w:rsidR="00FD2D45" w:rsidRDefault="00FD2D45" w:rsidP="008E2E6C">
                            <w:pPr>
                              <w:spacing w:line="300" w:lineRule="exact"/>
                              <w:rPr>
                                <w:color w:val="FF0000"/>
                                <w:szCs w:val="21"/>
                              </w:rPr>
                            </w:pPr>
                            <w:r>
                              <w:rPr>
                                <w:rFonts w:hint="eastAsia"/>
                                <w:color w:val="FF0000"/>
                                <w:szCs w:val="21"/>
                              </w:rPr>
                              <w:t>■事業の計画</w:t>
                            </w:r>
                          </w:p>
                          <w:p w14:paraId="20E55507" w14:textId="77777777" w:rsidR="00FD2D45" w:rsidRPr="001135AF" w:rsidRDefault="00FD2D45" w:rsidP="008E2E6C">
                            <w:pPr>
                              <w:spacing w:line="300" w:lineRule="exact"/>
                              <w:ind w:leftChars="100" w:left="203"/>
                              <w:rPr>
                                <w:caps/>
                                <w:color w:val="FF0000"/>
                                <w:szCs w:val="21"/>
                              </w:rPr>
                            </w:pPr>
                            <w:r w:rsidRPr="001135AF">
                              <w:rPr>
                                <w:rFonts w:hint="eastAsia"/>
                                <w:color w:val="FF0000"/>
                                <w:szCs w:val="21"/>
                              </w:rPr>
                              <w:t>（</w:t>
                            </w:r>
                            <w:r w:rsidRPr="001135AF">
                              <w:rPr>
                                <w:rFonts w:hint="eastAsia"/>
                                <w:color w:val="FF0000"/>
                                <w:szCs w:val="21"/>
                              </w:rPr>
                              <w:t>搬入の計画）</w:t>
                            </w:r>
                          </w:p>
                          <w:p w14:paraId="18FBC18A" w14:textId="77777777" w:rsidR="00FD2D45" w:rsidRPr="001135AF" w:rsidRDefault="00FD2D45" w:rsidP="008E2E6C">
                            <w:pPr>
                              <w:spacing w:line="300" w:lineRule="exact"/>
                              <w:ind w:leftChars="200" w:left="405" w:firstLineChars="100" w:firstLine="203"/>
                              <w:rPr>
                                <w:caps/>
                                <w:color w:val="FF0000"/>
                                <w:szCs w:val="21"/>
                              </w:rPr>
                            </w:pPr>
                            <w:r>
                              <w:rPr>
                                <w:rFonts w:hint="eastAsia"/>
                                <w:color w:val="FF0000"/>
                                <w:szCs w:val="21"/>
                              </w:rPr>
                              <w:t>地域の</w:t>
                            </w:r>
                            <w:r w:rsidRPr="001135AF">
                              <w:rPr>
                                <w:rFonts w:hint="eastAsia"/>
                                <w:color w:val="FF0000"/>
                                <w:szCs w:val="21"/>
                              </w:rPr>
                              <w:t>住民や、取引のある解体業者等</w:t>
                            </w:r>
                            <w:r>
                              <w:rPr>
                                <w:rFonts w:hint="eastAsia"/>
                                <w:color w:val="FF0000"/>
                                <w:szCs w:val="21"/>
                              </w:rPr>
                              <w:t>の</w:t>
                            </w:r>
                            <w:r w:rsidRPr="001135AF">
                              <w:rPr>
                                <w:rFonts w:hint="eastAsia"/>
                                <w:color w:val="FF0000"/>
                                <w:szCs w:val="21"/>
                              </w:rPr>
                              <w:t>持ち込みにより買い取りを行う。</w:t>
                            </w:r>
                          </w:p>
                          <w:p w14:paraId="0D3C965D" w14:textId="77777777" w:rsidR="00FD2D45" w:rsidRPr="001135AF" w:rsidRDefault="00FD2D45" w:rsidP="008E2E6C">
                            <w:pPr>
                              <w:spacing w:line="300" w:lineRule="exact"/>
                              <w:ind w:leftChars="200" w:left="405" w:firstLineChars="100" w:firstLine="203"/>
                              <w:rPr>
                                <w:caps/>
                                <w:color w:val="FF0000"/>
                                <w:szCs w:val="21"/>
                              </w:rPr>
                            </w:pPr>
                            <w:r w:rsidRPr="001135AF">
                              <w:rPr>
                                <w:rFonts w:hint="eastAsia"/>
                                <w:color w:val="FF0000"/>
                                <w:szCs w:val="21"/>
                              </w:rPr>
                              <w:t>１ヶ月あたりの買い取り量は</w:t>
                            </w:r>
                            <w:r>
                              <w:rPr>
                                <w:color w:val="FF0000"/>
                                <w:szCs w:val="21"/>
                              </w:rPr>
                              <w:t>１，０００</w:t>
                            </w:r>
                            <w:r w:rsidRPr="001135AF">
                              <w:rPr>
                                <w:rFonts w:hint="eastAsia"/>
                                <w:color w:val="FF0000"/>
                                <w:szCs w:val="21"/>
                              </w:rPr>
                              <w:t>～</w:t>
                            </w:r>
                            <w:r>
                              <w:rPr>
                                <w:rFonts w:hint="eastAsia"/>
                                <w:color w:val="FF0000"/>
                                <w:szCs w:val="21"/>
                              </w:rPr>
                              <w:t>１，２００㎥</w:t>
                            </w:r>
                            <w:r w:rsidRPr="001135AF">
                              <w:rPr>
                                <w:rFonts w:hint="eastAsia"/>
                                <w:color w:val="FF0000"/>
                                <w:szCs w:val="21"/>
                              </w:rPr>
                              <w:t>程度</w:t>
                            </w:r>
                          </w:p>
                          <w:p w14:paraId="68612F58" w14:textId="77777777" w:rsidR="00FD2D45" w:rsidRPr="001135AF" w:rsidRDefault="00FD2D45" w:rsidP="008E2E6C">
                            <w:pPr>
                              <w:spacing w:line="200" w:lineRule="exact"/>
                              <w:ind w:left="405" w:hangingChars="200" w:hanging="405"/>
                              <w:rPr>
                                <w:caps/>
                                <w:color w:val="FF0000"/>
                                <w:szCs w:val="21"/>
                              </w:rPr>
                            </w:pPr>
                          </w:p>
                          <w:p w14:paraId="736240B2" w14:textId="77777777" w:rsidR="00FD2D45" w:rsidRPr="009554CE" w:rsidRDefault="00FD2D45" w:rsidP="008E2E6C">
                            <w:pPr>
                              <w:spacing w:line="300" w:lineRule="exact"/>
                              <w:ind w:leftChars="100" w:left="203"/>
                              <w:rPr>
                                <w:caps/>
                                <w:color w:val="FF0000"/>
                                <w:szCs w:val="21"/>
                              </w:rPr>
                            </w:pPr>
                            <w:r w:rsidRPr="009554CE">
                              <w:rPr>
                                <w:rFonts w:hint="eastAsia"/>
                                <w:caps/>
                                <w:color w:val="FF0000"/>
                                <w:szCs w:val="21"/>
                              </w:rPr>
                              <w:t>（保管・処理の計画）</w:t>
                            </w:r>
                          </w:p>
                          <w:p w14:paraId="1B58E4ED" w14:textId="77777777" w:rsidR="00FD2D45" w:rsidRPr="009554CE" w:rsidRDefault="00FD2D45" w:rsidP="008E2E6C">
                            <w:pPr>
                              <w:spacing w:line="300" w:lineRule="exact"/>
                              <w:ind w:leftChars="200" w:left="405" w:firstLineChars="100" w:firstLine="203"/>
                              <w:rPr>
                                <w:caps/>
                                <w:color w:val="FF0000"/>
                                <w:szCs w:val="21"/>
                              </w:rPr>
                            </w:pPr>
                            <w:r w:rsidRPr="009554CE">
                              <w:rPr>
                                <w:rFonts w:hint="eastAsia"/>
                                <w:caps/>
                                <w:color w:val="FF0000"/>
                                <w:szCs w:val="21"/>
                              </w:rPr>
                              <w:t>買い取った金属を含む物品は、一部破砕や圧縮を行い搬出までの期間保管する。毎週搬出するため、保管期間は１週間から１ヶ月程度</w:t>
                            </w:r>
                          </w:p>
                          <w:p w14:paraId="3C53201B" w14:textId="77777777" w:rsidR="00FD2D45" w:rsidRPr="001135AF" w:rsidRDefault="00FD2D45" w:rsidP="008E2E6C">
                            <w:pPr>
                              <w:spacing w:line="200" w:lineRule="exact"/>
                              <w:ind w:left="203" w:hangingChars="100" w:hanging="203"/>
                              <w:rPr>
                                <w:caps/>
                                <w:color w:val="FF0000"/>
                                <w:szCs w:val="21"/>
                              </w:rPr>
                            </w:pPr>
                          </w:p>
                          <w:p w14:paraId="5C0374A3" w14:textId="77777777" w:rsidR="00FD2D45" w:rsidRPr="009554CE" w:rsidRDefault="00FD2D45" w:rsidP="008E2E6C">
                            <w:pPr>
                              <w:spacing w:line="300" w:lineRule="exact"/>
                              <w:ind w:leftChars="100" w:left="203"/>
                              <w:rPr>
                                <w:caps/>
                                <w:color w:val="FF0000"/>
                                <w:szCs w:val="21"/>
                              </w:rPr>
                            </w:pPr>
                            <w:r w:rsidRPr="009554CE">
                              <w:rPr>
                                <w:rFonts w:hint="eastAsia"/>
                                <w:caps/>
                                <w:color w:val="FF0000"/>
                                <w:szCs w:val="21"/>
                              </w:rPr>
                              <w:t>（保管時の環境保全措置）</w:t>
                            </w:r>
                          </w:p>
                          <w:p w14:paraId="0B9E8056"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飛散流出防止措置</w:t>
                            </w:r>
                          </w:p>
                          <w:p w14:paraId="5AAE2507"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規則第１３条第</w:t>
                            </w:r>
                            <w:r>
                              <w:rPr>
                                <w:rFonts w:hint="eastAsia"/>
                                <w:color w:val="FF0000"/>
                                <w:szCs w:val="21"/>
                              </w:rPr>
                              <w:t>３</w:t>
                            </w:r>
                            <w:r w:rsidRPr="009554CE">
                              <w:rPr>
                                <w:rFonts w:hint="eastAsia"/>
                                <w:caps/>
                                <w:color w:val="FF0000"/>
                                <w:szCs w:val="21"/>
                              </w:rPr>
                              <w:t>項に定める基準に適合するように保管する。</w:t>
                            </w:r>
                          </w:p>
                          <w:p w14:paraId="65CF69D0" w14:textId="57F1D29B" w:rsidR="00FD2D45" w:rsidRDefault="00FD2D45" w:rsidP="008E2E6C">
                            <w:pPr>
                              <w:spacing w:line="300" w:lineRule="exact"/>
                              <w:ind w:leftChars="300" w:left="608" w:firstLineChars="100" w:firstLine="203"/>
                              <w:rPr>
                                <w:color w:val="FF0000"/>
                                <w:szCs w:val="21"/>
                              </w:rPr>
                            </w:pPr>
                            <w:r>
                              <w:rPr>
                                <w:rFonts w:hint="eastAsia"/>
                                <w:color w:val="FF0000"/>
                                <w:szCs w:val="21"/>
                              </w:rPr>
                              <w:t>三</w:t>
                            </w:r>
                            <w:r w:rsidRPr="009554CE">
                              <w:rPr>
                                <w:rFonts w:hint="eastAsia"/>
                                <w:caps/>
                                <w:color w:val="FF0000"/>
                                <w:szCs w:val="21"/>
                              </w:rPr>
                              <w:t>面の壁（高さ６</w:t>
                            </w:r>
                            <w:r w:rsidRPr="009554CE">
                              <w:rPr>
                                <w:rFonts w:ascii="ＭＳ 明朝" w:eastAsia="ＭＳ 明朝" w:hAnsi="ＭＳ 明朝" w:hint="eastAsia"/>
                                <w:color w:val="FF0000"/>
                                <w:szCs w:val="21"/>
                              </w:rPr>
                              <w:t>ｍ</w:t>
                            </w:r>
                            <w:r w:rsidRPr="009554CE">
                              <w:rPr>
                                <w:rFonts w:hint="eastAsia"/>
                                <w:caps/>
                                <w:color w:val="FF0000"/>
                                <w:szCs w:val="21"/>
                              </w:rPr>
                              <w:t>、構造耐力上必要な強度を有する）に荷重をかけて保管最大の高さは５</w:t>
                            </w:r>
                            <w:r w:rsidRPr="001135AF">
                              <w:rPr>
                                <w:rFonts w:hint="eastAsia"/>
                                <w:color w:val="FF0000"/>
                                <w:szCs w:val="21"/>
                              </w:rPr>
                              <w:t>ｍ</w:t>
                            </w:r>
                            <w:r w:rsidRPr="009554CE">
                              <w:rPr>
                                <w:rFonts w:hint="eastAsia"/>
                                <w:caps/>
                                <w:color w:val="FF0000"/>
                                <w:szCs w:val="21"/>
                              </w:rPr>
                              <w:t>以下となるよう保管</w:t>
                            </w:r>
                          </w:p>
                          <w:p w14:paraId="611B3C75" w14:textId="77777777" w:rsidR="00FD2D45" w:rsidRPr="009554CE" w:rsidRDefault="00FD2D45" w:rsidP="008E2E6C">
                            <w:pPr>
                              <w:spacing w:line="200" w:lineRule="exact"/>
                              <w:ind w:left="203" w:hangingChars="100" w:hanging="203"/>
                              <w:rPr>
                                <w:caps/>
                                <w:color w:val="FF0000"/>
                                <w:szCs w:val="21"/>
                              </w:rPr>
                            </w:pPr>
                          </w:p>
                          <w:p w14:paraId="6CEB43EB"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汚水の対策</w:t>
                            </w:r>
                          </w:p>
                          <w:p w14:paraId="18999266" w14:textId="77777777" w:rsidR="00FD2D45" w:rsidRPr="009554CE" w:rsidRDefault="00FD2D45" w:rsidP="008E2E6C">
                            <w:pPr>
                              <w:spacing w:line="300" w:lineRule="exact"/>
                              <w:ind w:leftChars="300" w:left="608"/>
                              <w:rPr>
                                <w:caps/>
                                <w:color w:val="FF0000"/>
                                <w:szCs w:val="21"/>
                              </w:rPr>
                            </w:pPr>
                            <w:r>
                              <w:rPr>
                                <w:rFonts w:hint="eastAsia"/>
                                <w:color w:val="FF0000"/>
                                <w:szCs w:val="21"/>
                              </w:rPr>
                              <w:t xml:space="preserve">①　</w:t>
                            </w:r>
                            <w:r w:rsidRPr="009554CE">
                              <w:rPr>
                                <w:rFonts w:hint="eastAsia"/>
                                <w:caps/>
                                <w:color w:val="FF0000"/>
                                <w:szCs w:val="21"/>
                              </w:rPr>
                              <w:t>油が含まれる物は原則引き取らない</w:t>
                            </w:r>
                            <w:r>
                              <w:rPr>
                                <w:rFonts w:hint="eastAsia"/>
                                <w:color w:val="FF0000"/>
                                <w:szCs w:val="21"/>
                              </w:rPr>
                              <w:t>。</w:t>
                            </w:r>
                          </w:p>
                          <w:p w14:paraId="569208A1" w14:textId="77777777" w:rsidR="00FD2D45" w:rsidRPr="009554CE" w:rsidRDefault="00FD2D45" w:rsidP="008E2E6C">
                            <w:pPr>
                              <w:spacing w:line="300" w:lineRule="exact"/>
                              <w:ind w:leftChars="300" w:left="608"/>
                              <w:rPr>
                                <w:caps/>
                                <w:color w:val="FF0000"/>
                                <w:szCs w:val="21"/>
                              </w:rPr>
                            </w:pPr>
                            <w:r>
                              <w:rPr>
                                <w:rFonts w:hint="eastAsia"/>
                                <w:color w:val="FF0000"/>
                                <w:szCs w:val="21"/>
                              </w:rPr>
                              <w:t xml:space="preserve">②　</w:t>
                            </w:r>
                            <w:r w:rsidRPr="009554CE">
                              <w:rPr>
                                <w:rFonts w:hint="eastAsia"/>
                                <w:caps/>
                                <w:color w:val="FF0000"/>
                                <w:szCs w:val="21"/>
                              </w:rPr>
                              <w:t>油が付着している可能性が</w:t>
                            </w:r>
                            <w:r>
                              <w:rPr>
                                <w:rFonts w:hint="eastAsia"/>
                                <w:color w:val="FF0000"/>
                                <w:szCs w:val="21"/>
                              </w:rPr>
                              <w:t>あ</w:t>
                            </w:r>
                            <w:r w:rsidRPr="009554CE">
                              <w:rPr>
                                <w:rFonts w:hint="eastAsia"/>
                                <w:caps/>
                                <w:color w:val="FF0000"/>
                                <w:szCs w:val="21"/>
                              </w:rPr>
                              <w:t>る</w:t>
                            </w:r>
                            <w:r>
                              <w:rPr>
                                <w:rFonts w:hint="eastAsia"/>
                                <w:color w:val="FF0000"/>
                                <w:szCs w:val="21"/>
                              </w:rPr>
                              <w:t>ため</w:t>
                            </w:r>
                            <w:r w:rsidRPr="009554CE">
                              <w:rPr>
                                <w:rFonts w:hint="eastAsia"/>
                                <w:caps/>
                                <w:color w:val="FF0000"/>
                                <w:szCs w:val="21"/>
                              </w:rPr>
                              <w:t>、次の対策をとる。</w:t>
                            </w:r>
                          </w:p>
                          <w:p w14:paraId="3B61DD75" w14:textId="77777777" w:rsidR="00FD2D45" w:rsidRPr="009554CE" w:rsidRDefault="00FD2D45" w:rsidP="008E2E6C">
                            <w:pPr>
                              <w:spacing w:line="300" w:lineRule="exact"/>
                              <w:ind w:leftChars="400" w:left="810"/>
                              <w:rPr>
                                <w:caps/>
                                <w:color w:val="FF0000"/>
                                <w:szCs w:val="21"/>
                              </w:rPr>
                            </w:pPr>
                            <w:r w:rsidRPr="009554CE">
                              <w:rPr>
                                <w:rFonts w:hint="eastAsia"/>
                                <w:caps/>
                                <w:color w:val="FF0000"/>
                                <w:szCs w:val="21"/>
                              </w:rPr>
                              <w:t>・鉄板</w:t>
                            </w:r>
                            <w:r>
                              <w:rPr>
                                <w:rFonts w:hint="eastAsia"/>
                                <w:color w:val="FF0000"/>
                                <w:szCs w:val="21"/>
                              </w:rPr>
                              <w:t>を敷き</w:t>
                            </w:r>
                            <w:r w:rsidRPr="009554CE">
                              <w:rPr>
                                <w:rFonts w:hint="eastAsia"/>
                                <w:caps/>
                                <w:color w:val="FF0000"/>
                                <w:szCs w:val="21"/>
                              </w:rPr>
                              <w:t>、地面に直接触れないよう措置</w:t>
                            </w:r>
                          </w:p>
                          <w:p w14:paraId="3479AA98" w14:textId="77777777" w:rsidR="00FD2D45" w:rsidRPr="009554CE" w:rsidRDefault="00FD2D45" w:rsidP="008E2E6C">
                            <w:pPr>
                              <w:spacing w:line="300" w:lineRule="exact"/>
                              <w:ind w:leftChars="400" w:left="810"/>
                              <w:rPr>
                                <w:caps/>
                                <w:color w:val="FF0000"/>
                                <w:szCs w:val="21"/>
                              </w:rPr>
                            </w:pPr>
                            <w:r w:rsidRPr="009554CE">
                              <w:rPr>
                                <w:rFonts w:hint="eastAsia"/>
                                <w:caps/>
                                <w:color w:val="FF0000"/>
                                <w:szCs w:val="21"/>
                              </w:rPr>
                              <w:t>・</w:t>
                            </w:r>
                            <w:r>
                              <w:rPr>
                                <w:rFonts w:hint="eastAsia"/>
                                <w:color w:val="FF0000"/>
                                <w:szCs w:val="21"/>
                              </w:rPr>
                              <w:t>鉄板に付着する等した油は</w:t>
                            </w:r>
                            <w:r w:rsidRPr="009554CE">
                              <w:rPr>
                                <w:rFonts w:hint="eastAsia"/>
                                <w:caps/>
                                <w:color w:val="FF0000"/>
                                <w:szCs w:val="21"/>
                              </w:rPr>
                              <w:t>ウエスを用意し拭き取る</w:t>
                            </w:r>
                            <w:r>
                              <w:rPr>
                                <w:rFonts w:hint="eastAsia"/>
                                <w:color w:val="FF0000"/>
                                <w:szCs w:val="21"/>
                              </w:rPr>
                              <w:t>。</w:t>
                            </w:r>
                          </w:p>
                          <w:p w14:paraId="3A9261EF" w14:textId="77777777" w:rsidR="00FD2D45" w:rsidRPr="009554CE" w:rsidRDefault="00FD2D45" w:rsidP="008E2E6C">
                            <w:pPr>
                              <w:spacing w:line="300" w:lineRule="exact"/>
                              <w:ind w:leftChars="300" w:left="811" w:hangingChars="100" w:hanging="203"/>
                              <w:rPr>
                                <w:caps/>
                                <w:color w:val="FF0000"/>
                                <w:szCs w:val="21"/>
                              </w:rPr>
                            </w:pPr>
                            <w:r>
                              <w:rPr>
                                <w:rFonts w:hint="eastAsia"/>
                                <w:color w:val="FF0000"/>
                                <w:szCs w:val="21"/>
                              </w:rPr>
                              <w:t xml:space="preserve">③　</w:t>
                            </w:r>
                            <w:r w:rsidRPr="009554CE">
                              <w:rPr>
                                <w:rFonts w:hint="eastAsia"/>
                                <w:caps/>
                                <w:color w:val="FF0000"/>
                                <w:szCs w:val="21"/>
                              </w:rPr>
                              <w:t>万が一、油分を含む</w:t>
                            </w:r>
                            <w:r>
                              <w:rPr>
                                <w:rFonts w:hint="eastAsia"/>
                                <w:color w:val="FF0000"/>
                                <w:szCs w:val="21"/>
                              </w:rPr>
                              <w:t>物</w:t>
                            </w:r>
                            <w:r w:rsidRPr="009554CE">
                              <w:rPr>
                                <w:rFonts w:hint="eastAsia"/>
                                <w:caps/>
                                <w:color w:val="FF0000"/>
                                <w:szCs w:val="21"/>
                              </w:rPr>
                              <w:t>が持ち込まれた時の対策として排水溝と油水分離槽を設置する。</w:t>
                            </w:r>
                          </w:p>
                          <w:p w14:paraId="1CC3EA10" w14:textId="77777777" w:rsidR="00FD2D45" w:rsidRPr="009554CE" w:rsidRDefault="00FD2D45" w:rsidP="008E2E6C">
                            <w:pPr>
                              <w:spacing w:line="300" w:lineRule="exact"/>
                              <w:ind w:leftChars="300" w:left="811" w:hangingChars="100" w:hanging="203"/>
                              <w:rPr>
                                <w:caps/>
                                <w:color w:val="FF0000"/>
                                <w:szCs w:val="21"/>
                              </w:rPr>
                            </w:pPr>
                            <w:r>
                              <w:rPr>
                                <w:rFonts w:hint="eastAsia"/>
                                <w:color w:val="FF0000"/>
                                <w:szCs w:val="21"/>
                              </w:rPr>
                              <w:t xml:space="preserve">④　</w:t>
                            </w:r>
                            <w:r w:rsidRPr="009554CE">
                              <w:rPr>
                                <w:rFonts w:hint="eastAsia"/>
                                <w:caps/>
                                <w:color w:val="FF0000"/>
                                <w:szCs w:val="21"/>
                              </w:rPr>
                              <w:t>処理施設の設置場所は屋根があることから油の流出は想定されないが、地下浸透を防止するため床面をコンクリート舗装する。</w:t>
                            </w:r>
                          </w:p>
                          <w:p w14:paraId="22F7324B" w14:textId="77777777" w:rsidR="00FD2D45" w:rsidRPr="009554CE" w:rsidRDefault="00FD2D45" w:rsidP="008E2E6C">
                            <w:pPr>
                              <w:spacing w:line="200" w:lineRule="exact"/>
                              <w:ind w:left="203" w:hangingChars="100" w:hanging="203"/>
                              <w:rPr>
                                <w:caps/>
                                <w:color w:val="FF0000"/>
                                <w:szCs w:val="21"/>
                              </w:rPr>
                            </w:pPr>
                          </w:p>
                          <w:p w14:paraId="00512FDB"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悪臭の対策</w:t>
                            </w:r>
                          </w:p>
                          <w:p w14:paraId="45A59869"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悪臭の発生を防止するため金属製品への有機物の付着などの事前確認を行うとともに、長期間の保管とならないように速やかな出荷を心がける。</w:t>
                            </w:r>
                          </w:p>
                          <w:p w14:paraId="7CD4C24B" w14:textId="77777777" w:rsidR="00FD2D45" w:rsidRPr="009554CE" w:rsidRDefault="00FD2D45" w:rsidP="008E2E6C">
                            <w:pPr>
                              <w:spacing w:line="200" w:lineRule="exact"/>
                              <w:ind w:left="203" w:hangingChars="100" w:hanging="203"/>
                              <w:rPr>
                                <w:caps/>
                                <w:color w:val="FF0000"/>
                                <w:szCs w:val="21"/>
                              </w:rPr>
                            </w:pPr>
                          </w:p>
                          <w:p w14:paraId="092EB0C9"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火災予防のための措置</w:t>
                            </w:r>
                          </w:p>
                          <w:p w14:paraId="5F40B41C"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電池や潤滑油が含まれる物品が持ち込まれた場合は、保管する前に適切に回収し、火災発生を防止する。</w:t>
                            </w:r>
                          </w:p>
                          <w:p w14:paraId="504A6CA3" w14:textId="77777777" w:rsidR="00FD2D45" w:rsidRDefault="00FD2D45" w:rsidP="008E2E6C">
                            <w:pPr>
                              <w:spacing w:line="200" w:lineRule="exact"/>
                              <w:ind w:left="203" w:hangingChars="100" w:hanging="203"/>
                              <w:rPr>
                                <w:color w:val="FF0000"/>
                                <w:szCs w:val="21"/>
                              </w:rPr>
                            </w:pPr>
                          </w:p>
                          <w:p w14:paraId="52369A95"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w:t>
                            </w:r>
                            <w:r>
                              <w:rPr>
                                <w:rFonts w:hint="eastAsia"/>
                                <w:color w:val="FF0000"/>
                                <w:szCs w:val="21"/>
                              </w:rPr>
                              <w:t xml:space="preserve">　</w:t>
                            </w:r>
                            <w:r w:rsidRPr="009554CE">
                              <w:rPr>
                                <w:rFonts w:hint="eastAsia"/>
                                <w:caps/>
                                <w:color w:val="FF0000"/>
                                <w:szCs w:val="21"/>
                              </w:rPr>
                              <w:t>騒音・振動</w:t>
                            </w:r>
                          </w:p>
                          <w:p w14:paraId="13D51927"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処理施設の設置場所には防音壁を設置するとともに、定期的なメンテナンスの実施により騒音・振動の発生を防止する。</w:t>
                            </w:r>
                          </w:p>
                          <w:p w14:paraId="7132AA88"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保管物の積み下ろし、移動作業についても騒音・振動が発生しないよう丁寧な作業を心がける</w:t>
                            </w:r>
                            <w:r>
                              <w:rPr>
                                <w:rFonts w:hint="eastAsia"/>
                                <w:color w:val="FF0000"/>
                                <w:szCs w:val="21"/>
                              </w:rPr>
                              <w:t>。</w:t>
                            </w:r>
                          </w:p>
                          <w:p w14:paraId="3FC51A8B" w14:textId="77777777" w:rsidR="00FD2D45" w:rsidRDefault="00FD2D45" w:rsidP="008E2E6C">
                            <w:pPr>
                              <w:spacing w:line="200" w:lineRule="exact"/>
                              <w:ind w:left="203" w:hangingChars="100" w:hanging="203"/>
                              <w:rPr>
                                <w:color w:val="FF0000"/>
                                <w:szCs w:val="21"/>
                              </w:rPr>
                            </w:pPr>
                          </w:p>
                          <w:p w14:paraId="07981925"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w:t>
                            </w:r>
                            <w:r>
                              <w:rPr>
                                <w:rFonts w:hint="eastAsia"/>
                                <w:color w:val="FF0000"/>
                                <w:szCs w:val="21"/>
                              </w:rPr>
                              <w:t xml:space="preserve">　</w:t>
                            </w:r>
                            <w:r w:rsidRPr="009554CE">
                              <w:rPr>
                                <w:rFonts w:hint="eastAsia"/>
                                <w:caps/>
                                <w:color w:val="FF0000"/>
                                <w:szCs w:val="21"/>
                              </w:rPr>
                              <w:t>ネズミの生息、害虫の発生防止措置</w:t>
                            </w:r>
                          </w:p>
                          <w:p w14:paraId="71096154" w14:textId="77777777" w:rsidR="00FD2D45" w:rsidRPr="001135AF" w:rsidRDefault="00FD2D45" w:rsidP="008E2E6C">
                            <w:pPr>
                              <w:spacing w:line="300" w:lineRule="exact"/>
                              <w:ind w:leftChars="300" w:left="608" w:firstLineChars="100" w:firstLine="203"/>
                              <w:rPr>
                                <w:color w:val="FF0000"/>
                                <w:szCs w:val="21"/>
                              </w:rPr>
                            </w:pPr>
                            <w:r w:rsidRPr="009554CE">
                              <w:rPr>
                                <w:rFonts w:hint="eastAsia"/>
                                <w:caps/>
                                <w:color w:val="FF0000"/>
                                <w:szCs w:val="21"/>
                              </w:rPr>
                              <w:t>事業場内は定期的に清掃し、清潔を保つとともに、防除のための薬剤を散布する。</w:t>
                            </w:r>
                          </w:p>
                          <w:p w14:paraId="0FE7B8E6" w14:textId="77777777" w:rsidR="00FD2D45" w:rsidRPr="001135AF" w:rsidRDefault="00FD2D45" w:rsidP="008E2E6C">
                            <w:pPr>
                              <w:spacing w:line="300" w:lineRule="exact"/>
                              <w:ind w:leftChars="300" w:left="608" w:firstLineChars="100" w:firstLine="203"/>
                              <w:rPr>
                                <w:color w:val="FF0000"/>
                                <w:szCs w:val="21"/>
                              </w:rPr>
                            </w:pPr>
                          </w:p>
                          <w:p w14:paraId="47ACF9E4" w14:textId="77777777" w:rsidR="00FD2D45" w:rsidRPr="001135AF" w:rsidRDefault="00FD2D45" w:rsidP="008E2E6C">
                            <w:pPr>
                              <w:spacing w:line="300" w:lineRule="exact"/>
                              <w:ind w:leftChars="100" w:left="203"/>
                              <w:rPr>
                                <w:color w:val="FF0000"/>
                                <w:szCs w:val="21"/>
                              </w:rPr>
                            </w:pPr>
                            <w:r w:rsidRPr="001135AF">
                              <w:rPr>
                                <w:rFonts w:hint="eastAsia"/>
                                <w:color w:val="FF0000"/>
                                <w:szCs w:val="21"/>
                              </w:rPr>
                              <w:t>（</w:t>
                            </w:r>
                            <w:r>
                              <w:rPr>
                                <w:rFonts w:hint="eastAsia"/>
                                <w:color w:val="FF0000"/>
                                <w:szCs w:val="21"/>
                              </w:rPr>
                              <w:t>搬出</w:t>
                            </w:r>
                            <w:r w:rsidRPr="001135AF">
                              <w:rPr>
                                <w:rFonts w:hint="eastAsia"/>
                                <w:color w:val="FF0000"/>
                                <w:szCs w:val="21"/>
                              </w:rPr>
                              <w:t>計画）</w:t>
                            </w:r>
                          </w:p>
                          <w:p w14:paraId="51FB6B5B" w14:textId="77777777" w:rsidR="00FD2D45" w:rsidRPr="001135AF" w:rsidRDefault="00FD2D45" w:rsidP="008E2E6C">
                            <w:pPr>
                              <w:spacing w:line="300" w:lineRule="exact"/>
                              <w:ind w:leftChars="200" w:left="405" w:firstLineChars="100" w:firstLine="203"/>
                              <w:rPr>
                                <w:color w:val="FF0000"/>
                                <w:szCs w:val="21"/>
                              </w:rPr>
                            </w:pPr>
                            <w:r w:rsidRPr="001135AF">
                              <w:rPr>
                                <w:rFonts w:hint="eastAsia"/>
                                <w:color w:val="FF0000"/>
                                <w:szCs w:val="21"/>
                              </w:rPr>
                              <w:t>○○県△△市の　（株）□□□　に毎月</w:t>
                            </w:r>
                            <w:r>
                              <w:rPr>
                                <w:rFonts w:hint="eastAsia"/>
                                <w:color w:val="FF0000"/>
                                <w:szCs w:val="21"/>
                              </w:rPr>
                              <w:t>５００</w:t>
                            </w:r>
                            <w:r w:rsidRPr="001135AF">
                              <w:rPr>
                                <w:rFonts w:hint="eastAsia"/>
                                <w:color w:val="FF0000"/>
                                <w:szCs w:val="21"/>
                              </w:rPr>
                              <w:t>程度出荷予定</w:t>
                            </w:r>
                          </w:p>
                          <w:p w14:paraId="35525F7F" w14:textId="77777777" w:rsidR="00FD2D45" w:rsidRPr="009554CE" w:rsidRDefault="00FD2D45" w:rsidP="005D4928">
                            <w:pPr>
                              <w:snapToGrid w:val="0"/>
                              <w:spacing w:line="300" w:lineRule="exact"/>
                              <w:ind w:leftChars="200" w:left="405" w:firstLineChars="100" w:firstLine="203"/>
                              <w:rPr>
                                <w:color w:val="FF0000"/>
                                <w:szCs w:val="21"/>
                              </w:rPr>
                            </w:pPr>
                            <w:r w:rsidRPr="001135AF">
                              <w:rPr>
                                <w:rFonts w:hint="eastAsia"/>
                                <w:color w:val="FF0000"/>
                                <w:szCs w:val="21"/>
                              </w:rPr>
                              <w:t>○○県■■市の　　▲▲（株）に毎月</w:t>
                            </w:r>
                            <w:r>
                              <w:rPr>
                                <w:rFonts w:hint="eastAsia"/>
                                <w:color w:val="FF0000"/>
                                <w:szCs w:val="21"/>
                              </w:rPr>
                              <w:t>５００</w:t>
                            </w:r>
                            <w:r w:rsidRPr="001135AF">
                              <w:rPr>
                                <w:rFonts w:hint="eastAsia"/>
                                <w:color w:val="FF0000"/>
                                <w:szCs w:val="21"/>
                              </w:rPr>
                              <w:t>～</w:t>
                            </w:r>
                            <w:r>
                              <w:rPr>
                                <w:rFonts w:hint="eastAsia"/>
                                <w:color w:val="FF0000"/>
                                <w:szCs w:val="21"/>
                              </w:rPr>
                              <w:t>７００</w:t>
                            </w:r>
                            <w:r w:rsidRPr="009554CE">
                              <w:rPr>
                                <w:rFonts w:hint="eastAsia"/>
                                <w:caps/>
                                <w:color w:val="FF0000"/>
                                <w:szCs w:val="21"/>
                              </w:rPr>
                              <w:t>㎥</w:t>
                            </w:r>
                            <w:r w:rsidRPr="001135AF">
                              <w:rPr>
                                <w:rFonts w:hint="eastAsia"/>
                                <w:color w:val="FF0000"/>
                                <w:szCs w:val="21"/>
                              </w:rPr>
                              <w:t>程度出荷予定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D096DF" id="テキスト ボックス 27" o:spid="_x0000_s1087" type="#_x0000_t202" style="width:454.3pt;height:6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" fillcolor="window" strokeweight=".5pt">
                <v:textbox>
                  <w:txbxContent>
                    <w:p w14:paraId="6EA090F1" w14:textId="77777777" w:rsidR="00FD2D45" w:rsidRDefault="00FD2D45" w:rsidP="008E2E6C">
                      <w:pPr>
                        <w:spacing w:line="300" w:lineRule="exact"/>
                        <w:rPr>
                          <w:color w:val="FF0000"/>
                          <w:szCs w:val="21"/>
                        </w:rPr>
                      </w:pPr>
                      <w:r>
                        <w:rPr>
                          <w:rFonts w:hint="eastAsia"/>
                          <w:color w:val="FF0000"/>
                          <w:szCs w:val="21"/>
                        </w:rPr>
                        <w:t>■事業の計画</w:t>
                      </w:r>
                    </w:p>
                    <w:p w14:paraId="20E55507" w14:textId="77777777" w:rsidR="00FD2D45" w:rsidRPr="001135AF" w:rsidRDefault="00FD2D45" w:rsidP="008E2E6C">
                      <w:pPr>
                        <w:spacing w:line="300" w:lineRule="exact"/>
                        <w:ind w:leftChars="100" w:left="203"/>
                        <w:rPr>
                          <w:caps/>
                          <w:color w:val="FF0000"/>
                          <w:szCs w:val="21"/>
                        </w:rPr>
                      </w:pPr>
                      <w:r w:rsidRPr="001135AF">
                        <w:rPr>
                          <w:rFonts w:hint="eastAsia"/>
                          <w:color w:val="FF0000"/>
                          <w:szCs w:val="21"/>
                        </w:rPr>
                        <w:t>（搬入の計画）</w:t>
                      </w:r>
                    </w:p>
                    <w:p w14:paraId="18FBC18A" w14:textId="77777777" w:rsidR="00FD2D45" w:rsidRPr="001135AF" w:rsidRDefault="00FD2D45" w:rsidP="008E2E6C">
                      <w:pPr>
                        <w:spacing w:line="300" w:lineRule="exact"/>
                        <w:ind w:leftChars="200" w:left="405" w:firstLineChars="100" w:firstLine="203"/>
                        <w:rPr>
                          <w:caps/>
                          <w:color w:val="FF0000"/>
                          <w:szCs w:val="21"/>
                        </w:rPr>
                      </w:pPr>
                      <w:r>
                        <w:rPr>
                          <w:rFonts w:hint="eastAsia"/>
                          <w:color w:val="FF0000"/>
                          <w:szCs w:val="21"/>
                        </w:rPr>
                        <w:t>地域の</w:t>
                      </w:r>
                      <w:r w:rsidRPr="001135AF">
                        <w:rPr>
                          <w:rFonts w:hint="eastAsia"/>
                          <w:color w:val="FF0000"/>
                          <w:szCs w:val="21"/>
                        </w:rPr>
                        <w:t>住民や、取引のある解体業者等</w:t>
                      </w:r>
                      <w:r>
                        <w:rPr>
                          <w:rFonts w:hint="eastAsia"/>
                          <w:color w:val="FF0000"/>
                          <w:szCs w:val="21"/>
                        </w:rPr>
                        <w:t>の</w:t>
                      </w:r>
                      <w:r w:rsidRPr="001135AF">
                        <w:rPr>
                          <w:rFonts w:hint="eastAsia"/>
                          <w:color w:val="FF0000"/>
                          <w:szCs w:val="21"/>
                        </w:rPr>
                        <w:t>持ち込みにより買い取りを行う。</w:t>
                      </w:r>
                    </w:p>
                    <w:p w14:paraId="0D3C965D" w14:textId="77777777" w:rsidR="00FD2D45" w:rsidRPr="001135AF" w:rsidRDefault="00FD2D45" w:rsidP="008E2E6C">
                      <w:pPr>
                        <w:spacing w:line="300" w:lineRule="exact"/>
                        <w:ind w:leftChars="200" w:left="405" w:firstLineChars="100" w:firstLine="203"/>
                        <w:rPr>
                          <w:caps/>
                          <w:color w:val="FF0000"/>
                          <w:szCs w:val="21"/>
                        </w:rPr>
                      </w:pPr>
                      <w:r w:rsidRPr="001135AF">
                        <w:rPr>
                          <w:rFonts w:hint="eastAsia"/>
                          <w:color w:val="FF0000"/>
                          <w:szCs w:val="21"/>
                        </w:rPr>
                        <w:t>１ヶ月あたりの買い取り量は</w:t>
                      </w:r>
                      <w:r>
                        <w:rPr>
                          <w:color w:val="FF0000"/>
                          <w:szCs w:val="21"/>
                        </w:rPr>
                        <w:t>１，０００</w:t>
                      </w:r>
                      <w:r w:rsidRPr="001135AF">
                        <w:rPr>
                          <w:rFonts w:hint="eastAsia"/>
                          <w:color w:val="FF0000"/>
                          <w:szCs w:val="21"/>
                        </w:rPr>
                        <w:t>～</w:t>
                      </w:r>
                      <w:r>
                        <w:rPr>
                          <w:rFonts w:hint="eastAsia"/>
                          <w:color w:val="FF0000"/>
                          <w:szCs w:val="21"/>
                        </w:rPr>
                        <w:t>１，２００㎥</w:t>
                      </w:r>
                      <w:r w:rsidRPr="001135AF">
                        <w:rPr>
                          <w:rFonts w:hint="eastAsia"/>
                          <w:color w:val="FF0000"/>
                          <w:szCs w:val="21"/>
                        </w:rPr>
                        <w:t>程度</w:t>
                      </w:r>
                    </w:p>
                    <w:p w14:paraId="68612F58" w14:textId="77777777" w:rsidR="00FD2D45" w:rsidRPr="001135AF" w:rsidRDefault="00FD2D45" w:rsidP="008E2E6C">
                      <w:pPr>
                        <w:spacing w:line="200" w:lineRule="exact"/>
                        <w:ind w:left="405" w:hangingChars="200" w:hanging="405"/>
                        <w:rPr>
                          <w:caps/>
                          <w:color w:val="FF0000"/>
                          <w:szCs w:val="21"/>
                        </w:rPr>
                      </w:pPr>
                    </w:p>
                    <w:p w14:paraId="736240B2" w14:textId="77777777" w:rsidR="00FD2D45" w:rsidRPr="009554CE" w:rsidRDefault="00FD2D45" w:rsidP="008E2E6C">
                      <w:pPr>
                        <w:spacing w:line="300" w:lineRule="exact"/>
                        <w:ind w:leftChars="100" w:left="203"/>
                        <w:rPr>
                          <w:caps/>
                          <w:color w:val="FF0000"/>
                          <w:szCs w:val="21"/>
                        </w:rPr>
                      </w:pPr>
                      <w:r w:rsidRPr="009554CE">
                        <w:rPr>
                          <w:rFonts w:hint="eastAsia"/>
                          <w:caps/>
                          <w:color w:val="FF0000"/>
                          <w:szCs w:val="21"/>
                        </w:rPr>
                        <w:t>（保管・処理の計画）</w:t>
                      </w:r>
                    </w:p>
                    <w:p w14:paraId="1B58E4ED" w14:textId="77777777" w:rsidR="00FD2D45" w:rsidRPr="009554CE" w:rsidRDefault="00FD2D45" w:rsidP="008E2E6C">
                      <w:pPr>
                        <w:spacing w:line="300" w:lineRule="exact"/>
                        <w:ind w:leftChars="200" w:left="405" w:firstLineChars="100" w:firstLine="203"/>
                        <w:rPr>
                          <w:caps/>
                          <w:color w:val="FF0000"/>
                          <w:szCs w:val="21"/>
                        </w:rPr>
                      </w:pPr>
                      <w:r w:rsidRPr="009554CE">
                        <w:rPr>
                          <w:rFonts w:hint="eastAsia"/>
                          <w:caps/>
                          <w:color w:val="FF0000"/>
                          <w:szCs w:val="21"/>
                        </w:rPr>
                        <w:t>買い取った金属を含む物品は、一部破砕や圧縮を行い搬出までの期間保管する。毎週搬出するため、保管期間は１週間から１ヶ月程度</w:t>
                      </w:r>
                    </w:p>
                    <w:p w14:paraId="3C53201B" w14:textId="77777777" w:rsidR="00FD2D45" w:rsidRPr="001135AF" w:rsidRDefault="00FD2D45" w:rsidP="008E2E6C">
                      <w:pPr>
                        <w:spacing w:line="200" w:lineRule="exact"/>
                        <w:ind w:left="203" w:hangingChars="100" w:hanging="203"/>
                        <w:rPr>
                          <w:caps/>
                          <w:color w:val="FF0000"/>
                          <w:szCs w:val="21"/>
                        </w:rPr>
                      </w:pPr>
                    </w:p>
                    <w:p w14:paraId="5C0374A3" w14:textId="77777777" w:rsidR="00FD2D45" w:rsidRPr="009554CE" w:rsidRDefault="00FD2D45" w:rsidP="008E2E6C">
                      <w:pPr>
                        <w:spacing w:line="300" w:lineRule="exact"/>
                        <w:ind w:leftChars="100" w:left="203"/>
                        <w:rPr>
                          <w:caps/>
                          <w:color w:val="FF0000"/>
                          <w:szCs w:val="21"/>
                        </w:rPr>
                      </w:pPr>
                      <w:r w:rsidRPr="009554CE">
                        <w:rPr>
                          <w:rFonts w:hint="eastAsia"/>
                          <w:caps/>
                          <w:color w:val="FF0000"/>
                          <w:szCs w:val="21"/>
                        </w:rPr>
                        <w:t>（保管時の環境保全措置）</w:t>
                      </w:r>
                    </w:p>
                    <w:p w14:paraId="0B9E8056"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飛散流出防止措置</w:t>
                      </w:r>
                    </w:p>
                    <w:p w14:paraId="5AAE2507"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規則第１３条第</w:t>
                      </w:r>
                      <w:r>
                        <w:rPr>
                          <w:rFonts w:hint="eastAsia"/>
                          <w:color w:val="FF0000"/>
                          <w:szCs w:val="21"/>
                        </w:rPr>
                        <w:t>３</w:t>
                      </w:r>
                      <w:r w:rsidRPr="009554CE">
                        <w:rPr>
                          <w:rFonts w:hint="eastAsia"/>
                          <w:caps/>
                          <w:color w:val="FF0000"/>
                          <w:szCs w:val="21"/>
                        </w:rPr>
                        <w:t>項に定める基準に適合するように保管する。</w:t>
                      </w:r>
                    </w:p>
                    <w:p w14:paraId="65CF69D0" w14:textId="57F1D29B" w:rsidR="00FD2D45" w:rsidRDefault="00FD2D45" w:rsidP="008E2E6C">
                      <w:pPr>
                        <w:spacing w:line="300" w:lineRule="exact"/>
                        <w:ind w:leftChars="300" w:left="608" w:firstLineChars="100" w:firstLine="203"/>
                        <w:rPr>
                          <w:color w:val="FF0000"/>
                          <w:szCs w:val="21"/>
                        </w:rPr>
                      </w:pPr>
                      <w:r>
                        <w:rPr>
                          <w:rFonts w:hint="eastAsia"/>
                          <w:color w:val="FF0000"/>
                          <w:szCs w:val="21"/>
                        </w:rPr>
                        <w:t>三</w:t>
                      </w:r>
                      <w:r w:rsidRPr="009554CE">
                        <w:rPr>
                          <w:rFonts w:hint="eastAsia"/>
                          <w:caps/>
                          <w:color w:val="FF0000"/>
                          <w:szCs w:val="21"/>
                        </w:rPr>
                        <w:t>面の壁（高さ６</w:t>
                      </w:r>
                      <w:r w:rsidRPr="009554CE">
                        <w:rPr>
                          <w:rFonts w:ascii="ＭＳ 明朝" w:eastAsia="ＭＳ 明朝" w:hAnsi="ＭＳ 明朝" w:hint="eastAsia"/>
                          <w:color w:val="FF0000"/>
                          <w:szCs w:val="21"/>
                        </w:rPr>
                        <w:t>ｍ</w:t>
                      </w:r>
                      <w:r w:rsidRPr="009554CE">
                        <w:rPr>
                          <w:rFonts w:hint="eastAsia"/>
                          <w:caps/>
                          <w:color w:val="FF0000"/>
                          <w:szCs w:val="21"/>
                        </w:rPr>
                        <w:t>、構造耐力上必要な強度を有する）に荷重をかけて保管最大の高さは５</w:t>
                      </w:r>
                      <w:r w:rsidRPr="001135AF">
                        <w:rPr>
                          <w:rFonts w:hint="eastAsia"/>
                          <w:color w:val="FF0000"/>
                          <w:szCs w:val="21"/>
                        </w:rPr>
                        <w:t>ｍ</w:t>
                      </w:r>
                      <w:r w:rsidRPr="009554CE">
                        <w:rPr>
                          <w:rFonts w:hint="eastAsia"/>
                          <w:caps/>
                          <w:color w:val="FF0000"/>
                          <w:szCs w:val="21"/>
                        </w:rPr>
                        <w:t>以下となるよう保管</w:t>
                      </w:r>
                    </w:p>
                    <w:p w14:paraId="611B3C75" w14:textId="77777777" w:rsidR="00FD2D45" w:rsidRPr="009554CE" w:rsidRDefault="00FD2D45" w:rsidP="008E2E6C">
                      <w:pPr>
                        <w:spacing w:line="200" w:lineRule="exact"/>
                        <w:ind w:left="203" w:hangingChars="100" w:hanging="203"/>
                        <w:rPr>
                          <w:caps/>
                          <w:color w:val="FF0000"/>
                          <w:szCs w:val="21"/>
                        </w:rPr>
                      </w:pPr>
                    </w:p>
                    <w:p w14:paraId="6CEB43EB"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汚水の対策</w:t>
                      </w:r>
                    </w:p>
                    <w:p w14:paraId="18999266" w14:textId="77777777" w:rsidR="00FD2D45" w:rsidRPr="009554CE" w:rsidRDefault="00FD2D45" w:rsidP="008E2E6C">
                      <w:pPr>
                        <w:spacing w:line="300" w:lineRule="exact"/>
                        <w:ind w:leftChars="300" w:left="608"/>
                        <w:rPr>
                          <w:caps/>
                          <w:color w:val="FF0000"/>
                          <w:szCs w:val="21"/>
                        </w:rPr>
                      </w:pPr>
                      <w:r>
                        <w:rPr>
                          <w:rFonts w:hint="eastAsia"/>
                          <w:color w:val="FF0000"/>
                          <w:szCs w:val="21"/>
                        </w:rPr>
                        <w:t xml:space="preserve">①　</w:t>
                      </w:r>
                      <w:r w:rsidRPr="009554CE">
                        <w:rPr>
                          <w:rFonts w:hint="eastAsia"/>
                          <w:caps/>
                          <w:color w:val="FF0000"/>
                          <w:szCs w:val="21"/>
                        </w:rPr>
                        <w:t>油が含まれる物は原則引き取らない</w:t>
                      </w:r>
                      <w:r>
                        <w:rPr>
                          <w:rFonts w:hint="eastAsia"/>
                          <w:color w:val="FF0000"/>
                          <w:szCs w:val="21"/>
                        </w:rPr>
                        <w:t>。</w:t>
                      </w:r>
                    </w:p>
                    <w:p w14:paraId="569208A1" w14:textId="77777777" w:rsidR="00FD2D45" w:rsidRPr="009554CE" w:rsidRDefault="00FD2D45" w:rsidP="008E2E6C">
                      <w:pPr>
                        <w:spacing w:line="300" w:lineRule="exact"/>
                        <w:ind w:leftChars="300" w:left="608"/>
                        <w:rPr>
                          <w:caps/>
                          <w:color w:val="FF0000"/>
                          <w:szCs w:val="21"/>
                        </w:rPr>
                      </w:pPr>
                      <w:r>
                        <w:rPr>
                          <w:rFonts w:hint="eastAsia"/>
                          <w:color w:val="FF0000"/>
                          <w:szCs w:val="21"/>
                        </w:rPr>
                        <w:t xml:space="preserve">②　</w:t>
                      </w:r>
                      <w:r w:rsidRPr="009554CE">
                        <w:rPr>
                          <w:rFonts w:hint="eastAsia"/>
                          <w:caps/>
                          <w:color w:val="FF0000"/>
                          <w:szCs w:val="21"/>
                        </w:rPr>
                        <w:t>油が付着している可能性が</w:t>
                      </w:r>
                      <w:r>
                        <w:rPr>
                          <w:rFonts w:hint="eastAsia"/>
                          <w:color w:val="FF0000"/>
                          <w:szCs w:val="21"/>
                        </w:rPr>
                        <w:t>あ</w:t>
                      </w:r>
                      <w:r w:rsidRPr="009554CE">
                        <w:rPr>
                          <w:rFonts w:hint="eastAsia"/>
                          <w:caps/>
                          <w:color w:val="FF0000"/>
                          <w:szCs w:val="21"/>
                        </w:rPr>
                        <w:t>る</w:t>
                      </w:r>
                      <w:r>
                        <w:rPr>
                          <w:rFonts w:hint="eastAsia"/>
                          <w:color w:val="FF0000"/>
                          <w:szCs w:val="21"/>
                        </w:rPr>
                        <w:t>ため</w:t>
                      </w:r>
                      <w:r w:rsidRPr="009554CE">
                        <w:rPr>
                          <w:rFonts w:hint="eastAsia"/>
                          <w:caps/>
                          <w:color w:val="FF0000"/>
                          <w:szCs w:val="21"/>
                        </w:rPr>
                        <w:t>、次の対策をとる。</w:t>
                      </w:r>
                    </w:p>
                    <w:p w14:paraId="3B61DD75" w14:textId="77777777" w:rsidR="00FD2D45" w:rsidRPr="009554CE" w:rsidRDefault="00FD2D45" w:rsidP="008E2E6C">
                      <w:pPr>
                        <w:spacing w:line="300" w:lineRule="exact"/>
                        <w:ind w:leftChars="400" w:left="810"/>
                        <w:rPr>
                          <w:caps/>
                          <w:color w:val="FF0000"/>
                          <w:szCs w:val="21"/>
                        </w:rPr>
                      </w:pPr>
                      <w:r w:rsidRPr="009554CE">
                        <w:rPr>
                          <w:rFonts w:hint="eastAsia"/>
                          <w:caps/>
                          <w:color w:val="FF0000"/>
                          <w:szCs w:val="21"/>
                        </w:rPr>
                        <w:t>・鉄板</w:t>
                      </w:r>
                      <w:r>
                        <w:rPr>
                          <w:rFonts w:hint="eastAsia"/>
                          <w:color w:val="FF0000"/>
                          <w:szCs w:val="21"/>
                        </w:rPr>
                        <w:t>を敷き</w:t>
                      </w:r>
                      <w:r w:rsidRPr="009554CE">
                        <w:rPr>
                          <w:rFonts w:hint="eastAsia"/>
                          <w:caps/>
                          <w:color w:val="FF0000"/>
                          <w:szCs w:val="21"/>
                        </w:rPr>
                        <w:t>、地面に直接触れないよう措置</w:t>
                      </w:r>
                    </w:p>
                    <w:p w14:paraId="3479AA98" w14:textId="77777777" w:rsidR="00FD2D45" w:rsidRPr="009554CE" w:rsidRDefault="00FD2D45" w:rsidP="008E2E6C">
                      <w:pPr>
                        <w:spacing w:line="300" w:lineRule="exact"/>
                        <w:ind w:leftChars="400" w:left="810"/>
                        <w:rPr>
                          <w:caps/>
                          <w:color w:val="FF0000"/>
                          <w:szCs w:val="21"/>
                        </w:rPr>
                      </w:pPr>
                      <w:r w:rsidRPr="009554CE">
                        <w:rPr>
                          <w:rFonts w:hint="eastAsia"/>
                          <w:caps/>
                          <w:color w:val="FF0000"/>
                          <w:szCs w:val="21"/>
                        </w:rPr>
                        <w:t>・</w:t>
                      </w:r>
                      <w:r>
                        <w:rPr>
                          <w:rFonts w:hint="eastAsia"/>
                          <w:color w:val="FF0000"/>
                          <w:szCs w:val="21"/>
                        </w:rPr>
                        <w:t>鉄板に付着する等した油は</w:t>
                      </w:r>
                      <w:r w:rsidRPr="009554CE">
                        <w:rPr>
                          <w:rFonts w:hint="eastAsia"/>
                          <w:caps/>
                          <w:color w:val="FF0000"/>
                          <w:szCs w:val="21"/>
                        </w:rPr>
                        <w:t>ウエスを用意し拭き取る</w:t>
                      </w:r>
                      <w:r>
                        <w:rPr>
                          <w:rFonts w:hint="eastAsia"/>
                          <w:color w:val="FF0000"/>
                          <w:szCs w:val="21"/>
                        </w:rPr>
                        <w:t>。</w:t>
                      </w:r>
                    </w:p>
                    <w:p w14:paraId="3A9261EF" w14:textId="77777777" w:rsidR="00FD2D45" w:rsidRPr="009554CE" w:rsidRDefault="00FD2D45" w:rsidP="008E2E6C">
                      <w:pPr>
                        <w:spacing w:line="300" w:lineRule="exact"/>
                        <w:ind w:leftChars="300" w:left="811" w:hangingChars="100" w:hanging="203"/>
                        <w:rPr>
                          <w:caps/>
                          <w:color w:val="FF0000"/>
                          <w:szCs w:val="21"/>
                        </w:rPr>
                      </w:pPr>
                      <w:r>
                        <w:rPr>
                          <w:rFonts w:hint="eastAsia"/>
                          <w:color w:val="FF0000"/>
                          <w:szCs w:val="21"/>
                        </w:rPr>
                        <w:t xml:space="preserve">③　</w:t>
                      </w:r>
                      <w:r w:rsidRPr="009554CE">
                        <w:rPr>
                          <w:rFonts w:hint="eastAsia"/>
                          <w:caps/>
                          <w:color w:val="FF0000"/>
                          <w:szCs w:val="21"/>
                        </w:rPr>
                        <w:t>万が一、油分を含む</w:t>
                      </w:r>
                      <w:r>
                        <w:rPr>
                          <w:rFonts w:hint="eastAsia"/>
                          <w:color w:val="FF0000"/>
                          <w:szCs w:val="21"/>
                        </w:rPr>
                        <w:t>物</w:t>
                      </w:r>
                      <w:r w:rsidRPr="009554CE">
                        <w:rPr>
                          <w:rFonts w:hint="eastAsia"/>
                          <w:caps/>
                          <w:color w:val="FF0000"/>
                          <w:szCs w:val="21"/>
                        </w:rPr>
                        <w:t>が持ち込まれた時の対策として排水溝と油水分離槽を設置する。</w:t>
                      </w:r>
                    </w:p>
                    <w:p w14:paraId="1CC3EA10" w14:textId="77777777" w:rsidR="00FD2D45" w:rsidRPr="009554CE" w:rsidRDefault="00FD2D45" w:rsidP="008E2E6C">
                      <w:pPr>
                        <w:spacing w:line="300" w:lineRule="exact"/>
                        <w:ind w:leftChars="300" w:left="811" w:hangingChars="100" w:hanging="203"/>
                        <w:rPr>
                          <w:caps/>
                          <w:color w:val="FF0000"/>
                          <w:szCs w:val="21"/>
                        </w:rPr>
                      </w:pPr>
                      <w:r>
                        <w:rPr>
                          <w:rFonts w:hint="eastAsia"/>
                          <w:color w:val="FF0000"/>
                          <w:szCs w:val="21"/>
                        </w:rPr>
                        <w:t xml:space="preserve">④　</w:t>
                      </w:r>
                      <w:r w:rsidRPr="009554CE">
                        <w:rPr>
                          <w:rFonts w:hint="eastAsia"/>
                          <w:caps/>
                          <w:color w:val="FF0000"/>
                          <w:szCs w:val="21"/>
                        </w:rPr>
                        <w:t>処理施設の設置場所は屋根があることから油の流出は想定されないが、地下浸透を防止するため床面をコンクリート舗装する。</w:t>
                      </w:r>
                    </w:p>
                    <w:p w14:paraId="22F7324B" w14:textId="77777777" w:rsidR="00FD2D45" w:rsidRPr="009554CE" w:rsidRDefault="00FD2D45" w:rsidP="008E2E6C">
                      <w:pPr>
                        <w:spacing w:line="200" w:lineRule="exact"/>
                        <w:ind w:left="203" w:hangingChars="100" w:hanging="203"/>
                        <w:rPr>
                          <w:caps/>
                          <w:color w:val="FF0000"/>
                          <w:szCs w:val="21"/>
                        </w:rPr>
                      </w:pPr>
                    </w:p>
                    <w:p w14:paraId="00512FDB"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悪臭の対策</w:t>
                      </w:r>
                    </w:p>
                    <w:p w14:paraId="45A59869"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悪臭の発生を防止するため金属製品への有機物の付着などの事前確認を行うとともに、長期間の保管とならないように速やかな出荷を心がける。</w:t>
                      </w:r>
                    </w:p>
                    <w:p w14:paraId="7CD4C24B" w14:textId="77777777" w:rsidR="00FD2D45" w:rsidRPr="009554CE" w:rsidRDefault="00FD2D45" w:rsidP="008E2E6C">
                      <w:pPr>
                        <w:spacing w:line="200" w:lineRule="exact"/>
                        <w:ind w:left="203" w:hangingChars="100" w:hanging="203"/>
                        <w:rPr>
                          <w:caps/>
                          <w:color w:val="FF0000"/>
                          <w:szCs w:val="21"/>
                        </w:rPr>
                      </w:pPr>
                    </w:p>
                    <w:p w14:paraId="092EB0C9"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〇</w:t>
                      </w:r>
                      <w:r>
                        <w:rPr>
                          <w:rFonts w:hint="eastAsia"/>
                          <w:color w:val="FF0000"/>
                          <w:szCs w:val="21"/>
                        </w:rPr>
                        <w:t xml:space="preserve">　</w:t>
                      </w:r>
                      <w:r w:rsidRPr="009554CE">
                        <w:rPr>
                          <w:rFonts w:hint="eastAsia"/>
                          <w:caps/>
                          <w:color w:val="FF0000"/>
                          <w:szCs w:val="21"/>
                        </w:rPr>
                        <w:t>火災予防のための措置</w:t>
                      </w:r>
                    </w:p>
                    <w:p w14:paraId="5F40B41C"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電池や潤滑油が含まれる物品が持ち込まれた場合は、保管する前に適切に回収し、火災発生を防止する。</w:t>
                      </w:r>
                    </w:p>
                    <w:p w14:paraId="504A6CA3" w14:textId="77777777" w:rsidR="00FD2D45" w:rsidRDefault="00FD2D45" w:rsidP="008E2E6C">
                      <w:pPr>
                        <w:spacing w:line="200" w:lineRule="exact"/>
                        <w:ind w:left="203" w:hangingChars="100" w:hanging="203"/>
                        <w:rPr>
                          <w:color w:val="FF0000"/>
                          <w:szCs w:val="21"/>
                        </w:rPr>
                      </w:pPr>
                    </w:p>
                    <w:p w14:paraId="52369A95"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w:t>
                      </w:r>
                      <w:r>
                        <w:rPr>
                          <w:rFonts w:hint="eastAsia"/>
                          <w:color w:val="FF0000"/>
                          <w:szCs w:val="21"/>
                        </w:rPr>
                        <w:t xml:space="preserve">　</w:t>
                      </w:r>
                      <w:r w:rsidRPr="009554CE">
                        <w:rPr>
                          <w:rFonts w:hint="eastAsia"/>
                          <w:caps/>
                          <w:color w:val="FF0000"/>
                          <w:szCs w:val="21"/>
                        </w:rPr>
                        <w:t>騒音・振動</w:t>
                      </w:r>
                    </w:p>
                    <w:p w14:paraId="13D51927"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処理施設の設置場所には防音壁を設置するとともに、定期的なメンテナンスの実施により騒音・振動の発生を防止する。</w:t>
                      </w:r>
                    </w:p>
                    <w:p w14:paraId="7132AA88" w14:textId="77777777" w:rsidR="00FD2D45" w:rsidRPr="009554CE" w:rsidRDefault="00FD2D45" w:rsidP="008E2E6C">
                      <w:pPr>
                        <w:spacing w:line="300" w:lineRule="exact"/>
                        <w:ind w:leftChars="300" w:left="608" w:firstLineChars="100" w:firstLine="203"/>
                        <w:rPr>
                          <w:caps/>
                          <w:color w:val="FF0000"/>
                          <w:szCs w:val="21"/>
                        </w:rPr>
                      </w:pPr>
                      <w:r w:rsidRPr="009554CE">
                        <w:rPr>
                          <w:rFonts w:hint="eastAsia"/>
                          <w:caps/>
                          <w:color w:val="FF0000"/>
                          <w:szCs w:val="21"/>
                        </w:rPr>
                        <w:t>保管物の積み下ろし、移動作業についても騒音・振動が発生しないよう丁寧な作業を心がける</w:t>
                      </w:r>
                      <w:r>
                        <w:rPr>
                          <w:rFonts w:hint="eastAsia"/>
                          <w:color w:val="FF0000"/>
                          <w:szCs w:val="21"/>
                        </w:rPr>
                        <w:t>。</w:t>
                      </w:r>
                    </w:p>
                    <w:p w14:paraId="3FC51A8B" w14:textId="77777777" w:rsidR="00FD2D45" w:rsidRDefault="00FD2D45" w:rsidP="008E2E6C">
                      <w:pPr>
                        <w:spacing w:line="200" w:lineRule="exact"/>
                        <w:ind w:left="203" w:hangingChars="100" w:hanging="203"/>
                        <w:rPr>
                          <w:color w:val="FF0000"/>
                          <w:szCs w:val="21"/>
                        </w:rPr>
                      </w:pPr>
                    </w:p>
                    <w:p w14:paraId="07981925" w14:textId="77777777" w:rsidR="00FD2D45" w:rsidRPr="009554CE" w:rsidRDefault="00FD2D45" w:rsidP="008E2E6C">
                      <w:pPr>
                        <w:spacing w:line="300" w:lineRule="exact"/>
                        <w:ind w:leftChars="200" w:left="405"/>
                        <w:rPr>
                          <w:caps/>
                          <w:color w:val="FF0000"/>
                          <w:szCs w:val="21"/>
                        </w:rPr>
                      </w:pPr>
                      <w:r w:rsidRPr="009554CE">
                        <w:rPr>
                          <w:rFonts w:hint="eastAsia"/>
                          <w:caps/>
                          <w:color w:val="FF0000"/>
                          <w:szCs w:val="21"/>
                        </w:rPr>
                        <w:t>○</w:t>
                      </w:r>
                      <w:r>
                        <w:rPr>
                          <w:rFonts w:hint="eastAsia"/>
                          <w:color w:val="FF0000"/>
                          <w:szCs w:val="21"/>
                        </w:rPr>
                        <w:t xml:space="preserve">　</w:t>
                      </w:r>
                      <w:r w:rsidRPr="009554CE">
                        <w:rPr>
                          <w:rFonts w:hint="eastAsia"/>
                          <w:caps/>
                          <w:color w:val="FF0000"/>
                          <w:szCs w:val="21"/>
                        </w:rPr>
                        <w:t>ネズミの生息、害虫の発生防止措置</w:t>
                      </w:r>
                    </w:p>
                    <w:p w14:paraId="71096154" w14:textId="77777777" w:rsidR="00FD2D45" w:rsidRPr="001135AF" w:rsidRDefault="00FD2D45" w:rsidP="008E2E6C">
                      <w:pPr>
                        <w:spacing w:line="300" w:lineRule="exact"/>
                        <w:ind w:leftChars="300" w:left="608" w:firstLineChars="100" w:firstLine="203"/>
                        <w:rPr>
                          <w:color w:val="FF0000"/>
                          <w:szCs w:val="21"/>
                        </w:rPr>
                      </w:pPr>
                      <w:r w:rsidRPr="009554CE">
                        <w:rPr>
                          <w:rFonts w:hint="eastAsia"/>
                          <w:caps/>
                          <w:color w:val="FF0000"/>
                          <w:szCs w:val="21"/>
                        </w:rPr>
                        <w:t>事業場内は定期的に清掃し、清潔を保つとともに、防除のための薬剤を散布する。</w:t>
                      </w:r>
                    </w:p>
                    <w:p w14:paraId="0FE7B8E6" w14:textId="77777777" w:rsidR="00FD2D45" w:rsidRPr="001135AF" w:rsidRDefault="00FD2D45" w:rsidP="008E2E6C">
                      <w:pPr>
                        <w:spacing w:line="300" w:lineRule="exact"/>
                        <w:ind w:leftChars="300" w:left="608" w:firstLineChars="100" w:firstLine="203"/>
                        <w:rPr>
                          <w:color w:val="FF0000"/>
                          <w:szCs w:val="21"/>
                        </w:rPr>
                      </w:pPr>
                    </w:p>
                    <w:p w14:paraId="47ACF9E4" w14:textId="77777777" w:rsidR="00FD2D45" w:rsidRPr="001135AF" w:rsidRDefault="00FD2D45" w:rsidP="008E2E6C">
                      <w:pPr>
                        <w:spacing w:line="300" w:lineRule="exact"/>
                        <w:ind w:leftChars="100" w:left="203"/>
                        <w:rPr>
                          <w:color w:val="FF0000"/>
                          <w:szCs w:val="21"/>
                        </w:rPr>
                      </w:pPr>
                      <w:r w:rsidRPr="001135AF">
                        <w:rPr>
                          <w:rFonts w:hint="eastAsia"/>
                          <w:color w:val="FF0000"/>
                          <w:szCs w:val="21"/>
                        </w:rPr>
                        <w:t>（</w:t>
                      </w:r>
                      <w:r>
                        <w:rPr>
                          <w:rFonts w:hint="eastAsia"/>
                          <w:color w:val="FF0000"/>
                          <w:szCs w:val="21"/>
                        </w:rPr>
                        <w:t>搬出</w:t>
                      </w:r>
                      <w:r w:rsidRPr="001135AF">
                        <w:rPr>
                          <w:rFonts w:hint="eastAsia"/>
                          <w:color w:val="FF0000"/>
                          <w:szCs w:val="21"/>
                        </w:rPr>
                        <w:t>計画）</w:t>
                      </w:r>
                    </w:p>
                    <w:p w14:paraId="51FB6B5B" w14:textId="77777777" w:rsidR="00FD2D45" w:rsidRPr="001135AF" w:rsidRDefault="00FD2D45" w:rsidP="008E2E6C">
                      <w:pPr>
                        <w:spacing w:line="300" w:lineRule="exact"/>
                        <w:ind w:leftChars="200" w:left="405" w:firstLineChars="100" w:firstLine="203"/>
                        <w:rPr>
                          <w:color w:val="FF0000"/>
                          <w:szCs w:val="21"/>
                        </w:rPr>
                      </w:pPr>
                      <w:r w:rsidRPr="001135AF">
                        <w:rPr>
                          <w:rFonts w:hint="eastAsia"/>
                          <w:color w:val="FF0000"/>
                          <w:szCs w:val="21"/>
                        </w:rPr>
                        <w:t>○○県△△市の　（株）□□□　に毎月</w:t>
                      </w:r>
                      <w:r>
                        <w:rPr>
                          <w:rFonts w:hint="eastAsia"/>
                          <w:color w:val="FF0000"/>
                          <w:szCs w:val="21"/>
                        </w:rPr>
                        <w:t>５００</w:t>
                      </w:r>
                      <w:r w:rsidRPr="001135AF">
                        <w:rPr>
                          <w:rFonts w:hint="eastAsia"/>
                          <w:color w:val="FF0000"/>
                          <w:szCs w:val="21"/>
                        </w:rPr>
                        <w:t>程度出荷予定</w:t>
                      </w:r>
                    </w:p>
                    <w:p w14:paraId="35525F7F" w14:textId="77777777" w:rsidR="00FD2D45" w:rsidRPr="009554CE" w:rsidRDefault="00FD2D45" w:rsidP="005D4928">
                      <w:pPr>
                        <w:snapToGrid w:val="0"/>
                        <w:spacing w:line="300" w:lineRule="exact"/>
                        <w:ind w:leftChars="200" w:left="405" w:firstLineChars="100" w:firstLine="203"/>
                        <w:rPr>
                          <w:color w:val="FF0000"/>
                          <w:szCs w:val="21"/>
                        </w:rPr>
                      </w:pPr>
                      <w:r w:rsidRPr="001135AF">
                        <w:rPr>
                          <w:rFonts w:hint="eastAsia"/>
                          <w:color w:val="FF0000"/>
                          <w:szCs w:val="21"/>
                        </w:rPr>
                        <w:t>○○県■■市の　　▲▲（株）に毎月</w:t>
                      </w:r>
                      <w:r>
                        <w:rPr>
                          <w:rFonts w:hint="eastAsia"/>
                          <w:color w:val="FF0000"/>
                          <w:szCs w:val="21"/>
                        </w:rPr>
                        <w:t>５００</w:t>
                      </w:r>
                      <w:r w:rsidRPr="001135AF">
                        <w:rPr>
                          <w:rFonts w:hint="eastAsia"/>
                          <w:color w:val="FF0000"/>
                          <w:szCs w:val="21"/>
                        </w:rPr>
                        <w:t>～</w:t>
                      </w:r>
                      <w:r>
                        <w:rPr>
                          <w:rFonts w:hint="eastAsia"/>
                          <w:color w:val="FF0000"/>
                          <w:szCs w:val="21"/>
                        </w:rPr>
                        <w:t>７００</w:t>
                      </w:r>
                      <w:r w:rsidRPr="009554CE">
                        <w:rPr>
                          <w:rFonts w:hint="eastAsia"/>
                          <w:caps/>
                          <w:color w:val="FF0000"/>
                          <w:szCs w:val="21"/>
                        </w:rPr>
                        <w:t>㎥</w:t>
                      </w:r>
                      <w:r w:rsidRPr="001135AF">
                        <w:rPr>
                          <w:rFonts w:hint="eastAsia"/>
                          <w:color w:val="FF0000"/>
                          <w:szCs w:val="21"/>
                        </w:rPr>
                        <w:t>程度出荷予定</w:t>
                      </w:r>
                    </w:p>
                  </w:txbxContent>
                </v:textbox>
                <w10:anchorlock/>
              </v:shape>
            </w:pict>
          </mc:Fallback>
        </mc:AlternateContent>
      </w:r>
    </w:p>
    <w:bookmarkEnd w:id="50"/>
    <w:p w14:paraId="700D6D3A" w14:textId="6434CF5F" w:rsidR="008E2E6C" w:rsidRPr="008E2E6C" w:rsidRDefault="00E603BC" w:rsidP="005D4928">
      <w:pPr>
        <w:wordWrap w:val="0"/>
        <w:overflowPunct w:val="0"/>
        <w:autoSpaceDE w:val="0"/>
        <w:autoSpaceDN w:val="0"/>
        <w:adjustRightInd w:val="0"/>
        <w:ind w:left="174"/>
        <w:jc w:val="left"/>
        <w:rPr>
          <w:rFonts w:ascii="ＭＳ 明朝" w:eastAsia="ＭＳ 明朝" w:hAnsi="Century" w:cs="Times New Roman"/>
          <w:caps/>
          <w:sz w:val="24"/>
        </w:rPr>
      </w:pPr>
      <w:r w:rsidRPr="008E2E6C">
        <w:rPr>
          <w:rFonts w:ascii="ＭＳ 明朝" w:eastAsia="ＭＳ 明朝" w:hAnsi="Century" w:cs="Times New Roman"/>
          <w:caps/>
          <w:sz w:val="24"/>
        </w:rPr>
        <w:object w:dxaOrig="6222" w:dyaOrig="9849" w14:anchorId="0142EF26">
          <v:shape id="_x0000_i1039" type="#_x0000_t75" style="width:438pt;height:690pt" o:ole="">
            <v:imagedata r:id="rId55" o:title=""/>
          </v:shape>
          <o:OLEObject Type="Embed" ProgID="PowerPoint.Show.12" ShapeID="_x0000_i1039" DrawAspect="Content" ObjectID="_1788783978" r:id="rId56"/>
        </w:object>
      </w:r>
    </w:p>
    <w:p w14:paraId="4E244567" w14:textId="77777777" w:rsidR="008E2E6C" w:rsidRPr="005D4928" w:rsidRDefault="008E2E6C" w:rsidP="005D4928">
      <w:pPr>
        <w:snapToGrid w:val="0"/>
        <w:ind w:left="187"/>
        <w:rPr>
          <w:rFonts w:eastAsiaTheme="minorHAnsi" w:cs="Times New Roman"/>
          <w:bCs/>
          <w:caps/>
          <w:szCs w:val="21"/>
        </w:rPr>
      </w:pPr>
      <w:r w:rsidRPr="005D4928">
        <w:rPr>
          <w:rFonts w:eastAsiaTheme="minorHAnsi" w:cs="Times New Roman" w:hint="eastAsia"/>
          <w:bCs/>
          <w:caps/>
          <w:szCs w:val="21"/>
        </w:rPr>
        <w:lastRenderedPageBreak/>
        <w:t>別紙３-１（参考様式）【記載例】</w:t>
      </w:r>
    </w:p>
    <w:p w14:paraId="608759A8" w14:textId="77777777" w:rsidR="008E2E6C" w:rsidRPr="005D4928" w:rsidRDefault="008E2E6C" w:rsidP="005D4928">
      <w:pPr>
        <w:snapToGrid w:val="0"/>
        <w:spacing w:before="240" w:after="240"/>
        <w:ind w:left="187"/>
        <w:rPr>
          <w:rFonts w:eastAsiaTheme="minorHAnsi" w:cs="Times New Roman"/>
          <w:b/>
          <w:sz w:val="24"/>
        </w:rPr>
      </w:pPr>
      <w:r w:rsidRPr="005D4928">
        <w:rPr>
          <w:rFonts w:eastAsiaTheme="minorHAnsi" w:cs="Times New Roman" w:hint="eastAsia"/>
          <w:b/>
          <w:caps/>
          <w:sz w:val="24"/>
        </w:rPr>
        <w:t>施</w:t>
      </w:r>
      <w:r w:rsidRPr="005D4928">
        <w:rPr>
          <w:rFonts w:eastAsiaTheme="minorHAnsi" w:cs="Times New Roman" w:hint="eastAsia"/>
          <w:b/>
          <w:sz w:val="24"/>
        </w:rPr>
        <w:t>設の処理方式等</w:t>
      </w:r>
    </w:p>
    <w:tbl>
      <w:tblPr>
        <w:tblStyle w:val="14"/>
        <w:tblW w:w="8500" w:type="dxa"/>
        <w:tblLook w:val="04A0" w:firstRow="1" w:lastRow="0" w:firstColumn="1" w:lastColumn="0" w:noHBand="0" w:noVBand="1"/>
      </w:tblPr>
      <w:tblGrid>
        <w:gridCol w:w="4126"/>
        <w:gridCol w:w="4374"/>
      </w:tblGrid>
      <w:tr w:rsidR="008E2E6C" w:rsidRPr="00444D42" w14:paraId="59590D44" w14:textId="77777777" w:rsidTr="005D4928">
        <w:trPr>
          <w:trHeight w:val="544"/>
        </w:trPr>
        <w:tc>
          <w:tcPr>
            <w:tcW w:w="4126" w:type="dxa"/>
            <w:vAlign w:val="center"/>
          </w:tcPr>
          <w:p w14:paraId="438768AF" w14:textId="77777777" w:rsidR="008E2E6C" w:rsidRPr="005D4928" w:rsidRDefault="008E2E6C" w:rsidP="005D4928">
            <w:pPr>
              <w:snapToGrid w:val="0"/>
              <w:ind w:left="187"/>
              <w:rPr>
                <w:rFonts w:asciiTheme="minorHAnsi" w:eastAsiaTheme="minorHAnsi" w:hAnsiTheme="minorHAnsi"/>
                <w:caps/>
                <w:sz w:val="24"/>
              </w:rPr>
            </w:pPr>
            <w:r w:rsidRPr="005D4928">
              <w:rPr>
                <w:rFonts w:asciiTheme="minorHAnsi" w:eastAsiaTheme="minorHAnsi" w:hint="eastAsia"/>
                <w:sz w:val="24"/>
              </w:rPr>
              <w:t xml:space="preserve">施設の処理方式　　</w:t>
            </w:r>
            <w:r w:rsidRPr="005D4928">
              <w:rPr>
                <w:rFonts w:asciiTheme="minorHAnsi" w:eastAsiaTheme="minorHAnsi" w:hint="eastAsia"/>
                <w:color w:val="FF0000"/>
                <w:sz w:val="24"/>
              </w:rPr>
              <w:t>圧縮</w:t>
            </w:r>
          </w:p>
        </w:tc>
        <w:tc>
          <w:tcPr>
            <w:tcW w:w="4374" w:type="dxa"/>
            <w:vAlign w:val="center"/>
          </w:tcPr>
          <w:p w14:paraId="3CC7D592" w14:textId="77777777" w:rsidR="008E2E6C" w:rsidRPr="005D4928" w:rsidRDefault="008E2E6C" w:rsidP="005D4928">
            <w:pPr>
              <w:snapToGrid w:val="0"/>
              <w:ind w:left="187"/>
              <w:rPr>
                <w:rFonts w:asciiTheme="minorHAnsi" w:eastAsiaTheme="minorHAnsi" w:hAnsiTheme="minorHAnsi"/>
                <w:caps/>
                <w:sz w:val="24"/>
              </w:rPr>
            </w:pPr>
            <w:r w:rsidRPr="005D4928">
              <w:rPr>
                <w:rFonts w:asciiTheme="minorHAnsi" w:eastAsiaTheme="minorHAnsi" w:hint="eastAsia"/>
                <w:sz w:val="24"/>
              </w:rPr>
              <w:t xml:space="preserve">型式　</w:t>
            </w:r>
            <w:r w:rsidRPr="005D4928">
              <w:rPr>
                <w:rFonts w:asciiTheme="minorHAnsi" w:eastAsiaTheme="minorHAnsi" w:hint="eastAsia"/>
                <w:color w:val="FF0000"/>
                <w:sz w:val="24"/>
              </w:rPr>
              <w:t>横型油圧式</w:t>
            </w:r>
          </w:p>
        </w:tc>
      </w:tr>
      <w:tr w:rsidR="008E2E6C" w:rsidRPr="00444D42" w14:paraId="6905E5AA" w14:textId="77777777" w:rsidTr="000B1A24">
        <w:trPr>
          <w:trHeight w:val="10821"/>
        </w:trPr>
        <w:tc>
          <w:tcPr>
            <w:tcW w:w="8500" w:type="dxa"/>
            <w:gridSpan w:val="2"/>
          </w:tcPr>
          <w:p w14:paraId="485ED1A1" w14:textId="77777777" w:rsidR="008E2E6C" w:rsidRPr="005D4928" w:rsidRDefault="008E2E6C" w:rsidP="005D4928">
            <w:pPr>
              <w:snapToGrid w:val="0"/>
              <w:spacing w:after="240"/>
              <w:rPr>
                <w:rFonts w:asciiTheme="minorHAnsi" w:eastAsiaTheme="minorHAnsi" w:hAnsiTheme="minorHAnsi"/>
                <w:caps/>
                <w:sz w:val="24"/>
              </w:rPr>
            </w:pPr>
            <w:r w:rsidRPr="005D4928">
              <w:rPr>
                <w:rFonts w:asciiTheme="minorHAnsi" w:eastAsiaTheme="minorHAnsi" w:hint="eastAsia"/>
                <w:sz w:val="24"/>
              </w:rPr>
              <w:t>処分又は再生の方法（フロー図等）</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6095"/>
            </w:tblGrid>
            <w:tr w:rsidR="008E2E6C" w:rsidRPr="00444D42" w14:paraId="73D3F2B7" w14:textId="77777777" w:rsidTr="005D4928">
              <w:trPr>
                <w:trHeight w:val="989"/>
              </w:trPr>
              <w:tc>
                <w:tcPr>
                  <w:tcW w:w="2011" w:type="dxa"/>
                </w:tcPr>
                <w:p w14:paraId="789CE4DA" w14:textId="5934E06D" w:rsidR="008E2E6C" w:rsidRPr="005D4928" w:rsidRDefault="008E2E6C" w:rsidP="005D4928">
                  <w:pPr>
                    <w:snapToGrid w:val="0"/>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１．搬入・選別</w:t>
                  </w:r>
                </w:p>
              </w:tc>
              <w:tc>
                <w:tcPr>
                  <w:tcW w:w="6095" w:type="dxa"/>
                </w:tcPr>
                <w:p w14:paraId="36047775" w14:textId="77777777" w:rsidR="008E2E6C" w:rsidRPr="005D4928" w:rsidRDefault="008E2E6C" w:rsidP="005D4928">
                  <w:pPr>
                    <w:snapToGrid w:val="0"/>
                    <w:ind w:firstLineChars="100" w:firstLine="233"/>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搬入した金属を含む物品について、電池や潤滑油の有無を確認し、ある場合には抜き取り、圧縮が可能なものを分別する。</w:t>
                  </w:r>
                </w:p>
              </w:tc>
            </w:tr>
            <w:tr w:rsidR="008E2E6C" w:rsidRPr="00444D42" w14:paraId="6D5F82BC" w14:textId="77777777" w:rsidTr="005D4928">
              <w:trPr>
                <w:trHeight w:val="1285"/>
              </w:trPr>
              <w:tc>
                <w:tcPr>
                  <w:tcW w:w="2011" w:type="dxa"/>
                </w:tcPr>
                <w:p w14:paraId="735FE96B" w14:textId="77777777" w:rsidR="008E2E6C" w:rsidRPr="005D4928" w:rsidRDefault="008E2E6C" w:rsidP="005D4928">
                  <w:pPr>
                    <w:snapToGrid w:val="0"/>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２．処理</w:t>
                  </w:r>
                </w:p>
              </w:tc>
              <w:tc>
                <w:tcPr>
                  <w:tcW w:w="6095" w:type="dxa"/>
                </w:tcPr>
                <w:p w14:paraId="418A9CFD" w14:textId="77777777" w:rsidR="008E2E6C" w:rsidRPr="005D4928" w:rsidRDefault="008E2E6C" w:rsidP="005D4928">
                  <w:pPr>
                    <w:snapToGrid w:val="0"/>
                    <w:spacing w:line="240" w:lineRule="atLeast"/>
                    <w:ind w:firstLineChars="100" w:firstLine="233"/>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圧縮する物品が一定量貯まったところでを圧縮機に投入する。</w:t>
                  </w:r>
                </w:p>
                <w:p w14:paraId="7DB57E22" w14:textId="77777777" w:rsidR="008E2E6C" w:rsidRPr="005D4928" w:rsidRDefault="008E2E6C" w:rsidP="005D4928">
                  <w:pPr>
                    <w:snapToGrid w:val="0"/>
                    <w:spacing w:line="240" w:lineRule="atLeast"/>
                    <w:ind w:firstLineChars="100" w:firstLine="233"/>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圧縮したものは出荷まで保管場所で保管する。</w:t>
                  </w:r>
                </w:p>
                <w:p w14:paraId="36B4D198" w14:textId="77777777" w:rsidR="008E2E6C" w:rsidRPr="005D4928" w:rsidRDefault="008E2E6C" w:rsidP="005D4928">
                  <w:pPr>
                    <w:snapToGrid w:val="0"/>
                    <w:spacing w:line="240" w:lineRule="atLeast"/>
                    <w:ind w:firstLineChars="100" w:firstLine="233"/>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作業中に廃棄物が発生した場合は許可業者に処理を委託する。</w:t>
                  </w:r>
                </w:p>
              </w:tc>
            </w:tr>
            <w:tr w:rsidR="008E2E6C" w:rsidRPr="00444D42" w14:paraId="4B4F7A28" w14:textId="77777777" w:rsidTr="005D4928">
              <w:tc>
                <w:tcPr>
                  <w:tcW w:w="2011" w:type="dxa"/>
                </w:tcPr>
                <w:p w14:paraId="1E885106" w14:textId="77777777" w:rsidR="008E2E6C" w:rsidRPr="005D4928" w:rsidRDefault="008E2E6C" w:rsidP="005D4928">
                  <w:pPr>
                    <w:snapToGrid w:val="0"/>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３．搬出等</w:t>
                  </w:r>
                </w:p>
              </w:tc>
              <w:tc>
                <w:tcPr>
                  <w:tcW w:w="6095" w:type="dxa"/>
                </w:tcPr>
                <w:p w14:paraId="6E992513" w14:textId="77777777" w:rsidR="008E2E6C" w:rsidRPr="005D4928" w:rsidRDefault="008E2E6C" w:rsidP="005D4928">
                  <w:pPr>
                    <w:snapToGrid w:val="0"/>
                    <w:spacing w:line="240" w:lineRule="atLeast"/>
                    <w:ind w:firstLineChars="100" w:firstLine="233"/>
                    <w:rPr>
                      <w:rFonts w:asciiTheme="minorHAnsi" w:eastAsiaTheme="minorHAnsi" w:hAnsiTheme="minorHAnsi"/>
                      <w:caps/>
                      <w:color w:val="FF0000"/>
                      <w:sz w:val="24"/>
                      <w:szCs w:val="24"/>
                    </w:rPr>
                  </w:pPr>
                  <w:r w:rsidRPr="005D4928">
                    <w:rPr>
                      <w:rFonts w:asciiTheme="minorHAnsi" w:eastAsiaTheme="minorHAnsi" w:hint="eastAsia"/>
                      <w:caps/>
                      <w:color w:val="FF0000"/>
                      <w:sz w:val="24"/>
                      <w:szCs w:val="24"/>
                    </w:rPr>
                    <w:t>量が確保された段階で破砕物及び圧縮物を出荷する。</w:t>
                  </w:r>
                </w:p>
                <w:p w14:paraId="04303833" w14:textId="77777777" w:rsidR="008E2E6C" w:rsidRPr="005D4928" w:rsidRDefault="008E2E6C" w:rsidP="005D4928">
                  <w:pPr>
                    <w:snapToGrid w:val="0"/>
                    <w:rPr>
                      <w:rFonts w:asciiTheme="minorHAnsi" w:eastAsiaTheme="minorHAnsi" w:hAnsiTheme="minorHAnsi"/>
                      <w:caps/>
                      <w:color w:val="FF0000"/>
                      <w:sz w:val="24"/>
                      <w:szCs w:val="24"/>
                    </w:rPr>
                  </w:pPr>
                </w:p>
              </w:tc>
            </w:tr>
          </w:tbl>
          <w:p w14:paraId="23DCCF35" w14:textId="77777777" w:rsidR="008E2E6C" w:rsidRPr="005D4928" w:rsidRDefault="008E2E6C" w:rsidP="005D4928">
            <w:pPr>
              <w:snapToGrid w:val="0"/>
              <w:rPr>
                <w:rFonts w:asciiTheme="minorHAnsi" w:eastAsiaTheme="minorHAnsi" w:hAnsiTheme="minorHAnsi"/>
                <w:caps/>
                <w:sz w:val="24"/>
              </w:rPr>
            </w:pPr>
          </w:p>
        </w:tc>
      </w:tr>
    </w:tbl>
    <w:p w14:paraId="22489A8E" w14:textId="77777777" w:rsidR="008E2E6C" w:rsidRPr="008E2E6C" w:rsidRDefault="008E2E6C" w:rsidP="008E2E6C">
      <w:pPr>
        <w:spacing w:before="100" w:beforeAutospacing="1" w:after="100" w:afterAutospacing="1"/>
        <w:rPr>
          <w:rFonts w:ascii="ＭＳ 明朝" w:eastAsia="ＭＳ 明朝" w:hAnsi="Century" w:cs="Times New Roman"/>
          <w:caps/>
          <w:sz w:val="24"/>
        </w:rPr>
      </w:pPr>
      <w:r w:rsidRPr="008E2E6C">
        <w:rPr>
          <w:rFonts w:ascii="ＭＳ 明朝" w:eastAsia="ＭＳ 明朝" w:hAnsi="Century" w:cs="Times New Roman"/>
          <w:caps/>
          <w:sz w:val="24"/>
        </w:rPr>
        <w:br w:type="page"/>
      </w:r>
    </w:p>
    <w:p w14:paraId="565DED5C" w14:textId="77777777" w:rsidR="008E2E6C" w:rsidRPr="005D4928" w:rsidRDefault="008E2E6C" w:rsidP="005D4928">
      <w:pPr>
        <w:snapToGrid w:val="0"/>
        <w:ind w:left="187"/>
        <w:rPr>
          <w:rFonts w:eastAsiaTheme="minorHAnsi" w:cs="Times New Roman"/>
          <w:bCs/>
          <w:caps/>
          <w:szCs w:val="21"/>
        </w:rPr>
      </w:pPr>
      <w:r w:rsidRPr="008E2E6C">
        <w:rPr>
          <w:rFonts w:ascii="ＭＳ 明朝" w:eastAsia="ＭＳ 明朝" w:hAnsi="Century" w:cs="Times New Roman" w:hint="eastAsia"/>
          <w:bCs/>
          <w:caps/>
          <w:szCs w:val="21"/>
        </w:rPr>
        <w:lastRenderedPageBreak/>
        <w:t>別</w:t>
      </w:r>
      <w:r w:rsidRPr="005D4928">
        <w:rPr>
          <w:rFonts w:eastAsiaTheme="minorHAnsi" w:cs="Times New Roman" w:hint="eastAsia"/>
          <w:bCs/>
          <w:caps/>
          <w:szCs w:val="21"/>
        </w:rPr>
        <w:t>紙３-２（参考様式）【記載例】</w:t>
      </w:r>
    </w:p>
    <w:p w14:paraId="6C67CFF7" w14:textId="77777777" w:rsidR="008E2E6C" w:rsidRPr="005D4928" w:rsidRDefault="008E2E6C" w:rsidP="005D4928">
      <w:pPr>
        <w:snapToGrid w:val="0"/>
        <w:spacing w:before="100" w:beforeAutospacing="1" w:after="100" w:afterAutospacing="1"/>
        <w:ind w:left="187"/>
        <w:rPr>
          <w:rFonts w:eastAsiaTheme="minorHAnsi" w:cs="Times New Roman"/>
          <w:b/>
          <w:sz w:val="24"/>
        </w:rPr>
      </w:pPr>
      <w:r w:rsidRPr="005D4928">
        <w:rPr>
          <w:rFonts w:eastAsiaTheme="minorHAnsi" w:cs="Times New Roman" w:hint="eastAsia"/>
          <w:b/>
          <w:sz w:val="24"/>
        </w:rPr>
        <w:t>施設の処理方式等</w:t>
      </w:r>
    </w:p>
    <w:tbl>
      <w:tblPr>
        <w:tblStyle w:val="14"/>
        <w:tblW w:w="0" w:type="auto"/>
        <w:tblLook w:val="04A0" w:firstRow="1" w:lastRow="0" w:firstColumn="1" w:lastColumn="0" w:noHBand="0" w:noVBand="1"/>
      </w:tblPr>
      <w:tblGrid>
        <w:gridCol w:w="8494"/>
      </w:tblGrid>
      <w:tr w:rsidR="008E2E6C" w:rsidRPr="00F83D8A" w14:paraId="0D27A256" w14:textId="77777777" w:rsidTr="000B1A24">
        <w:trPr>
          <w:trHeight w:val="5711"/>
        </w:trPr>
        <w:tc>
          <w:tcPr>
            <w:tcW w:w="8494" w:type="dxa"/>
          </w:tcPr>
          <w:p w14:paraId="65A225FF" w14:textId="77777777" w:rsidR="008E2E6C" w:rsidRPr="005D4928" w:rsidRDefault="008E2E6C" w:rsidP="005D4928">
            <w:pPr>
              <w:snapToGrid w:val="0"/>
              <w:spacing w:before="100" w:beforeAutospacing="1" w:after="100" w:afterAutospacing="1"/>
              <w:ind w:left="187"/>
              <w:rPr>
                <w:rFonts w:asciiTheme="minorHAnsi" w:eastAsiaTheme="minorHAnsi" w:hAnsiTheme="minorHAnsi"/>
                <w:caps/>
                <w:sz w:val="24"/>
              </w:rPr>
            </w:pPr>
            <w:r w:rsidRPr="005D4928">
              <w:rPr>
                <w:rFonts w:asciiTheme="minorHAnsi" w:eastAsiaTheme="minorHAnsi" w:hint="eastAsia"/>
                <w:sz w:val="24"/>
              </w:rPr>
              <w:t>施設の平面図・立面図・断面図・構造図（パンフレット等）</w:t>
            </w:r>
          </w:p>
          <w:p w14:paraId="18989DCD" w14:textId="77777777" w:rsidR="008E2E6C" w:rsidRPr="005D4928" w:rsidRDefault="008E2E6C" w:rsidP="005D4928">
            <w:pPr>
              <w:snapToGrid w:val="0"/>
              <w:spacing w:before="100" w:beforeAutospacing="1" w:after="100" w:afterAutospacing="1"/>
              <w:rPr>
                <w:rFonts w:asciiTheme="minorHAnsi" w:eastAsiaTheme="minorHAnsi" w:hAnsiTheme="minorHAnsi"/>
                <w:caps/>
                <w:color w:val="FF0000"/>
                <w:sz w:val="24"/>
              </w:rPr>
            </w:pPr>
            <w:r w:rsidRPr="005D4928">
              <w:rPr>
                <w:rFonts w:asciiTheme="minorHAnsi" w:eastAsiaTheme="minorHAnsi" w:hint="eastAsia"/>
                <w:sz w:val="24"/>
              </w:rPr>
              <w:t xml:space="preserve">　</w:t>
            </w:r>
            <w:r w:rsidRPr="005D4928">
              <w:rPr>
                <w:rFonts w:asciiTheme="minorHAnsi" w:eastAsiaTheme="minorHAnsi" w:hint="eastAsia"/>
                <w:color w:val="FF0000"/>
                <w:sz w:val="24"/>
              </w:rPr>
              <w:t>・別添のパンフレットのとおり</w:t>
            </w:r>
          </w:p>
          <w:p w14:paraId="31EA861C" w14:textId="77777777" w:rsidR="008E2E6C" w:rsidRPr="005D4928" w:rsidRDefault="008E2E6C" w:rsidP="005D4928">
            <w:pPr>
              <w:snapToGrid w:val="0"/>
              <w:spacing w:before="100" w:beforeAutospacing="1" w:after="100" w:afterAutospacing="1"/>
              <w:rPr>
                <w:rFonts w:asciiTheme="minorHAnsi" w:eastAsiaTheme="minorHAnsi" w:hAnsiTheme="minorHAnsi"/>
                <w:caps/>
                <w:sz w:val="24"/>
              </w:rPr>
            </w:pPr>
          </w:p>
        </w:tc>
      </w:tr>
      <w:tr w:rsidR="008E2E6C" w:rsidRPr="008E2E6C" w14:paraId="34F0878C" w14:textId="77777777" w:rsidTr="000B1A24">
        <w:trPr>
          <w:trHeight w:val="5650"/>
        </w:trPr>
        <w:tc>
          <w:tcPr>
            <w:tcW w:w="8494" w:type="dxa"/>
          </w:tcPr>
          <w:p w14:paraId="448B7FA1" w14:textId="77777777" w:rsidR="008E2E6C" w:rsidRPr="005D4928" w:rsidRDefault="008E2E6C" w:rsidP="005D4928">
            <w:pPr>
              <w:snapToGrid w:val="0"/>
              <w:spacing w:after="100" w:afterAutospacing="1"/>
              <w:rPr>
                <w:rFonts w:asciiTheme="minorHAnsi" w:eastAsiaTheme="minorHAnsi" w:hAnsiTheme="minorHAnsi"/>
                <w:caps/>
                <w:sz w:val="24"/>
              </w:rPr>
            </w:pPr>
            <w:r w:rsidRPr="005D4928">
              <w:rPr>
                <w:rFonts w:asciiTheme="minorHAnsi" w:eastAsiaTheme="minorHAnsi" w:hint="eastAsia"/>
                <w:sz w:val="24"/>
              </w:rPr>
              <w:t>設計計算書</w:t>
            </w:r>
          </w:p>
          <w:p w14:paraId="36AC1AC8" w14:textId="77777777" w:rsidR="008E2E6C" w:rsidRPr="005D4928" w:rsidRDefault="008E2E6C" w:rsidP="005D4928">
            <w:pPr>
              <w:snapToGrid w:val="0"/>
              <w:spacing w:after="100" w:afterAutospacing="1"/>
              <w:rPr>
                <w:rFonts w:asciiTheme="minorHAnsi" w:eastAsiaTheme="minorHAnsi" w:hAnsiTheme="minorHAnsi"/>
                <w:caps/>
                <w:color w:val="FF0000"/>
                <w:sz w:val="24"/>
              </w:rPr>
            </w:pPr>
            <w:r w:rsidRPr="005D4928">
              <w:rPr>
                <w:rFonts w:asciiTheme="minorHAnsi" w:eastAsiaTheme="minorHAnsi" w:hint="eastAsia"/>
                <w:sz w:val="24"/>
              </w:rPr>
              <w:t xml:space="preserve">　</w:t>
            </w:r>
            <w:r w:rsidRPr="005D4928">
              <w:rPr>
                <w:rFonts w:asciiTheme="minorHAnsi" w:eastAsiaTheme="minorHAnsi" w:hint="eastAsia"/>
                <w:color w:val="FF0000"/>
                <w:sz w:val="24"/>
              </w:rPr>
              <w:t>・別添設計計算書のとおり</w:t>
            </w:r>
          </w:p>
          <w:p w14:paraId="038C3597" w14:textId="77777777" w:rsidR="008E2E6C" w:rsidRPr="005D4928" w:rsidRDefault="008E2E6C" w:rsidP="005D4928">
            <w:pPr>
              <w:snapToGrid w:val="0"/>
              <w:spacing w:before="100" w:beforeAutospacing="1" w:after="100" w:afterAutospacing="1"/>
              <w:rPr>
                <w:rFonts w:asciiTheme="minorHAnsi" w:eastAsiaTheme="minorHAnsi" w:hAnsiTheme="minorHAnsi"/>
                <w:caps/>
                <w:sz w:val="24"/>
              </w:rPr>
            </w:pPr>
          </w:p>
        </w:tc>
      </w:tr>
    </w:tbl>
    <w:p w14:paraId="0A8CC75A" w14:textId="77777777" w:rsidR="008E2E6C" w:rsidRPr="008E2E6C" w:rsidRDefault="008E2E6C" w:rsidP="008E2E6C">
      <w:pPr>
        <w:spacing w:before="100" w:beforeAutospacing="1" w:after="100" w:afterAutospacing="1"/>
        <w:rPr>
          <w:rFonts w:ascii="ＭＳ 明朝" w:eastAsia="ＭＳ 明朝" w:hAnsi="Century" w:cs="Times New Roman"/>
          <w:caps/>
          <w:sz w:val="24"/>
        </w:rPr>
        <w:sectPr w:rsidR="008E2E6C" w:rsidRPr="008E2E6C" w:rsidSect="005D4928">
          <w:headerReference w:type="default" r:id="rId57"/>
          <w:footerReference w:type="default" r:id="rId58"/>
          <w:pgSz w:w="11906" w:h="16838" w:code="9"/>
          <w:pgMar w:top="1701" w:right="1701" w:bottom="1134" w:left="1701" w:header="283" w:footer="340" w:gutter="0"/>
          <w:pgNumType w:start="6"/>
          <w:cols w:space="425"/>
          <w:docGrid w:type="linesAndChars" w:linePitch="335" w:charSpace="-1516"/>
        </w:sectPr>
      </w:pPr>
    </w:p>
    <w:p w14:paraId="78A3FB00" w14:textId="6C85C7FD" w:rsidR="00F445EE" w:rsidRPr="00212812" w:rsidRDefault="003056EF" w:rsidP="00435C0C">
      <w:pPr>
        <w:pStyle w:val="1"/>
        <w:snapToGrid w:val="0"/>
        <w:rPr>
          <w:color w:val="FFFFFF" w:themeColor="background1"/>
        </w:rPr>
      </w:pPr>
      <w:r>
        <w:rPr>
          <w:rFonts w:ascii="ＭＳ ゴシック" w:eastAsia="ＭＳ ゴシック" w:hAnsi="ＭＳ ゴシック"/>
          <w:b/>
          <w:bCs/>
          <w:caps/>
          <w:noProof/>
          <w:kern w:val="0"/>
          <w:sz w:val="21"/>
          <w:szCs w:val="21"/>
        </w:rPr>
        <w:lastRenderedPageBreak/>
        <mc:AlternateContent>
          <mc:Choice Requires="wps">
            <w:drawing>
              <wp:anchor distT="0" distB="0" distL="114300" distR="114300" simplePos="0" relativeHeight="251658301" behindDoc="0" locked="0" layoutInCell="1" allowOverlap="1" wp14:anchorId="51C533A0" wp14:editId="3ACE8B45">
                <wp:simplePos x="0" y="0"/>
                <wp:positionH relativeFrom="column">
                  <wp:posOffset>4727247</wp:posOffset>
                </wp:positionH>
                <wp:positionV relativeFrom="page">
                  <wp:posOffset>741514</wp:posOffset>
                </wp:positionV>
                <wp:extent cx="670560" cy="327660"/>
                <wp:effectExtent l="0" t="0" r="15240" b="15240"/>
                <wp:wrapNone/>
                <wp:docPr id="64" name="テキスト ボックス 64"/>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ysClr val="window" lastClr="FFFFFF"/>
                        </a:solidFill>
                        <a:ln w="6350">
                          <a:solidFill>
                            <a:prstClr val="black"/>
                          </a:solidFill>
                        </a:ln>
                      </wps:spPr>
                      <wps:txbx>
                        <w:txbxContent>
                          <w:p w14:paraId="0B1C6A2D" w14:textId="77777777" w:rsidR="00FD2D45" w:rsidRDefault="00FD2D45" w:rsidP="005D4928">
                            <w:pPr>
                              <w:snapToGrid w:val="0"/>
                            </w:pPr>
                            <w:r>
                              <w:rPr>
                                <w:rFonts w:hint="eastAsia"/>
                              </w:rPr>
                              <w:t>資料６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533A0" id="テキスト ボックス 64" o:spid="_x0000_s1088" type="#_x0000_t202" style="position:absolute;left:0;text-align:left;margin-left:372.2pt;margin-top:58.4pt;width:52.8pt;height:25.8pt;z-index:25165830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" fillcolor="window" strokeweight=".5pt">
                <v:textbox>
                  <w:txbxContent>
                    <w:p w14:paraId="0B1C6A2D" w14:textId="77777777" w:rsidR="00FD2D45" w:rsidRDefault="00FD2D45" w:rsidP="005D4928">
                      <w:pPr>
                        <w:snapToGrid w:val="0"/>
                      </w:pPr>
                      <w:r>
                        <w:rPr>
                          <w:rFonts w:hint="eastAsia"/>
                        </w:rPr>
                        <w:t>資料６</w:t>
                      </w:r>
                    </w:p>
                  </w:txbxContent>
                </v:textbox>
                <w10:wrap anchory="page"/>
              </v:shape>
            </w:pict>
          </mc:Fallback>
        </mc:AlternateContent>
      </w:r>
      <w:r w:rsidR="00F445EE" w:rsidRPr="00212812">
        <w:rPr>
          <w:rFonts w:hint="eastAsia"/>
          <w:color w:val="FFFFFF" w:themeColor="background1"/>
        </w:rPr>
        <w:t>6</w:t>
      </w:r>
      <w:r w:rsidR="0004063D">
        <w:rPr>
          <w:color w:val="FFFFFF" w:themeColor="background1"/>
        </w:rPr>
        <w:t xml:space="preserve"> </w:t>
      </w:r>
      <w:r w:rsidR="0004063D">
        <w:rPr>
          <w:rFonts w:hint="eastAsia"/>
          <w:color w:val="FFFFFF" w:themeColor="background1"/>
        </w:rPr>
        <w:t>産業廃棄物事業場外保管届出記載例</w:t>
      </w:r>
    </w:p>
    <w:p w14:paraId="45E11C9F" w14:textId="2B61A979" w:rsidR="00F445EE" w:rsidRDefault="00F445EE" w:rsidP="005D4928">
      <w:pPr>
        <w:snapToGrid w:val="0"/>
        <w:ind w:left="187"/>
      </w:pPr>
    </w:p>
    <w:p w14:paraId="6813CFB5" w14:textId="77777777" w:rsidR="00F445EE" w:rsidRDefault="00F445EE" w:rsidP="005D4928">
      <w:pPr>
        <w:snapToGrid w:val="0"/>
        <w:ind w:left="187"/>
      </w:pPr>
    </w:p>
    <w:p w14:paraId="5B144BB0" w14:textId="77777777" w:rsidR="00F445EE" w:rsidRDefault="00F445EE" w:rsidP="005D4928">
      <w:pPr>
        <w:snapToGrid w:val="0"/>
        <w:ind w:left="187"/>
      </w:pPr>
    </w:p>
    <w:p w14:paraId="34A87F39" w14:textId="77777777" w:rsidR="00F445EE" w:rsidRDefault="00F445EE" w:rsidP="005D4928">
      <w:pPr>
        <w:snapToGrid w:val="0"/>
        <w:ind w:left="187"/>
      </w:pPr>
    </w:p>
    <w:p w14:paraId="3F2570D8" w14:textId="77777777" w:rsidR="00F445EE" w:rsidRDefault="00F445EE" w:rsidP="005D4928">
      <w:pPr>
        <w:snapToGrid w:val="0"/>
        <w:ind w:left="187"/>
      </w:pPr>
    </w:p>
    <w:p w14:paraId="1A66DEB8" w14:textId="77777777" w:rsidR="00F445EE" w:rsidRDefault="00F445EE" w:rsidP="005D4928">
      <w:pPr>
        <w:snapToGrid w:val="0"/>
        <w:ind w:left="187"/>
      </w:pPr>
    </w:p>
    <w:p w14:paraId="777B00EC" w14:textId="77777777" w:rsidR="00F445EE" w:rsidRDefault="00F445EE" w:rsidP="005D4928">
      <w:pPr>
        <w:snapToGrid w:val="0"/>
        <w:ind w:left="187"/>
      </w:pPr>
    </w:p>
    <w:p w14:paraId="44DF53E5" w14:textId="77777777" w:rsidR="00F445EE" w:rsidRDefault="00F445EE" w:rsidP="005D4928">
      <w:pPr>
        <w:snapToGrid w:val="0"/>
        <w:ind w:left="187"/>
      </w:pPr>
    </w:p>
    <w:p w14:paraId="46A26344" w14:textId="77777777" w:rsidR="00F445EE" w:rsidRDefault="00F445EE" w:rsidP="005D4928">
      <w:pPr>
        <w:snapToGrid w:val="0"/>
        <w:ind w:left="187"/>
      </w:pPr>
    </w:p>
    <w:p w14:paraId="5EC6F0D5" w14:textId="77777777" w:rsidR="00F445EE" w:rsidRDefault="00F445EE" w:rsidP="005D4928">
      <w:pPr>
        <w:snapToGrid w:val="0"/>
        <w:ind w:left="187"/>
      </w:pPr>
    </w:p>
    <w:p w14:paraId="11120003" w14:textId="77777777" w:rsidR="00F445EE" w:rsidRDefault="00F445EE" w:rsidP="00F445EE">
      <w:pPr>
        <w:jc w:val="center"/>
      </w:pPr>
      <w:r>
        <w:rPr>
          <w:noProof/>
        </w:rPr>
        <mc:AlternateContent>
          <mc:Choice Requires="wpg">
            <w:drawing>
              <wp:inline distT="0" distB="0" distL="0" distR="0" wp14:anchorId="44F657B3" wp14:editId="398F3596">
                <wp:extent cx="4724400" cy="1722120"/>
                <wp:effectExtent l="0" t="0" r="19050" b="11430"/>
                <wp:docPr id="126" name="グループ化 126"/>
                <wp:cNvGraphicFramePr/>
                <a:graphic xmlns:a="http://schemas.openxmlformats.org/drawingml/2006/main">
                  <a:graphicData uri="http://schemas.microsoft.com/office/word/2010/wordprocessingGroup">
                    <wpg:wgp>
                      <wpg:cNvGrpSpPr/>
                      <wpg:grpSpPr>
                        <a:xfrm>
                          <a:off x="0" y="0"/>
                          <a:ext cx="4724400" cy="1722120"/>
                          <a:chOff x="0" y="0"/>
                          <a:chExt cx="4724400" cy="1722120"/>
                        </a:xfrm>
                      </wpg:grpSpPr>
                      <wps:wsp>
                        <wps:cNvPr id="77" name="四角形: 角を丸くする 77"/>
                        <wps:cNvSpPr/>
                        <wps:spPr>
                          <a:xfrm>
                            <a:off x="0" y="0"/>
                            <a:ext cx="4724400" cy="1722120"/>
                          </a:xfrm>
                          <a:prstGeom prst="roundRect">
                            <a:avLst/>
                          </a:prstGeom>
                          <a:solidFill>
                            <a:srgbClr val="4472C4">
                              <a:alpha val="3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78"/>
                        <wps:cNvSpPr txBox="1"/>
                        <wps:spPr>
                          <a:xfrm>
                            <a:off x="294616" y="337429"/>
                            <a:ext cx="4107180" cy="1051560"/>
                          </a:xfrm>
                          <a:prstGeom prst="rect">
                            <a:avLst/>
                          </a:prstGeom>
                          <a:noFill/>
                          <a:ln w="6350">
                            <a:noFill/>
                          </a:ln>
                        </wps:spPr>
                        <wps:txbx>
                          <w:txbxContent>
                            <w:p w14:paraId="5C21FB8A" w14:textId="77777777" w:rsidR="00FD2D45" w:rsidRDefault="00FD2D45" w:rsidP="00F445EE">
                              <w:pPr>
                                <w:jc w:val="center"/>
                                <w:rPr>
                                  <w:rFonts w:ascii="ＭＳ ゴシック" w:eastAsia="ＭＳ ゴシック" w:hAnsi="ＭＳ ゴシック"/>
                                  <w:caps/>
                                  <w:sz w:val="48"/>
                                  <w:szCs w:val="48"/>
                                </w:rPr>
                              </w:pPr>
                              <w:r>
                                <w:rPr>
                                  <w:rFonts w:ascii="ＭＳ ゴシック" w:eastAsia="ＭＳ ゴシック" w:hAnsi="ＭＳ ゴシック" w:hint="eastAsia"/>
                                  <w:sz w:val="48"/>
                                  <w:szCs w:val="48"/>
                                </w:rPr>
                                <w:t>産業廃棄物事業場外</w:t>
                              </w:r>
                              <w:r w:rsidRPr="001F5524">
                                <w:rPr>
                                  <w:rFonts w:ascii="ＭＳ ゴシック" w:eastAsia="ＭＳ ゴシック" w:hAnsi="ＭＳ ゴシック" w:hint="eastAsia"/>
                                  <w:sz w:val="48"/>
                                  <w:szCs w:val="48"/>
                                </w:rPr>
                                <w:t>保管届</w:t>
                              </w:r>
                            </w:p>
                            <w:p w14:paraId="1EBBCA02" w14:textId="77777777" w:rsidR="00FD2D45" w:rsidRPr="001F5524" w:rsidRDefault="00FD2D45" w:rsidP="00F445EE">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F657B3" id="グループ化 126" o:spid="_x0000_s1089" style="width:372pt;height:135.6pt;mso-position-horizontal-relative:char;mso-position-vertical-relative:line" coordsize="47244,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">
                <v:roundrect id="四角形: 角を丸くする 77" o:spid="_x0000_s1090" style="position:absolute;width:47244;height:17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" fillcolor="#4472c4" strokecolor="#2f528f" strokeweight="1pt">
                  <v:fill opacity="21074f"/>
                  <v:stroke joinstyle="miter"/>
                </v:roundrect>
                <v:shape id="テキスト ボックス 78" o:spid="_x0000_s1091" type="#_x0000_t202" style="position:absolute;left:2946;top:3374;width:41071;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C21FB8A" w14:textId="77777777" w:rsidR="00FD2D45" w:rsidRDefault="00FD2D45" w:rsidP="00F445EE">
                        <w:pPr>
                          <w:jc w:val="center"/>
                          <w:rPr>
                            <w:rFonts w:ascii="ＭＳ ゴシック" w:eastAsia="ＭＳ ゴシック" w:hAnsi="ＭＳ ゴシック"/>
                            <w:caps/>
                            <w:sz w:val="48"/>
                            <w:szCs w:val="48"/>
                          </w:rPr>
                        </w:pPr>
                        <w:r>
                          <w:rPr>
                            <w:rFonts w:ascii="ＭＳ ゴシック" w:eastAsia="ＭＳ ゴシック" w:hAnsi="ＭＳ ゴシック" w:hint="eastAsia"/>
                            <w:sz w:val="48"/>
                            <w:szCs w:val="48"/>
                          </w:rPr>
                          <w:t>産業廃棄物事業場外</w:t>
                        </w:r>
                        <w:r w:rsidRPr="001F5524">
                          <w:rPr>
                            <w:rFonts w:ascii="ＭＳ ゴシック" w:eastAsia="ＭＳ ゴシック" w:hAnsi="ＭＳ ゴシック" w:hint="eastAsia"/>
                            <w:sz w:val="48"/>
                            <w:szCs w:val="48"/>
                          </w:rPr>
                          <w:t>保管届</w:t>
                        </w:r>
                      </w:p>
                      <w:p w14:paraId="1EBBCA02" w14:textId="77777777" w:rsidR="00FD2D45" w:rsidRPr="001F5524" w:rsidRDefault="00FD2D45" w:rsidP="00F445EE">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v:textbox>
                </v:shape>
                <w10:anchorlock/>
              </v:group>
            </w:pict>
          </mc:Fallback>
        </mc:AlternateContent>
      </w:r>
    </w:p>
    <w:p w14:paraId="7A972464" w14:textId="77777777" w:rsidR="00F445EE" w:rsidRDefault="00F445EE" w:rsidP="00F445EE"/>
    <w:p w14:paraId="135BFE1A" w14:textId="77777777" w:rsidR="00F445EE" w:rsidRDefault="00F445EE" w:rsidP="00F445EE"/>
    <w:p w14:paraId="4B2FE2F8" w14:textId="77777777" w:rsidR="00F445EE" w:rsidRDefault="00F445EE" w:rsidP="00F445EE">
      <w:pPr>
        <w:overflowPunct w:val="0"/>
        <w:autoSpaceDE w:val="0"/>
        <w:autoSpaceDN w:val="0"/>
        <w:adjustRightInd w:val="0"/>
        <w:rPr>
          <w:rFonts w:ascii="ＭＳ ゴシック" w:eastAsia="ＭＳ ゴシック" w:hAnsi="ＭＳ ゴシック"/>
          <w:b/>
          <w:bCs/>
          <w:caps/>
          <w:kern w:val="0"/>
          <w:szCs w:val="21"/>
        </w:rPr>
      </w:pPr>
      <w:r>
        <w:rPr>
          <w:rFonts w:ascii="ＭＳ ゴシック" w:eastAsia="ＭＳ ゴシック" w:hAnsi="ＭＳ ゴシック"/>
          <w:b/>
          <w:bCs/>
          <w:kern w:val="0"/>
          <w:szCs w:val="21"/>
        </w:rPr>
        <w:br w:type="page"/>
      </w:r>
    </w:p>
    <w:p w14:paraId="07230E6D" w14:textId="77777777" w:rsidR="00F445EE" w:rsidRPr="005D4928" w:rsidRDefault="00F445EE" w:rsidP="00F445EE">
      <w:pPr>
        <w:wordWrap w:val="0"/>
        <w:overflowPunct w:val="0"/>
        <w:autoSpaceDE w:val="0"/>
        <w:autoSpaceDN w:val="0"/>
        <w:adjustRightInd w:val="0"/>
        <w:ind w:left="187"/>
        <w:rPr>
          <w:rFonts w:ascii="ＭＳ 明朝" w:eastAsia="ＭＳ 明朝" w:hAnsi="ＭＳ 明朝"/>
          <w:caps/>
          <w:kern w:val="0"/>
          <w:szCs w:val="21"/>
        </w:rPr>
      </w:pPr>
      <w:r w:rsidRPr="005D4928">
        <w:rPr>
          <w:rFonts w:ascii="ＭＳ 明朝" w:eastAsia="ＭＳ 明朝" w:hAnsi="ＭＳ 明朝"/>
          <w:caps/>
          <w:noProof/>
          <w:kern w:val="0"/>
          <w:szCs w:val="21"/>
        </w:rPr>
        <w:lastRenderedPageBreak/>
        <mc:AlternateContent>
          <mc:Choice Requires="wps">
            <w:drawing>
              <wp:anchor distT="0" distB="0" distL="114300" distR="114300" simplePos="0" relativeHeight="251658302" behindDoc="0" locked="0" layoutInCell="1" allowOverlap="1" wp14:anchorId="460780E0" wp14:editId="28E7F2DC">
                <wp:simplePos x="0" y="0"/>
                <wp:positionH relativeFrom="column">
                  <wp:posOffset>4802505</wp:posOffset>
                </wp:positionH>
                <wp:positionV relativeFrom="page">
                  <wp:posOffset>952500</wp:posOffset>
                </wp:positionV>
                <wp:extent cx="571500" cy="26670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25415F48"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80E0" id="テキスト ボックス 147" o:spid="_x0000_s1092" type="#_x0000_t202" style="position:absolute;left:0;text-align:left;margin-left:378.15pt;margin-top:75pt;width:45pt;height:21pt;z-index:25165830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" filled="f" stroked="f" strokeweight=".5pt">
                <v:textbox>
                  <w:txbxContent>
                    <w:p w14:paraId="25415F48"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①</w:t>
                      </w:r>
                    </w:p>
                  </w:txbxContent>
                </v:textbox>
                <w10:wrap anchory="page"/>
              </v:shape>
            </w:pict>
          </mc:Fallback>
        </mc:AlternateContent>
      </w:r>
      <w:r w:rsidRPr="005D4928">
        <w:rPr>
          <w:rFonts w:ascii="ＭＳ 明朝" w:eastAsia="ＭＳ 明朝" w:hAnsi="ＭＳ 明朝" w:hint="eastAsia"/>
          <w:b/>
          <w:bCs/>
          <w:kern w:val="0"/>
          <w:szCs w:val="21"/>
        </w:rPr>
        <w:t>第６号様式</w:t>
      </w:r>
      <w:r w:rsidRPr="005D4928">
        <w:rPr>
          <w:rFonts w:ascii="ＭＳ 明朝" w:eastAsia="ＭＳ 明朝" w:hAnsi="ＭＳ 明朝" w:hint="eastAsia"/>
          <w:kern w:val="0"/>
          <w:szCs w:val="21"/>
        </w:rPr>
        <w:t>（第１６条関係）</w:t>
      </w:r>
    </w:p>
    <w:p w14:paraId="66ED2644" w14:textId="77777777" w:rsidR="00F445EE" w:rsidRPr="005D4928" w:rsidRDefault="00F445EE" w:rsidP="00F445EE">
      <w:pPr>
        <w:wordWrap w:val="0"/>
        <w:autoSpaceDE w:val="0"/>
        <w:autoSpaceDN w:val="0"/>
        <w:adjustRightInd w:val="0"/>
        <w:snapToGrid w:val="0"/>
        <w:ind w:left="187"/>
        <w:jc w:val="right"/>
        <w:rPr>
          <w:rFonts w:ascii="ＭＳ 明朝" w:eastAsia="ＭＳ 明朝" w:hAnsi="ＭＳ 明朝"/>
          <w:caps/>
          <w:kern w:val="0"/>
          <w:szCs w:val="21"/>
        </w:rPr>
      </w:pPr>
      <w:r w:rsidRPr="005D4928">
        <w:rPr>
          <w:rFonts w:ascii="ＭＳ 明朝" w:eastAsia="ＭＳ 明朝" w:hAnsi="ＭＳ 明朝" w:hint="eastAsia"/>
          <w:kern w:val="0"/>
          <w:szCs w:val="21"/>
        </w:rPr>
        <w:t xml:space="preserve">年　　月　　日　</w:t>
      </w:r>
    </w:p>
    <w:p w14:paraId="32E1E129" w14:textId="77777777" w:rsidR="00F445EE" w:rsidRPr="005D4928" w:rsidRDefault="00F445EE" w:rsidP="00F445EE">
      <w:pPr>
        <w:autoSpaceDE w:val="0"/>
        <w:autoSpaceDN w:val="0"/>
        <w:adjustRightInd w:val="0"/>
        <w:snapToGrid w:val="0"/>
        <w:ind w:left="187"/>
        <w:rPr>
          <w:rFonts w:ascii="ＭＳ 明朝" w:eastAsia="ＭＳ 明朝" w:hAnsi="ＭＳ 明朝"/>
          <w:caps/>
          <w:kern w:val="0"/>
          <w:szCs w:val="21"/>
        </w:rPr>
      </w:pPr>
    </w:p>
    <w:p w14:paraId="1E87AF4C" w14:textId="77777777" w:rsidR="00F445EE" w:rsidRPr="005D4928" w:rsidRDefault="00F445EE" w:rsidP="00F445EE">
      <w:pPr>
        <w:autoSpaceDE w:val="0"/>
        <w:autoSpaceDN w:val="0"/>
        <w:adjustRightInd w:val="0"/>
        <w:snapToGrid w:val="0"/>
        <w:ind w:left="187"/>
        <w:rPr>
          <w:rFonts w:ascii="ＭＳ 明朝" w:eastAsia="ＭＳ 明朝" w:hAnsi="ＭＳ 明朝"/>
          <w:caps/>
          <w:kern w:val="0"/>
          <w:szCs w:val="21"/>
        </w:rPr>
      </w:pPr>
    </w:p>
    <w:p w14:paraId="565CC270" w14:textId="20C24A5C" w:rsidR="00F445EE" w:rsidRPr="005D4928" w:rsidRDefault="00F445EE" w:rsidP="00F445EE">
      <w:pPr>
        <w:autoSpaceDE w:val="0"/>
        <w:autoSpaceDN w:val="0"/>
        <w:adjustRightInd w:val="0"/>
        <w:snapToGrid w:val="0"/>
        <w:ind w:left="187"/>
        <w:rPr>
          <w:rFonts w:ascii="ＭＳ 明朝" w:eastAsia="ＭＳ 明朝" w:hAnsi="ＭＳ 明朝"/>
          <w:caps/>
          <w:kern w:val="0"/>
          <w:szCs w:val="21"/>
        </w:rPr>
      </w:pPr>
      <w:r w:rsidRPr="005D4928">
        <w:rPr>
          <w:rFonts w:ascii="ＭＳ 明朝" w:eastAsia="ＭＳ 明朝" w:hAnsi="ＭＳ 明朝" w:hint="eastAsia"/>
          <w:kern w:val="0"/>
          <w:szCs w:val="21"/>
        </w:rPr>
        <w:t xml:space="preserve">　　</w:t>
      </w:r>
      <w:r w:rsidR="006B55CA">
        <w:rPr>
          <w:rFonts w:ascii="ＭＳ 明朝" w:eastAsia="ＭＳ 明朝" w:hAnsi="ＭＳ 明朝" w:hint="eastAsia"/>
          <w:kern w:val="0"/>
          <w:szCs w:val="21"/>
        </w:rPr>
        <w:t>甲府市長</w:t>
      </w:r>
      <w:r w:rsidRPr="005D4928">
        <w:rPr>
          <w:rFonts w:ascii="ＭＳ 明朝" w:eastAsia="ＭＳ 明朝" w:hAnsi="ＭＳ 明朝" w:hint="eastAsia"/>
          <w:kern w:val="0"/>
          <w:szCs w:val="21"/>
        </w:rPr>
        <w:t xml:space="preserve">　殿</w:t>
      </w:r>
    </w:p>
    <w:p w14:paraId="3F9C15A2" w14:textId="77777777" w:rsidR="00F445EE" w:rsidRPr="005D4928" w:rsidRDefault="00F445EE" w:rsidP="00F445EE">
      <w:pPr>
        <w:autoSpaceDE w:val="0"/>
        <w:autoSpaceDN w:val="0"/>
        <w:adjustRightInd w:val="0"/>
        <w:snapToGrid w:val="0"/>
        <w:ind w:left="187"/>
        <w:rPr>
          <w:rFonts w:ascii="ＭＳ 明朝" w:eastAsia="ＭＳ 明朝" w:hAnsi="ＭＳ 明朝"/>
          <w:caps/>
          <w:kern w:val="0"/>
          <w:szCs w:val="21"/>
        </w:rPr>
      </w:pPr>
    </w:p>
    <w:p w14:paraId="61F6C49C" w14:textId="77777777" w:rsidR="00F445EE" w:rsidRPr="005D4928" w:rsidRDefault="00F445EE" w:rsidP="00F445EE">
      <w:pPr>
        <w:autoSpaceDE w:val="0"/>
        <w:autoSpaceDN w:val="0"/>
        <w:adjustRightInd w:val="0"/>
        <w:snapToGrid w:val="0"/>
        <w:ind w:left="187"/>
        <w:rPr>
          <w:rFonts w:ascii="ＭＳ 明朝" w:eastAsia="ＭＳ 明朝" w:hAnsi="ＭＳ 明朝"/>
          <w:caps/>
          <w:kern w:val="0"/>
          <w:szCs w:val="21"/>
        </w:rPr>
      </w:pPr>
    </w:p>
    <w:p w14:paraId="52E18FEE" w14:textId="21042A1E" w:rsidR="00F445EE" w:rsidRPr="005D4928" w:rsidRDefault="000F51F1" w:rsidP="00F445EE">
      <w:pPr>
        <w:autoSpaceDE w:val="0"/>
        <w:autoSpaceDN w:val="0"/>
        <w:adjustRightInd w:val="0"/>
        <w:snapToGrid w:val="0"/>
        <w:spacing w:line="220" w:lineRule="atLeast"/>
        <w:ind w:left="187"/>
        <w:rPr>
          <w:rFonts w:ascii="ＭＳ 明朝" w:eastAsia="ＭＳ 明朝" w:hAnsi="ＭＳ 明朝"/>
          <w:caps/>
          <w:kern w:val="0"/>
          <w:szCs w:val="21"/>
        </w:rPr>
      </w:pPr>
      <w:r w:rsidRPr="005D4928">
        <w:rPr>
          <w:rFonts w:ascii="ＭＳ 明朝" w:eastAsia="ＭＳ 明朝" w:hAnsi="ＭＳ 明朝"/>
          <w:caps/>
          <w:noProof/>
          <w:kern w:val="0"/>
          <w:szCs w:val="21"/>
        </w:rPr>
        <mc:AlternateContent>
          <mc:Choice Requires="wps">
            <w:drawing>
              <wp:anchor distT="0" distB="0" distL="114300" distR="114300" simplePos="0" relativeHeight="251658303" behindDoc="0" locked="0" layoutInCell="1" allowOverlap="1" wp14:anchorId="655CA176" wp14:editId="514FD3F4">
                <wp:simplePos x="0" y="0"/>
                <wp:positionH relativeFrom="column">
                  <wp:posOffset>3030579</wp:posOffset>
                </wp:positionH>
                <wp:positionV relativeFrom="page">
                  <wp:posOffset>2440691</wp:posOffset>
                </wp:positionV>
                <wp:extent cx="397566" cy="26670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397566" cy="266700"/>
                        </a:xfrm>
                        <a:prstGeom prst="rect">
                          <a:avLst/>
                        </a:prstGeom>
                        <a:noFill/>
                        <a:ln w="6350">
                          <a:noFill/>
                        </a:ln>
                      </wps:spPr>
                      <wps:txbx>
                        <w:txbxContent>
                          <w:p w14:paraId="57F11B9B"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CA176" id="テキスト ボックス 148" o:spid="_x0000_s1093" type="#_x0000_t202" style="position:absolute;left:0;text-align:left;margin-left:238.65pt;margin-top:192.2pt;width:31.3pt;height:21pt;z-index:2516583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" filled="f" stroked="f" strokeweight=".5pt">
                <v:textbox>
                  <w:txbxContent>
                    <w:p w14:paraId="57F11B9B"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②</w:t>
                      </w:r>
                    </w:p>
                  </w:txbxContent>
                </v:textbox>
                <w10:wrap anchory="page"/>
              </v:shape>
            </w:pict>
          </mc:Fallback>
        </mc:AlternateContent>
      </w:r>
    </w:p>
    <w:p w14:paraId="325B6F95" w14:textId="20658359" w:rsidR="00F445EE" w:rsidRPr="005D4928" w:rsidRDefault="00F445EE" w:rsidP="005D4928">
      <w:pPr>
        <w:autoSpaceDE w:val="0"/>
        <w:autoSpaceDN w:val="0"/>
        <w:adjustRightInd w:val="0"/>
        <w:snapToGrid w:val="0"/>
        <w:ind w:left="187" w:rightChars="300" w:right="630"/>
        <w:jc w:val="right"/>
        <w:rPr>
          <w:rFonts w:ascii="ＭＳ 明朝" w:eastAsia="ＭＳ 明朝" w:hAnsi="ＭＳ 明朝"/>
          <w:caps/>
          <w:kern w:val="0"/>
          <w:szCs w:val="21"/>
        </w:rPr>
      </w:pPr>
      <w:r w:rsidRPr="005D4928">
        <w:rPr>
          <w:rFonts w:ascii="ＭＳ 明朝" w:eastAsia="ＭＳ 明朝" w:hAnsi="ＭＳ 明朝" w:hint="eastAsia"/>
          <w:kern w:val="0"/>
          <w:szCs w:val="21"/>
        </w:rPr>
        <w:t xml:space="preserve">住所　</w:t>
      </w:r>
      <w:r w:rsidR="006B55CA">
        <w:rPr>
          <w:rFonts w:ascii="ＭＳ 明朝" w:eastAsia="ＭＳ 明朝" w:hAnsi="ＭＳ 明朝" w:hint="eastAsia"/>
          <w:color w:val="FF0000"/>
          <w:kern w:val="0"/>
          <w:szCs w:val="21"/>
        </w:rPr>
        <w:t>甲府</w:t>
      </w:r>
      <w:r w:rsidRPr="005D4928">
        <w:rPr>
          <w:rFonts w:ascii="ＭＳ 明朝" w:eastAsia="ＭＳ 明朝" w:hAnsi="ＭＳ 明朝" w:hint="eastAsia"/>
          <w:color w:val="FF0000"/>
          <w:kern w:val="0"/>
          <w:szCs w:val="21"/>
        </w:rPr>
        <w:t>市○○○△―△</w:t>
      </w:r>
    </w:p>
    <w:p w14:paraId="78D483F6" w14:textId="77777777" w:rsidR="00F445EE" w:rsidRPr="005D4928" w:rsidRDefault="00F445EE" w:rsidP="005D4928">
      <w:pPr>
        <w:autoSpaceDE w:val="0"/>
        <w:autoSpaceDN w:val="0"/>
        <w:adjustRightInd w:val="0"/>
        <w:snapToGrid w:val="0"/>
        <w:ind w:left="187" w:rightChars="500" w:right="1050"/>
        <w:jc w:val="right"/>
        <w:rPr>
          <w:rFonts w:ascii="ＭＳ 明朝" w:eastAsia="ＭＳ 明朝" w:hAnsi="ＭＳ 明朝"/>
          <w:caps/>
          <w:kern w:val="0"/>
          <w:szCs w:val="21"/>
        </w:rPr>
      </w:pPr>
      <w:r w:rsidRPr="005D4928">
        <w:rPr>
          <w:rFonts w:ascii="ＭＳ 明朝" w:eastAsia="ＭＳ 明朝" w:hAnsi="ＭＳ 明朝" w:hint="eastAsia"/>
          <w:kern w:val="0"/>
          <w:szCs w:val="21"/>
        </w:rPr>
        <w:t xml:space="preserve">氏名　</w:t>
      </w:r>
      <w:r w:rsidRPr="005D4928">
        <w:rPr>
          <w:rFonts w:ascii="ＭＳ 明朝" w:eastAsia="ＭＳ 明朝" w:hAnsi="ＭＳ 明朝" w:hint="eastAsia"/>
          <w:color w:val="FF0000"/>
          <w:kern w:val="0"/>
          <w:szCs w:val="21"/>
        </w:rPr>
        <w:t>株式会社○○○</w:t>
      </w:r>
    </w:p>
    <w:p w14:paraId="0BD77699" w14:textId="309F0648" w:rsidR="00F445EE" w:rsidRPr="005D4928" w:rsidRDefault="00F445EE" w:rsidP="000F51F1">
      <w:pPr>
        <w:wordWrap w:val="0"/>
        <w:autoSpaceDE w:val="0"/>
        <w:autoSpaceDN w:val="0"/>
        <w:adjustRightInd w:val="0"/>
        <w:snapToGrid w:val="0"/>
        <w:ind w:left="187" w:right="-1"/>
        <w:jc w:val="right"/>
        <w:rPr>
          <w:rFonts w:ascii="ＭＳ 明朝" w:eastAsia="ＭＳ 明朝" w:hAnsi="ＭＳ 明朝"/>
          <w:caps/>
          <w:kern w:val="0"/>
          <w:szCs w:val="21"/>
        </w:rPr>
      </w:pPr>
      <w:r w:rsidRPr="005D4928">
        <w:rPr>
          <w:rFonts w:ascii="ＭＳ 明朝" w:eastAsia="ＭＳ 明朝" w:hAnsi="ＭＳ 明朝" w:hint="eastAsia"/>
          <w:color w:val="FF0000"/>
          <w:kern w:val="0"/>
          <w:szCs w:val="21"/>
        </w:rPr>
        <w:t>代表取締役　○○○○</w:t>
      </w:r>
      <w:r w:rsidRPr="005D4928">
        <w:rPr>
          <w:rFonts w:ascii="ＭＳ 明朝" w:eastAsia="ＭＳ 明朝" w:hAnsi="ＭＳ 明朝" w:hint="eastAsia"/>
          <w:kern w:val="0"/>
          <w:szCs w:val="21"/>
        </w:rPr>
        <w:t xml:space="preserve">　印</w:t>
      </w:r>
    </w:p>
    <w:p w14:paraId="63ED735E" w14:textId="77777777" w:rsidR="00F445EE" w:rsidRPr="005D4928" w:rsidRDefault="00F445EE" w:rsidP="00F445EE">
      <w:pPr>
        <w:autoSpaceDE w:val="0"/>
        <w:autoSpaceDN w:val="0"/>
        <w:adjustRightInd w:val="0"/>
        <w:snapToGrid w:val="0"/>
        <w:ind w:left="187"/>
        <w:jc w:val="center"/>
        <w:rPr>
          <w:rFonts w:ascii="ＭＳ 明朝" w:eastAsia="ＭＳ 明朝" w:hAnsi="ＭＳ 明朝"/>
          <w:caps/>
          <w:kern w:val="0"/>
          <w:szCs w:val="21"/>
        </w:rPr>
      </w:pPr>
    </w:p>
    <w:p w14:paraId="276FC84C" w14:textId="77777777" w:rsidR="00F445EE" w:rsidRPr="005D4928" w:rsidRDefault="00F445EE" w:rsidP="00F445EE">
      <w:pPr>
        <w:autoSpaceDE w:val="0"/>
        <w:autoSpaceDN w:val="0"/>
        <w:adjustRightInd w:val="0"/>
        <w:snapToGrid w:val="0"/>
        <w:ind w:left="187"/>
        <w:jc w:val="center"/>
        <w:rPr>
          <w:rFonts w:ascii="ＭＳ 明朝" w:eastAsia="ＭＳ 明朝" w:hAnsi="ＭＳ 明朝"/>
          <w:caps/>
          <w:kern w:val="0"/>
          <w:szCs w:val="21"/>
        </w:rPr>
      </w:pPr>
    </w:p>
    <w:p w14:paraId="0663DBB6" w14:textId="77777777" w:rsidR="00F445EE" w:rsidRPr="005D4928" w:rsidRDefault="00F445EE" w:rsidP="00F445EE">
      <w:pPr>
        <w:autoSpaceDE w:val="0"/>
        <w:autoSpaceDN w:val="0"/>
        <w:adjustRightInd w:val="0"/>
        <w:snapToGrid w:val="0"/>
        <w:ind w:left="187"/>
        <w:jc w:val="center"/>
        <w:rPr>
          <w:rFonts w:ascii="ＭＳ 明朝" w:eastAsia="ＭＳ 明朝" w:hAnsi="ＭＳ 明朝"/>
          <w:caps/>
          <w:kern w:val="0"/>
          <w:szCs w:val="21"/>
        </w:rPr>
      </w:pPr>
      <w:r w:rsidRPr="005D4928">
        <w:rPr>
          <w:rFonts w:ascii="ＭＳ 明朝" w:eastAsia="ＭＳ 明朝" w:hAnsi="ＭＳ 明朝" w:hint="eastAsia"/>
          <w:kern w:val="0"/>
          <w:szCs w:val="21"/>
        </w:rPr>
        <w:t>産業廃棄物事業場外保管届出書</w:t>
      </w:r>
    </w:p>
    <w:p w14:paraId="3FF08F43" w14:textId="77777777" w:rsidR="00F445EE" w:rsidRPr="005D4928" w:rsidRDefault="00F445EE" w:rsidP="00F445EE">
      <w:pPr>
        <w:autoSpaceDE w:val="0"/>
        <w:autoSpaceDN w:val="0"/>
        <w:adjustRightInd w:val="0"/>
        <w:snapToGrid w:val="0"/>
        <w:ind w:left="187"/>
        <w:rPr>
          <w:rFonts w:ascii="ＭＳ 明朝" w:eastAsia="ＭＳ 明朝" w:hAnsi="ＭＳ 明朝"/>
          <w:caps/>
          <w:kern w:val="0"/>
          <w:szCs w:val="21"/>
        </w:rPr>
      </w:pPr>
    </w:p>
    <w:p w14:paraId="0AB4D562" w14:textId="77777777" w:rsidR="00F445EE" w:rsidRPr="005D4928" w:rsidRDefault="00F445EE" w:rsidP="00F445EE">
      <w:pPr>
        <w:autoSpaceDE w:val="0"/>
        <w:autoSpaceDN w:val="0"/>
        <w:adjustRightInd w:val="0"/>
        <w:snapToGrid w:val="0"/>
        <w:ind w:leftChars="100" w:left="210" w:firstLineChars="100" w:firstLine="210"/>
        <w:rPr>
          <w:rFonts w:ascii="ＭＳ 明朝" w:eastAsia="ＭＳ 明朝" w:hAnsi="ＭＳ 明朝"/>
          <w:caps/>
          <w:kern w:val="0"/>
          <w:szCs w:val="21"/>
        </w:rPr>
      </w:pPr>
      <w:r w:rsidRPr="005D4928">
        <w:rPr>
          <w:rFonts w:ascii="ＭＳ 明朝" w:eastAsia="ＭＳ 明朝" w:hAnsi="ＭＳ 明朝" w:hint="eastAsia"/>
          <w:kern w:val="0"/>
          <w:szCs w:val="21"/>
        </w:rPr>
        <w:t>山梨県再生資源物の不適正保管等の防止及び産業廃棄物の適正管理の促進に関する条例第１６条第１項の規定により、次のとおり関係書類及び図面を添えて届け出ます。</w:t>
      </w:r>
    </w:p>
    <w:p w14:paraId="566AD47C" w14:textId="77777777" w:rsidR="00F445EE" w:rsidRPr="005D4928" w:rsidRDefault="00F445EE" w:rsidP="00F445EE">
      <w:pPr>
        <w:autoSpaceDE w:val="0"/>
        <w:autoSpaceDN w:val="0"/>
        <w:adjustRightInd w:val="0"/>
        <w:snapToGrid w:val="0"/>
        <w:ind w:left="187"/>
        <w:rPr>
          <w:rFonts w:ascii="ＭＳ 明朝" w:eastAsia="ＭＳ 明朝" w:hAnsi="ＭＳ 明朝"/>
          <w:caps/>
          <w:kern w:val="0"/>
          <w:szCs w:val="21"/>
        </w:rPr>
      </w:pPr>
      <w:r w:rsidRPr="005D4928">
        <w:rPr>
          <w:rFonts w:ascii="ＭＳ 明朝" w:eastAsia="ＭＳ 明朝" w:hAnsi="ＭＳ 明朝"/>
          <w:caps/>
          <w:noProof/>
          <w:kern w:val="0"/>
          <w:szCs w:val="21"/>
        </w:rPr>
        <mc:AlternateContent>
          <mc:Choice Requires="wps">
            <w:drawing>
              <wp:anchor distT="0" distB="0" distL="114300" distR="114300" simplePos="0" relativeHeight="251658311" behindDoc="0" locked="0" layoutInCell="1" allowOverlap="1" wp14:anchorId="1534C05C" wp14:editId="23C4473D">
                <wp:simplePos x="0" y="0"/>
                <wp:positionH relativeFrom="column">
                  <wp:posOffset>5374005</wp:posOffset>
                </wp:positionH>
                <wp:positionV relativeFrom="page">
                  <wp:posOffset>7391400</wp:posOffset>
                </wp:positionV>
                <wp:extent cx="571500" cy="26670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57BCE9F7"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34C05C" id="テキスト ボックス 168" o:spid="_x0000_s1094" type="#_x0000_t202" style="position:absolute;left:0;text-align:left;margin-left:423.15pt;margin-top:582pt;width:45pt;height:21pt;z-index:25165831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" filled="f" stroked="f" strokeweight=".5pt">
                <v:textbox>
                  <w:txbxContent>
                    <w:p w14:paraId="57BCE9F7"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⑩</w:t>
                      </w:r>
                    </w:p>
                  </w:txbxContent>
                </v:textbox>
                <w10:wrap anchory="page"/>
              </v:shape>
            </w:pict>
          </mc:Fallback>
        </mc:AlternateContent>
      </w:r>
      <w:r w:rsidRPr="005D4928">
        <w:rPr>
          <w:rFonts w:ascii="ＭＳ 明朝" w:eastAsia="ＭＳ 明朝" w:hAnsi="ＭＳ 明朝"/>
          <w:caps/>
          <w:noProof/>
          <w:kern w:val="0"/>
          <w:szCs w:val="21"/>
        </w:rPr>
        <mc:AlternateContent>
          <mc:Choice Requires="wps">
            <w:drawing>
              <wp:anchor distT="0" distB="0" distL="114300" distR="114300" simplePos="0" relativeHeight="251658310" behindDoc="0" locked="0" layoutInCell="1" allowOverlap="1" wp14:anchorId="3BEDC361" wp14:editId="2B6D405F">
                <wp:simplePos x="0" y="0"/>
                <wp:positionH relativeFrom="column">
                  <wp:posOffset>5374005</wp:posOffset>
                </wp:positionH>
                <wp:positionV relativeFrom="page">
                  <wp:posOffset>7033260</wp:posOffset>
                </wp:positionV>
                <wp:extent cx="571500" cy="26670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05688EB6"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DC361" id="テキスト ボックス 167" o:spid="_x0000_s1095" type="#_x0000_t202" style="position:absolute;left:0;text-align:left;margin-left:423.15pt;margin-top:553.8pt;width:45pt;height:21pt;z-index:25165831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" filled="f" stroked="f" strokeweight=".5pt">
                <v:textbox>
                  <w:txbxContent>
                    <w:p w14:paraId="05688EB6"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⑨</w:t>
                      </w:r>
                    </w:p>
                  </w:txbxContent>
                </v:textbox>
                <w10:wrap anchory="page"/>
              </v:shape>
            </w:pict>
          </mc:Fallback>
        </mc:AlternateContent>
      </w:r>
      <w:r w:rsidRPr="005D4928">
        <w:rPr>
          <w:rFonts w:ascii="ＭＳ 明朝" w:eastAsia="ＭＳ 明朝" w:hAnsi="ＭＳ 明朝"/>
          <w:caps/>
          <w:noProof/>
          <w:kern w:val="0"/>
          <w:szCs w:val="21"/>
        </w:rPr>
        <mc:AlternateContent>
          <mc:Choice Requires="wps">
            <w:drawing>
              <wp:anchor distT="0" distB="0" distL="114300" distR="114300" simplePos="0" relativeHeight="251658309" behindDoc="0" locked="0" layoutInCell="1" allowOverlap="1" wp14:anchorId="194B5814" wp14:editId="7A7EA964">
                <wp:simplePos x="0" y="0"/>
                <wp:positionH relativeFrom="column">
                  <wp:posOffset>5374005</wp:posOffset>
                </wp:positionH>
                <wp:positionV relativeFrom="page">
                  <wp:posOffset>6736080</wp:posOffset>
                </wp:positionV>
                <wp:extent cx="571500" cy="26670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173797C3"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B5814" id="テキスト ボックス 163" o:spid="_x0000_s1096" type="#_x0000_t202" style="position:absolute;left:0;text-align:left;margin-left:423.15pt;margin-top:530.4pt;width:45pt;height:21pt;z-index:25165830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" filled="f" stroked="f" strokeweight=".5pt">
                <v:textbox>
                  <w:txbxContent>
                    <w:p w14:paraId="173797C3"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⑧</w:t>
                      </w:r>
                    </w:p>
                  </w:txbxContent>
                </v:textbox>
                <w10:wrap anchory="page"/>
              </v:shape>
            </w:pict>
          </mc:Fallback>
        </mc:AlternateContent>
      </w:r>
      <w:r w:rsidRPr="005D4928">
        <w:rPr>
          <w:rFonts w:ascii="ＭＳ 明朝" w:eastAsia="ＭＳ 明朝" w:hAnsi="ＭＳ 明朝"/>
          <w:caps/>
          <w:noProof/>
          <w:kern w:val="0"/>
          <w:szCs w:val="21"/>
        </w:rPr>
        <mc:AlternateContent>
          <mc:Choice Requires="wps">
            <w:drawing>
              <wp:anchor distT="0" distB="0" distL="114300" distR="114300" simplePos="0" relativeHeight="251658308" behindDoc="0" locked="0" layoutInCell="1" allowOverlap="1" wp14:anchorId="68354F05" wp14:editId="60257005">
                <wp:simplePos x="0" y="0"/>
                <wp:positionH relativeFrom="column">
                  <wp:posOffset>5374005</wp:posOffset>
                </wp:positionH>
                <wp:positionV relativeFrom="page">
                  <wp:posOffset>5859780</wp:posOffset>
                </wp:positionV>
                <wp:extent cx="571500" cy="26670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4AC5DDCB"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54F05" id="テキスト ボックス 154" o:spid="_x0000_s1097" type="#_x0000_t202" style="position:absolute;left:0;text-align:left;margin-left:423.15pt;margin-top:461.4pt;width:45pt;height:21pt;z-index:2516583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" filled="f" stroked="f" strokeweight=".5pt">
                <v:textbox>
                  <w:txbxContent>
                    <w:p w14:paraId="4AC5DDCB"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⑦</w:t>
                      </w:r>
                    </w:p>
                  </w:txbxContent>
                </v:textbox>
                <w10:wrap anchory="page"/>
              </v:shape>
            </w:pict>
          </mc:Fallback>
        </mc:AlternateContent>
      </w:r>
      <w:r w:rsidRPr="005D4928">
        <w:rPr>
          <w:rFonts w:ascii="ＭＳ 明朝" w:eastAsia="ＭＳ 明朝" w:hAnsi="ＭＳ 明朝"/>
          <w:caps/>
          <w:noProof/>
          <w:kern w:val="0"/>
          <w:szCs w:val="21"/>
        </w:rPr>
        <mc:AlternateContent>
          <mc:Choice Requires="wps">
            <w:drawing>
              <wp:anchor distT="0" distB="0" distL="114300" distR="114300" simplePos="0" relativeHeight="251658307" behindDoc="0" locked="0" layoutInCell="1" allowOverlap="1" wp14:anchorId="17475DAA" wp14:editId="27E1012D">
                <wp:simplePos x="0" y="0"/>
                <wp:positionH relativeFrom="column">
                  <wp:posOffset>5374005</wp:posOffset>
                </wp:positionH>
                <wp:positionV relativeFrom="page">
                  <wp:posOffset>5059680</wp:posOffset>
                </wp:positionV>
                <wp:extent cx="571500" cy="26670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23DA994D"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75DAA" id="テキスト ボックス 152" o:spid="_x0000_s1098" type="#_x0000_t202" style="position:absolute;left:0;text-align:left;margin-left:423.15pt;margin-top:398.4pt;width:45pt;height:21pt;z-index:25165830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" filled="f" stroked="f" strokeweight=".5pt">
                <v:textbox>
                  <w:txbxContent>
                    <w:p w14:paraId="23DA994D"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⑥</w:t>
                      </w:r>
                    </w:p>
                  </w:txbxContent>
                </v:textbox>
                <w10:wrap anchory="page"/>
              </v:shape>
            </w:pict>
          </mc:Fallback>
        </mc:AlternateContent>
      </w:r>
      <w:r w:rsidRPr="005D4928">
        <w:rPr>
          <w:rFonts w:ascii="ＭＳ 明朝" w:eastAsia="ＭＳ 明朝" w:hAnsi="ＭＳ 明朝"/>
          <w:caps/>
          <w:noProof/>
          <w:kern w:val="0"/>
          <w:szCs w:val="21"/>
        </w:rPr>
        <mc:AlternateContent>
          <mc:Choice Requires="wps">
            <w:drawing>
              <wp:anchor distT="0" distB="0" distL="114300" distR="114300" simplePos="0" relativeHeight="251658306" behindDoc="0" locked="0" layoutInCell="1" allowOverlap="1" wp14:anchorId="7DF6DA95" wp14:editId="022C9206">
                <wp:simplePos x="0" y="0"/>
                <wp:positionH relativeFrom="column">
                  <wp:posOffset>5374005</wp:posOffset>
                </wp:positionH>
                <wp:positionV relativeFrom="page">
                  <wp:posOffset>4762500</wp:posOffset>
                </wp:positionV>
                <wp:extent cx="571500" cy="26670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1437EFAC"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6DA95" id="テキスト ボックス 151" o:spid="_x0000_s1099" type="#_x0000_t202" style="position:absolute;left:0;text-align:left;margin-left:423.15pt;margin-top:375pt;width:45pt;height:21pt;z-index:25165830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" filled="f" stroked="f" strokeweight=".5pt">
                <v:textbox>
                  <w:txbxContent>
                    <w:p w14:paraId="1437EFAC"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⑤</w:t>
                      </w:r>
                    </w:p>
                  </w:txbxContent>
                </v:textbox>
                <w10:wrap anchory="page"/>
              </v:shape>
            </w:pict>
          </mc:Fallback>
        </mc:AlternateContent>
      </w:r>
      <w:r w:rsidRPr="005D4928">
        <w:rPr>
          <w:rFonts w:ascii="ＭＳ 明朝" w:eastAsia="ＭＳ 明朝" w:hAnsi="ＭＳ 明朝"/>
          <w:caps/>
          <w:noProof/>
          <w:kern w:val="0"/>
          <w:szCs w:val="21"/>
        </w:rPr>
        <mc:AlternateContent>
          <mc:Choice Requires="wps">
            <w:drawing>
              <wp:anchor distT="0" distB="0" distL="114300" distR="114300" simplePos="0" relativeHeight="251658305" behindDoc="0" locked="0" layoutInCell="1" allowOverlap="1" wp14:anchorId="02EAA874" wp14:editId="7F4D2D6D">
                <wp:simplePos x="0" y="0"/>
                <wp:positionH relativeFrom="column">
                  <wp:posOffset>5374005</wp:posOffset>
                </wp:positionH>
                <wp:positionV relativeFrom="page">
                  <wp:posOffset>4488180</wp:posOffset>
                </wp:positionV>
                <wp:extent cx="571500" cy="2667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40F26503"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AA874" id="テキスト ボックス 150" o:spid="_x0000_s1100" type="#_x0000_t202" style="position:absolute;left:0;text-align:left;margin-left:423.15pt;margin-top:353.4pt;width:45pt;height:21pt;z-index:25165830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" filled="f" stroked="f" strokeweight=".5pt">
                <v:textbox>
                  <w:txbxContent>
                    <w:p w14:paraId="40F26503"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④</w:t>
                      </w:r>
                    </w:p>
                  </w:txbxContent>
                </v:textbox>
                <w10:wrap anchory="page"/>
              </v:shape>
            </w:pict>
          </mc:Fallback>
        </mc:AlternateContent>
      </w:r>
      <w:r w:rsidRPr="005D4928">
        <w:rPr>
          <w:rFonts w:ascii="ＭＳ 明朝" w:eastAsia="ＭＳ 明朝" w:hAnsi="ＭＳ 明朝"/>
          <w:caps/>
          <w:noProof/>
          <w:kern w:val="0"/>
          <w:szCs w:val="21"/>
        </w:rPr>
        <mc:AlternateContent>
          <mc:Choice Requires="wps">
            <w:drawing>
              <wp:anchor distT="0" distB="0" distL="114300" distR="114300" simplePos="0" relativeHeight="251658304" behindDoc="0" locked="0" layoutInCell="1" allowOverlap="1" wp14:anchorId="4ED4A3C8" wp14:editId="4E9C054C">
                <wp:simplePos x="0" y="0"/>
                <wp:positionH relativeFrom="column">
                  <wp:posOffset>5374005</wp:posOffset>
                </wp:positionH>
                <wp:positionV relativeFrom="page">
                  <wp:posOffset>4213860</wp:posOffset>
                </wp:positionV>
                <wp:extent cx="571500" cy="26670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2E1A0187"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4A3C8" id="テキスト ボックス 149" o:spid="_x0000_s1101" type="#_x0000_t202" style="position:absolute;left:0;text-align:left;margin-left:423.15pt;margin-top:331.8pt;width:45pt;height:21pt;z-index:251658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" filled="f" stroked="f" strokeweight=".5pt">
                <v:textbox>
                  <w:txbxContent>
                    <w:p w14:paraId="2E1A0187" w14:textId="77777777" w:rsidR="00FD2D45" w:rsidRPr="005D4928" w:rsidRDefault="00FD2D45" w:rsidP="00F445EE">
                      <w:pPr>
                        <w:rPr>
                          <w:rFonts w:ascii="ＭＳ 明朝" w:eastAsia="ＭＳ 明朝" w:hAnsi="ＭＳ 明朝"/>
                        </w:rPr>
                      </w:pPr>
                      <w:r w:rsidRPr="005D4928">
                        <w:rPr>
                          <w:rFonts w:ascii="ＭＳ 明朝" w:eastAsia="ＭＳ 明朝" w:hAnsi="ＭＳ 明朝" w:hint="eastAsia"/>
                        </w:rPr>
                        <w:t>③</w:t>
                      </w:r>
                    </w:p>
                  </w:txbxContent>
                </v:textbox>
                <w10:wrap anchory="page"/>
              </v:shape>
            </w:pict>
          </mc:Fallback>
        </mc:AlternateContent>
      </w:r>
    </w:p>
    <w:tbl>
      <w:tblPr>
        <w:tblW w:w="8761" w:type="dxa"/>
        <w:tblInd w:w="306" w:type="dxa"/>
        <w:tblLayout w:type="fixed"/>
        <w:tblCellMar>
          <w:left w:w="99" w:type="dxa"/>
          <w:right w:w="99" w:type="dxa"/>
        </w:tblCellMar>
        <w:tblLook w:val="0000" w:firstRow="0" w:lastRow="0" w:firstColumn="0" w:lastColumn="0" w:noHBand="0" w:noVBand="0"/>
      </w:tblPr>
      <w:tblGrid>
        <w:gridCol w:w="467"/>
        <w:gridCol w:w="3579"/>
        <w:gridCol w:w="4715"/>
      </w:tblGrid>
      <w:tr w:rsidR="00F445EE" w:rsidRPr="00C62CF7" w14:paraId="3A7AACD6" w14:textId="77777777" w:rsidTr="000B1A24">
        <w:trPr>
          <w:cantSplit/>
          <w:trHeight w:val="397"/>
        </w:trPr>
        <w:tc>
          <w:tcPr>
            <w:tcW w:w="467" w:type="dxa"/>
            <w:vMerge w:val="restart"/>
            <w:tcBorders>
              <w:top w:val="single" w:sz="4" w:space="0" w:color="auto"/>
              <w:left w:val="single" w:sz="4" w:space="0" w:color="auto"/>
              <w:bottom w:val="single" w:sz="4" w:space="0" w:color="000000"/>
              <w:right w:val="single" w:sz="4" w:space="0" w:color="auto"/>
            </w:tcBorders>
            <w:textDirection w:val="tbRlV"/>
            <w:vAlign w:val="bottom"/>
          </w:tcPr>
          <w:p w14:paraId="5B66889D" w14:textId="77777777" w:rsidR="00F445EE" w:rsidRPr="005D4928" w:rsidRDefault="00F445EE" w:rsidP="000B1A24">
            <w:pPr>
              <w:overflowPunct w:val="0"/>
              <w:autoSpaceDE w:val="0"/>
              <w:autoSpaceDN w:val="0"/>
              <w:adjustRightInd w:val="0"/>
              <w:snapToGrid w:val="0"/>
              <w:spacing w:line="240" w:lineRule="exact"/>
              <w:ind w:left="187" w:right="113"/>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保管する場所に関する事項</w:t>
            </w:r>
          </w:p>
        </w:tc>
        <w:tc>
          <w:tcPr>
            <w:tcW w:w="3579" w:type="dxa"/>
            <w:tcBorders>
              <w:top w:val="single" w:sz="4" w:space="0" w:color="auto"/>
              <w:left w:val="single" w:sz="4" w:space="0" w:color="auto"/>
              <w:bottom w:val="single" w:sz="4" w:space="0" w:color="auto"/>
              <w:right w:val="single" w:sz="4" w:space="0" w:color="auto"/>
            </w:tcBorders>
          </w:tcPr>
          <w:p w14:paraId="0793DAA3" w14:textId="77777777" w:rsidR="00F445EE" w:rsidRPr="005D4928" w:rsidRDefault="00F445EE" w:rsidP="000B1A24">
            <w:pPr>
              <w:overflowPunct w:val="0"/>
              <w:autoSpaceDE w:val="0"/>
              <w:autoSpaceDN w:val="0"/>
              <w:adjustRightInd w:val="0"/>
              <w:snapToGrid w:val="0"/>
              <w:spacing w:line="340" w:lineRule="atLeast"/>
              <w:ind w:left="187"/>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所在地</w:t>
            </w:r>
          </w:p>
        </w:tc>
        <w:tc>
          <w:tcPr>
            <w:tcW w:w="4715" w:type="dxa"/>
            <w:tcBorders>
              <w:top w:val="single" w:sz="4" w:space="0" w:color="auto"/>
              <w:left w:val="single" w:sz="4" w:space="0" w:color="auto"/>
              <w:bottom w:val="single" w:sz="4" w:space="0" w:color="auto"/>
              <w:right w:val="single" w:sz="4" w:space="0" w:color="auto"/>
            </w:tcBorders>
          </w:tcPr>
          <w:p w14:paraId="4E374C65" w14:textId="05589913" w:rsidR="00F445EE" w:rsidRPr="005D4928" w:rsidRDefault="006B55CA" w:rsidP="000B1A24">
            <w:pPr>
              <w:wordWrap w:val="0"/>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Pr>
                <w:rFonts w:ascii="ＭＳ 明朝" w:eastAsia="ＭＳ 明朝" w:hAnsi="ＭＳ 明朝" w:hint="eastAsia"/>
                <w:color w:val="FF0000"/>
                <w:kern w:val="0"/>
                <w:szCs w:val="21"/>
              </w:rPr>
              <w:t>甲府</w:t>
            </w:r>
            <w:r w:rsidR="00F445EE" w:rsidRPr="005D4928">
              <w:rPr>
                <w:rFonts w:ascii="ＭＳ 明朝" w:eastAsia="ＭＳ 明朝" w:hAnsi="ＭＳ 明朝" w:hint="eastAsia"/>
                <w:color w:val="FF0000"/>
                <w:kern w:val="0"/>
                <w:szCs w:val="21"/>
              </w:rPr>
              <w:t>市△△×―×</w:t>
            </w:r>
          </w:p>
        </w:tc>
      </w:tr>
      <w:tr w:rsidR="00F445EE" w:rsidRPr="00C62CF7" w14:paraId="4B0D8ACD" w14:textId="77777777" w:rsidTr="000B1A24">
        <w:trPr>
          <w:cantSplit/>
          <w:trHeight w:val="397"/>
        </w:trPr>
        <w:tc>
          <w:tcPr>
            <w:tcW w:w="467" w:type="dxa"/>
            <w:vMerge/>
            <w:tcBorders>
              <w:left w:val="single" w:sz="4" w:space="0" w:color="auto"/>
              <w:bottom w:val="single" w:sz="4" w:space="0" w:color="000000"/>
              <w:right w:val="single" w:sz="4" w:space="0" w:color="auto"/>
            </w:tcBorders>
            <w:textDirection w:val="tbRlV"/>
            <w:vAlign w:val="bottom"/>
          </w:tcPr>
          <w:p w14:paraId="0F456809" w14:textId="77777777" w:rsidR="00F445EE" w:rsidRPr="005D4928" w:rsidRDefault="00F445EE" w:rsidP="000B1A24">
            <w:pPr>
              <w:overflowPunct w:val="0"/>
              <w:autoSpaceDE w:val="0"/>
              <w:autoSpaceDN w:val="0"/>
              <w:adjustRightInd w:val="0"/>
              <w:snapToGrid w:val="0"/>
              <w:spacing w:line="220" w:lineRule="exact"/>
              <w:ind w:left="113" w:right="113"/>
              <w:textAlignment w:val="center"/>
              <w:rPr>
                <w:rFonts w:ascii="ＭＳ 明朝" w:eastAsia="ＭＳ 明朝" w:hAnsi="ＭＳ 明朝"/>
                <w:caps/>
                <w:kern w:val="0"/>
                <w:szCs w:val="21"/>
              </w:rPr>
            </w:pPr>
          </w:p>
        </w:tc>
        <w:tc>
          <w:tcPr>
            <w:tcW w:w="3579" w:type="dxa"/>
            <w:tcBorders>
              <w:top w:val="single" w:sz="4" w:space="0" w:color="auto"/>
              <w:left w:val="single" w:sz="4" w:space="0" w:color="auto"/>
              <w:bottom w:val="single" w:sz="4" w:space="0" w:color="auto"/>
              <w:right w:val="single" w:sz="4" w:space="0" w:color="auto"/>
            </w:tcBorders>
          </w:tcPr>
          <w:p w14:paraId="74B4D006"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面積</w:t>
            </w:r>
          </w:p>
        </w:tc>
        <w:tc>
          <w:tcPr>
            <w:tcW w:w="4715" w:type="dxa"/>
            <w:tcBorders>
              <w:top w:val="single" w:sz="4" w:space="0" w:color="auto"/>
              <w:left w:val="single" w:sz="4" w:space="0" w:color="auto"/>
              <w:bottom w:val="single" w:sz="4" w:space="0" w:color="auto"/>
              <w:right w:val="single" w:sz="4" w:space="0" w:color="auto"/>
            </w:tcBorders>
          </w:tcPr>
          <w:p w14:paraId="579D5D34" w14:textId="2A333D73" w:rsidR="00F445EE" w:rsidRPr="005D4928" w:rsidRDefault="00F445EE" w:rsidP="005D4928">
            <w:pPr>
              <w:overflowPunct w:val="0"/>
              <w:autoSpaceDE w:val="0"/>
              <w:autoSpaceDN w:val="0"/>
              <w:adjustRightInd w:val="0"/>
              <w:snapToGrid w:val="0"/>
              <w:spacing w:line="340" w:lineRule="atLeast"/>
              <w:jc w:val="left"/>
              <w:textAlignment w:val="center"/>
              <w:rPr>
                <w:rFonts w:ascii="ＭＳ 明朝" w:eastAsia="ＭＳ 明朝" w:hAnsi="ＭＳ 明朝"/>
                <w:caps/>
                <w:kern w:val="0"/>
                <w:szCs w:val="21"/>
              </w:rPr>
            </w:pPr>
            <w:r w:rsidRPr="005D4928">
              <w:rPr>
                <w:rFonts w:ascii="ＭＳ 明朝" w:eastAsia="ＭＳ 明朝" w:hAnsi="ＭＳ 明朝" w:hint="eastAsia"/>
                <w:color w:val="FF0000"/>
                <w:kern w:val="0"/>
                <w:szCs w:val="21"/>
              </w:rPr>
              <w:t>３００</w:t>
            </w:r>
            <w:r w:rsidRPr="005D4928">
              <w:rPr>
                <w:rFonts w:ascii="ＭＳ 明朝" w:eastAsia="ＭＳ 明朝" w:hAnsi="ＭＳ 明朝" w:hint="eastAsia"/>
                <w:kern w:val="0"/>
                <w:szCs w:val="21"/>
              </w:rPr>
              <w:t xml:space="preserve">　　　　　</w:t>
            </w:r>
            <w:r w:rsidR="00C62CF7">
              <w:rPr>
                <w:rFonts w:ascii="ＭＳ 明朝" w:eastAsia="ＭＳ 明朝" w:hAnsi="ＭＳ 明朝" w:hint="eastAsia"/>
                <w:kern w:val="0"/>
                <w:szCs w:val="21"/>
              </w:rPr>
              <w:t xml:space="preserve">　　　　　　　　　</w:t>
            </w:r>
            <w:r w:rsidRPr="005D4928">
              <w:rPr>
                <w:rFonts w:ascii="ＭＳ 明朝" w:eastAsia="ＭＳ 明朝" w:hAnsi="ＭＳ 明朝" w:hint="eastAsia"/>
                <w:kern w:val="0"/>
                <w:szCs w:val="21"/>
              </w:rPr>
              <w:t xml:space="preserve">　㎡</w:t>
            </w:r>
          </w:p>
        </w:tc>
      </w:tr>
      <w:tr w:rsidR="00F445EE" w:rsidRPr="00C62CF7" w14:paraId="76178C88" w14:textId="77777777" w:rsidTr="000B1A24">
        <w:trPr>
          <w:cantSplit/>
          <w:trHeight w:val="397"/>
        </w:trPr>
        <w:tc>
          <w:tcPr>
            <w:tcW w:w="467" w:type="dxa"/>
            <w:vMerge/>
            <w:tcBorders>
              <w:left w:val="single" w:sz="4" w:space="0" w:color="auto"/>
              <w:bottom w:val="single" w:sz="4" w:space="0" w:color="000000"/>
              <w:right w:val="single" w:sz="4" w:space="0" w:color="auto"/>
            </w:tcBorders>
            <w:textDirection w:val="tbRlV"/>
            <w:vAlign w:val="bottom"/>
          </w:tcPr>
          <w:p w14:paraId="6192BE6D" w14:textId="77777777" w:rsidR="00F445EE" w:rsidRPr="005D4928" w:rsidRDefault="00F445EE" w:rsidP="000B1A24">
            <w:pPr>
              <w:overflowPunct w:val="0"/>
              <w:autoSpaceDE w:val="0"/>
              <w:autoSpaceDN w:val="0"/>
              <w:adjustRightInd w:val="0"/>
              <w:snapToGrid w:val="0"/>
              <w:spacing w:line="220" w:lineRule="exact"/>
              <w:ind w:left="113" w:right="113"/>
              <w:textAlignment w:val="center"/>
              <w:rPr>
                <w:rFonts w:ascii="ＭＳ 明朝" w:eastAsia="ＭＳ 明朝" w:hAnsi="ＭＳ 明朝"/>
                <w:caps/>
                <w:kern w:val="0"/>
                <w:szCs w:val="21"/>
              </w:rPr>
            </w:pPr>
          </w:p>
        </w:tc>
        <w:tc>
          <w:tcPr>
            <w:tcW w:w="3579" w:type="dxa"/>
            <w:tcBorders>
              <w:top w:val="single" w:sz="4" w:space="0" w:color="auto"/>
              <w:left w:val="single" w:sz="4" w:space="0" w:color="auto"/>
              <w:right w:val="single" w:sz="4" w:space="0" w:color="auto"/>
            </w:tcBorders>
          </w:tcPr>
          <w:p w14:paraId="55A04146" w14:textId="77777777" w:rsidR="00F445EE" w:rsidRPr="005D4928" w:rsidRDefault="00F445EE" w:rsidP="000B1A24">
            <w:pPr>
              <w:overflowPunct w:val="0"/>
              <w:autoSpaceDE w:val="0"/>
              <w:autoSpaceDN w:val="0"/>
              <w:adjustRightInd w:val="0"/>
              <w:snapToGrid w:val="0"/>
              <w:spacing w:line="340" w:lineRule="atLeast"/>
              <w:ind w:leftChars="-4" w:right="210" w:hangingChars="4" w:hanging="8"/>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保管する産業廃棄物の種類</w:t>
            </w:r>
          </w:p>
        </w:tc>
        <w:tc>
          <w:tcPr>
            <w:tcW w:w="4715" w:type="dxa"/>
            <w:tcBorders>
              <w:top w:val="single" w:sz="4" w:space="0" w:color="auto"/>
              <w:left w:val="single" w:sz="4" w:space="0" w:color="auto"/>
              <w:right w:val="single" w:sz="4" w:space="0" w:color="auto"/>
            </w:tcBorders>
          </w:tcPr>
          <w:p w14:paraId="7FF506EC" w14:textId="77777777" w:rsidR="00F445EE" w:rsidRPr="005D4928" w:rsidRDefault="00F445EE" w:rsidP="000B1A24">
            <w:pPr>
              <w:tabs>
                <w:tab w:val="left" w:pos="1065"/>
              </w:tabs>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color w:val="FF0000"/>
                <w:kern w:val="0"/>
                <w:szCs w:val="21"/>
              </w:rPr>
              <w:t>汚泥（無機性汚泥）</w:t>
            </w:r>
          </w:p>
        </w:tc>
      </w:tr>
      <w:tr w:rsidR="00F445EE" w:rsidRPr="00C62CF7" w14:paraId="1F749E39" w14:textId="77777777" w:rsidTr="000B1A24">
        <w:trPr>
          <w:cantSplit/>
          <w:trHeight w:val="645"/>
        </w:trPr>
        <w:tc>
          <w:tcPr>
            <w:tcW w:w="467" w:type="dxa"/>
            <w:vMerge/>
            <w:tcBorders>
              <w:left w:val="single" w:sz="4" w:space="0" w:color="auto"/>
              <w:bottom w:val="single" w:sz="4" w:space="0" w:color="000000"/>
              <w:right w:val="single" w:sz="4" w:space="0" w:color="auto"/>
            </w:tcBorders>
            <w:textDirection w:val="tbRlV"/>
            <w:vAlign w:val="bottom"/>
          </w:tcPr>
          <w:p w14:paraId="007746E7" w14:textId="77777777" w:rsidR="00F445EE" w:rsidRPr="005D4928" w:rsidRDefault="00F445EE" w:rsidP="000B1A24">
            <w:pPr>
              <w:overflowPunct w:val="0"/>
              <w:autoSpaceDE w:val="0"/>
              <w:autoSpaceDN w:val="0"/>
              <w:adjustRightInd w:val="0"/>
              <w:snapToGrid w:val="0"/>
              <w:spacing w:line="220" w:lineRule="exact"/>
              <w:ind w:left="113" w:right="113"/>
              <w:textAlignment w:val="center"/>
              <w:rPr>
                <w:rFonts w:ascii="ＭＳ 明朝" w:eastAsia="ＭＳ 明朝" w:hAnsi="ＭＳ 明朝"/>
                <w:caps/>
                <w:kern w:val="0"/>
                <w:szCs w:val="21"/>
              </w:rPr>
            </w:pPr>
          </w:p>
        </w:tc>
        <w:tc>
          <w:tcPr>
            <w:tcW w:w="3579" w:type="dxa"/>
            <w:tcBorders>
              <w:top w:val="single" w:sz="4" w:space="0" w:color="auto"/>
              <w:left w:val="single" w:sz="4" w:space="0" w:color="auto"/>
              <w:bottom w:val="single" w:sz="4" w:space="0" w:color="auto"/>
              <w:right w:val="single" w:sz="4" w:space="0" w:color="auto"/>
            </w:tcBorders>
          </w:tcPr>
          <w:p w14:paraId="7AE7CB61"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kern w:val="0"/>
                <w:szCs w:val="18"/>
              </w:rPr>
              <w:t>積替えのための保管の上限又は処分若しくは再生のための保管の上限</w:t>
            </w:r>
          </w:p>
        </w:tc>
        <w:tc>
          <w:tcPr>
            <w:tcW w:w="4715" w:type="dxa"/>
            <w:tcBorders>
              <w:top w:val="single" w:sz="4" w:space="0" w:color="auto"/>
              <w:left w:val="single" w:sz="4" w:space="0" w:color="auto"/>
              <w:bottom w:val="single" w:sz="4" w:space="0" w:color="auto"/>
              <w:right w:val="single" w:sz="4" w:space="0" w:color="auto"/>
            </w:tcBorders>
            <w:vAlign w:val="center"/>
          </w:tcPr>
          <w:p w14:paraId="297242AD"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color w:val="FF0000"/>
                <w:kern w:val="0"/>
                <w:szCs w:val="21"/>
              </w:rPr>
              <w:t xml:space="preserve">積替えのための保管　３００　</w:t>
            </w:r>
            <w:r w:rsidRPr="005D4928">
              <w:rPr>
                <w:rFonts w:ascii="ＭＳ 明朝" w:eastAsia="ＭＳ 明朝" w:hAnsi="ＭＳ 明朝" w:hint="eastAsia"/>
                <w:color w:val="FF0000"/>
                <w:szCs w:val="21"/>
              </w:rPr>
              <w:t>㎥</w:t>
            </w:r>
          </w:p>
        </w:tc>
      </w:tr>
      <w:tr w:rsidR="00F445EE" w:rsidRPr="00C62CF7" w14:paraId="4CEF9262" w14:textId="77777777" w:rsidTr="000B1A24">
        <w:trPr>
          <w:cantSplit/>
          <w:trHeight w:val="645"/>
        </w:trPr>
        <w:tc>
          <w:tcPr>
            <w:tcW w:w="467" w:type="dxa"/>
            <w:vMerge/>
            <w:tcBorders>
              <w:left w:val="single" w:sz="4" w:space="0" w:color="auto"/>
              <w:bottom w:val="single" w:sz="4" w:space="0" w:color="000000"/>
              <w:right w:val="single" w:sz="4" w:space="0" w:color="auto"/>
            </w:tcBorders>
            <w:textDirection w:val="tbRlV"/>
            <w:vAlign w:val="bottom"/>
          </w:tcPr>
          <w:p w14:paraId="57E6AD19" w14:textId="77777777" w:rsidR="00F445EE" w:rsidRPr="005D4928" w:rsidRDefault="00F445EE" w:rsidP="000B1A24">
            <w:pPr>
              <w:overflowPunct w:val="0"/>
              <w:autoSpaceDE w:val="0"/>
              <w:autoSpaceDN w:val="0"/>
              <w:adjustRightInd w:val="0"/>
              <w:snapToGrid w:val="0"/>
              <w:spacing w:line="220" w:lineRule="exact"/>
              <w:ind w:left="113" w:right="113"/>
              <w:textAlignment w:val="center"/>
              <w:rPr>
                <w:rFonts w:ascii="ＭＳ 明朝" w:eastAsia="ＭＳ 明朝" w:hAnsi="ＭＳ 明朝"/>
                <w:caps/>
                <w:kern w:val="0"/>
                <w:szCs w:val="21"/>
              </w:rPr>
            </w:pPr>
          </w:p>
        </w:tc>
        <w:tc>
          <w:tcPr>
            <w:tcW w:w="3579" w:type="dxa"/>
            <w:tcBorders>
              <w:top w:val="single" w:sz="4" w:space="0" w:color="auto"/>
              <w:left w:val="single" w:sz="4" w:space="0" w:color="auto"/>
              <w:bottom w:val="single" w:sz="4" w:space="0" w:color="auto"/>
              <w:right w:val="single" w:sz="4" w:space="0" w:color="auto"/>
            </w:tcBorders>
          </w:tcPr>
          <w:p w14:paraId="478B815B"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spacing w:val="2"/>
                <w:w w:val="57"/>
                <w:kern w:val="0"/>
                <w:szCs w:val="21"/>
              </w:rPr>
            </w:pPr>
            <w:r w:rsidRPr="005D4928">
              <w:rPr>
                <w:rFonts w:ascii="ＭＳ 明朝" w:eastAsia="ＭＳ 明朝" w:hAnsi="ＭＳ 明朝" w:hint="eastAsia"/>
                <w:kern w:val="0"/>
                <w:szCs w:val="21"/>
              </w:rPr>
              <w:t>屋外において産業廃棄物を容器を</w:t>
            </w:r>
            <w:r w:rsidRPr="005D4928">
              <w:rPr>
                <w:rFonts w:ascii="ＭＳ 明朝" w:eastAsia="ＭＳ 明朝" w:hAnsi="ＭＳ 明朝" w:hint="eastAsia"/>
                <w:kern w:val="0"/>
                <w:szCs w:val="18"/>
              </w:rPr>
              <w:t>用いず</w:t>
            </w:r>
            <w:r w:rsidRPr="005D4928">
              <w:rPr>
                <w:rFonts w:ascii="ＭＳ 明朝" w:eastAsia="ＭＳ 明朝" w:hAnsi="ＭＳ 明朝" w:hint="eastAsia"/>
                <w:kern w:val="0"/>
                <w:szCs w:val="21"/>
              </w:rPr>
              <w:t>に行う保管の有無（保管を行う場合にあっては、廃棄物の処理及び清掃に関する法律施行規則第１条の６の規定の例による高さのうち最高のもの）</w:t>
            </w:r>
          </w:p>
        </w:tc>
        <w:tc>
          <w:tcPr>
            <w:tcW w:w="4715" w:type="dxa"/>
            <w:tcBorders>
              <w:top w:val="single" w:sz="4" w:space="0" w:color="auto"/>
              <w:left w:val="single" w:sz="4" w:space="0" w:color="auto"/>
              <w:bottom w:val="single" w:sz="4" w:space="0" w:color="auto"/>
              <w:right w:val="single" w:sz="4" w:space="0" w:color="auto"/>
            </w:tcBorders>
          </w:tcPr>
          <w:p w14:paraId="4DEE61C4"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p>
          <w:p w14:paraId="4D2970A6"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color w:val="FF0000"/>
                <w:kern w:val="0"/>
                <w:szCs w:val="21"/>
              </w:rPr>
            </w:pPr>
            <w:r w:rsidRPr="005D4928">
              <w:rPr>
                <w:rFonts w:ascii="ＭＳ 明朝" w:eastAsia="ＭＳ 明朝" w:hAnsi="ＭＳ 明朝" w:hint="eastAsia"/>
                <w:color w:val="FF0000"/>
                <w:kern w:val="0"/>
                <w:szCs w:val="21"/>
              </w:rPr>
              <w:t>保管　有り</w:t>
            </w:r>
          </w:p>
          <w:p w14:paraId="49D35EFB"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color w:val="FF0000"/>
                <w:kern w:val="0"/>
                <w:szCs w:val="21"/>
              </w:rPr>
              <w:t>高さ　３．２５ｍ</w:t>
            </w:r>
          </w:p>
        </w:tc>
      </w:tr>
      <w:tr w:rsidR="00F445EE" w:rsidRPr="00C62CF7" w14:paraId="69257FEC" w14:textId="77777777" w:rsidTr="000B1A24">
        <w:trPr>
          <w:cantSplit/>
          <w:trHeight w:val="454"/>
        </w:trPr>
        <w:tc>
          <w:tcPr>
            <w:tcW w:w="4046" w:type="dxa"/>
            <w:gridSpan w:val="2"/>
            <w:tcBorders>
              <w:top w:val="single" w:sz="4" w:space="0" w:color="000000"/>
              <w:left w:val="single" w:sz="4" w:space="0" w:color="auto"/>
              <w:bottom w:val="single" w:sz="4" w:space="0" w:color="auto"/>
              <w:right w:val="single" w:sz="4" w:space="0" w:color="auto"/>
            </w:tcBorders>
          </w:tcPr>
          <w:p w14:paraId="1DCF9338"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産業廃棄物の運搬、保管及び処分の計画</w:t>
            </w:r>
          </w:p>
        </w:tc>
        <w:tc>
          <w:tcPr>
            <w:tcW w:w="4715" w:type="dxa"/>
            <w:tcBorders>
              <w:top w:val="single" w:sz="4" w:space="0" w:color="auto"/>
              <w:left w:val="single" w:sz="4" w:space="0" w:color="auto"/>
              <w:bottom w:val="single" w:sz="4" w:space="0" w:color="auto"/>
              <w:right w:val="single" w:sz="4" w:space="0" w:color="auto"/>
            </w:tcBorders>
            <w:vAlign w:val="center"/>
          </w:tcPr>
          <w:p w14:paraId="3F4F881C"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color w:val="FF0000"/>
                <w:kern w:val="0"/>
                <w:szCs w:val="21"/>
              </w:rPr>
              <w:t>別紙のとおり</w:t>
            </w:r>
          </w:p>
        </w:tc>
      </w:tr>
      <w:tr w:rsidR="00F445EE" w:rsidRPr="00C62CF7" w14:paraId="7569A7E5" w14:textId="77777777" w:rsidTr="000B1A24">
        <w:trPr>
          <w:cantSplit/>
          <w:trHeight w:val="397"/>
        </w:trPr>
        <w:tc>
          <w:tcPr>
            <w:tcW w:w="4046" w:type="dxa"/>
            <w:gridSpan w:val="2"/>
            <w:tcBorders>
              <w:top w:val="single" w:sz="4" w:space="0" w:color="auto"/>
              <w:left w:val="single" w:sz="4" w:space="0" w:color="auto"/>
              <w:bottom w:val="single" w:sz="4" w:space="0" w:color="auto"/>
              <w:right w:val="single" w:sz="4" w:space="0" w:color="auto"/>
            </w:tcBorders>
          </w:tcPr>
          <w:p w14:paraId="5EA97433"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保管を開始する年月日</w:t>
            </w:r>
          </w:p>
        </w:tc>
        <w:tc>
          <w:tcPr>
            <w:tcW w:w="4715" w:type="dxa"/>
            <w:tcBorders>
              <w:top w:val="single" w:sz="4" w:space="0" w:color="auto"/>
              <w:left w:val="single" w:sz="4" w:space="0" w:color="auto"/>
              <w:bottom w:val="single" w:sz="4" w:space="0" w:color="auto"/>
              <w:right w:val="single" w:sz="4" w:space="0" w:color="auto"/>
            </w:tcBorders>
          </w:tcPr>
          <w:p w14:paraId="25DB9ED9" w14:textId="77777777" w:rsidR="00F445EE" w:rsidRPr="005D4928" w:rsidRDefault="00F445EE" w:rsidP="000B1A24">
            <w:pPr>
              <w:overflowPunct w:val="0"/>
              <w:autoSpaceDE w:val="0"/>
              <w:autoSpaceDN w:val="0"/>
              <w:adjustRightInd w:val="0"/>
              <w:snapToGrid w:val="0"/>
              <w:spacing w:line="340" w:lineRule="atLeast"/>
              <w:ind w:firstLineChars="400" w:firstLine="840"/>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年　　月　　日</w:t>
            </w:r>
          </w:p>
        </w:tc>
      </w:tr>
      <w:tr w:rsidR="00F445EE" w:rsidRPr="00C62CF7" w14:paraId="7A35E4E9" w14:textId="77777777" w:rsidTr="000B1A24">
        <w:trPr>
          <w:cantSplit/>
          <w:trHeight w:val="454"/>
        </w:trPr>
        <w:tc>
          <w:tcPr>
            <w:tcW w:w="4046" w:type="dxa"/>
            <w:gridSpan w:val="2"/>
            <w:tcBorders>
              <w:top w:val="single" w:sz="4" w:space="0" w:color="auto"/>
              <w:left w:val="single" w:sz="4" w:space="0" w:color="auto"/>
              <w:bottom w:val="single" w:sz="4" w:space="0" w:color="auto"/>
              <w:right w:val="single" w:sz="4" w:space="0" w:color="auto"/>
            </w:tcBorders>
          </w:tcPr>
          <w:p w14:paraId="715AFDD1"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hint="eastAsia"/>
                <w:kern w:val="0"/>
                <w:szCs w:val="21"/>
              </w:rPr>
              <w:t>非常災害のために必要な応急措置として行う場合</w:t>
            </w:r>
          </w:p>
        </w:tc>
        <w:tc>
          <w:tcPr>
            <w:tcW w:w="4715" w:type="dxa"/>
            <w:tcBorders>
              <w:top w:val="single" w:sz="4" w:space="0" w:color="auto"/>
              <w:left w:val="single" w:sz="4" w:space="0" w:color="auto"/>
              <w:bottom w:val="single" w:sz="4" w:space="0" w:color="auto"/>
              <w:right w:val="single" w:sz="4" w:space="0" w:color="auto"/>
            </w:tcBorders>
          </w:tcPr>
          <w:p w14:paraId="4AC81E0E" w14:textId="77777777" w:rsidR="00F445EE" w:rsidRPr="005D4928" w:rsidRDefault="00F445EE" w:rsidP="000B1A24">
            <w:pPr>
              <w:overflowPunct w:val="0"/>
              <w:autoSpaceDE w:val="0"/>
              <w:autoSpaceDN w:val="0"/>
              <w:adjustRightInd w:val="0"/>
              <w:snapToGrid w:val="0"/>
              <w:spacing w:line="340" w:lineRule="atLeast"/>
              <w:textAlignment w:val="center"/>
              <w:rPr>
                <w:rFonts w:ascii="ＭＳ 明朝" w:eastAsia="ＭＳ 明朝" w:hAnsi="ＭＳ 明朝"/>
                <w:caps/>
                <w:kern w:val="0"/>
                <w:szCs w:val="21"/>
              </w:rPr>
            </w:pPr>
            <w:r w:rsidRPr="005D4928">
              <w:rPr>
                <w:rFonts w:ascii="ＭＳ 明朝" w:eastAsia="ＭＳ 明朝" w:hAnsi="ＭＳ 明朝"/>
                <w:caps/>
                <w:noProof/>
                <w:kern w:val="0"/>
                <w:szCs w:val="21"/>
              </w:rPr>
              <mc:AlternateContent>
                <mc:Choice Requires="wps">
                  <w:drawing>
                    <wp:anchor distT="0" distB="0" distL="114300" distR="114300" simplePos="0" relativeHeight="251658300" behindDoc="0" locked="0" layoutInCell="1" allowOverlap="1" wp14:anchorId="5284260D" wp14:editId="32B49AB6">
                      <wp:simplePos x="0" y="0"/>
                      <wp:positionH relativeFrom="column">
                        <wp:posOffset>403225</wp:posOffset>
                      </wp:positionH>
                      <wp:positionV relativeFrom="page">
                        <wp:posOffset>34925</wp:posOffset>
                      </wp:positionV>
                      <wp:extent cx="472440" cy="198120"/>
                      <wp:effectExtent l="0" t="0" r="22860" b="11430"/>
                      <wp:wrapNone/>
                      <wp:docPr id="80" name="楕円 80"/>
                      <wp:cNvGraphicFramePr/>
                      <a:graphic xmlns:a="http://schemas.openxmlformats.org/drawingml/2006/main">
                        <a:graphicData uri="http://schemas.microsoft.com/office/word/2010/wordprocessingShape">
                          <wps:wsp>
                            <wps:cNvSpPr/>
                            <wps:spPr>
                              <a:xfrm>
                                <a:off x="0" y="0"/>
                                <a:ext cx="47244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5CECB1" id="楕円 80" o:spid="_x0000_s1026" style="position:absolute;left:0;text-align:left;margin-left:31.75pt;margin-top:2.75pt;width:37.2pt;height:15.6pt;z-index:2516583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" filled="f" strokecolor="red" strokeweight="1pt">
                      <v:stroke joinstyle="miter"/>
                      <w10:wrap anchory="page"/>
                    </v:oval>
                  </w:pict>
                </mc:Fallback>
              </mc:AlternateContent>
            </w:r>
            <w:r w:rsidRPr="005D4928">
              <w:rPr>
                <w:rFonts w:ascii="ＭＳ 明朝" w:eastAsia="ＭＳ 明朝" w:hAnsi="ＭＳ 明朝" w:hint="eastAsia"/>
                <w:kern w:val="0"/>
                <w:szCs w:val="21"/>
              </w:rPr>
              <w:t>該当・非該当</w:t>
            </w:r>
          </w:p>
        </w:tc>
      </w:tr>
    </w:tbl>
    <w:p w14:paraId="009BB915" w14:textId="77777777" w:rsidR="00F445EE" w:rsidRPr="005D4928" w:rsidRDefault="00F445EE" w:rsidP="00F445EE">
      <w:pPr>
        <w:wordWrap w:val="0"/>
        <w:overflowPunct w:val="0"/>
        <w:autoSpaceDE w:val="0"/>
        <w:autoSpaceDN w:val="0"/>
        <w:adjustRightInd w:val="0"/>
        <w:ind w:leftChars="130" w:left="693" w:hangingChars="200" w:hanging="420"/>
        <w:rPr>
          <w:rFonts w:ascii="ＭＳ 明朝" w:eastAsia="ＭＳ 明朝" w:hAnsi="ＭＳ 明朝" w:cs="#82l#82r#96#be#92#a9"/>
          <w:caps/>
          <w:kern w:val="0"/>
          <w:szCs w:val="21"/>
        </w:rPr>
      </w:pPr>
      <w:r w:rsidRPr="005D4928">
        <w:rPr>
          <w:rFonts w:ascii="ＭＳ 明朝" w:eastAsia="ＭＳ 明朝" w:hAnsi="ＭＳ 明朝" w:cs="#82l#82r#96#be#92#a9" w:hint="eastAsia"/>
          <w:kern w:val="0"/>
          <w:szCs w:val="21"/>
        </w:rPr>
        <w:t>注１　「</w:t>
      </w:r>
      <w:r w:rsidRPr="005D4928">
        <w:rPr>
          <w:rFonts w:ascii="ＭＳ 明朝" w:eastAsia="ＭＳ 明朝" w:hAnsi="ＭＳ 明朝" w:hint="eastAsia"/>
          <w:kern w:val="0"/>
          <w:szCs w:val="18"/>
        </w:rPr>
        <w:t>積替えのための保管の上限又は処分若しくは再生のための保管の上限」の欄は、廃棄物の処理及び清掃に関する法律施行令第６条第１項第１号ホ又は第２号ロ⑶の規定により保管することができる産業廃棄物の数量を記入すること。</w:t>
      </w:r>
    </w:p>
    <w:p w14:paraId="7118069C" w14:textId="77777777" w:rsidR="00F445EE" w:rsidRPr="005D4928" w:rsidRDefault="00F445EE" w:rsidP="00F445EE">
      <w:pPr>
        <w:wordWrap w:val="0"/>
        <w:overflowPunct w:val="0"/>
        <w:autoSpaceDE w:val="0"/>
        <w:autoSpaceDN w:val="0"/>
        <w:adjustRightInd w:val="0"/>
        <w:ind w:leftChars="217" w:left="666" w:hangingChars="100" w:hanging="210"/>
        <w:rPr>
          <w:rFonts w:ascii="ＭＳ 明朝" w:eastAsia="ＭＳ 明朝" w:hAnsi="ＭＳ 明朝" w:cs="#82l#82r#96#be#92#a9"/>
          <w:caps/>
          <w:kern w:val="0"/>
          <w:szCs w:val="21"/>
        </w:rPr>
      </w:pPr>
      <w:r w:rsidRPr="005D4928">
        <w:rPr>
          <w:rFonts w:ascii="ＭＳ 明朝" w:eastAsia="ＭＳ 明朝" w:hAnsi="ＭＳ 明朝" w:cs="#82l#82r#96#be#92#a9" w:hint="eastAsia"/>
          <w:kern w:val="0"/>
          <w:szCs w:val="21"/>
        </w:rPr>
        <w:t>２　「</w:t>
      </w:r>
      <w:r w:rsidRPr="005D4928">
        <w:rPr>
          <w:rFonts w:ascii="ＭＳ 明朝" w:eastAsia="ＭＳ 明朝" w:hAnsi="ＭＳ 明朝" w:hint="eastAsia"/>
          <w:kern w:val="0"/>
          <w:szCs w:val="21"/>
        </w:rPr>
        <w:t>産業廃棄物の運搬、保管及び処分の計画</w:t>
      </w:r>
      <w:r w:rsidRPr="005D4928">
        <w:rPr>
          <w:rFonts w:ascii="ＭＳ 明朝" w:eastAsia="ＭＳ 明朝" w:hAnsi="ＭＳ 明朝" w:cs="#82l#82r#96#be#92#a9" w:hint="eastAsia"/>
          <w:kern w:val="0"/>
          <w:szCs w:val="21"/>
        </w:rPr>
        <w:t>」の欄にその記載事項の全てを記載することができないときは、当該欄に「別紙のとおり」と記載し、別紙を添付すること。</w:t>
      </w:r>
    </w:p>
    <w:p w14:paraId="41C2806A" w14:textId="77777777" w:rsidR="00F445EE" w:rsidRDefault="00F445EE" w:rsidP="00F445EE">
      <w:pPr>
        <w:wordWrap w:val="0"/>
        <w:overflowPunct w:val="0"/>
        <w:autoSpaceDE w:val="0"/>
        <w:autoSpaceDN w:val="0"/>
        <w:adjustRightInd w:val="0"/>
        <w:ind w:leftChars="130" w:left="693" w:hangingChars="200" w:hanging="420"/>
        <w:rPr>
          <w:rFonts w:hAnsi="ＭＳ 明朝" w:cs="#82l#82r#96#be#92#a9"/>
          <w:caps/>
          <w:kern w:val="0"/>
          <w:szCs w:val="21"/>
        </w:rPr>
      </w:pPr>
      <w:r w:rsidRPr="005D4928">
        <w:rPr>
          <w:rFonts w:ascii="ＭＳ 明朝" w:eastAsia="ＭＳ 明朝" w:hAnsi="ＭＳ 明朝" w:cs="#82l#82r#96#be#92#a9" w:hint="eastAsia"/>
          <w:kern w:val="0"/>
          <w:szCs w:val="21"/>
        </w:rPr>
        <w:t xml:space="preserve">　３　「非常災害のために必要な応急措置として行う場合」の欄は、「該当」又は「非該当」のいずれかに○を付すこと。</w:t>
      </w:r>
      <w:r>
        <w:rPr>
          <w:rFonts w:hAnsi="ＭＳ 明朝" w:cs="#82l#82r#96#be#92#a9"/>
          <w:kern w:val="0"/>
          <w:szCs w:val="21"/>
        </w:rPr>
        <w:br w:type="page"/>
      </w:r>
    </w:p>
    <w:p w14:paraId="5DC53D8B" w14:textId="77777777" w:rsidR="00F445EE" w:rsidRDefault="00F445EE" w:rsidP="005D4928">
      <w:pPr>
        <w:overflowPunct w:val="0"/>
        <w:autoSpaceDE w:val="0"/>
        <w:autoSpaceDN w:val="0"/>
        <w:adjustRightInd w:val="0"/>
        <w:snapToGrid w:val="0"/>
        <w:spacing w:line="220" w:lineRule="atLeast"/>
        <w:ind w:leftChars="126" w:left="685" w:hangingChars="200" w:hanging="420"/>
        <w:jc w:val="center"/>
        <w:rPr>
          <w:rFonts w:hAnsi="ＭＳ 明朝" w:cs="#82l#82r#96#be#92#a9"/>
          <w:caps/>
          <w:kern w:val="0"/>
          <w:szCs w:val="21"/>
        </w:rPr>
      </w:pPr>
      <w:r>
        <w:rPr>
          <w:rFonts w:hAnsi="ＭＳ 明朝" w:cs="#82l#82r#96#be#92#a9" w:hint="eastAsia"/>
          <w:kern w:val="0"/>
          <w:szCs w:val="21"/>
        </w:rPr>
        <w:lastRenderedPageBreak/>
        <w:t>（記入要領）</w:t>
      </w:r>
    </w:p>
    <w:p w14:paraId="72D6F1EF" w14:textId="77777777" w:rsidR="00F445EE" w:rsidRDefault="00F445EE" w:rsidP="005D4928">
      <w:pPr>
        <w:overflowPunct w:val="0"/>
        <w:autoSpaceDE w:val="0"/>
        <w:autoSpaceDN w:val="0"/>
        <w:adjustRightInd w:val="0"/>
        <w:snapToGrid w:val="0"/>
        <w:spacing w:line="220" w:lineRule="atLeast"/>
        <w:ind w:leftChars="126" w:left="685" w:hangingChars="200" w:hanging="420"/>
        <w:jc w:val="center"/>
        <w:rPr>
          <w:rFonts w:hAnsi="ＭＳ 明朝" w:cs="#82l#82r#96#be#92#a9"/>
          <w:caps/>
          <w:kern w:val="0"/>
          <w:szCs w:val="21"/>
        </w:rPr>
      </w:pPr>
    </w:p>
    <w:p w14:paraId="3B0C4201" w14:textId="77777777" w:rsidR="00F445EE" w:rsidRDefault="00F445EE" w:rsidP="005D4928">
      <w:pPr>
        <w:pStyle w:val="a4"/>
        <w:numPr>
          <w:ilvl w:val="0"/>
          <w:numId w:val="7"/>
        </w:numPr>
        <w:overflowPunct w:val="0"/>
        <w:autoSpaceDE w:val="0"/>
        <w:autoSpaceDN w:val="0"/>
        <w:adjustRightInd w:val="0"/>
        <w:snapToGrid w:val="0"/>
        <w:spacing w:line="220" w:lineRule="atLeast"/>
        <w:ind w:leftChars="0"/>
        <w:rPr>
          <w:rFonts w:hAnsi="ＭＳ 明朝" w:cs="#82l#82r#96#be#92#a9"/>
          <w:caps/>
          <w:kern w:val="0"/>
          <w:szCs w:val="21"/>
        </w:rPr>
      </w:pPr>
      <w:r>
        <w:rPr>
          <w:rFonts w:hAnsi="ＭＳ 明朝" w:cs="#82l#82r#96#be#92#a9" w:hint="eastAsia"/>
          <w:kern w:val="0"/>
          <w:szCs w:val="21"/>
        </w:rPr>
        <w:t>届出年月日　届出書を提出する日を記入</w:t>
      </w:r>
    </w:p>
    <w:p w14:paraId="604CF4A8" w14:textId="77777777" w:rsidR="00F445EE" w:rsidRDefault="00F445EE" w:rsidP="005D4928">
      <w:pPr>
        <w:pStyle w:val="a4"/>
        <w:numPr>
          <w:ilvl w:val="0"/>
          <w:numId w:val="7"/>
        </w:numPr>
        <w:overflowPunct w:val="0"/>
        <w:autoSpaceDE w:val="0"/>
        <w:autoSpaceDN w:val="0"/>
        <w:adjustRightInd w:val="0"/>
        <w:snapToGrid w:val="0"/>
        <w:spacing w:line="220" w:lineRule="atLeast"/>
        <w:ind w:leftChars="0"/>
        <w:rPr>
          <w:rFonts w:hAnsi="ＭＳ 明朝" w:cs="#82l#82r#96#be#92#a9"/>
          <w:caps/>
          <w:kern w:val="0"/>
          <w:szCs w:val="21"/>
        </w:rPr>
      </w:pPr>
      <w:r>
        <w:rPr>
          <w:rFonts w:hAnsi="ＭＳ 明朝" w:cs="#82l#82r#96#be#92#a9" w:hint="eastAsia"/>
          <w:kern w:val="0"/>
          <w:szCs w:val="21"/>
        </w:rPr>
        <w:t>届出者</w:t>
      </w:r>
    </w:p>
    <w:p w14:paraId="0352B823" w14:textId="77777777" w:rsidR="00F445EE" w:rsidRPr="006F3CC6"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sidRPr="006F3CC6">
        <w:rPr>
          <w:rFonts w:hAnsi="ＭＳ 明朝" w:cs="#82l#82r#96#be#92#a9" w:hint="eastAsia"/>
          <w:kern w:val="0"/>
          <w:szCs w:val="21"/>
        </w:rPr>
        <w:t>届出者の氏名又は会社の名称及び住所を記入</w:t>
      </w:r>
    </w:p>
    <w:p w14:paraId="176EC7CC" w14:textId="77777777" w:rsidR="00F445EE" w:rsidRPr="006F3CC6"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sidRPr="006F3CC6">
        <w:rPr>
          <w:rFonts w:hAnsi="ＭＳ 明朝" w:cs="#82l#82r#96#be#92#a9" w:hint="eastAsia"/>
          <w:kern w:val="0"/>
          <w:szCs w:val="21"/>
        </w:rPr>
        <w:t>届出者が法人の場合は代表者の氏名も記入</w:t>
      </w:r>
    </w:p>
    <w:p w14:paraId="0FF38F9E" w14:textId="77777777" w:rsidR="00F445EE" w:rsidRPr="006F3CC6"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sidRPr="006F3CC6">
        <w:rPr>
          <w:rFonts w:hAnsi="ＭＳ 明朝" w:cs="#82l#82r#96#be#92#a9" w:hint="eastAsia"/>
          <w:kern w:val="0"/>
          <w:szCs w:val="21"/>
        </w:rPr>
        <w:t>法人の場合で届出者が代表者でない場合は、代表者から届出者への委任状が必要</w:t>
      </w:r>
    </w:p>
    <w:p w14:paraId="0DD954DA" w14:textId="77777777" w:rsidR="00F445E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sidRPr="006F3CC6">
        <w:rPr>
          <w:rFonts w:hAnsi="ＭＳ 明朝" w:cs="#82l#82r#96#be#92#a9" w:hint="eastAsia"/>
          <w:kern w:val="0"/>
          <w:szCs w:val="21"/>
        </w:rPr>
        <w:t>なお、委任状により代表者でない者が届出をする場合で</w:t>
      </w:r>
      <w:r>
        <w:rPr>
          <w:rFonts w:hAnsi="ＭＳ 明朝" w:cs="#82l#82r#96#be#92#a9" w:hint="eastAsia"/>
          <w:kern w:val="0"/>
          <w:szCs w:val="21"/>
        </w:rPr>
        <w:t>あ</w:t>
      </w:r>
      <w:r w:rsidRPr="006F3CC6">
        <w:rPr>
          <w:rFonts w:hAnsi="ＭＳ 明朝" w:cs="#82l#82r#96#be#92#a9" w:hint="eastAsia"/>
          <w:kern w:val="0"/>
          <w:szCs w:val="21"/>
        </w:rPr>
        <w:t>っても、会社の名称及び住所については、本社法人の名称及び住所を</w:t>
      </w:r>
      <w:r>
        <w:rPr>
          <w:rFonts w:hAnsi="ＭＳ 明朝" w:cs="#82l#82r#96#be#92#a9" w:hint="eastAsia"/>
          <w:kern w:val="0"/>
          <w:szCs w:val="21"/>
        </w:rPr>
        <w:t>記入</w:t>
      </w:r>
    </w:p>
    <w:p w14:paraId="6598E85D" w14:textId="77777777" w:rsidR="00F445EE" w:rsidRPr="006A74BF" w:rsidRDefault="00F445EE" w:rsidP="005D4928">
      <w:pPr>
        <w:pStyle w:val="a4"/>
        <w:numPr>
          <w:ilvl w:val="0"/>
          <w:numId w:val="7"/>
        </w:numPr>
        <w:overflowPunct w:val="0"/>
        <w:autoSpaceDE w:val="0"/>
        <w:autoSpaceDN w:val="0"/>
        <w:adjustRightInd w:val="0"/>
        <w:snapToGrid w:val="0"/>
        <w:ind w:leftChars="0"/>
        <w:rPr>
          <w:rFonts w:hAnsi="ＭＳ 明朝" w:cs="#82l#82r#96#be#92#a9"/>
          <w:caps/>
          <w:kern w:val="0"/>
          <w:szCs w:val="21"/>
        </w:rPr>
      </w:pPr>
      <w:r w:rsidRPr="0090644A">
        <w:rPr>
          <w:rFonts w:hAnsi="ＭＳ 明朝" w:cs="#82l#82r#96#be#92#a9" w:hint="eastAsia"/>
          <w:kern w:val="0"/>
          <w:szCs w:val="21"/>
        </w:rPr>
        <w:t>所在地　保管場所の所在する土地の地番を記入</w:t>
      </w:r>
    </w:p>
    <w:p w14:paraId="36172854" w14:textId="77777777" w:rsidR="00F445EE" w:rsidRPr="009554CE" w:rsidRDefault="00F445EE" w:rsidP="005D4928">
      <w:pPr>
        <w:pStyle w:val="a4"/>
        <w:numPr>
          <w:ilvl w:val="0"/>
          <w:numId w:val="7"/>
        </w:numPr>
        <w:overflowPunct w:val="0"/>
        <w:autoSpaceDE w:val="0"/>
        <w:autoSpaceDN w:val="0"/>
        <w:adjustRightInd w:val="0"/>
        <w:snapToGrid w:val="0"/>
        <w:ind w:leftChars="0"/>
        <w:rPr>
          <w:rFonts w:hAnsi="ＭＳ 明朝" w:cs="#82l#82r#96#be#92#a9"/>
          <w:kern w:val="0"/>
          <w:szCs w:val="21"/>
        </w:rPr>
      </w:pPr>
      <w:r w:rsidRPr="007C0117">
        <w:rPr>
          <w:rFonts w:hAnsi="ＭＳ 明朝" w:cs="#82l#82r#96#be#92#a9" w:hint="eastAsia"/>
          <w:kern w:val="0"/>
          <w:szCs w:val="21"/>
        </w:rPr>
        <w:t>面積</w:t>
      </w:r>
      <w:r w:rsidRPr="009554CE">
        <w:rPr>
          <w:rFonts w:hAnsi="ＭＳ 明朝" w:cs="#82l#82r#96#be#92#a9" w:hint="eastAsia"/>
          <w:kern w:val="0"/>
          <w:szCs w:val="21"/>
        </w:rPr>
        <w:t xml:space="preserve">　</w:t>
      </w:r>
      <w:r w:rsidRPr="007C0117">
        <w:rPr>
          <w:rFonts w:hAnsi="ＭＳ 明朝" w:cs="#82l#82r#96#be#92#a9" w:hint="eastAsia"/>
          <w:kern w:val="0"/>
          <w:szCs w:val="21"/>
        </w:rPr>
        <w:t>産業廃棄物を保管</w:t>
      </w:r>
      <w:r w:rsidRPr="009554CE">
        <w:rPr>
          <w:rFonts w:hAnsi="ＭＳ 明朝" w:cs="#82l#82r#96#be#92#a9" w:hint="eastAsia"/>
          <w:kern w:val="0"/>
          <w:szCs w:val="21"/>
        </w:rPr>
        <w:t>しようとする場所の面積を記入</w:t>
      </w:r>
    </w:p>
    <w:p w14:paraId="3172F19D" w14:textId="77777777" w:rsidR="00F445EE" w:rsidRDefault="00F445EE" w:rsidP="005D4928">
      <w:pPr>
        <w:pStyle w:val="a4"/>
        <w:overflowPunct w:val="0"/>
        <w:autoSpaceDE w:val="0"/>
        <w:autoSpaceDN w:val="0"/>
        <w:adjustRightInd w:val="0"/>
        <w:snapToGrid w:val="0"/>
        <w:ind w:leftChars="150" w:left="315" w:firstLineChars="100" w:firstLine="210"/>
        <w:rPr>
          <w:rFonts w:hAnsi="ＭＳ 明朝" w:cs="#82l#82r#96#be#92#a9"/>
          <w:caps/>
          <w:kern w:val="0"/>
          <w:szCs w:val="21"/>
        </w:rPr>
      </w:pPr>
      <w:r w:rsidRPr="006F3CC6">
        <w:rPr>
          <w:rFonts w:hAnsi="ＭＳ 明朝" w:cs="#82l#82r#96#be#92#a9"/>
          <w:kern w:val="0"/>
          <w:szCs w:val="21"/>
        </w:rPr>
        <w:t>保管場所が</w:t>
      </w:r>
      <w:r>
        <w:rPr>
          <w:rFonts w:hAnsi="ＭＳ 明朝" w:cs="#82l#82r#96#be#92#a9" w:hint="eastAsia"/>
          <w:kern w:val="0"/>
          <w:szCs w:val="21"/>
        </w:rPr>
        <w:t>２箇所以上ある場合であって、当該場所が近接し、かつ、一体的に管理されているときは、それぞれの面積を合計した値を記入</w:t>
      </w:r>
    </w:p>
    <w:p w14:paraId="21ABD85F" w14:textId="77777777" w:rsidR="00F445EE" w:rsidRDefault="00F445EE" w:rsidP="005D4928">
      <w:pPr>
        <w:pStyle w:val="a4"/>
        <w:numPr>
          <w:ilvl w:val="0"/>
          <w:numId w:val="7"/>
        </w:numPr>
        <w:overflowPunct w:val="0"/>
        <w:autoSpaceDE w:val="0"/>
        <w:autoSpaceDN w:val="0"/>
        <w:adjustRightInd w:val="0"/>
        <w:snapToGrid w:val="0"/>
        <w:ind w:leftChars="0"/>
        <w:rPr>
          <w:rFonts w:hAnsi="ＭＳ 明朝" w:cs="#82l#82r#96#be#92#a9"/>
          <w:caps/>
          <w:kern w:val="0"/>
          <w:szCs w:val="21"/>
        </w:rPr>
      </w:pPr>
      <w:r>
        <w:rPr>
          <w:rFonts w:hAnsi="ＭＳ 明朝" w:cs="#82l#82r#96#be#92#a9" w:hint="eastAsia"/>
          <w:kern w:val="0"/>
          <w:szCs w:val="21"/>
        </w:rPr>
        <w:t>保管する産業廃棄物の種類</w:t>
      </w:r>
    </w:p>
    <w:p w14:paraId="5898812A" w14:textId="77777777" w:rsidR="00F445EE" w:rsidRPr="009554CE" w:rsidRDefault="00F445EE" w:rsidP="005D4928">
      <w:pPr>
        <w:autoSpaceDE w:val="0"/>
        <w:autoSpaceDN w:val="0"/>
        <w:adjustRightInd w:val="0"/>
        <w:snapToGrid w:val="0"/>
        <w:ind w:leftChars="150" w:left="315" w:firstLineChars="100" w:firstLine="210"/>
        <w:jc w:val="left"/>
        <w:rPr>
          <w:rFonts w:hAnsi="ＭＳ 明朝" w:cs="#82l#82r#96#be#92#a9"/>
          <w:caps/>
          <w:kern w:val="0"/>
          <w:szCs w:val="21"/>
        </w:rPr>
      </w:pPr>
      <w:r w:rsidRPr="009554CE">
        <w:rPr>
          <w:rFonts w:hAnsi="ＭＳ 明朝" w:cs="#82l#82r#96#be#92#a9" w:hint="eastAsia"/>
          <w:caps/>
          <w:kern w:val="0"/>
          <w:szCs w:val="21"/>
        </w:rPr>
        <w:t>保管する産業廃棄物の種類</w:t>
      </w:r>
      <w:r w:rsidRPr="006C1A5F">
        <w:rPr>
          <w:rFonts w:hAnsi="ＭＳ 明朝" w:cs="#82l#82r#96#be#92#a9" w:hint="eastAsia"/>
          <w:kern w:val="0"/>
          <w:szCs w:val="21"/>
        </w:rPr>
        <w:t>（汚泥、ガラスくず・コンクリートくず・陶磁器くず、動植物性残さ、木くず、廃プラスチック類）</w:t>
      </w:r>
      <w:r w:rsidRPr="009554CE">
        <w:rPr>
          <w:rFonts w:hAnsi="ＭＳ 明朝" w:cs="#82l#82r#96#be#92#a9" w:hint="eastAsia"/>
          <w:caps/>
          <w:kern w:val="0"/>
          <w:szCs w:val="21"/>
        </w:rPr>
        <w:t>を記入</w:t>
      </w:r>
    </w:p>
    <w:p w14:paraId="6D9FFB20" w14:textId="77777777" w:rsidR="00F445EE" w:rsidRDefault="00F445EE" w:rsidP="005D4928">
      <w:pPr>
        <w:pStyle w:val="a4"/>
        <w:numPr>
          <w:ilvl w:val="0"/>
          <w:numId w:val="7"/>
        </w:numPr>
        <w:overflowPunct w:val="0"/>
        <w:autoSpaceDE w:val="0"/>
        <w:autoSpaceDN w:val="0"/>
        <w:adjustRightInd w:val="0"/>
        <w:snapToGrid w:val="0"/>
        <w:ind w:leftChars="0"/>
        <w:rPr>
          <w:rFonts w:hAnsi="ＭＳ 明朝" w:cs="#82l#82r#96#be#92#a9"/>
          <w:caps/>
          <w:kern w:val="0"/>
          <w:szCs w:val="21"/>
        </w:rPr>
      </w:pPr>
      <w:r>
        <w:rPr>
          <w:rFonts w:hAnsi="ＭＳ 明朝" w:cs="#82l#82r#96#be#92#a9" w:hint="eastAsia"/>
          <w:kern w:val="0"/>
          <w:szCs w:val="21"/>
        </w:rPr>
        <w:t>積替えのための保管の上限又は処分若しくは再生のための保管の上限</w:t>
      </w:r>
    </w:p>
    <w:p w14:paraId="2D71F6C8" w14:textId="77777777" w:rsidR="00F445E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Pr>
          <w:rFonts w:hAnsi="ＭＳ 明朝" w:cs="#82l#82r#96#be#92#a9" w:hint="eastAsia"/>
          <w:kern w:val="0"/>
          <w:szCs w:val="21"/>
        </w:rPr>
        <w:t>産業廃棄物の保管量の上限（単位は立</w:t>
      </w:r>
      <w:r w:rsidRPr="009554CE">
        <w:rPr>
          <w:rFonts w:hAnsi="ＭＳ 明朝" w:cs="#82l#82r#96#be#92#a9" w:hint="eastAsia"/>
          <w:caps/>
          <w:color w:val="000000" w:themeColor="text1"/>
          <w:kern w:val="0"/>
          <w:szCs w:val="21"/>
        </w:rPr>
        <w:t>法</w:t>
      </w:r>
      <w:r w:rsidRPr="009554CE">
        <w:rPr>
          <w:rFonts w:hint="eastAsia"/>
          <w:color w:val="000000" w:themeColor="text1"/>
          <w:szCs w:val="21"/>
        </w:rPr>
        <w:t>㎥</w:t>
      </w:r>
      <w:r w:rsidRPr="009554CE">
        <w:rPr>
          <w:rFonts w:hAnsi="ＭＳ 明朝" w:cs="#82l#82r#96#be#92#a9" w:hint="eastAsia"/>
          <w:caps/>
          <w:color w:val="000000" w:themeColor="text1"/>
          <w:kern w:val="0"/>
          <w:szCs w:val="21"/>
        </w:rPr>
        <w:t>）</w:t>
      </w:r>
      <w:r>
        <w:rPr>
          <w:rFonts w:hAnsi="ＭＳ 明朝" w:cs="#82l#82r#96#be#92#a9" w:hint="eastAsia"/>
          <w:kern w:val="0"/>
          <w:szCs w:val="21"/>
        </w:rPr>
        <w:t>を記入</w:t>
      </w:r>
    </w:p>
    <w:p w14:paraId="08152FC0" w14:textId="77777777" w:rsidR="00F445EE" w:rsidRPr="00AC3FAA" w:rsidRDefault="00F445EE" w:rsidP="005D4928">
      <w:pPr>
        <w:pStyle w:val="a4"/>
        <w:numPr>
          <w:ilvl w:val="0"/>
          <w:numId w:val="7"/>
        </w:numPr>
        <w:overflowPunct w:val="0"/>
        <w:autoSpaceDE w:val="0"/>
        <w:autoSpaceDN w:val="0"/>
        <w:adjustRightInd w:val="0"/>
        <w:snapToGrid w:val="0"/>
        <w:ind w:leftChars="0"/>
        <w:rPr>
          <w:rFonts w:hAnsi="ＭＳ 明朝" w:cs="#82l#82r#96#be#92#a9"/>
          <w:caps/>
          <w:kern w:val="0"/>
          <w:szCs w:val="21"/>
        </w:rPr>
      </w:pPr>
      <w:r w:rsidRPr="00EC2DDC">
        <w:rPr>
          <w:rFonts w:hint="eastAsia"/>
          <w:kern w:val="0"/>
          <w:szCs w:val="21"/>
        </w:rPr>
        <w:t>屋外において容器を用いずに行う保管の有無</w:t>
      </w:r>
      <w:r>
        <w:rPr>
          <w:rFonts w:hint="eastAsia"/>
          <w:kern w:val="0"/>
          <w:szCs w:val="21"/>
        </w:rPr>
        <w:t>、行う場合は高さのうち最大のもの</w:t>
      </w:r>
    </w:p>
    <w:p w14:paraId="2FD58B1A" w14:textId="77777777" w:rsidR="00F445EE" w:rsidRPr="009554C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sidRPr="009554CE">
        <w:rPr>
          <w:rFonts w:hAnsi="ＭＳ 明朝" w:cs="#82l#82r#96#be#92#a9" w:hint="eastAsia"/>
          <w:caps/>
          <w:kern w:val="0"/>
          <w:szCs w:val="21"/>
        </w:rPr>
        <w:t>屋外で容器を用いずに行う産業廃棄物の保管の有り、無しを記入</w:t>
      </w:r>
    </w:p>
    <w:p w14:paraId="2E4640AF" w14:textId="63883CDF" w:rsidR="00F445EE" w:rsidRPr="009554C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Pr>
          <w:rFonts w:hAnsi="ＭＳ 明朝" w:cs="#82l#82r#96#be#92#a9" w:hint="eastAsia"/>
          <w:kern w:val="0"/>
          <w:szCs w:val="21"/>
        </w:rPr>
        <w:t>有りの場合は廃棄物処理法施行規則第１の６</w:t>
      </w:r>
      <w:r w:rsidRPr="009554CE">
        <w:rPr>
          <w:rFonts w:hAnsi="ＭＳ 明朝" w:cs="#82l#82r#96#be#92#a9" w:hint="eastAsia"/>
          <w:caps/>
          <w:kern w:val="0"/>
          <w:szCs w:val="21"/>
        </w:rPr>
        <w:t>の規定による高さのうち最高の高さ（</w:t>
      </w:r>
      <w:r w:rsidR="00991E9F" w:rsidRPr="009554CE">
        <w:rPr>
          <w:rFonts w:hAnsi="ＭＳ 明朝" w:cs="#82l#82r#96#be#92#a9" w:hint="eastAsia"/>
          <w:kern w:val="0"/>
          <w:szCs w:val="21"/>
        </w:rPr>
        <w:t>ｍ</w:t>
      </w:r>
      <w:r w:rsidRPr="009554CE">
        <w:rPr>
          <w:rFonts w:hAnsi="ＭＳ 明朝" w:cs="#82l#82r#96#be#92#a9" w:hint="eastAsia"/>
          <w:caps/>
          <w:kern w:val="0"/>
          <w:szCs w:val="21"/>
        </w:rPr>
        <w:t>）を記入</w:t>
      </w:r>
    </w:p>
    <w:p w14:paraId="582C440D" w14:textId="77777777" w:rsidR="00F445EE" w:rsidRDefault="00F445EE" w:rsidP="005D4928">
      <w:pPr>
        <w:pStyle w:val="a4"/>
        <w:numPr>
          <w:ilvl w:val="0"/>
          <w:numId w:val="7"/>
        </w:numPr>
        <w:overflowPunct w:val="0"/>
        <w:autoSpaceDE w:val="0"/>
        <w:autoSpaceDN w:val="0"/>
        <w:adjustRightInd w:val="0"/>
        <w:snapToGrid w:val="0"/>
        <w:spacing w:line="220" w:lineRule="atLeast"/>
        <w:ind w:leftChars="0"/>
        <w:rPr>
          <w:rFonts w:hAnsi="ＭＳ 明朝" w:cs="#82l#82r#96#be#92#a9"/>
          <w:caps/>
          <w:kern w:val="0"/>
          <w:szCs w:val="21"/>
        </w:rPr>
      </w:pPr>
      <w:r>
        <w:rPr>
          <w:rFonts w:hAnsi="ＭＳ 明朝" w:cs="#82l#82r#96#be#92#a9" w:hint="eastAsia"/>
          <w:kern w:val="0"/>
          <w:szCs w:val="21"/>
        </w:rPr>
        <w:t>産業廃棄物の運搬、保管及び処分の計画</w:t>
      </w:r>
    </w:p>
    <w:p w14:paraId="353B95B1" w14:textId="77777777" w:rsidR="00F445E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Pr>
          <w:rFonts w:hAnsi="ＭＳ 明朝" w:cs="#82l#82r#96#be#92#a9" w:hint="eastAsia"/>
          <w:kern w:val="0"/>
          <w:szCs w:val="21"/>
        </w:rPr>
        <w:t>運搬、保管及び処分の計画について具体的に記入</w:t>
      </w:r>
    </w:p>
    <w:p w14:paraId="49EA8184" w14:textId="77777777" w:rsidR="00F445E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Pr>
          <w:rFonts w:hAnsi="ＭＳ 明朝" w:cs="#82l#82r#96#be#92#a9" w:hint="eastAsia"/>
          <w:kern w:val="0"/>
          <w:szCs w:val="21"/>
        </w:rPr>
        <w:t>※別紙（参考様式）【記載例】を参照</w:t>
      </w:r>
    </w:p>
    <w:p w14:paraId="4477731A" w14:textId="77777777" w:rsidR="00F445EE" w:rsidRPr="00AF0420" w:rsidRDefault="00F445EE" w:rsidP="005D4928">
      <w:pPr>
        <w:pStyle w:val="a4"/>
        <w:numPr>
          <w:ilvl w:val="0"/>
          <w:numId w:val="7"/>
        </w:numPr>
        <w:overflowPunct w:val="0"/>
        <w:autoSpaceDE w:val="0"/>
        <w:autoSpaceDN w:val="0"/>
        <w:adjustRightInd w:val="0"/>
        <w:snapToGrid w:val="0"/>
        <w:spacing w:line="220" w:lineRule="atLeast"/>
        <w:ind w:leftChars="0" w:left="187"/>
        <w:rPr>
          <w:rFonts w:hAnsi="ＭＳ 明朝" w:cs="#82l#82r#96#be#92#a9"/>
          <w:caps/>
          <w:kern w:val="0"/>
          <w:szCs w:val="21"/>
        </w:rPr>
      </w:pPr>
      <w:r>
        <w:rPr>
          <w:rFonts w:hAnsi="ＭＳ 明朝" w:cs="#82l#82r#96#be#92#a9" w:hint="eastAsia"/>
          <w:kern w:val="0"/>
          <w:szCs w:val="21"/>
        </w:rPr>
        <w:t>保管を開始する年月日</w:t>
      </w:r>
    </w:p>
    <w:p w14:paraId="35879798" w14:textId="77777777" w:rsidR="00F445E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Pr>
          <w:rFonts w:hAnsi="ＭＳ 明朝" w:cs="#82l#82r#96#be#92#a9" w:hint="eastAsia"/>
          <w:kern w:val="0"/>
          <w:szCs w:val="21"/>
        </w:rPr>
        <w:t>産業廃棄物の保管を開始する予定の日を記入</w:t>
      </w:r>
    </w:p>
    <w:p w14:paraId="2DCF7252" w14:textId="77777777" w:rsidR="00F445EE" w:rsidRDefault="00F445EE" w:rsidP="005D4928">
      <w:pPr>
        <w:pStyle w:val="a4"/>
        <w:numPr>
          <w:ilvl w:val="0"/>
          <w:numId w:val="7"/>
        </w:numPr>
        <w:overflowPunct w:val="0"/>
        <w:autoSpaceDE w:val="0"/>
        <w:autoSpaceDN w:val="0"/>
        <w:adjustRightInd w:val="0"/>
        <w:snapToGrid w:val="0"/>
        <w:spacing w:line="220" w:lineRule="atLeast"/>
        <w:ind w:leftChars="0"/>
        <w:rPr>
          <w:rFonts w:hAnsi="ＭＳ 明朝" w:cs="#82l#82r#96#be#92#a9"/>
          <w:caps/>
          <w:kern w:val="0"/>
          <w:szCs w:val="21"/>
        </w:rPr>
      </w:pPr>
      <w:r>
        <w:rPr>
          <w:rFonts w:hAnsi="ＭＳ 明朝" w:cs="#82l#82r#96#be#92#a9" w:hint="eastAsia"/>
          <w:kern w:val="0"/>
          <w:szCs w:val="21"/>
        </w:rPr>
        <w:t>非常災害のために必要な応急措置として行う場合</w:t>
      </w:r>
    </w:p>
    <w:p w14:paraId="0A616DF0" w14:textId="77777777" w:rsidR="00F445EE"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Pr>
          <w:rFonts w:hAnsi="ＭＳ 明朝" w:cs="#82l#82r#96#be#92#a9" w:hint="eastAsia"/>
          <w:kern w:val="0"/>
          <w:szCs w:val="21"/>
        </w:rPr>
        <w:t>該当、非該当のいずれかに○を付すこと</w:t>
      </w:r>
    </w:p>
    <w:p w14:paraId="56C341DD" w14:textId="77777777" w:rsidR="00F445EE" w:rsidRPr="003F3EFC" w:rsidRDefault="00F445EE" w:rsidP="005D4928">
      <w:pPr>
        <w:overflowPunct w:val="0"/>
        <w:autoSpaceDE w:val="0"/>
        <w:autoSpaceDN w:val="0"/>
        <w:adjustRightInd w:val="0"/>
        <w:snapToGrid w:val="0"/>
        <w:ind w:leftChars="150" w:left="315" w:firstLineChars="100" w:firstLine="210"/>
        <w:rPr>
          <w:rFonts w:hAnsi="ＭＳ 明朝" w:cs="#82l#82r#96#be#92#a9"/>
          <w:caps/>
          <w:kern w:val="0"/>
          <w:szCs w:val="21"/>
        </w:rPr>
      </w:pPr>
      <w:r>
        <w:rPr>
          <w:rFonts w:hAnsi="ＭＳ 明朝" w:cs="#82l#82r#96#be#92#a9" w:hint="eastAsia"/>
          <w:kern w:val="0"/>
          <w:szCs w:val="21"/>
        </w:rPr>
        <w:t>該当する場合、届出は保管をした日から１４日以内に行い、⑧の計画の添付は不要</w:t>
      </w:r>
    </w:p>
    <w:p w14:paraId="1BC2A589" w14:textId="77777777" w:rsidR="00F445EE" w:rsidRDefault="00F445EE" w:rsidP="005D4928">
      <w:pPr>
        <w:snapToGrid w:val="0"/>
        <w:ind w:left="187"/>
      </w:pPr>
    </w:p>
    <w:p w14:paraId="155541FA" w14:textId="77777777" w:rsidR="00F445EE" w:rsidRPr="00E753A4" w:rsidRDefault="00F445EE" w:rsidP="005D4928">
      <w:pPr>
        <w:snapToGrid w:val="0"/>
      </w:pPr>
      <w:r>
        <w:br w:type="page"/>
      </w:r>
      <w:r>
        <w:rPr>
          <w:rFonts w:hAnsi="ＭＳ 明朝" w:cs="#82l#82r#96#be#92#a9" w:hint="eastAsia"/>
          <w:kern w:val="0"/>
          <w:szCs w:val="21"/>
        </w:rPr>
        <w:lastRenderedPageBreak/>
        <w:t>別紙（参考様式）【記載例】</w:t>
      </w:r>
    </w:p>
    <w:p w14:paraId="02D0D90F" w14:textId="77777777" w:rsidR="00F445EE" w:rsidRDefault="00F445EE" w:rsidP="00F445EE">
      <w:pPr>
        <w:pStyle w:val="a4"/>
        <w:wordWrap w:val="0"/>
        <w:overflowPunct w:val="0"/>
        <w:autoSpaceDE w:val="0"/>
        <w:autoSpaceDN w:val="0"/>
        <w:adjustRightInd w:val="0"/>
        <w:ind w:leftChars="0" w:left="0"/>
        <w:rPr>
          <w:rFonts w:hAnsi="ＭＳ 明朝" w:cs="#82l#82r#96#be#92#a9"/>
          <w:caps/>
          <w:kern w:val="0"/>
          <w:szCs w:val="21"/>
        </w:rPr>
      </w:pPr>
      <w:r>
        <w:rPr>
          <w:rFonts w:hAnsi="ＭＳ 明朝" w:cs="#82l#82r#96#be#92#a9"/>
          <w:caps/>
          <w:noProof/>
          <w:kern w:val="0"/>
          <w:szCs w:val="21"/>
        </w:rPr>
        <mc:AlternateContent>
          <mc:Choice Requires="wps">
            <w:drawing>
              <wp:inline distT="0" distB="0" distL="0" distR="0" wp14:anchorId="55A017BA" wp14:editId="79BB0BB7">
                <wp:extent cx="5539740" cy="7886700"/>
                <wp:effectExtent l="0" t="0" r="22860" b="19050"/>
                <wp:docPr id="91" name="テキスト ボックス 91"/>
                <wp:cNvGraphicFramePr/>
                <a:graphic xmlns:a="http://schemas.openxmlformats.org/drawingml/2006/main">
                  <a:graphicData uri="http://schemas.microsoft.com/office/word/2010/wordprocessingShape">
                    <wps:wsp>
                      <wps:cNvSpPr txBox="1"/>
                      <wps:spPr>
                        <a:xfrm>
                          <a:off x="0" y="0"/>
                          <a:ext cx="5539740" cy="7886700"/>
                        </a:xfrm>
                        <a:prstGeom prst="rect">
                          <a:avLst/>
                        </a:prstGeom>
                        <a:solidFill>
                          <a:sysClr val="window" lastClr="FFFFFF"/>
                        </a:solidFill>
                        <a:ln w="6350">
                          <a:solidFill>
                            <a:prstClr val="black"/>
                          </a:solidFill>
                        </a:ln>
                      </wps:spPr>
                      <wps:txbx>
                        <w:txbxContent>
                          <w:p w14:paraId="36B95EED" w14:textId="77777777" w:rsidR="00FD2D45" w:rsidRDefault="00FD2D45" w:rsidP="005D4928">
                            <w:pPr>
                              <w:snapToGrid w:val="0"/>
                              <w:rPr>
                                <w:caps/>
                                <w:color w:val="FF0000"/>
                              </w:rPr>
                            </w:pPr>
                            <w:r>
                              <w:rPr>
                                <w:rFonts w:hint="eastAsia"/>
                                <w:color w:val="FF0000"/>
                              </w:rPr>
                              <w:t>■</w:t>
                            </w:r>
                            <w:r w:rsidRPr="009554CE">
                              <w:rPr>
                                <w:rFonts w:hAnsi="Century" w:cs="Times New Roman" w:hint="eastAsia"/>
                                <w:caps/>
                                <w:color w:val="FF0000"/>
                                <w:sz w:val="24"/>
                              </w:rPr>
                              <w:t>産業廃棄物の取扱いの計画</w:t>
                            </w:r>
                          </w:p>
                          <w:p w14:paraId="007B7D7F" w14:textId="77777777" w:rsidR="00FD2D45" w:rsidRPr="00236736" w:rsidRDefault="00FD2D45" w:rsidP="005D4928">
                            <w:pPr>
                              <w:snapToGrid w:val="0"/>
                              <w:ind w:leftChars="100" w:left="210"/>
                              <w:rPr>
                                <w:caps/>
                                <w:color w:val="FF0000"/>
                              </w:rPr>
                            </w:pPr>
                            <w:r w:rsidRPr="00857EB8">
                              <w:rPr>
                                <w:rFonts w:hint="eastAsia"/>
                                <w:color w:val="FF0000"/>
                              </w:rPr>
                              <w:t>（</w:t>
                            </w:r>
                            <w:r>
                              <w:rPr>
                                <w:rFonts w:hint="eastAsia"/>
                                <w:color w:val="FF0000"/>
                              </w:rPr>
                              <w:t>搬入の計画</w:t>
                            </w:r>
                            <w:r w:rsidRPr="00236736">
                              <w:rPr>
                                <w:rFonts w:hint="eastAsia"/>
                                <w:color w:val="FF0000"/>
                              </w:rPr>
                              <w:t>）</w:t>
                            </w:r>
                          </w:p>
                          <w:p w14:paraId="1C8A2AFC" w14:textId="77777777" w:rsidR="00FD2D45" w:rsidRDefault="00FD2D45" w:rsidP="005D4928">
                            <w:pPr>
                              <w:snapToGrid w:val="0"/>
                              <w:ind w:leftChars="200" w:left="420" w:firstLineChars="100" w:firstLine="210"/>
                              <w:rPr>
                                <w:caps/>
                                <w:color w:val="FF0000"/>
                              </w:rPr>
                            </w:pPr>
                            <w:r>
                              <w:rPr>
                                <w:rFonts w:hint="eastAsia"/>
                                <w:color w:val="FF0000"/>
                              </w:rPr>
                              <w:t>事業場付近の道が狭く、大型車両が通行できないことから、</w:t>
                            </w:r>
                            <w:r w:rsidRPr="000D08DB">
                              <w:rPr>
                                <w:color w:val="FF0000"/>
                              </w:rPr>
                              <w:t>発生した</w:t>
                            </w:r>
                            <w:r>
                              <w:rPr>
                                <w:rFonts w:hint="eastAsia"/>
                                <w:color w:val="FF0000"/>
                              </w:rPr>
                              <w:t>無機性</w:t>
                            </w:r>
                            <w:r w:rsidRPr="000D08DB">
                              <w:rPr>
                                <w:color w:val="FF0000"/>
                              </w:rPr>
                              <w:t>汚泥を自社の車両で事業場外の保管場所まで移動する。その後、収集運搬業者の大型車両へ積み替え、処分業者のプラントへ搬出するまでの間、保管する</w:t>
                            </w:r>
                            <w:r>
                              <w:rPr>
                                <w:rFonts w:hint="eastAsia"/>
                                <w:color w:val="FF0000"/>
                              </w:rPr>
                              <w:t>。</w:t>
                            </w:r>
                          </w:p>
                          <w:p w14:paraId="7B9FC1B6" w14:textId="77777777" w:rsidR="00FD2D45" w:rsidRDefault="00FD2D45" w:rsidP="005D4928">
                            <w:pPr>
                              <w:snapToGrid w:val="0"/>
                              <w:ind w:leftChars="200" w:left="420" w:firstLineChars="100" w:firstLine="210"/>
                              <w:rPr>
                                <w:caps/>
                                <w:color w:val="FF0000"/>
                              </w:rPr>
                            </w:pPr>
                            <w:r>
                              <w:rPr>
                                <w:rFonts w:hint="eastAsia"/>
                                <w:color w:val="FF0000"/>
                              </w:rPr>
                              <w:t>１日の発生量は６０</w:t>
                            </w:r>
                            <w:r w:rsidRPr="009554CE">
                              <w:rPr>
                                <w:rFonts w:hint="eastAsia"/>
                                <w:color w:val="FF0000"/>
                                <w:sz w:val="24"/>
                              </w:rPr>
                              <w:t>㎥</w:t>
                            </w:r>
                            <w:r>
                              <w:rPr>
                                <w:rFonts w:hint="eastAsia"/>
                                <w:color w:val="FF0000"/>
                              </w:rPr>
                              <w:t>程度であり、当日の内に全量を保管場所まで運搬する。</w:t>
                            </w:r>
                          </w:p>
                          <w:p w14:paraId="3AD7695A" w14:textId="77777777" w:rsidR="00FD2D45" w:rsidRDefault="00FD2D45" w:rsidP="005D4928">
                            <w:pPr>
                              <w:snapToGrid w:val="0"/>
                              <w:ind w:firstLineChars="200" w:firstLine="420"/>
                              <w:rPr>
                                <w:caps/>
                                <w:color w:val="FF0000"/>
                              </w:rPr>
                            </w:pPr>
                          </w:p>
                          <w:p w14:paraId="74F17816" w14:textId="77777777" w:rsidR="00FD2D45" w:rsidRPr="009554CE" w:rsidRDefault="00FD2D45" w:rsidP="005D4928">
                            <w:pPr>
                              <w:snapToGrid w:val="0"/>
                              <w:ind w:leftChars="100" w:left="210"/>
                              <w:rPr>
                                <w:caps/>
                                <w:color w:val="FF0000"/>
                              </w:rPr>
                            </w:pPr>
                            <w:r w:rsidRPr="009554CE">
                              <w:rPr>
                                <w:rFonts w:hint="eastAsia"/>
                                <w:caps/>
                                <w:color w:val="FF0000"/>
                              </w:rPr>
                              <w:t>（保管の計画）</w:t>
                            </w:r>
                          </w:p>
                          <w:p w14:paraId="6E98CE63"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保管場所に運搬した汚泥は、産業廃棄物処理基準に従って保管する。</w:t>
                            </w:r>
                          </w:p>
                          <w:p w14:paraId="7732A977"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保管場所に囲いを設け、掲示板を設置する。</w:t>
                            </w:r>
                          </w:p>
                          <w:p w14:paraId="6D9C4405"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汚泥の飛散流出を防ぐため、環境省令で定める高さ（３．２５</w:t>
                            </w:r>
                            <w:r w:rsidRPr="00F148E9">
                              <w:rPr>
                                <w:rFonts w:hint="eastAsia"/>
                                <w:color w:val="FF0000"/>
                              </w:rPr>
                              <w:t>ｍ</w:t>
                            </w:r>
                            <w:r w:rsidRPr="009554CE">
                              <w:rPr>
                                <w:rFonts w:hint="eastAsia"/>
                                <w:caps/>
                                <w:color w:val="FF0000"/>
                              </w:rPr>
                              <w:t>）以下とする。保管場所には屋根があるため汚水流出は想定されないが、地下への浸透を防止するため床面はコンクリート舗装する。</w:t>
                            </w:r>
                          </w:p>
                          <w:p w14:paraId="1EEA7585" w14:textId="77777777" w:rsidR="00FD2D45" w:rsidRDefault="00FD2D45" w:rsidP="005D4928">
                            <w:pPr>
                              <w:snapToGrid w:val="0"/>
                              <w:ind w:leftChars="200" w:left="420" w:firstLineChars="100" w:firstLine="210"/>
                              <w:rPr>
                                <w:color w:val="FF0000"/>
                              </w:rPr>
                            </w:pPr>
                            <w:r w:rsidRPr="009554CE">
                              <w:rPr>
                                <w:rFonts w:hint="eastAsia"/>
                                <w:caps/>
                                <w:color w:val="FF0000"/>
                              </w:rPr>
                              <w:t>ネズミの生息、害虫の発生</w:t>
                            </w:r>
                            <w:r>
                              <w:rPr>
                                <w:rFonts w:hint="eastAsia"/>
                                <w:color w:val="FF0000"/>
                              </w:rPr>
                              <w:t>を</w:t>
                            </w:r>
                            <w:r w:rsidRPr="009554CE">
                              <w:rPr>
                                <w:rFonts w:hint="eastAsia"/>
                                <w:caps/>
                                <w:color w:val="FF0000"/>
                              </w:rPr>
                              <w:t>防止するため、保管場所は定期的に清掃し、清潔を保つとともに、必要があれば防除のための薬剤を散布する。</w:t>
                            </w:r>
                          </w:p>
                          <w:p w14:paraId="23AB32FB" w14:textId="77777777" w:rsidR="00FD2D45" w:rsidRPr="009554CE" w:rsidRDefault="00FD2D45" w:rsidP="005D4928">
                            <w:pPr>
                              <w:snapToGrid w:val="0"/>
                              <w:ind w:leftChars="200" w:left="420" w:firstLineChars="100" w:firstLine="210"/>
                              <w:rPr>
                                <w:caps/>
                                <w:color w:val="FF0000"/>
                              </w:rPr>
                            </w:pPr>
                          </w:p>
                          <w:p w14:paraId="79CF7B7B" w14:textId="77777777" w:rsidR="00FD2D45" w:rsidRPr="009554CE" w:rsidRDefault="00FD2D45" w:rsidP="005D4928">
                            <w:pPr>
                              <w:snapToGrid w:val="0"/>
                              <w:ind w:leftChars="100" w:left="210"/>
                              <w:rPr>
                                <w:caps/>
                                <w:color w:val="FF0000"/>
                              </w:rPr>
                            </w:pPr>
                            <w:r w:rsidRPr="009554CE">
                              <w:rPr>
                                <w:rFonts w:hint="eastAsia"/>
                                <w:caps/>
                                <w:color w:val="FF0000"/>
                              </w:rPr>
                              <w:t>（搬出の計画）</w:t>
                            </w:r>
                          </w:p>
                          <w:p w14:paraId="27C115A5"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保管した汚泥は、産業廃棄物収集運搬業者に委託し、大型車両により週２～３回、産業廃棄物処分業者まで運搬する。</w:t>
                            </w:r>
                          </w:p>
                          <w:p w14:paraId="35682D70"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１日あたりの委託量は１２０～１５０㎥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A017BA" id="テキスト ボックス 91" o:spid="_x0000_s1102" type="#_x0000_t202" style="width:436.2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" fillcolor="window" strokeweight=".5pt">
                <v:textbox>
                  <w:txbxContent>
                    <w:p w14:paraId="36B95EED" w14:textId="77777777" w:rsidR="00FD2D45" w:rsidRDefault="00FD2D45" w:rsidP="005D4928">
                      <w:pPr>
                        <w:snapToGrid w:val="0"/>
                        <w:rPr>
                          <w:caps/>
                          <w:color w:val="FF0000"/>
                        </w:rPr>
                      </w:pPr>
                      <w:r>
                        <w:rPr>
                          <w:rFonts w:hint="eastAsia"/>
                          <w:color w:val="FF0000"/>
                        </w:rPr>
                        <w:t>■</w:t>
                      </w:r>
                      <w:r w:rsidRPr="009554CE">
                        <w:rPr>
                          <w:rFonts w:hAnsi="Century" w:cs="Times New Roman" w:hint="eastAsia"/>
                          <w:caps/>
                          <w:color w:val="FF0000"/>
                          <w:sz w:val="24"/>
                        </w:rPr>
                        <w:t>産業廃棄物の取扱いの計画</w:t>
                      </w:r>
                    </w:p>
                    <w:p w14:paraId="007B7D7F" w14:textId="77777777" w:rsidR="00FD2D45" w:rsidRPr="00236736" w:rsidRDefault="00FD2D45" w:rsidP="005D4928">
                      <w:pPr>
                        <w:snapToGrid w:val="0"/>
                        <w:ind w:leftChars="100" w:left="210"/>
                        <w:rPr>
                          <w:caps/>
                          <w:color w:val="FF0000"/>
                        </w:rPr>
                      </w:pPr>
                      <w:r w:rsidRPr="00857EB8">
                        <w:rPr>
                          <w:rFonts w:hint="eastAsia"/>
                          <w:color w:val="FF0000"/>
                        </w:rPr>
                        <w:t>（</w:t>
                      </w:r>
                      <w:r>
                        <w:rPr>
                          <w:rFonts w:hint="eastAsia"/>
                          <w:color w:val="FF0000"/>
                        </w:rPr>
                        <w:t>搬入の計画</w:t>
                      </w:r>
                      <w:r w:rsidRPr="00236736">
                        <w:rPr>
                          <w:rFonts w:hint="eastAsia"/>
                          <w:color w:val="FF0000"/>
                        </w:rPr>
                        <w:t>）</w:t>
                      </w:r>
                    </w:p>
                    <w:p w14:paraId="1C8A2AFC" w14:textId="77777777" w:rsidR="00FD2D45" w:rsidRDefault="00FD2D45" w:rsidP="005D4928">
                      <w:pPr>
                        <w:snapToGrid w:val="0"/>
                        <w:ind w:leftChars="200" w:left="420" w:firstLineChars="100" w:firstLine="210"/>
                        <w:rPr>
                          <w:caps/>
                          <w:color w:val="FF0000"/>
                        </w:rPr>
                      </w:pPr>
                      <w:r>
                        <w:rPr>
                          <w:rFonts w:hint="eastAsia"/>
                          <w:color w:val="FF0000"/>
                        </w:rPr>
                        <w:t>事業場付近の道が狭く、大型車両が通行できないことから、</w:t>
                      </w:r>
                      <w:r w:rsidRPr="000D08DB">
                        <w:rPr>
                          <w:color w:val="FF0000"/>
                        </w:rPr>
                        <w:t>発生した</w:t>
                      </w:r>
                      <w:r>
                        <w:rPr>
                          <w:rFonts w:hint="eastAsia"/>
                          <w:color w:val="FF0000"/>
                        </w:rPr>
                        <w:t>無機性</w:t>
                      </w:r>
                      <w:r w:rsidRPr="000D08DB">
                        <w:rPr>
                          <w:color w:val="FF0000"/>
                        </w:rPr>
                        <w:t>汚泥を自社の車両で事業場外の保管場所まで移動する。その後、収集運搬業者の大型車両へ積み替え、処分業者のプラントへ搬出するまでの間、保管する</w:t>
                      </w:r>
                      <w:r>
                        <w:rPr>
                          <w:rFonts w:hint="eastAsia"/>
                          <w:color w:val="FF0000"/>
                        </w:rPr>
                        <w:t>。</w:t>
                      </w:r>
                    </w:p>
                    <w:p w14:paraId="7B9FC1B6" w14:textId="77777777" w:rsidR="00FD2D45" w:rsidRDefault="00FD2D45" w:rsidP="005D4928">
                      <w:pPr>
                        <w:snapToGrid w:val="0"/>
                        <w:ind w:leftChars="200" w:left="420" w:firstLineChars="100" w:firstLine="210"/>
                        <w:rPr>
                          <w:caps/>
                          <w:color w:val="FF0000"/>
                        </w:rPr>
                      </w:pPr>
                      <w:r>
                        <w:rPr>
                          <w:rFonts w:hint="eastAsia"/>
                          <w:color w:val="FF0000"/>
                        </w:rPr>
                        <w:t>１日の発生量は６０</w:t>
                      </w:r>
                      <w:r w:rsidRPr="009554CE">
                        <w:rPr>
                          <w:rFonts w:hint="eastAsia"/>
                          <w:color w:val="FF0000"/>
                          <w:sz w:val="24"/>
                        </w:rPr>
                        <w:t>㎥</w:t>
                      </w:r>
                      <w:r>
                        <w:rPr>
                          <w:rFonts w:hint="eastAsia"/>
                          <w:color w:val="FF0000"/>
                        </w:rPr>
                        <w:t>程度であり、当日の内に全量を保管場所まで運搬する。</w:t>
                      </w:r>
                    </w:p>
                    <w:p w14:paraId="3AD7695A" w14:textId="77777777" w:rsidR="00FD2D45" w:rsidRDefault="00FD2D45" w:rsidP="005D4928">
                      <w:pPr>
                        <w:snapToGrid w:val="0"/>
                        <w:ind w:firstLineChars="200" w:firstLine="420"/>
                        <w:rPr>
                          <w:caps/>
                          <w:color w:val="FF0000"/>
                        </w:rPr>
                      </w:pPr>
                    </w:p>
                    <w:p w14:paraId="74F17816" w14:textId="77777777" w:rsidR="00FD2D45" w:rsidRPr="009554CE" w:rsidRDefault="00FD2D45" w:rsidP="005D4928">
                      <w:pPr>
                        <w:snapToGrid w:val="0"/>
                        <w:ind w:leftChars="100" w:left="210"/>
                        <w:rPr>
                          <w:caps/>
                          <w:color w:val="FF0000"/>
                        </w:rPr>
                      </w:pPr>
                      <w:r w:rsidRPr="009554CE">
                        <w:rPr>
                          <w:rFonts w:hint="eastAsia"/>
                          <w:caps/>
                          <w:color w:val="FF0000"/>
                        </w:rPr>
                        <w:t>（保管の計画）</w:t>
                      </w:r>
                    </w:p>
                    <w:p w14:paraId="6E98CE63"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保管場所に運搬した汚泥は、産業廃棄物処理基準に従って保管する。</w:t>
                      </w:r>
                    </w:p>
                    <w:p w14:paraId="7732A977"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保管場所に囲いを設け、掲示板を設置する。</w:t>
                      </w:r>
                    </w:p>
                    <w:p w14:paraId="6D9C4405"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汚泥の飛散流出を防ぐため、環境省令で定める高さ（３．２５</w:t>
                      </w:r>
                      <w:r w:rsidRPr="00F148E9">
                        <w:rPr>
                          <w:rFonts w:hint="eastAsia"/>
                          <w:color w:val="FF0000"/>
                        </w:rPr>
                        <w:t>ｍ</w:t>
                      </w:r>
                      <w:r w:rsidRPr="009554CE">
                        <w:rPr>
                          <w:rFonts w:hint="eastAsia"/>
                          <w:caps/>
                          <w:color w:val="FF0000"/>
                        </w:rPr>
                        <w:t>）以下とする。保管場所には屋根があるため汚水流出は想定されないが、地下への浸透を防止するため床面はコンクリート舗装する。</w:t>
                      </w:r>
                    </w:p>
                    <w:p w14:paraId="1EEA7585" w14:textId="77777777" w:rsidR="00FD2D45" w:rsidRDefault="00FD2D45" w:rsidP="005D4928">
                      <w:pPr>
                        <w:snapToGrid w:val="0"/>
                        <w:ind w:leftChars="200" w:left="420" w:firstLineChars="100" w:firstLine="210"/>
                        <w:rPr>
                          <w:color w:val="FF0000"/>
                        </w:rPr>
                      </w:pPr>
                      <w:r w:rsidRPr="009554CE">
                        <w:rPr>
                          <w:rFonts w:hint="eastAsia"/>
                          <w:caps/>
                          <w:color w:val="FF0000"/>
                        </w:rPr>
                        <w:t>ネズミの生息、害虫の発生</w:t>
                      </w:r>
                      <w:r>
                        <w:rPr>
                          <w:rFonts w:hint="eastAsia"/>
                          <w:color w:val="FF0000"/>
                        </w:rPr>
                        <w:t>を</w:t>
                      </w:r>
                      <w:r w:rsidRPr="009554CE">
                        <w:rPr>
                          <w:rFonts w:hint="eastAsia"/>
                          <w:caps/>
                          <w:color w:val="FF0000"/>
                        </w:rPr>
                        <w:t>防止するため、保管場所は定期的に清掃し、清潔を保つとともに、必要があれば防除のための薬剤を散布する。</w:t>
                      </w:r>
                    </w:p>
                    <w:p w14:paraId="23AB32FB" w14:textId="77777777" w:rsidR="00FD2D45" w:rsidRPr="009554CE" w:rsidRDefault="00FD2D45" w:rsidP="005D4928">
                      <w:pPr>
                        <w:snapToGrid w:val="0"/>
                        <w:ind w:leftChars="200" w:left="420" w:firstLineChars="100" w:firstLine="210"/>
                        <w:rPr>
                          <w:caps/>
                          <w:color w:val="FF0000"/>
                        </w:rPr>
                      </w:pPr>
                    </w:p>
                    <w:p w14:paraId="79CF7B7B" w14:textId="77777777" w:rsidR="00FD2D45" w:rsidRPr="009554CE" w:rsidRDefault="00FD2D45" w:rsidP="005D4928">
                      <w:pPr>
                        <w:snapToGrid w:val="0"/>
                        <w:ind w:leftChars="100" w:left="210"/>
                        <w:rPr>
                          <w:caps/>
                          <w:color w:val="FF0000"/>
                        </w:rPr>
                      </w:pPr>
                      <w:r w:rsidRPr="009554CE">
                        <w:rPr>
                          <w:rFonts w:hint="eastAsia"/>
                          <w:caps/>
                          <w:color w:val="FF0000"/>
                        </w:rPr>
                        <w:t>（搬出の計画）</w:t>
                      </w:r>
                    </w:p>
                    <w:p w14:paraId="27C115A5"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保管した汚泥は、産業廃棄物収集運搬業者に委託し、大型車両により週２～３回、産業廃棄物処分業者まで運搬する。</w:t>
                      </w:r>
                    </w:p>
                    <w:p w14:paraId="35682D70" w14:textId="77777777" w:rsidR="00FD2D45" w:rsidRPr="009554CE" w:rsidRDefault="00FD2D45" w:rsidP="005D4928">
                      <w:pPr>
                        <w:snapToGrid w:val="0"/>
                        <w:ind w:leftChars="200" w:left="420" w:firstLineChars="100" w:firstLine="210"/>
                        <w:rPr>
                          <w:caps/>
                          <w:color w:val="FF0000"/>
                        </w:rPr>
                      </w:pPr>
                      <w:r w:rsidRPr="009554CE">
                        <w:rPr>
                          <w:rFonts w:hint="eastAsia"/>
                          <w:caps/>
                          <w:color w:val="FF0000"/>
                        </w:rPr>
                        <w:t>１日あたりの委託量は１２０～１５０㎥</w:t>
                      </w:r>
                    </w:p>
                  </w:txbxContent>
                </v:textbox>
                <w10:anchorlock/>
              </v:shape>
            </w:pict>
          </mc:Fallback>
        </mc:AlternateContent>
      </w:r>
    </w:p>
    <w:p w14:paraId="2123C1A2" w14:textId="77777777" w:rsidR="00F445EE" w:rsidRPr="00EC2DDC" w:rsidRDefault="00F445EE" w:rsidP="00F445EE">
      <w:pPr>
        <w:wordWrap w:val="0"/>
        <w:overflowPunct w:val="0"/>
        <w:autoSpaceDE w:val="0"/>
        <w:autoSpaceDN w:val="0"/>
        <w:adjustRightInd w:val="0"/>
        <w:rPr>
          <w:rFonts w:hAnsi="ＭＳ 明朝" w:cs="#82l#82r#96#be#92#a9"/>
          <w:caps/>
          <w:kern w:val="0"/>
          <w:szCs w:val="21"/>
        </w:rPr>
      </w:pPr>
    </w:p>
    <w:p w14:paraId="73C82BA2" w14:textId="77777777" w:rsidR="00F445EE" w:rsidRDefault="00F445EE" w:rsidP="00F445EE">
      <w:pPr>
        <w:wordWrap w:val="0"/>
        <w:overflowPunct w:val="0"/>
        <w:autoSpaceDE w:val="0"/>
        <w:autoSpaceDN w:val="0"/>
        <w:adjustRightInd w:val="0"/>
        <w:ind w:leftChars="104" w:left="398" w:hangingChars="100" w:hanging="180"/>
        <w:rPr>
          <w:rStyle w:val="ab"/>
        </w:rPr>
      </w:pPr>
      <w:r>
        <w:rPr>
          <w:rStyle w:val="ab"/>
        </w:rPr>
        <w:br w:type="page"/>
      </w:r>
    </w:p>
    <w:p w14:paraId="613ED724" w14:textId="77777777" w:rsidR="00F445EE" w:rsidRDefault="00F445EE" w:rsidP="00F445EE">
      <w:pPr>
        <w:ind w:leftChars="-200" w:left="-420"/>
      </w:pPr>
      <w:r>
        <w:object w:dxaOrig="5825" w:dyaOrig="7189" w14:anchorId="36EF0841">
          <v:shape id="_x0000_i1040" type="#_x0000_t75" style="width:498pt;height:612pt" o:ole="">
            <v:imagedata r:id="rId59" o:title=""/>
          </v:shape>
          <o:OLEObject Type="Embed" ProgID="PowerPoint.Show.12" ShapeID="_x0000_i1040" DrawAspect="Content" ObjectID="_1788783979" r:id="rId60"/>
        </w:object>
      </w:r>
    </w:p>
    <w:p w14:paraId="345FA224" w14:textId="77777777" w:rsidR="00F445EE" w:rsidRDefault="00F445EE" w:rsidP="00F445EE"/>
    <w:p w14:paraId="7E502500" w14:textId="77777777" w:rsidR="00C435D8" w:rsidRDefault="00C435D8" w:rsidP="00F445EE"/>
    <w:p w14:paraId="0043E6E7" w14:textId="77777777" w:rsidR="00C435D8" w:rsidRDefault="00C435D8" w:rsidP="00F445EE"/>
    <w:p w14:paraId="42D0727E" w14:textId="0B3B62A4" w:rsidR="00C435D8" w:rsidRDefault="00C435D8" w:rsidP="00F445EE">
      <w:pPr>
        <w:sectPr w:rsidR="00C435D8" w:rsidSect="005D4928">
          <w:headerReference w:type="default" r:id="rId61"/>
          <w:footerReference w:type="default" r:id="rId62"/>
          <w:pgSz w:w="11906" w:h="16838" w:code="9"/>
          <w:pgMar w:top="1701" w:right="1701" w:bottom="851" w:left="1701" w:header="340" w:footer="340" w:gutter="0"/>
          <w:pgNumType w:start="1"/>
          <w:cols w:space="425"/>
          <w:docGrid w:type="lines" w:linePitch="328"/>
        </w:sectPr>
      </w:pPr>
    </w:p>
    <w:p w14:paraId="63D34E18" w14:textId="0A1EA994" w:rsidR="00B63540" w:rsidRPr="00B63540" w:rsidRDefault="00A94859" w:rsidP="00B63540">
      <w:pPr>
        <w:keepNext/>
        <w:snapToGrid w:val="0"/>
        <w:outlineLvl w:val="0"/>
        <w:rPr>
          <w:rFonts w:asciiTheme="majorHAnsi" w:eastAsiaTheme="majorEastAsia" w:hAnsiTheme="majorHAnsi" w:cstheme="majorBidi"/>
          <w:caps/>
          <w:color w:val="FFFFFF" w:themeColor="background1"/>
          <w:sz w:val="24"/>
          <w:szCs w:val="24"/>
        </w:rPr>
      </w:pPr>
      <w:r w:rsidRPr="00B63540">
        <w:rPr>
          <w:rFonts w:ascii="ＭＳ ゴシック" w:eastAsia="ＭＳ ゴシック" w:hAnsi="ＭＳ ゴシック" w:cs="Times New Roman"/>
          <w:b/>
          <w:bCs/>
          <w:noProof/>
          <w:kern w:val="0"/>
          <w:szCs w:val="21"/>
        </w:rPr>
        <w:lastRenderedPageBreak/>
        <mc:AlternateContent>
          <mc:Choice Requires="wps">
            <w:drawing>
              <wp:anchor distT="0" distB="0" distL="114300" distR="114300" simplePos="0" relativeHeight="251658319" behindDoc="0" locked="0" layoutInCell="1" allowOverlap="1" wp14:anchorId="454A69F4" wp14:editId="4CCB76ED">
                <wp:simplePos x="0" y="0"/>
                <wp:positionH relativeFrom="column">
                  <wp:posOffset>4727575</wp:posOffset>
                </wp:positionH>
                <wp:positionV relativeFrom="paragraph">
                  <wp:posOffset>-319985</wp:posOffset>
                </wp:positionV>
                <wp:extent cx="670560" cy="327660"/>
                <wp:effectExtent l="0" t="0" r="15240" b="15240"/>
                <wp:wrapNone/>
                <wp:docPr id="123" name="テキスト ボックス 123"/>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ysClr val="window" lastClr="FFFFFF"/>
                        </a:solidFill>
                        <a:ln w="6350">
                          <a:solidFill>
                            <a:prstClr val="black"/>
                          </a:solidFill>
                        </a:ln>
                      </wps:spPr>
                      <wps:txbx>
                        <w:txbxContent>
                          <w:p w14:paraId="6B77AD28" w14:textId="77777777" w:rsidR="00FD2D45" w:rsidRDefault="00FD2D45" w:rsidP="005D4928">
                            <w:pPr>
                              <w:snapToGrid w:val="0"/>
                            </w:pPr>
                            <w:r>
                              <w:rPr>
                                <w:rFonts w:hint="eastAsia"/>
                              </w:rPr>
                              <w:t>資料７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A69F4" id="テキスト ボックス 123" o:spid="_x0000_s1103" type="#_x0000_t202" style="position:absolute;left:0;text-align:left;margin-left:372.25pt;margin-top:-25.2pt;width:52.8pt;height:25.8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" fillcolor="window" strokeweight=".5pt">
                <v:textbox>
                  <w:txbxContent>
                    <w:p w14:paraId="6B77AD28" w14:textId="77777777" w:rsidR="00FD2D45" w:rsidRDefault="00FD2D45" w:rsidP="005D4928">
                      <w:pPr>
                        <w:snapToGrid w:val="0"/>
                      </w:pPr>
                      <w:r>
                        <w:rPr>
                          <w:rFonts w:hint="eastAsia"/>
                        </w:rPr>
                        <w:t>資料７</w:t>
                      </w:r>
                    </w:p>
                  </w:txbxContent>
                </v:textbox>
              </v:shape>
            </w:pict>
          </mc:Fallback>
        </mc:AlternateContent>
      </w:r>
      <w:r w:rsidR="00893446">
        <w:rPr>
          <w:rFonts w:asciiTheme="majorHAnsi" w:eastAsiaTheme="majorEastAsia" w:hAnsiTheme="majorHAnsi" w:cstheme="majorBidi" w:hint="eastAsia"/>
          <w:caps/>
          <w:color w:val="FFFFFF" w:themeColor="background1"/>
          <w:sz w:val="24"/>
          <w:szCs w:val="24"/>
        </w:rPr>
        <w:t>7</w:t>
      </w:r>
      <w:r w:rsidR="00893446">
        <w:rPr>
          <w:rFonts w:asciiTheme="majorHAnsi" w:eastAsiaTheme="majorEastAsia" w:hAnsiTheme="majorHAnsi" w:cstheme="majorBidi"/>
          <w:caps/>
          <w:color w:val="FFFFFF" w:themeColor="background1"/>
          <w:sz w:val="24"/>
          <w:szCs w:val="24"/>
        </w:rPr>
        <w:t xml:space="preserve"> </w:t>
      </w:r>
      <w:r w:rsidR="00893446">
        <w:rPr>
          <w:rFonts w:asciiTheme="majorHAnsi" w:eastAsiaTheme="majorEastAsia" w:hAnsiTheme="majorHAnsi" w:cstheme="majorBidi" w:hint="eastAsia"/>
          <w:caps/>
          <w:color w:val="FFFFFF" w:themeColor="background1"/>
          <w:sz w:val="24"/>
          <w:szCs w:val="24"/>
        </w:rPr>
        <w:t>変更届等記載例</w:t>
      </w:r>
    </w:p>
    <w:p w14:paraId="3C67D4EC" w14:textId="6A950B76" w:rsidR="00B63540" w:rsidRPr="00B63540" w:rsidRDefault="00B63540" w:rsidP="00B63540">
      <w:pPr>
        <w:rPr>
          <w:rFonts w:ascii="ＭＳ 明朝" w:eastAsia="ＭＳ 明朝" w:hAnsi="Century" w:cs="Times New Roman"/>
          <w:caps/>
          <w:sz w:val="24"/>
        </w:rPr>
      </w:pPr>
    </w:p>
    <w:p w14:paraId="76603247" w14:textId="77777777" w:rsidR="00B63540" w:rsidRPr="00B63540" w:rsidRDefault="00B63540" w:rsidP="00B63540">
      <w:pPr>
        <w:rPr>
          <w:rFonts w:ascii="ＭＳ 明朝" w:eastAsia="ＭＳ 明朝" w:hAnsi="Century" w:cs="Times New Roman"/>
          <w:caps/>
          <w:sz w:val="24"/>
        </w:rPr>
      </w:pPr>
    </w:p>
    <w:p w14:paraId="6375D81C" w14:textId="77777777" w:rsidR="00B63540" w:rsidRPr="00B63540" w:rsidRDefault="00B63540" w:rsidP="00B63540">
      <w:pPr>
        <w:rPr>
          <w:rFonts w:ascii="ＭＳ 明朝" w:eastAsia="ＭＳ 明朝" w:hAnsi="Century" w:cs="Times New Roman"/>
          <w:caps/>
          <w:sz w:val="24"/>
        </w:rPr>
      </w:pPr>
    </w:p>
    <w:p w14:paraId="3AF09000" w14:textId="77777777" w:rsidR="00B63540" w:rsidRPr="00B63540" w:rsidRDefault="00B63540" w:rsidP="00B63540">
      <w:pPr>
        <w:rPr>
          <w:rFonts w:ascii="ＭＳ 明朝" w:eastAsia="ＭＳ 明朝" w:hAnsi="Century" w:cs="Times New Roman"/>
          <w:caps/>
          <w:sz w:val="24"/>
        </w:rPr>
      </w:pPr>
    </w:p>
    <w:p w14:paraId="39D12412" w14:textId="77777777" w:rsidR="00B63540" w:rsidRPr="00B63540" w:rsidRDefault="00B63540" w:rsidP="00B63540">
      <w:pPr>
        <w:rPr>
          <w:rFonts w:ascii="ＭＳ 明朝" w:eastAsia="ＭＳ 明朝" w:hAnsi="Century" w:cs="Times New Roman"/>
          <w:caps/>
          <w:sz w:val="24"/>
        </w:rPr>
      </w:pPr>
    </w:p>
    <w:p w14:paraId="276198BD" w14:textId="77777777" w:rsidR="00B63540" w:rsidRPr="00B63540" w:rsidRDefault="00B63540" w:rsidP="00B63540">
      <w:pPr>
        <w:rPr>
          <w:rFonts w:ascii="ＭＳ 明朝" w:eastAsia="ＭＳ 明朝" w:hAnsi="Century" w:cs="Times New Roman"/>
          <w:caps/>
          <w:sz w:val="24"/>
        </w:rPr>
      </w:pPr>
    </w:p>
    <w:p w14:paraId="662D4819" w14:textId="77777777" w:rsidR="00B63540" w:rsidRPr="00B63540" w:rsidRDefault="00B63540" w:rsidP="00B63540">
      <w:pPr>
        <w:rPr>
          <w:rFonts w:ascii="ＭＳ 明朝" w:eastAsia="ＭＳ 明朝" w:hAnsi="Century" w:cs="Times New Roman"/>
          <w:caps/>
          <w:sz w:val="24"/>
        </w:rPr>
      </w:pPr>
    </w:p>
    <w:p w14:paraId="7233E52F" w14:textId="77777777" w:rsidR="00B63540" w:rsidRPr="00B63540" w:rsidRDefault="00B63540" w:rsidP="00B63540">
      <w:pPr>
        <w:rPr>
          <w:rFonts w:ascii="ＭＳ 明朝" w:eastAsia="ＭＳ 明朝" w:hAnsi="Century" w:cs="Times New Roman"/>
          <w:caps/>
          <w:sz w:val="24"/>
        </w:rPr>
      </w:pPr>
    </w:p>
    <w:p w14:paraId="4BEC30D0" w14:textId="77777777" w:rsidR="00B63540" w:rsidRPr="00B63540" w:rsidRDefault="00B63540" w:rsidP="00B63540">
      <w:pPr>
        <w:rPr>
          <w:rFonts w:ascii="ＭＳ 明朝" w:eastAsia="ＭＳ 明朝" w:hAnsi="Century" w:cs="Times New Roman"/>
          <w:caps/>
          <w:sz w:val="24"/>
        </w:rPr>
      </w:pPr>
    </w:p>
    <w:p w14:paraId="3F197567" w14:textId="77777777" w:rsidR="00B63540" w:rsidRPr="00B63540" w:rsidRDefault="00B63540" w:rsidP="00B63540">
      <w:pPr>
        <w:rPr>
          <w:rFonts w:ascii="ＭＳ 明朝" w:eastAsia="ＭＳ 明朝" w:hAnsi="Century" w:cs="Times New Roman"/>
          <w:caps/>
          <w:sz w:val="24"/>
        </w:rPr>
      </w:pPr>
    </w:p>
    <w:p w14:paraId="4EB9C217" w14:textId="77777777" w:rsidR="00B63540" w:rsidRPr="00B63540" w:rsidRDefault="00B63540" w:rsidP="00B63540">
      <w:pPr>
        <w:rPr>
          <w:rFonts w:ascii="ＭＳ 明朝" w:eastAsia="ＭＳ 明朝" w:hAnsi="Century" w:cs="Times New Roman"/>
          <w:caps/>
          <w:sz w:val="24"/>
        </w:rPr>
      </w:pPr>
    </w:p>
    <w:p w14:paraId="4757C5BF" w14:textId="77777777" w:rsidR="00B63540" w:rsidRPr="00B63540" w:rsidRDefault="00B63540" w:rsidP="00B63540">
      <w:pPr>
        <w:jc w:val="center"/>
        <w:rPr>
          <w:rFonts w:ascii="ＭＳ 明朝" w:eastAsia="ＭＳ 明朝" w:hAnsi="Century" w:cs="Times New Roman"/>
          <w:caps/>
          <w:sz w:val="24"/>
        </w:rPr>
      </w:pPr>
      <w:r w:rsidRPr="00B63540">
        <w:rPr>
          <w:rFonts w:ascii="ＭＳ 明朝" w:eastAsia="ＭＳ 明朝" w:hAnsi="Century" w:cs="Times New Roman"/>
          <w:caps/>
          <w:noProof/>
          <w:sz w:val="24"/>
        </w:rPr>
        <mc:AlternateContent>
          <mc:Choice Requires="wpg">
            <w:drawing>
              <wp:inline distT="0" distB="0" distL="0" distR="0" wp14:anchorId="7E0E26E1" wp14:editId="7FF68DF4">
                <wp:extent cx="4724400" cy="1722120"/>
                <wp:effectExtent l="0" t="0" r="19050" b="11430"/>
                <wp:docPr id="116" name="グループ化 116"/>
                <wp:cNvGraphicFramePr/>
                <a:graphic xmlns:a="http://schemas.openxmlformats.org/drawingml/2006/main">
                  <a:graphicData uri="http://schemas.microsoft.com/office/word/2010/wordprocessingGroup">
                    <wpg:wgp>
                      <wpg:cNvGrpSpPr/>
                      <wpg:grpSpPr>
                        <a:xfrm>
                          <a:off x="0" y="0"/>
                          <a:ext cx="4724400" cy="1722120"/>
                          <a:chOff x="0" y="0"/>
                          <a:chExt cx="4724400" cy="1722120"/>
                        </a:xfrm>
                      </wpg:grpSpPr>
                      <wps:wsp>
                        <wps:cNvPr id="65" name="四角形: 角を丸くする 65"/>
                        <wps:cNvSpPr/>
                        <wps:spPr>
                          <a:xfrm>
                            <a:off x="0" y="0"/>
                            <a:ext cx="4724400" cy="1722120"/>
                          </a:xfrm>
                          <a:prstGeom prst="roundRect">
                            <a:avLst/>
                          </a:prstGeom>
                          <a:solidFill>
                            <a:srgbClr val="4472C4">
                              <a:alpha val="3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325316" y="316523"/>
                            <a:ext cx="4107180" cy="1051560"/>
                          </a:xfrm>
                          <a:prstGeom prst="rect">
                            <a:avLst/>
                          </a:prstGeom>
                          <a:noFill/>
                          <a:ln w="6350">
                            <a:noFill/>
                          </a:ln>
                        </wps:spPr>
                        <wps:txbx>
                          <w:txbxContent>
                            <w:p w14:paraId="693ACE5E" w14:textId="77777777" w:rsidR="00FD2D45" w:rsidRDefault="00FD2D45" w:rsidP="00B63540">
                              <w:pPr>
                                <w:jc w:val="center"/>
                                <w:rPr>
                                  <w:rFonts w:ascii="ＭＳ ゴシック" w:eastAsia="ＭＳ ゴシック" w:hAnsi="ＭＳ ゴシック"/>
                                  <w:caps/>
                                  <w:sz w:val="48"/>
                                  <w:szCs w:val="48"/>
                                </w:rPr>
                              </w:pPr>
                              <w:r>
                                <w:rPr>
                                  <w:rFonts w:ascii="ＭＳ ゴシック" w:eastAsia="ＭＳ ゴシック" w:hAnsi="ＭＳ ゴシック" w:hint="eastAsia"/>
                                  <w:sz w:val="48"/>
                                  <w:szCs w:val="48"/>
                                </w:rPr>
                                <w:t>変更届等</w:t>
                              </w:r>
                            </w:p>
                            <w:p w14:paraId="100BC94A" w14:textId="77777777" w:rsidR="00FD2D45" w:rsidRPr="001F5524" w:rsidRDefault="00FD2D45" w:rsidP="00B63540">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0E26E1" id="グループ化 116" o:spid="_x0000_s1104" style="width:372pt;height:135.6pt;mso-position-horizontal-relative:char;mso-position-vertical-relative:line" coordsize="47244,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">
                <v:roundrect id="四角形: 角を丸くする 65" o:spid="_x0000_s1105" style="position:absolute;width:47244;height:17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" fillcolor="#4472c4" strokecolor="#2f528f" strokeweight="1pt">
                  <v:fill opacity="21074f"/>
                  <v:stroke joinstyle="miter"/>
                </v:roundrect>
                <v:shape id="テキスト ボックス 66" o:spid="_x0000_s1106" type="#_x0000_t202" style="position:absolute;left:3253;top:3165;width:41071;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93ACE5E" w14:textId="77777777" w:rsidR="00FD2D45" w:rsidRDefault="00FD2D45" w:rsidP="00B63540">
                        <w:pPr>
                          <w:jc w:val="center"/>
                          <w:rPr>
                            <w:rFonts w:ascii="ＭＳ ゴシック" w:eastAsia="ＭＳ ゴシック" w:hAnsi="ＭＳ ゴシック"/>
                            <w:caps/>
                            <w:sz w:val="48"/>
                            <w:szCs w:val="48"/>
                          </w:rPr>
                        </w:pPr>
                        <w:r>
                          <w:rPr>
                            <w:rFonts w:ascii="ＭＳ ゴシック" w:eastAsia="ＭＳ ゴシック" w:hAnsi="ＭＳ ゴシック" w:hint="eastAsia"/>
                            <w:sz w:val="48"/>
                            <w:szCs w:val="48"/>
                          </w:rPr>
                          <w:t>変更届等</w:t>
                        </w:r>
                      </w:p>
                      <w:p w14:paraId="100BC94A" w14:textId="77777777" w:rsidR="00FD2D45" w:rsidRPr="001F5524" w:rsidRDefault="00FD2D45" w:rsidP="00B63540">
                        <w:pPr>
                          <w:jc w:val="center"/>
                          <w:rPr>
                            <w:rFonts w:ascii="ＭＳ ゴシック" w:eastAsia="ＭＳ ゴシック" w:hAnsi="ＭＳ ゴシック"/>
                            <w:caps/>
                            <w:sz w:val="48"/>
                            <w:szCs w:val="48"/>
                          </w:rPr>
                        </w:pPr>
                        <w:r w:rsidRPr="001F5524">
                          <w:rPr>
                            <w:rFonts w:ascii="ＭＳ ゴシック" w:eastAsia="ＭＳ ゴシック" w:hAnsi="ＭＳ ゴシック" w:hint="eastAsia"/>
                            <w:sz w:val="48"/>
                            <w:szCs w:val="48"/>
                          </w:rPr>
                          <w:t>記載例</w:t>
                        </w:r>
                      </w:p>
                    </w:txbxContent>
                  </v:textbox>
                </v:shape>
                <w10:anchorlock/>
              </v:group>
            </w:pict>
          </mc:Fallback>
        </mc:AlternateContent>
      </w:r>
    </w:p>
    <w:p w14:paraId="0D49FE9E" w14:textId="77777777" w:rsidR="00B63540" w:rsidRPr="00B63540" w:rsidRDefault="00B63540" w:rsidP="00B63540">
      <w:pPr>
        <w:rPr>
          <w:rFonts w:ascii="ＭＳ 明朝" w:eastAsia="ＭＳ 明朝" w:hAnsi="Century" w:cs="Times New Roman"/>
          <w:caps/>
          <w:sz w:val="24"/>
        </w:rPr>
      </w:pPr>
    </w:p>
    <w:p w14:paraId="6AB998C9" w14:textId="77777777" w:rsidR="00B63540" w:rsidRPr="00B63540" w:rsidRDefault="00B63540" w:rsidP="00B63540">
      <w:pPr>
        <w:spacing w:before="100" w:beforeAutospacing="1" w:after="100" w:afterAutospacing="1"/>
        <w:rPr>
          <w:rFonts w:ascii="ＭＳ 明朝" w:eastAsia="ＭＳ 明朝" w:hAnsi="Century" w:cs="Times New Roman"/>
          <w:caps/>
          <w:sz w:val="24"/>
        </w:rPr>
      </w:pPr>
      <w:r w:rsidRPr="00B63540">
        <w:rPr>
          <w:rFonts w:ascii="ＭＳ 明朝" w:eastAsia="ＭＳ 明朝" w:hAnsi="Century" w:cs="Times New Roman"/>
          <w:caps/>
          <w:sz w:val="24"/>
        </w:rPr>
        <w:br w:type="page"/>
      </w:r>
    </w:p>
    <w:p w14:paraId="6D27495C" w14:textId="77777777" w:rsidR="00B63540" w:rsidRPr="00B63540" w:rsidRDefault="00B63540" w:rsidP="00B63540">
      <w:pPr>
        <w:wordWrap w:val="0"/>
        <w:overflowPunct w:val="0"/>
        <w:autoSpaceDE w:val="0"/>
        <w:autoSpaceDN w:val="0"/>
        <w:adjustRightInd w:val="0"/>
        <w:rPr>
          <w:rFonts w:ascii="ＭＳ 明朝" w:eastAsia="ＭＳ 明朝" w:hAnsi="ＭＳ 明朝" w:cs="Times New Roman"/>
          <w:kern w:val="0"/>
          <w:szCs w:val="21"/>
        </w:rPr>
      </w:pPr>
      <w:r w:rsidRPr="00B63540">
        <w:rPr>
          <w:rFonts w:ascii="ＭＳ 明朝" w:eastAsia="ＭＳ 明朝" w:hAnsi="Century" w:cs="Times New Roman"/>
          <w:noProof/>
          <w:kern w:val="0"/>
          <w:szCs w:val="21"/>
        </w:rPr>
        <w:lastRenderedPageBreak/>
        <mc:AlternateContent>
          <mc:Choice Requires="wps">
            <w:drawing>
              <wp:anchor distT="0" distB="0" distL="114300" distR="114300" simplePos="0" relativeHeight="251658320" behindDoc="0" locked="0" layoutInCell="1" allowOverlap="1" wp14:anchorId="30B0D289" wp14:editId="0A89A638">
                <wp:simplePos x="0" y="0"/>
                <wp:positionH relativeFrom="column">
                  <wp:posOffset>4642485</wp:posOffset>
                </wp:positionH>
                <wp:positionV relativeFrom="page">
                  <wp:posOffset>929640</wp:posOffset>
                </wp:positionV>
                <wp:extent cx="563880" cy="297180"/>
                <wp:effectExtent l="0" t="0" r="0" b="7620"/>
                <wp:wrapNone/>
                <wp:docPr id="169" name="テキスト ボックス 169"/>
                <wp:cNvGraphicFramePr/>
                <a:graphic xmlns:a="http://schemas.openxmlformats.org/drawingml/2006/main">
                  <a:graphicData uri="http://schemas.microsoft.com/office/word/2010/wordprocessingShape">
                    <wps:wsp>
                      <wps:cNvSpPr txBox="1"/>
                      <wps:spPr>
                        <a:xfrm>
                          <a:off x="0" y="0"/>
                          <a:ext cx="563880" cy="297180"/>
                        </a:xfrm>
                        <a:prstGeom prst="rect">
                          <a:avLst/>
                        </a:prstGeom>
                        <a:noFill/>
                        <a:ln w="6350">
                          <a:noFill/>
                        </a:ln>
                      </wps:spPr>
                      <wps:txbx>
                        <w:txbxContent>
                          <w:p w14:paraId="2F35C6E5"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0D289" id="テキスト ボックス 169" o:spid="_x0000_s1107" type="#_x0000_t202" style="position:absolute;left:0;text-align:left;margin-left:365.55pt;margin-top:73.2pt;width:44.4pt;height:23.4pt;z-index:251658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" filled="f" stroked="f" strokeweight=".5pt">
                <v:textbox>
                  <w:txbxContent>
                    <w:p w14:paraId="2F35C6E5"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①</w:t>
                      </w:r>
                    </w:p>
                  </w:txbxContent>
                </v:textbox>
                <w10:wrap anchory="page"/>
              </v:shape>
            </w:pict>
          </mc:Fallback>
        </mc:AlternateContent>
      </w:r>
      <w:r w:rsidRPr="00B63540">
        <w:rPr>
          <w:rFonts w:ascii="ＭＳ ゴシック" w:eastAsia="ＭＳ ゴシック" w:hAnsi="ＭＳ ゴシック" w:cs="Times New Roman" w:hint="eastAsia"/>
          <w:b/>
          <w:bCs/>
          <w:kern w:val="0"/>
          <w:szCs w:val="21"/>
        </w:rPr>
        <w:t>第２号様式</w:t>
      </w:r>
      <w:r w:rsidRPr="00B63540">
        <w:rPr>
          <w:rFonts w:ascii="ＭＳ 明朝" w:eastAsia="ＭＳ 明朝" w:hAnsi="ＭＳ 明朝" w:cs="Times New Roman" w:hint="eastAsia"/>
          <w:kern w:val="0"/>
          <w:szCs w:val="21"/>
        </w:rPr>
        <w:t>（第６条、第１２条、第１９条関係）</w:t>
      </w:r>
    </w:p>
    <w:p w14:paraId="17362F4F" w14:textId="77777777" w:rsidR="00B63540" w:rsidRPr="00B63540" w:rsidRDefault="00B63540" w:rsidP="00B63540">
      <w:pPr>
        <w:tabs>
          <w:tab w:val="left" w:pos="4899"/>
          <w:tab w:val="right" w:pos="8504"/>
        </w:tabs>
        <w:wordWrap w:val="0"/>
        <w:autoSpaceDE w:val="0"/>
        <w:autoSpaceDN w:val="0"/>
        <w:adjustRightInd w:val="0"/>
        <w:snapToGrid w:val="0"/>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年　　月　　日　</w:t>
      </w:r>
    </w:p>
    <w:p w14:paraId="14C197EF" w14:textId="77777777" w:rsidR="00B63540" w:rsidRPr="00B63540" w:rsidRDefault="00B63540" w:rsidP="00B63540">
      <w:pPr>
        <w:autoSpaceDE w:val="0"/>
        <w:autoSpaceDN w:val="0"/>
        <w:adjustRightInd w:val="0"/>
        <w:snapToGrid w:val="0"/>
        <w:rPr>
          <w:rFonts w:ascii="ＭＳ 明朝" w:eastAsia="ＭＳ 明朝" w:hAnsi="Century" w:cs="Times New Roman"/>
          <w:kern w:val="0"/>
          <w:szCs w:val="21"/>
        </w:rPr>
      </w:pPr>
    </w:p>
    <w:p w14:paraId="61EE6212" w14:textId="77777777" w:rsidR="00B63540" w:rsidRPr="00B63540" w:rsidRDefault="00B63540" w:rsidP="00B63540">
      <w:pPr>
        <w:tabs>
          <w:tab w:val="left" w:pos="3408"/>
        </w:tabs>
        <w:autoSpaceDE w:val="0"/>
        <w:autoSpaceDN w:val="0"/>
        <w:adjustRightInd w:val="0"/>
        <w:snapToGrid w:val="0"/>
        <w:rPr>
          <w:rFonts w:ascii="ＭＳ 明朝" w:eastAsia="ＭＳ 明朝" w:hAnsi="Century" w:cs="Times New Roman"/>
          <w:kern w:val="0"/>
          <w:szCs w:val="21"/>
        </w:rPr>
      </w:pPr>
    </w:p>
    <w:p w14:paraId="113539DD" w14:textId="16C4A7CF" w:rsidR="00B63540" w:rsidRPr="00B63540" w:rsidRDefault="006B55CA" w:rsidP="00B63540">
      <w:pPr>
        <w:autoSpaceDE w:val="0"/>
        <w:autoSpaceDN w:val="0"/>
        <w:adjustRightInd w:val="0"/>
        <w:snapToGrid w:val="0"/>
        <w:rPr>
          <w:rFonts w:ascii="ＭＳ 明朝" w:eastAsia="ＭＳ 明朝" w:hAnsi="Century" w:cs="Times New Roman"/>
          <w:kern w:val="0"/>
          <w:szCs w:val="21"/>
        </w:rPr>
      </w:pPr>
      <w:r>
        <w:rPr>
          <w:rFonts w:ascii="ＭＳ 明朝" w:eastAsia="ＭＳ 明朝" w:hAnsi="Century" w:cs="Times New Roman" w:hint="eastAsia"/>
          <w:kern w:val="0"/>
          <w:szCs w:val="21"/>
        </w:rPr>
        <w:t xml:space="preserve">　　甲府市長</w:t>
      </w:r>
      <w:r w:rsidR="00B63540" w:rsidRPr="00B63540">
        <w:rPr>
          <w:rFonts w:ascii="ＭＳ 明朝" w:eastAsia="ＭＳ 明朝" w:hAnsi="Century" w:cs="Times New Roman" w:hint="eastAsia"/>
          <w:kern w:val="0"/>
          <w:szCs w:val="21"/>
        </w:rPr>
        <w:t xml:space="preserve">　殿</w:t>
      </w:r>
    </w:p>
    <w:p w14:paraId="41F98749" w14:textId="77777777" w:rsidR="00B63540" w:rsidRPr="00B63540" w:rsidRDefault="00B63540" w:rsidP="00B63540">
      <w:pPr>
        <w:autoSpaceDE w:val="0"/>
        <w:autoSpaceDN w:val="0"/>
        <w:adjustRightInd w:val="0"/>
        <w:snapToGrid w:val="0"/>
        <w:rPr>
          <w:rFonts w:ascii="ＭＳ 明朝" w:eastAsia="ＭＳ 明朝" w:hAnsi="Century" w:cs="Times New Roman"/>
          <w:kern w:val="0"/>
          <w:szCs w:val="21"/>
        </w:rPr>
      </w:pPr>
    </w:p>
    <w:p w14:paraId="1CC7D79C" w14:textId="77777777" w:rsidR="00B63540" w:rsidRPr="00B63540" w:rsidRDefault="00B63540" w:rsidP="00B63540">
      <w:pPr>
        <w:autoSpaceDE w:val="0"/>
        <w:autoSpaceDN w:val="0"/>
        <w:adjustRightInd w:val="0"/>
        <w:snapToGrid w:val="0"/>
        <w:rPr>
          <w:rFonts w:ascii="ＭＳ 明朝" w:eastAsia="ＭＳ 明朝" w:hAnsi="Century" w:cs="Times New Roman"/>
          <w:kern w:val="0"/>
          <w:szCs w:val="21"/>
        </w:rPr>
      </w:pPr>
    </w:p>
    <w:p w14:paraId="39A73837" w14:textId="21B3AEC9" w:rsidR="00B63540" w:rsidRPr="00B63540" w:rsidRDefault="00DC0D4D" w:rsidP="00B63540">
      <w:pPr>
        <w:autoSpaceDE w:val="0"/>
        <w:autoSpaceDN w:val="0"/>
        <w:adjustRightInd w:val="0"/>
        <w:snapToGrid w:val="0"/>
        <w:spacing w:line="220" w:lineRule="atLeast"/>
        <w:rPr>
          <w:rFonts w:ascii="ＭＳ 明朝" w:eastAsia="ＭＳ 明朝" w:hAnsi="ＭＳ 明朝"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21" behindDoc="0" locked="0" layoutInCell="1" allowOverlap="1" wp14:anchorId="5DBA5AA7" wp14:editId="0B61F6E1">
                <wp:simplePos x="0" y="0"/>
                <wp:positionH relativeFrom="column">
                  <wp:posOffset>3053080</wp:posOffset>
                </wp:positionH>
                <wp:positionV relativeFrom="page">
                  <wp:posOffset>2433624</wp:posOffset>
                </wp:positionV>
                <wp:extent cx="563880" cy="297180"/>
                <wp:effectExtent l="0" t="0" r="0" b="7620"/>
                <wp:wrapNone/>
                <wp:docPr id="170" name="テキスト ボックス 170"/>
                <wp:cNvGraphicFramePr/>
                <a:graphic xmlns:a="http://schemas.openxmlformats.org/drawingml/2006/main">
                  <a:graphicData uri="http://schemas.microsoft.com/office/word/2010/wordprocessingShape">
                    <wps:wsp>
                      <wps:cNvSpPr txBox="1"/>
                      <wps:spPr>
                        <a:xfrm>
                          <a:off x="0" y="0"/>
                          <a:ext cx="563880" cy="297180"/>
                        </a:xfrm>
                        <a:prstGeom prst="rect">
                          <a:avLst/>
                        </a:prstGeom>
                        <a:noFill/>
                        <a:ln w="6350">
                          <a:noFill/>
                        </a:ln>
                      </wps:spPr>
                      <wps:txbx>
                        <w:txbxContent>
                          <w:p w14:paraId="3D1BFCB5"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A5AA7" id="テキスト ボックス 170" o:spid="_x0000_s1108" type="#_x0000_t202" style="position:absolute;left:0;text-align:left;margin-left:240.4pt;margin-top:191.6pt;width:44.4pt;height:23.4pt;z-index:25165832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" filled="f" stroked="f" strokeweight=".5pt">
                <v:textbox>
                  <w:txbxContent>
                    <w:p w14:paraId="3D1BFCB5"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②</w:t>
                      </w:r>
                    </w:p>
                  </w:txbxContent>
                </v:textbox>
                <w10:wrap anchory="page"/>
              </v:shape>
            </w:pict>
          </mc:Fallback>
        </mc:AlternateContent>
      </w:r>
    </w:p>
    <w:p w14:paraId="5F2466D4" w14:textId="0E8505D1" w:rsidR="00B63540" w:rsidRPr="00B63540" w:rsidRDefault="00B63540" w:rsidP="005D4928">
      <w:pPr>
        <w:autoSpaceDE w:val="0"/>
        <w:autoSpaceDN w:val="0"/>
        <w:adjustRightInd w:val="0"/>
        <w:snapToGrid w:val="0"/>
        <w:ind w:rightChars="300" w:right="630"/>
        <w:jc w:val="right"/>
        <w:rPr>
          <w:rFonts w:ascii="ＭＳ 明朝" w:eastAsia="ＭＳ 明朝" w:hAnsi="Century" w:cs="Times New Roman"/>
          <w:kern w:val="0"/>
          <w:szCs w:val="21"/>
        </w:rPr>
      </w:pPr>
      <w:bookmarkStart w:id="55" w:name="_Hlk160097158"/>
      <w:r w:rsidRPr="00B63540">
        <w:rPr>
          <w:rFonts w:ascii="ＭＳ 明朝" w:eastAsia="ＭＳ 明朝" w:hAnsi="Century" w:cs="Times New Roman" w:hint="eastAsia"/>
          <w:kern w:val="0"/>
          <w:szCs w:val="21"/>
        </w:rPr>
        <w:t xml:space="preserve">住所　</w:t>
      </w:r>
      <w:r w:rsidR="006B55CA">
        <w:rPr>
          <w:rFonts w:ascii="ＭＳ 明朝" w:eastAsia="ＭＳ 明朝" w:hAnsi="Century" w:cs="Times New Roman" w:hint="eastAsia"/>
          <w:color w:val="FF0000"/>
          <w:kern w:val="0"/>
          <w:szCs w:val="21"/>
        </w:rPr>
        <w:t>甲府</w:t>
      </w:r>
      <w:r w:rsidRPr="00B63540">
        <w:rPr>
          <w:rFonts w:ascii="ＭＳ 明朝" w:eastAsia="ＭＳ 明朝" w:hAnsi="Century" w:cs="Times New Roman" w:hint="eastAsia"/>
          <w:color w:val="FF0000"/>
          <w:kern w:val="0"/>
          <w:szCs w:val="21"/>
        </w:rPr>
        <w:t>市○○○△―△</w:t>
      </w:r>
    </w:p>
    <w:p w14:paraId="1289AC7C" w14:textId="77777777" w:rsidR="00B63540" w:rsidRPr="00B63540" w:rsidRDefault="00B63540" w:rsidP="005D4928">
      <w:pPr>
        <w:autoSpaceDE w:val="0"/>
        <w:autoSpaceDN w:val="0"/>
        <w:adjustRightInd w:val="0"/>
        <w:snapToGrid w:val="0"/>
        <w:ind w:rightChars="500" w:right="1050"/>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氏名　</w:t>
      </w:r>
      <w:r w:rsidRPr="00B63540">
        <w:rPr>
          <w:rFonts w:ascii="ＭＳ 明朝" w:eastAsia="ＭＳ 明朝" w:hAnsi="Century" w:cs="Times New Roman" w:hint="eastAsia"/>
          <w:color w:val="FF0000"/>
          <w:kern w:val="0"/>
          <w:szCs w:val="21"/>
        </w:rPr>
        <w:t>株式会社○○○</w:t>
      </w:r>
    </w:p>
    <w:p w14:paraId="46AABFE1" w14:textId="4C51508A" w:rsidR="00B63540" w:rsidRPr="00B63540" w:rsidRDefault="00B63540" w:rsidP="005D4928">
      <w:pPr>
        <w:wordWrap w:val="0"/>
        <w:autoSpaceDE w:val="0"/>
        <w:autoSpaceDN w:val="0"/>
        <w:adjustRightInd w:val="0"/>
        <w:snapToGrid w:val="0"/>
        <w:jc w:val="right"/>
        <w:rPr>
          <w:rFonts w:ascii="ＭＳ 明朝" w:eastAsia="ＭＳ 明朝" w:hAnsi="Century" w:cs="Times New Roman"/>
          <w:kern w:val="0"/>
          <w:szCs w:val="21"/>
        </w:rPr>
      </w:pPr>
      <w:r w:rsidRPr="00B63540">
        <w:rPr>
          <w:rFonts w:ascii="ＭＳ 明朝" w:eastAsia="ＭＳ 明朝" w:hAnsi="Century" w:cs="Times New Roman" w:hint="eastAsia"/>
          <w:color w:val="FF0000"/>
          <w:kern w:val="0"/>
          <w:szCs w:val="21"/>
        </w:rPr>
        <w:t>代表取締役　○○○○</w:t>
      </w:r>
      <w:r w:rsidRPr="00B63540">
        <w:rPr>
          <w:rFonts w:ascii="ＭＳ 明朝" w:eastAsia="ＭＳ 明朝" w:hAnsi="Century" w:cs="Times New Roman" w:hint="eastAsia"/>
          <w:kern w:val="0"/>
          <w:szCs w:val="21"/>
        </w:rPr>
        <w:t xml:space="preserve">　印</w:t>
      </w:r>
      <w:bookmarkEnd w:id="55"/>
    </w:p>
    <w:p w14:paraId="1F8FE25F" w14:textId="77777777" w:rsidR="00B63540" w:rsidRPr="00B63540" w:rsidRDefault="00B63540" w:rsidP="00B63540">
      <w:pPr>
        <w:autoSpaceDE w:val="0"/>
        <w:autoSpaceDN w:val="0"/>
        <w:adjustRightInd w:val="0"/>
        <w:snapToGrid w:val="0"/>
        <w:jc w:val="center"/>
        <w:rPr>
          <w:rFonts w:ascii="ＭＳ 明朝" w:eastAsia="ＭＳ 明朝" w:hAnsi="Century" w:cs="Times New Roman"/>
          <w:kern w:val="0"/>
          <w:szCs w:val="21"/>
        </w:rPr>
      </w:pPr>
    </w:p>
    <w:p w14:paraId="6DEC22DC" w14:textId="77777777" w:rsidR="00B63540" w:rsidRPr="00B63540" w:rsidRDefault="00B63540" w:rsidP="00B63540">
      <w:pPr>
        <w:autoSpaceDE w:val="0"/>
        <w:autoSpaceDN w:val="0"/>
        <w:adjustRightInd w:val="0"/>
        <w:snapToGrid w:val="0"/>
        <w:jc w:val="center"/>
        <w:rPr>
          <w:rFonts w:ascii="ＭＳ 明朝" w:eastAsia="ＭＳ 明朝" w:hAnsi="Century" w:cs="Times New Roman"/>
          <w:kern w:val="0"/>
          <w:szCs w:val="21"/>
        </w:rPr>
      </w:pPr>
    </w:p>
    <w:p w14:paraId="170255A6" w14:textId="77777777" w:rsidR="00B63540" w:rsidRPr="00B63540" w:rsidRDefault="00B63540" w:rsidP="00B63540">
      <w:pPr>
        <w:autoSpaceDE w:val="0"/>
        <w:autoSpaceDN w:val="0"/>
        <w:adjustRightInd w:val="0"/>
        <w:snapToGrid w:val="0"/>
        <w:jc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保管場所等変更届出書</w:t>
      </w:r>
    </w:p>
    <w:p w14:paraId="4F9C815E" w14:textId="77777777" w:rsidR="00B63540" w:rsidRPr="00B63540" w:rsidRDefault="00B63540" w:rsidP="00B63540">
      <w:pPr>
        <w:autoSpaceDE w:val="0"/>
        <w:autoSpaceDN w:val="0"/>
        <w:adjustRightInd w:val="0"/>
        <w:snapToGrid w:val="0"/>
        <w:ind w:right="852"/>
        <w:rPr>
          <w:rFonts w:ascii="ＭＳ 明朝" w:eastAsia="ＭＳ 明朝" w:hAnsi="Century" w:cs="Times New Roman"/>
          <w:kern w:val="0"/>
          <w:szCs w:val="21"/>
        </w:rPr>
      </w:pPr>
    </w:p>
    <w:p w14:paraId="421BD89A" w14:textId="77777777" w:rsidR="00B63540" w:rsidRPr="00B63540" w:rsidRDefault="00B63540" w:rsidP="00B63540">
      <w:pPr>
        <w:wordWrap w:val="0"/>
        <w:overflowPunct w:val="0"/>
        <w:autoSpaceDE w:val="0"/>
        <w:autoSpaceDN w:val="0"/>
        <w:adjustRightInd w:val="0"/>
        <w:snapToGrid w:val="0"/>
        <w:ind w:leftChars="100" w:left="210" w:firstLineChars="100" w:firstLine="210"/>
        <w:textAlignment w:val="center"/>
        <w:rPr>
          <w:rFonts w:ascii="ＭＳ 明朝" w:eastAsia="ＭＳ 明朝" w:hAnsi="Century" w:cs="Times New Roman"/>
          <w:spacing w:val="2"/>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23" behindDoc="0" locked="0" layoutInCell="1" allowOverlap="1" wp14:anchorId="6D0CE70C" wp14:editId="23089A7E">
                <wp:simplePos x="0" y="0"/>
                <wp:positionH relativeFrom="column">
                  <wp:posOffset>5450205</wp:posOffset>
                </wp:positionH>
                <wp:positionV relativeFrom="page">
                  <wp:posOffset>3832860</wp:posOffset>
                </wp:positionV>
                <wp:extent cx="563880" cy="297180"/>
                <wp:effectExtent l="0" t="0" r="0" b="7620"/>
                <wp:wrapNone/>
                <wp:docPr id="172" name="テキスト ボックス 172"/>
                <wp:cNvGraphicFramePr/>
                <a:graphic xmlns:a="http://schemas.openxmlformats.org/drawingml/2006/main">
                  <a:graphicData uri="http://schemas.microsoft.com/office/word/2010/wordprocessingShape">
                    <wps:wsp>
                      <wps:cNvSpPr txBox="1"/>
                      <wps:spPr>
                        <a:xfrm>
                          <a:off x="0" y="0"/>
                          <a:ext cx="563880" cy="297180"/>
                        </a:xfrm>
                        <a:prstGeom prst="rect">
                          <a:avLst/>
                        </a:prstGeom>
                        <a:noFill/>
                        <a:ln w="6350">
                          <a:noFill/>
                        </a:ln>
                      </wps:spPr>
                      <wps:txbx>
                        <w:txbxContent>
                          <w:p w14:paraId="75BA8A76"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CE70C" id="テキスト ボックス 172" o:spid="_x0000_s1109" type="#_x0000_t202" style="position:absolute;left:0;text-align:left;margin-left:429.15pt;margin-top:301.8pt;width:44.4pt;height:23.4pt;z-index:25165832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" filled="f" stroked="f" strokeweight=".5pt">
                <v:textbox>
                  <w:txbxContent>
                    <w:p w14:paraId="75BA8A76"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④</w:t>
                      </w:r>
                    </w:p>
                  </w:txbxContent>
                </v:textbox>
                <w10:wrap anchory="page"/>
              </v:shape>
            </w:pict>
          </mc:Fallback>
        </mc:AlternateContent>
      </w:r>
      <w:r w:rsidRPr="00B63540">
        <w:rPr>
          <w:rFonts w:ascii="ＭＳ 明朝" w:eastAsia="ＭＳ 明朝" w:hAnsi="Century" w:cs="Times New Roman"/>
          <w:noProof/>
          <w:kern w:val="0"/>
          <w:szCs w:val="21"/>
        </w:rPr>
        <mc:AlternateContent>
          <mc:Choice Requires="wps">
            <w:drawing>
              <wp:anchor distT="0" distB="0" distL="114300" distR="114300" simplePos="0" relativeHeight="251658322" behindDoc="0" locked="0" layoutInCell="1" allowOverlap="1" wp14:anchorId="1C1B933D" wp14:editId="68EC5F3A">
                <wp:simplePos x="0" y="0"/>
                <wp:positionH relativeFrom="column">
                  <wp:posOffset>-241935</wp:posOffset>
                </wp:positionH>
                <wp:positionV relativeFrom="page">
                  <wp:posOffset>3787140</wp:posOffset>
                </wp:positionV>
                <wp:extent cx="563880" cy="297180"/>
                <wp:effectExtent l="0" t="0" r="0" b="7620"/>
                <wp:wrapNone/>
                <wp:docPr id="171" name="テキスト ボックス 171"/>
                <wp:cNvGraphicFramePr/>
                <a:graphic xmlns:a="http://schemas.openxmlformats.org/drawingml/2006/main">
                  <a:graphicData uri="http://schemas.microsoft.com/office/word/2010/wordprocessingShape">
                    <wps:wsp>
                      <wps:cNvSpPr txBox="1"/>
                      <wps:spPr>
                        <a:xfrm>
                          <a:off x="0" y="0"/>
                          <a:ext cx="563880" cy="297180"/>
                        </a:xfrm>
                        <a:prstGeom prst="rect">
                          <a:avLst/>
                        </a:prstGeom>
                        <a:noFill/>
                        <a:ln w="6350">
                          <a:noFill/>
                        </a:ln>
                      </wps:spPr>
                      <wps:txbx>
                        <w:txbxContent>
                          <w:p w14:paraId="105EC17D"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B933D" id="テキスト ボックス 171" o:spid="_x0000_s1110" type="#_x0000_t202" style="position:absolute;left:0;text-align:left;margin-left:-19.05pt;margin-top:298.2pt;width:44.4pt;height:23.4pt;z-index:25165832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" filled="f" stroked="f" strokeweight=".5pt">
                <v:textbox>
                  <w:txbxContent>
                    <w:p w14:paraId="105EC17D"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③</w:t>
                      </w:r>
                    </w:p>
                  </w:txbxContent>
                </v:textbox>
                <w10:wrap anchory="page"/>
              </v:shape>
            </w:pict>
          </mc:Fallback>
        </mc:AlternateContent>
      </w:r>
      <w:r w:rsidRPr="00B63540">
        <w:rPr>
          <w:rFonts w:ascii="ＭＳ 明朝" w:eastAsia="ＭＳ 明朝" w:hAnsi="Century" w:cs="Times New Roman"/>
          <w:noProof/>
          <w:spacing w:val="-2"/>
          <w:kern w:val="0"/>
          <w:szCs w:val="21"/>
        </w:rPr>
        <mc:AlternateContent>
          <mc:Choice Requires="wps">
            <w:drawing>
              <wp:anchor distT="0" distB="0" distL="114300" distR="114300" simplePos="0" relativeHeight="251658312" behindDoc="0" locked="0" layoutInCell="1" allowOverlap="1" wp14:anchorId="4F0E2CA1" wp14:editId="6DD3004A">
                <wp:simplePos x="0" y="0"/>
                <wp:positionH relativeFrom="column">
                  <wp:posOffset>314325</wp:posOffset>
                </wp:positionH>
                <wp:positionV relativeFrom="page">
                  <wp:posOffset>3878580</wp:posOffset>
                </wp:positionV>
                <wp:extent cx="769620" cy="190500"/>
                <wp:effectExtent l="0" t="0" r="11430" b="19050"/>
                <wp:wrapNone/>
                <wp:docPr id="68" name="楕円 68"/>
                <wp:cNvGraphicFramePr/>
                <a:graphic xmlns:a="http://schemas.openxmlformats.org/drawingml/2006/main">
                  <a:graphicData uri="http://schemas.microsoft.com/office/word/2010/wordprocessingShape">
                    <wps:wsp>
                      <wps:cNvSpPr/>
                      <wps:spPr>
                        <a:xfrm>
                          <a:off x="0" y="0"/>
                          <a:ext cx="769620" cy="1905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AD7B2B" id="楕円 68" o:spid="_x0000_s1026" style="position:absolute;left:0;text-align:left;margin-left:24.75pt;margin-top:305.4pt;width:60.6pt;height:15pt;z-index:2516583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" filled="f" strokecolor="red" strokeweight="1pt">
                <v:stroke joinstyle="miter"/>
                <w10:wrap anchory="page"/>
              </v:oval>
            </w:pict>
          </mc:Fallback>
        </mc:AlternateContent>
      </w:r>
      <w:r w:rsidRPr="00B63540">
        <w:rPr>
          <w:rFonts w:ascii="ＭＳ 明朝" w:eastAsia="ＭＳ 明朝" w:hAnsi="Century" w:cs="Times New Roman"/>
          <w:noProof/>
          <w:spacing w:val="-2"/>
          <w:kern w:val="0"/>
          <w:szCs w:val="21"/>
        </w:rPr>
        <mc:AlternateContent>
          <mc:Choice Requires="wps">
            <w:drawing>
              <wp:anchor distT="0" distB="0" distL="114300" distR="114300" simplePos="0" relativeHeight="251658313" behindDoc="0" locked="0" layoutInCell="1" allowOverlap="1" wp14:anchorId="52BF14FC" wp14:editId="0794FC5D">
                <wp:simplePos x="0" y="0"/>
                <wp:positionH relativeFrom="column">
                  <wp:posOffset>4406265</wp:posOffset>
                </wp:positionH>
                <wp:positionV relativeFrom="page">
                  <wp:posOffset>3893820</wp:posOffset>
                </wp:positionV>
                <wp:extent cx="998220" cy="190500"/>
                <wp:effectExtent l="0" t="0" r="11430" b="19050"/>
                <wp:wrapNone/>
                <wp:docPr id="69" name="楕円 69"/>
                <wp:cNvGraphicFramePr/>
                <a:graphic xmlns:a="http://schemas.openxmlformats.org/drawingml/2006/main">
                  <a:graphicData uri="http://schemas.microsoft.com/office/word/2010/wordprocessingShape">
                    <wps:wsp>
                      <wps:cNvSpPr/>
                      <wps:spPr>
                        <a:xfrm>
                          <a:off x="0" y="0"/>
                          <a:ext cx="998220" cy="1905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C5D086" id="楕円 69" o:spid="_x0000_s1026" style="position:absolute;left:0;text-align:left;margin-left:346.95pt;margin-top:306.6pt;width:78.6pt;height:15pt;z-index:25165831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" filled="f" strokecolor="red" strokeweight="1pt">
                <v:stroke joinstyle="miter"/>
                <w10:wrap anchory="page"/>
              </v:oval>
            </w:pict>
          </mc:Fallback>
        </mc:AlternateContent>
      </w:r>
      <w:r w:rsidRPr="00B63540">
        <w:rPr>
          <w:rFonts w:ascii="ＭＳ 明朝" w:eastAsia="ＭＳ 明朝" w:hAnsi="Century" w:cs="Times New Roman" w:hint="eastAsia"/>
          <w:spacing w:val="-2"/>
          <w:kern w:val="0"/>
          <w:szCs w:val="21"/>
        </w:rPr>
        <w:t>山梨県再生資源物の不適正保管等の防止及び産業廃棄物の適正管理の促進に関する条例</w:t>
      </w:r>
      <w:r w:rsidRPr="00B63540">
        <w:rPr>
          <w:rFonts w:ascii="ＭＳ 明朝" w:eastAsia="ＭＳ 明朝" w:hAnsi="Century" w:cs="Times New Roman" w:hint="eastAsia"/>
          <w:spacing w:val="2"/>
          <w:kern w:val="0"/>
          <w:szCs w:val="21"/>
        </w:rPr>
        <w:t>（第９条第１項・第１３条第１項・第１７条第１項）の規定により、（特定処理物の保管場所・特定収集物に係る事業場・産業廃棄物の保管場所）の変更について、次のとおり関係書類及び図面を添えて届け出ます。</w:t>
      </w:r>
    </w:p>
    <w:p w14:paraId="41516389" w14:textId="77777777" w:rsidR="00B63540" w:rsidRPr="00B63540" w:rsidRDefault="00B63540" w:rsidP="00B63540">
      <w:pPr>
        <w:wordWrap w:val="0"/>
        <w:overflowPunct w:val="0"/>
        <w:autoSpaceDE w:val="0"/>
        <w:autoSpaceDN w:val="0"/>
        <w:adjustRightInd w:val="0"/>
        <w:snapToGrid w:val="0"/>
        <w:ind w:firstLineChars="100" w:firstLine="210"/>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25" behindDoc="0" locked="0" layoutInCell="1" allowOverlap="1" wp14:anchorId="79A23614" wp14:editId="5F01833E">
                <wp:simplePos x="0" y="0"/>
                <wp:positionH relativeFrom="column">
                  <wp:posOffset>5069205</wp:posOffset>
                </wp:positionH>
                <wp:positionV relativeFrom="page">
                  <wp:posOffset>5463540</wp:posOffset>
                </wp:positionV>
                <wp:extent cx="563880" cy="297180"/>
                <wp:effectExtent l="0" t="0" r="0" b="7620"/>
                <wp:wrapNone/>
                <wp:docPr id="174" name="テキスト ボックス 174"/>
                <wp:cNvGraphicFramePr/>
                <a:graphic xmlns:a="http://schemas.openxmlformats.org/drawingml/2006/main">
                  <a:graphicData uri="http://schemas.microsoft.com/office/word/2010/wordprocessingShape">
                    <wps:wsp>
                      <wps:cNvSpPr txBox="1"/>
                      <wps:spPr>
                        <a:xfrm>
                          <a:off x="0" y="0"/>
                          <a:ext cx="563880" cy="297180"/>
                        </a:xfrm>
                        <a:prstGeom prst="rect">
                          <a:avLst/>
                        </a:prstGeom>
                        <a:noFill/>
                        <a:ln w="6350">
                          <a:noFill/>
                        </a:ln>
                      </wps:spPr>
                      <wps:txbx>
                        <w:txbxContent>
                          <w:p w14:paraId="1E318C30"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3614" id="テキスト ボックス 174" o:spid="_x0000_s1111" type="#_x0000_t202" style="position:absolute;left:0;text-align:left;margin-left:399.15pt;margin-top:430.2pt;width:44.4pt;height:23.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" filled="f" stroked="f" strokeweight=".5pt">
                <v:textbox>
                  <w:txbxContent>
                    <w:p w14:paraId="1E318C30"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⑦</w:t>
                      </w:r>
                    </w:p>
                  </w:txbxContent>
                </v:textbox>
                <w10:wrap anchory="page"/>
              </v:shape>
            </w:pict>
          </mc:Fallback>
        </mc:AlternateContent>
      </w:r>
      <w:r w:rsidRPr="00B63540">
        <w:rPr>
          <w:rFonts w:ascii="ＭＳ 明朝" w:eastAsia="ＭＳ 明朝" w:hAnsi="Century" w:cs="Times New Roman"/>
          <w:noProof/>
          <w:kern w:val="0"/>
          <w:szCs w:val="21"/>
        </w:rPr>
        <mc:AlternateContent>
          <mc:Choice Requires="wps">
            <w:drawing>
              <wp:anchor distT="0" distB="0" distL="114300" distR="114300" simplePos="0" relativeHeight="251658324" behindDoc="0" locked="0" layoutInCell="1" allowOverlap="1" wp14:anchorId="5814C39A" wp14:editId="2FA0E23C">
                <wp:simplePos x="0" y="0"/>
                <wp:positionH relativeFrom="column">
                  <wp:posOffset>5069205</wp:posOffset>
                </wp:positionH>
                <wp:positionV relativeFrom="page">
                  <wp:posOffset>4572000</wp:posOffset>
                </wp:positionV>
                <wp:extent cx="563880" cy="297180"/>
                <wp:effectExtent l="0" t="0" r="0" b="7620"/>
                <wp:wrapNone/>
                <wp:docPr id="173" name="テキスト ボックス 173"/>
                <wp:cNvGraphicFramePr/>
                <a:graphic xmlns:a="http://schemas.openxmlformats.org/drawingml/2006/main">
                  <a:graphicData uri="http://schemas.microsoft.com/office/word/2010/wordprocessingShape">
                    <wps:wsp>
                      <wps:cNvSpPr txBox="1"/>
                      <wps:spPr>
                        <a:xfrm>
                          <a:off x="0" y="0"/>
                          <a:ext cx="563880" cy="297180"/>
                        </a:xfrm>
                        <a:prstGeom prst="rect">
                          <a:avLst/>
                        </a:prstGeom>
                        <a:noFill/>
                        <a:ln w="6350">
                          <a:noFill/>
                        </a:ln>
                      </wps:spPr>
                      <wps:txbx>
                        <w:txbxContent>
                          <w:p w14:paraId="6DDBD49E"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4C39A" id="テキスト ボックス 173" o:spid="_x0000_s1112" type="#_x0000_t202" style="position:absolute;left:0;text-align:left;margin-left:399.15pt;margin-top:5in;width:44.4pt;height:23.4pt;z-index:2516583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" filled="f" stroked="f" strokeweight=".5pt">
                <v:textbox>
                  <w:txbxContent>
                    <w:p w14:paraId="6DDBD49E"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⑤</w:t>
                      </w:r>
                    </w:p>
                  </w:txbxContent>
                </v:textbox>
                <w10:wrap anchory="page"/>
              </v:shape>
            </w:pict>
          </mc:Fallback>
        </mc:AlternateContent>
      </w:r>
    </w:p>
    <w:tbl>
      <w:tblPr>
        <w:tblW w:w="829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0"/>
        <w:gridCol w:w="992"/>
        <w:gridCol w:w="5953"/>
      </w:tblGrid>
      <w:tr w:rsidR="00B63540" w:rsidRPr="00B63540" w14:paraId="2202DA72" w14:textId="77777777" w:rsidTr="000B1A24">
        <w:trPr>
          <w:cantSplit/>
          <w:trHeight w:val="454"/>
        </w:trPr>
        <w:tc>
          <w:tcPr>
            <w:tcW w:w="2342" w:type="dxa"/>
            <w:gridSpan w:val="2"/>
            <w:tcBorders>
              <w:top w:val="single" w:sz="4" w:space="0" w:color="auto"/>
              <w:left w:val="single" w:sz="4" w:space="0" w:color="auto"/>
            </w:tcBorders>
          </w:tcPr>
          <w:p w14:paraId="6A646592"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変更する事項</w:t>
            </w:r>
          </w:p>
        </w:tc>
        <w:tc>
          <w:tcPr>
            <w:tcW w:w="5953" w:type="dxa"/>
            <w:tcBorders>
              <w:top w:val="single" w:sz="4" w:space="0" w:color="auto"/>
            </w:tcBorders>
          </w:tcPr>
          <w:p w14:paraId="289973F9" w14:textId="77777777" w:rsidR="00B63540" w:rsidRPr="00B63540" w:rsidRDefault="00B63540" w:rsidP="00B63540">
            <w:pPr>
              <w:overflowPunct w:val="0"/>
              <w:autoSpaceDE w:val="0"/>
              <w:autoSpaceDN w:val="0"/>
              <w:adjustRightInd w:val="0"/>
              <w:snapToGrid w:val="0"/>
              <w:spacing w:line="360" w:lineRule="atLeast"/>
              <w:jc w:val="left"/>
              <w:textAlignment w:val="center"/>
              <w:rPr>
                <w:rFonts w:ascii="ＭＳ 明朝" w:eastAsia="ＭＳ 明朝" w:hAnsi="Century" w:cs="Times New Roman"/>
                <w:kern w:val="0"/>
                <w:szCs w:val="21"/>
              </w:rPr>
            </w:pPr>
            <w:r w:rsidRPr="00B63540">
              <w:rPr>
                <w:rFonts w:ascii="ＭＳ 明朝" w:eastAsia="ＭＳ 明朝" w:hAnsi="Century" w:cs="Times New Roman" w:hint="eastAsia"/>
                <w:color w:val="FF0000"/>
                <w:kern w:val="0"/>
                <w:szCs w:val="21"/>
              </w:rPr>
              <w:t>保管する量の上限</w:t>
            </w:r>
          </w:p>
        </w:tc>
      </w:tr>
      <w:tr w:rsidR="00B63540" w:rsidRPr="00B63540" w14:paraId="1DB04A34" w14:textId="77777777" w:rsidTr="000B1A24">
        <w:trPr>
          <w:cantSplit/>
          <w:trHeight w:val="454"/>
        </w:trPr>
        <w:tc>
          <w:tcPr>
            <w:tcW w:w="1350" w:type="dxa"/>
            <w:vMerge w:val="restart"/>
            <w:tcBorders>
              <w:top w:val="single" w:sz="4" w:space="0" w:color="auto"/>
              <w:left w:val="single" w:sz="4" w:space="0" w:color="auto"/>
            </w:tcBorders>
          </w:tcPr>
          <w:p w14:paraId="628309B9"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26" behindDoc="0" locked="0" layoutInCell="1" allowOverlap="1" wp14:anchorId="4A13D1DE" wp14:editId="756702B8">
                      <wp:simplePos x="0" y="0"/>
                      <wp:positionH relativeFrom="column">
                        <wp:posOffset>204470</wp:posOffset>
                      </wp:positionH>
                      <wp:positionV relativeFrom="page">
                        <wp:posOffset>214630</wp:posOffset>
                      </wp:positionV>
                      <wp:extent cx="563880" cy="297180"/>
                      <wp:effectExtent l="0" t="0" r="0" b="7620"/>
                      <wp:wrapNone/>
                      <wp:docPr id="175" name="テキスト ボックス 175"/>
                      <wp:cNvGraphicFramePr/>
                      <a:graphic xmlns:a="http://schemas.openxmlformats.org/drawingml/2006/main">
                        <a:graphicData uri="http://schemas.microsoft.com/office/word/2010/wordprocessingShape">
                          <wps:wsp>
                            <wps:cNvSpPr txBox="1"/>
                            <wps:spPr>
                              <a:xfrm>
                                <a:off x="0" y="0"/>
                                <a:ext cx="563880" cy="297180"/>
                              </a:xfrm>
                              <a:prstGeom prst="rect">
                                <a:avLst/>
                              </a:prstGeom>
                              <a:noFill/>
                              <a:ln w="6350">
                                <a:noFill/>
                              </a:ln>
                            </wps:spPr>
                            <wps:txbx>
                              <w:txbxContent>
                                <w:p w14:paraId="2578A0AB"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D1DE" id="テキスト ボックス 175" o:spid="_x0000_s1113" type="#_x0000_t202" style="position:absolute;left:0;text-align:left;margin-left:16.1pt;margin-top:16.9pt;width:44.4pt;height:23.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" filled="f" stroked="f" strokeweight=".5pt">
                      <v:textbox>
                        <w:txbxContent>
                          <w:p w14:paraId="2578A0AB"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⑥</w:t>
                            </w:r>
                          </w:p>
                        </w:txbxContent>
                      </v:textbox>
                      <w10:wrap anchory="page"/>
                    </v:shape>
                  </w:pict>
                </mc:Fallback>
              </mc:AlternateContent>
            </w:r>
            <w:r w:rsidRPr="00B63540">
              <w:rPr>
                <w:rFonts w:ascii="ＭＳ 明朝" w:eastAsia="ＭＳ 明朝" w:hAnsi="Century" w:cs="Times New Roman" w:hint="eastAsia"/>
                <w:kern w:val="0"/>
                <w:szCs w:val="21"/>
              </w:rPr>
              <w:t>変更の内容</w:t>
            </w:r>
          </w:p>
        </w:tc>
        <w:tc>
          <w:tcPr>
            <w:tcW w:w="992" w:type="dxa"/>
            <w:tcBorders>
              <w:top w:val="single" w:sz="4" w:space="0" w:color="auto"/>
              <w:left w:val="single" w:sz="4" w:space="0" w:color="auto"/>
            </w:tcBorders>
          </w:tcPr>
          <w:p w14:paraId="5818F4E4"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変更前</w:t>
            </w:r>
          </w:p>
        </w:tc>
        <w:tc>
          <w:tcPr>
            <w:tcW w:w="5953" w:type="dxa"/>
            <w:tcBorders>
              <w:top w:val="single" w:sz="4" w:space="0" w:color="auto"/>
            </w:tcBorders>
          </w:tcPr>
          <w:p w14:paraId="5077C43D" w14:textId="77777777" w:rsidR="00B63540" w:rsidRPr="00B63540" w:rsidRDefault="00B63540" w:rsidP="00B63540">
            <w:pPr>
              <w:overflowPunct w:val="0"/>
              <w:autoSpaceDE w:val="0"/>
              <w:autoSpaceDN w:val="0"/>
              <w:adjustRightInd w:val="0"/>
              <w:snapToGrid w:val="0"/>
              <w:spacing w:line="360" w:lineRule="atLeast"/>
              <w:jc w:val="left"/>
              <w:textAlignment w:val="center"/>
              <w:rPr>
                <w:rFonts w:ascii="ＭＳ 明朝" w:eastAsia="ＭＳ 明朝" w:hAnsi="Century" w:cs="Times New Roman"/>
                <w:kern w:val="0"/>
                <w:szCs w:val="21"/>
              </w:rPr>
            </w:pPr>
            <w:r w:rsidRPr="00B63540">
              <w:rPr>
                <w:rFonts w:ascii="ＭＳ 明朝" w:eastAsia="ＭＳ 明朝" w:hAnsi="Century" w:cs="Times New Roman" w:hint="eastAsia"/>
                <w:color w:val="FF0000"/>
                <w:kern w:val="0"/>
                <w:szCs w:val="21"/>
              </w:rPr>
              <w:t>５９０ｍ</w:t>
            </w:r>
            <w:r w:rsidRPr="00B63540">
              <w:rPr>
                <w:rFonts w:ascii="ＭＳ 明朝" w:eastAsia="ＭＳ 明朝" w:hAnsi="Century" w:cs="Times New Roman" w:hint="eastAsia"/>
                <w:color w:val="FF0000"/>
                <w:kern w:val="0"/>
                <w:szCs w:val="21"/>
                <w:vertAlign w:val="superscript"/>
              </w:rPr>
              <w:t>３</w:t>
            </w:r>
          </w:p>
        </w:tc>
      </w:tr>
      <w:tr w:rsidR="00B63540" w:rsidRPr="00B63540" w14:paraId="5E3ADCE2" w14:textId="77777777" w:rsidTr="000B1A24">
        <w:trPr>
          <w:cantSplit/>
          <w:trHeight w:val="454"/>
        </w:trPr>
        <w:tc>
          <w:tcPr>
            <w:tcW w:w="1350" w:type="dxa"/>
            <w:vMerge/>
            <w:tcBorders>
              <w:left w:val="single" w:sz="4" w:space="0" w:color="auto"/>
            </w:tcBorders>
            <w:vAlign w:val="center"/>
          </w:tcPr>
          <w:p w14:paraId="0F1B71E7" w14:textId="77777777" w:rsidR="00B63540" w:rsidRPr="00B63540" w:rsidRDefault="00B63540" w:rsidP="00B63540">
            <w:pPr>
              <w:overflowPunct w:val="0"/>
              <w:autoSpaceDE w:val="0"/>
              <w:autoSpaceDN w:val="0"/>
              <w:adjustRightInd w:val="0"/>
              <w:snapToGrid w:val="0"/>
              <w:spacing w:line="360" w:lineRule="atLeast"/>
              <w:jc w:val="center"/>
              <w:textAlignment w:val="center"/>
              <w:rPr>
                <w:rFonts w:ascii="ＭＳ 明朝" w:eastAsia="ＭＳ 明朝" w:hAnsi="Century" w:cs="Times New Roman"/>
                <w:kern w:val="0"/>
                <w:szCs w:val="21"/>
              </w:rPr>
            </w:pPr>
          </w:p>
        </w:tc>
        <w:tc>
          <w:tcPr>
            <w:tcW w:w="992" w:type="dxa"/>
            <w:tcBorders>
              <w:left w:val="single" w:sz="4" w:space="0" w:color="auto"/>
            </w:tcBorders>
          </w:tcPr>
          <w:p w14:paraId="2AED698F"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変更後</w:t>
            </w:r>
          </w:p>
        </w:tc>
        <w:tc>
          <w:tcPr>
            <w:tcW w:w="5953" w:type="dxa"/>
            <w:vAlign w:val="center"/>
          </w:tcPr>
          <w:p w14:paraId="70F76717" w14:textId="77777777" w:rsidR="00B63540" w:rsidRPr="00B63540" w:rsidRDefault="00B63540" w:rsidP="00B63540">
            <w:pPr>
              <w:wordWrap w:val="0"/>
              <w:overflowPunct w:val="0"/>
              <w:autoSpaceDE w:val="0"/>
              <w:autoSpaceDN w:val="0"/>
              <w:adjustRightInd w:val="0"/>
              <w:snapToGrid w:val="0"/>
              <w:spacing w:line="360" w:lineRule="atLeast"/>
              <w:jc w:val="left"/>
              <w:textAlignment w:val="center"/>
              <w:rPr>
                <w:rFonts w:ascii="ＭＳ 明朝" w:eastAsia="ＭＳ 明朝" w:hAnsi="Century" w:cs="Times New Roman"/>
                <w:kern w:val="0"/>
                <w:szCs w:val="21"/>
              </w:rPr>
            </w:pPr>
            <w:r w:rsidRPr="00B63540">
              <w:rPr>
                <w:rFonts w:ascii="ＭＳ 明朝" w:eastAsia="ＭＳ 明朝" w:hAnsi="Century" w:cs="Times New Roman" w:hint="eastAsia"/>
                <w:color w:val="FF0000"/>
                <w:kern w:val="0"/>
                <w:szCs w:val="21"/>
              </w:rPr>
              <w:t>７００ｍ</w:t>
            </w:r>
            <w:r w:rsidRPr="00B63540">
              <w:rPr>
                <w:rFonts w:ascii="ＭＳ 明朝" w:eastAsia="ＭＳ 明朝" w:hAnsi="Century" w:cs="Times New Roman" w:hint="eastAsia"/>
                <w:color w:val="FF0000"/>
                <w:kern w:val="0"/>
                <w:szCs w:val="21"/>
                <w:vertAlign w:val="superscript"/>
              </w:rPr>
              <w:t>３</w:t>
            </w:r>
          </w:p>
        </w:tc>
      </w:tr>
      <w:tr w:rsidR="00B63540" w:rsidRPr="00B63540" w14:paraId="3A26495A" w14:textId="77777777" w:rsidTr="000B1A24">
        <w:trPr>
          <w:cantSplit/>
          <w:trHeight w:val="454"/>
        </w:trPr>
        <w:tc>
          <w:tcPr>
            <w:tcW w:w="2342" w:type="dxa"/>
            <w:gridSpan w:val="2"/>
            <w:tcBorders>
              <w:left w:val="single" w:sz="4" w:space="0" w:color="auto"/>
            </w:tcBorders>
          </w:tcPr>
          <w:p w14:paraId="1338A9F0"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変更予定年月日</w:t>
            </w:r>
          </w:p>
        </w:tc>
        <w:tc>
          <w:tcPr>
            <w:tcW w:w="5953" w:type="dxa"/>
          </w:tcPr>
          <w:p w14:paraId="7FDC1BDF" w14:textId="77777777" w:rsidR="00B63540" w:rsidRPr="00B63540" w:rsidRDefault="00B63540" w:rsidP="00B63540">
            <w:pPr>
              <w:overflowPunct w:val="0"/>
              <w:autoSpaceDE w:val="0"/>
              <w:autoSpaceDN w:val="0"/>
              <w:adjustRightInd w:val="0"/>
              <w:snapToGrid w:val="0"/>
              <w:spacing w:line="360" w:lineRule="atLeast"/>
              <w:ind w:firstLineChars="400" w:firstLine="840"/>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年　　月　　日</w:t>
            </w:r>
          </w:p>
        </w:tc>
      </w:tr>
    </w:tbl>
    <w:p w14:paraId="69D8C79A" w14:textId="77777777" w:rsidR="00B63540" w:rsidRPr="00B63540" w:rsidRDefault="00B63540" w:rsidP="00B63540">
      <w:pPr>
        <w:wordWrap w:val="0"/>
        <w:overflowPunct w:val="0"/>
        <w:autoSpaceDE w:val="0"/>
        <w:autoSpaceDN w:val="0"/>
        <w:adjustRightInd w:val="0"/>
        <w:ind w:leftChars="141" w:left="506" w:hangingChars="100" w:hanging="210"/>
        <w:rPr>
          <w:rFonts w:ascii="ＭＳ 明朝" w:eastAsia="ＭＳ 明朝" w:hAnsi="ＭＳ 明朝" w:cs="#82l#82r#96#be#92#a9"/>
          <w:kern w:val="0"/>
          <w:szCs w:val="21"/>
        </w:rPr>
      </w:pPr>
      <w:r w:rsidRPr="00B63540">
        <w:rPr>
          <w:rFonts w:ascii="ＭＳ 明朝" w:eastAsia="ＭＳ 明朝" w:hAnsi="ＭＳ 明朝" w:cs="#82l#82r#96#be#92#a9" w:hint="eastAsia"/>
          <w:kern w:val="0"/>
          <w:szCs w:val="21"/>
        </w:rPr>
        <w:t>注１　届出書の括弧内は、いずれか該当するものに○印を付すこと。</w:t>
      </w:r>
    </w:p>
    <w:p w14:paraId="3C6E4AD8" w14:textId="77777777" w:rsidR="00B63540" w:rsidRPr="00B63540" w:rsidRDefault="00B63540" w:rsidP="00B63540">
      <w:pPr>
        <w:wordWrap w:val="0"/>
        <w:overflowPunct w:val="0"/>
        <w:autoSpaceDE w:val="0"/>
        <w:autoSpaceDN w:val="0"/>
        <w:adjustRightInd w:val="0"/>
        <w:ind w:leftChars="141" w:left="712" w:hangingChars="198" w:hanging="416"/>
        <w:rPr>
          <w:rFonts w:ascii="ＭＳ 明朝" w:eastAsia="ＭＳ 明朝" w:hAnsi="ＭＳ 明朝" w:cs="#82l#82r#96#be#92#a9"/>
          <w:kern w:val="0"/>
          <w:szCs w:val="21"/>
        </w:rPr>
      </w:pPr>
      <w:r w:rsidRPr="00B63540">
        <w:rPr>
          <w:rFonts w:ascii="ＭＳ 明朝" w:eastAsia="ＭＳ 明朝" w:hAnsi="ＭＳ 明朝" w:cs="#82l#82r#96#be#92#a9" w:hint="eastAsia"/>
          <w:kern w:val="0"/>
          <w:szCs w:val="21"/>
        </w:rPr>
        <w:t xml:space="preserve">　２　「変更の内容」の欄にその記載事項の全てを記載することができないときは、当該欄に「別紙のとおり」と記載し、別紙を添付すること。</w:t>
      </w:r>
    </w:p>
    <w:p w14:paraId="6E3A0985" w14:textId="77777777" w:rsidR="00B63540" w:rsidRPr="00B63540" w:rsidRDefault="00B63540" w:rsidP="00B63540">
      <w:pPr>
        <w:spacing w:before="100" w:beforeAutospacing="1" w:after="100" w:afterAutospacing="1"/>
        <w:rPr>
          <w:rFonts w:ascii="ＭＳ 明朝" w:eastAsia="ＭＳ 明朝" w:hAnsi="Century" w:cs="Times New Roman"/>
          <w:caps/>
          <w:sz w:val="24"/>
        </w:rPr>
      </w:pPr>
    </w:p>
    <w:p w14:paraId="438C3757" w14:textId="77777777" w:rsidR="00B63540" w:rsidRPr="00B63540" w:rsidRDefault="00B63540" w:rsidP="00B63540">
      <w:pPr>
        <w:spacing w:before="100" w:beforeAutospacing="1" w:after="100" w:afterAutospacing="1"/>
        <w:rPr>
          <w:rFonts w:ascii="ＭＳ 明朝" w:eastAsia="ＭＳ 明朝" w:hAnsi="Century" w:cs="Times New Roman"/>
          <w:caps/>
          <w:sz w:val="24"/>
        </w:rPr>
      </w:pPr>
      <w:r w:rsidRPr="00B63540">
        <w:rPr>
          <w:rFonts w:ascii="ＭＳ 明朝" w:eastAsia="ＭＳ 明朝" w:hAnsi="Century" w:cs="Times New Roman"/>
          <w:caps/>
          <w:sz w:val="24"/>
        </w:rPr>
        <w:br w:type="page"/>
      </w:r>
    </w:p>
    <w:p w14:paraId="7533E08A" w14:textId="77777777" w:rsidR="00B63540" w:rsidRDefault="00B63540" w:rsidP="006731E2">
      <w:pPr>
        <w:snapToGrid w:val="0"/>
        <w:jc w:val="center"/>
        <w:rPr>
          <w:rFonts w:eastAsiaTheme="minorHAnsi" w:cs="Times New Roman"/>
          <w:caps/>
          <w:sz w:val="24"/>
        </w:rPr>
      </w:pPr>
      <w:bookmarkStart w:id="56" w:name="_Hlk160097789"/>
      <w:r w:rsidRPr="005D4928">
        <w:rPr>
          <w:rFonts w:eastAsiaTheme="minorHAnsi" w:cs="Times New Roman" w:hint="eastAsia"/>
          <w:caps/>
          <w:sz w:val="24"/>
        </w:rPr>
        <w:lastRenderedPageBreak/>
        <w:t>（記入要領）</w:t>
      </w:r>
    </w:p>
    <w:p w14:paraId="77805BD0" w14:textId="77777777" w:rsidR="006731E2" w:rsidRPr="005D4928" w:rsidRDefault="006731E2" w:rsidP="005D4928">
      <w:pPr>
        <w:snapToGrid w:val="0"/>
        <w:jc w:val="center"/>
        <w:rPr>
          <w:rFonts w:eastAsiaTheme="minorHAnsi" w:cs="Times New Roman"/>
          <w:caps/>
          <w:szCs w:val="20"/>
        </w:rPr>
      </w:pPr>
    </w:p>
    <w:p w14:paraId="623A0977" w14:textId="77777777" w:rsidR="00B63540" w:rsidRPr="005D4928" w:rsidRDefault="00B63540" w:rsidP="005D4928">
      <w:pPr>
        <w:numPr>
          <w:ilvl w:val="0"/>
          <w:numId w:val="8"/>
        </w:numPr>
        <w:overflowPunct w:val="0"/>
        <w:autoSpaceDE w:val="0"/>
        <w:autoSpaceDN w:val="0"/>
        <w:adjustRightInd w:val="0"/>
        <w:snapToGrid w:val="0"/>
        <w:spacing w:line="220" w:lineRule="atLeast"/>
        <w:rPr>
          <w:rFonts w:eastAsiaTheme="minorHAnsi" w:cs="#82l#82r#96#be#92#a9"/>
          <w:kern w:val="0"/>
          <w:szCs w:val="21"/>
        </w:rPr>
      </w:pPr>
      <w:r w:rsidRPr="005D4928">
        <w:rPr>
          <w:rFonts w:eastAsiaTheme="minorHAnsi" w:cs="#82l#82r#96#be#92#a9" w:hint="eastAsia"/>
          <w:kern w:val="0"/>
          <w:szCs w:val="21"/>
        </w:rPr>
        <w:t>届出年月日　届出書を提出する日を記入</w:t>
      </w:r>
    </w:p>
    <w:p w14:paraId="6789F378" w14:textId="77777777" w:rsidR="00B63540" w:rsidRPr="005D4928" w:rsidRDefault="00B63540" w:rsidP="005D4928">
      <w:pPr>
        <w:numPr>
          <w:ilvl w:val="0"/>
          <w:numId w:val="8"/>
        </w:numPr>
        <w:overflowPunct w:val="0"/>
        <w:autoSpaceDE w:val="0"/>
        <w:autoSpaceDN w:val="0"/>
        <w:adjustRightInd w:val="0"/>
        <w:snapToGrid w:val="0"/>
        <w:spacing w:line="220" w:lineRule="atLeast"/>
        <w:rPr>
          <w:rFonts w:eastAsiaTheme="minorHAnsi" w:cs="#82l#82r#96#be#92#a9"/>
          <w:kern w:val="0"/>
          <w:szCs w:val="21"/>
        </w:rPr>
      </w:pPr>
      <w:r w:rsidRPr="005D4928">
        <w:rPr>
          <w:rFonts w:eastAsiaTheme="minorHAnsi" w:cs="#82l#82r#96#be#92#a9" w:hint="eastAsia"/>
          <w:kern w:val="0"/>
          <w:szCs w:val="21"/>
        </w:rPr>
        <w:t>届出者</w:t>
      </w:r>
    </w:p>
    <w:p w14:paraId="324E293F"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届出者の氏名又は会社の名称及び住所を記入</w:t>
      </w:r>
    </w:p>
    <w:p w14:paraId="7B9129E1"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届出者が法人の場合は代表者の氏名も記入</w:t>
      </w:r>
    </w:p>
    <w:p w14:paraId="0B008E55"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法人の場合で届出者が代表者でない場合は、代表者から届出者への委任状が必要</w:t>
      </w:r>
    </w:p>
    <w:p w14:paraId="2F611471"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なお、委任状により代表者でない者が届出をする場合であっても、会社の名称及び住所については、本社法人の名称及び住所を記入</w:t>
      </w:r>
    </w:p>
    <w:p w14:paraId="3A5A0A6B" w14:textId="53E272B0" w:rsidR="00B63540" w:rsidRPr="005D4928" w:rsidRDefault="00B63540" w:rsidP="005D4928">
      <w:pPr>
        <w:numPr>
          <w:ilvl w:val="0"/>
          <w:numId w:val="8"/>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条例の根拠条文　次のうち該当するものに○</w:t>
      </w:r>
      <w:r w:rsidR="007E437A">
        <w:rPr>
          <w:rFonts w:eastAsiaTheme="minorHAnsi" w:cs="#82l#82r#96#be#92#a9" w:hint="eastAsia"/>
          <w:kern w:val="0"/>
          <w:szCs w:val="21"/>
        </w:rPr>
        <w:t>印</w:t>
      </w:r>
      <w:r w:rsidRPr="005D4928">
        <w:rPr>
          <w:rFonts w:eastAsiaTheme="minorHAnsi" w:cs="#82l#82r#96#be#92#a9" w:hint="eastAsia"/>
          <w:kern w:val="0"/>
          <w:szCs w:val="21"/>
        </w:rPr>
        <w:t>を付す</w:t>
      </w:r>
    </w:p>
    <w:p w14:paraId="2B4E7CC5"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kern w:val="0"/>
          <w:szCs w:val="21"/>
        </w:rPr>
        <w:t>・第９条第１項 特定処理物の保管場所の変更</w:t>
      </w:r>
    </w:p>
    <w:p w14:paraId="7D15597F"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kern w:val="0"/>
          <w:szCs w:val="21"/>
        </w:rPr>
        <w:t>・第１３条第１項 特定収集物に係る事業場の変更</w:t>
      </w:r>
    </w:p>
    <w:p w14:paraId="3717455D"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kern w:val="0"/>
          <w:szCs w:val="21"/>
        </w:rPr>
        <w:t>・第１７条第１項 産業廃棄物の保管場所の変更</w:t>
      </w:r>
    </w:p>
    <w:p w14:paraId="12CCCDBD" w14:textId="77777777" w:rsidR="00B63540" w:rsidRPr="005D4928" w:rsidRDefault="00B63540" w:rsidP="005D4928">
      <w:pPr>
        <w:numPr>
          <w:ilvl w:val="0"/>
          <w:numId w:val="8"/>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変更する保管等の種類　該当するものに○印を付す</w:t>
      </w:r>
    </w:p>
    <w:p w14:paraId="55FD940A" w14:textId="77777777" w:rsidR="00B63540" w:rsidRPr="005D4928" w:rsidRDefault="00B63540" w:rsidP="005D4928">
      <w:pPr>
        <w:numPr>
          <w:ilvl w:val="0"/>
          <w:numId w:val="8"/>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変更する事項　届け出た内容のうち変更する事項を記入</w:t>
      </w:r>
    </w:p>
    <w:p w14:paraId="7C252F4D"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変更する事項が複数あって記入出来ない場合は⑥変更内容と合わせて別紙に記入</w:t>
      </w:r>
    </w:p>
    <w:p w14:paraId="39949DDA" w14:textId="77777777" w:rsidR="00B63540" w:rsidRPr="005D4928" w:rsidRDefault="00B63540" w:rsidP="005D4928">
      <w:pPr>
        <w:numPr>
          <w:ilvl w:val="0"/>
          <w:numId w:val="8"/>
        </w:numPr>
        <w:overflowPunct w:val="0"/>
        <w:autoSpaceDE w:val="0"/>
        <w:autoSpaceDN w:val="0"/>
        <w:adjustRightInd w:val="0"/>
        <w:snapToGrid w:val="0"/>
        <w:ind w:left="357"/>
        <w:rPr>
          <w:rFonts w:eastAsiaTheme="minorHAnsi" w:cs="#82l#82r#96#be#92#a9"/>
          <w:kern w:val="0"/>
          <w:szCs w:val="21"/>
        </w:rPr>
      </w:pPr>
      <w:r w:rsidRPr="005D4928">
        <w:rPr>
          <w:rFonts w:eastAsiaTheme="minorHAnsi" w:cs="Times New Roman" w:hint="eastAsia"/>
          <w:kern w:val="0"/>
          <w:szCs w:val="21"/>
        </w:rPr>
        <w:t>変更の内容　変更前と変更後の内容を記入</w:t>
      </w:r>
    </w:p>
    <w:p w14:paraId="157877DC"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Times New Roman"/>
          <w:kern w:val="0"/>
          <w:szCs w:val="21"/>
        </w:rPr>
      </w:pPr>
      <w:r w:rsidRPr="005D4928">
        <w:rPr>
          <w:rFonts w:eastAsiaTheme="minorHAnsi" w:cs="#82l#82r#96#be#92#a9" w:hint="eastAsia"/>
          <w:kern w:val="0"/>
          <w:szCs w:val="21"/>
        </w:rPr>
        <w:t>変更する事項が複数あって記入出来ない場合は⑤変更する事項と合わせて別紙に記入</w:t>
      </w:r>
    </w:p>
    <w:p w14:paraId="499AE739" w14:textId="77777777" w:rsidR="00B63540" w:rsidRPr="005D4928" w:rsidRDefault="00B63540" w:rsidP="005D4928">
      <w:pPr>
        <w:numPr>
          <w:ilvl w:val="0"/>
          <w:numId w:val="8"/>
        </w:numPr>
        <w:overflowPunct w:val="0"/>
        <w:autoSpaceDE w:val="0"/>
        <w:autoSpaceDN w:val="0"/>
        <w:adjustRightInd w:val="0"/>
        <w:snapToGrid w:val="0"/>
        <w:spacing w:line="220" w:lineRule="atLeast"/>
        <w:ind w:left="357"/>
        <w:rPr>
          <w:rFonts w:eastAsiaTheme="minorHAnsi" w:cs="#82l#82r#96#be#92#a9"/>
          <w:kern w:val="0"/>
          <w:szCs w:val="21"/>
        </w:rPr>
      </w:pPr>
      <w:r w:rsidRPr="005D4928">
        <w:rPr>
          <w:rFonts w:eastAsiaTheme="minorHAnsi" w:cs="#82l#82r#96#be#92#a9" w:hint="eastAsia"/>
          <w:kern w:val="0"/>
          <w:szCs w:val="21"/>
        </w:rPr>
        <w:t>変更予定年月日　保管場所等を変更する予定の日を記入</w:t>
      </w:r>
    </w:p>
    <w:bookmarkEnd w:id="56"/>
    <w:p w14:paraId="56A5474E" w14:textId="77777777" w:rsidR="00B63540" w:rsidRPr="005D4928" w:rsidRDefault="00B63540" w:rsidP="005D4928">
      <w:pPr>
        <w:snapToGrid w:val="0"/>
        <w:spacing w:line="340" w:lineRule="exact"/>
        <w:rPr>
          <w:rFonts w:eastAsiaTheme="minorHAnsi" w:cs="Times New Roman"/>
          <w:sz w:val="24"/>
        </w:rPr>
      </w:pPr>
    </w:p>
    <w:p w14:paraId="1DAD4DC2" w14:textId="77777777" w:rsidR="00B63540" w:rsidRPr="005D4928" w:rsidRDefault="00B63540" w:rsidP="005D4928">
      <w:pPr>
        <w:snapToGrid w:val="0"/>
        <w:spacing w:line="340" w:lineRule="exact"/>
        <w:rPr>
          <w:rFonts w:eastAsiaTheme="minorHAnsi" w:cs="Times New Roman"/>
          <w:szCs w:val="21"/>
        </w:rPr>
      </w:pPr>
      <w:r w:rsidRPr="005D4928">
        <w:rPr>
          <w:rFonts w:eastAsiaTheme="minorHAnsi" w:cs="Times New Roman" w:hint="eastAsia"/>
          <w:sz w:val="24"/>
        </w:rPr>
        <w:t>〈添付書類〉</w:t>
      </w:r>
      <w:r w:rsidRPr="005D4928">
        <w:rPr>
          <w:rFonts w:eastAsiaTheme="minorHAnsi" w:cs="Times New Roman" w:hint="eastAsia"/>
          <w:szCs w:val="21"/>
        </w:rPr>
        <w:t>変更する事項に関係する書類を添付</w:t>
      </w:r>
    </w:p>
    <w:p w14:paraId="1C8CDDD3" w14:textId="77777777" w:rsidR="00B63540" w:rsidRPr="005D4928" w:rsidRDefault="00B63540" w:rsidP="005D4928">
      <w:pPr>
        <w:numPr>
          <w:ilvl w:val="1"/>
          <w:numId w:val="8"/>
        </w:numPr>
        <w:snapToGrid w:val="0"/>
        <w:spacing w:line="340" w:lineRule="exact"/>
        <w:rPr>
          <w:rFonts w:eastAsiaTheme="minorHAnsi" w:cs="Times New Roman"/>
          <w:szCs w:val="21"/>
        </w:rPr>
      </w:pPr>
      <w:r w:rsidRPr="005D4928">
        <w:rPr>
          <w:rFonts w:eastAsiaTheme="minorHAnsi" w:cs="Times New Roman" w:hint="eastAsia"/>
          <w:szCs w:val="21"/>
        </w:rPr>
        <w:t>保管する場所等の所在地・面積を変更する場合</w:t>
      </w:r>
    </w:p>
    <w:p w14:paraId="6326B307" w14:textId="77777777" w:rsidR="00B63540" w:rsidRPr="005D4928" w:rsidRDefault="00B63540" w:rsidP="005D4928">
      <w:pPr>
        <w:numPr>
          <w:ilvl w:val="2"/>
          <w:numId w:val="8"/>
        </w:numPr>
        <w:snapToGrid w:val="0"/>
        <w:spacing w:line="340" w:lineRule="exact"/>
        <w:rPr>
          <w:rFonts w:eastAsiaTheme="minorHAnsi" w:cs="Times New Roman"/>
          <w:szCs w:val="21"/>
        </w:rPr>
      </w:pPr>
      <w:r w:rsidRPr="005D4928">
        <w:rPr>
          <w:rFonts w:eastAsiaTheme="minorHAnsi" w:cs="Times New Roman" w:hint="eastAsia"/>
          <w:szCs w:val="21"/>
        </w:rPr>
        <w:t>保管場所の土地の登記事項証明書又は土地の賃貸借契約書等</w:t>
      </w:r>
    </w:p>
    <w:p w14:paraId="5EAF0967" w14:textId="77777777" w:rsidR="00B63540" w:rsidRPr="005D4928" w:rsidRDefault="00B63540" w:rsidP="005D4928">
      <w:pPr>
        <w:snapToGrid w:val="0"/>
        <w:spacing w:line="340" w:lineRule="exact"/>
        <w:ind w:leftChars="450" w:left="945"/>
        <w:rPr>
          <w:rFonts w:eastAsiaTheme="minorHAnsi" w:cs="Times New Roman"/>
          <w:szCs w:val="21"/>
        </w:rPr>
      </w:pPr>
      <w:r w:rsidRPr="005D4928">
        <w:rPr>
          <w:rFonts w:eastAsiaTheme="minorHAnsi" w:cs="Times New Roman" w:hint="eastAsia"/>
          <w:szCs w:val="21"/>
        </w:rPr>
        <w:t>（新たに保管場所等の土地を追加する場合、当該追加分に係るもの）</w:t>
      </w:r>
    </w:p>
    <w:p w14:paraId="7C08A9E7" w14:textId="77777777" w:rsidR="00B63540" w:rsidRPr="005D4928" w:rsidRDefault="00B63540" w:rsidP="005D4928">
      <w:pPr>
        <w:numPr>
          <w:ilvl w:val="2"/>
          <w:numId w:val="8"/>
        </w:numPr>
        <w:snapToGrid w:val="0"/>
        <w:spacing w:line="340" w:lineRule="exact"/>
        <w:rPr>
          <w:rFonts w:eastAsiaTheme="minorHAnsi" w:cs="Times New Roman"/>
          <w:szCs w:val="21"/>
        </w:rPr>
      </w:pPr>
      <w:r w:rsidRPr="005D4928">
        <w:rPr>
          <w:rFonts w:eastAsiaTheme="minorHAnsi" w:cs="Times New Roman" w:hint="eastAsia"/>
          <w:szCs w:val="21"/>
        </w:rPr>
        <w:t>保管場所の平面図</w:t>
      </w:r>
    </w:p>
    <w:p w14:paraId="736AFBED" w14:textId="77777777" w:rsidR="00B63540" w:rsidRPr="005D4928" w:rsidRDefault="00B63540" w:rsidP="005D4928">
      <w:pPr>
        <w:numPr>
          <w:ilvl w:val="2"/>
          <w:numId w:val="8"/>
        </w:numPr>
        <w:snapToGrid w:val="0"/>
        <w:spacing w:line="340" w:lineRule="exact"/>
        <w:rPr>
          <w:rFonts w:eastAsiaTheme="minorHAnsi" w:cs="Times New Roman"/>
          <w:szCs w:val="21"/>
        </w:rPr>
      </w:pPr>
      <w:r w:rsidRPr="005D4928">
        <w:rPr>
          <w:rFonts w:eastAsiaTheme="minorHAnsi" w:cs="Times New Roman" w:hint="eastAsia"/>
          <w:szCs w:val="21"/>
        </w:rPr>
        <w:t>保管場所付近の見取り図等</w:t>
      </w:r>
    </w:p>
    <w:p w14:paraId="6A4F9A6C" w14:textId="77777777" w:rsidR="00B63540" w:rsidRPr="005D4928" w:rsidRDefault="00B63540" w:rsidP="005D4928">
      <w:pPr>
        <w:numPr>
          <w:ilvl w:val="1"/>
          <w:numId w:val="8"/>
        </w:numPr>
        <w:snapToGrid w:val="0"/>
        <w:spacing w:line="340" w:lineRule="exact"/>
        <w:rPr>
          <w:rFonts w:eastAsiaTheme="minorHAnsi" w:cs="Times New Roman"/>
          <w:szCs w:val="21"/>
        </w:rPr>
      </w:pPr>
      <w:r w:rsidRPr="005D4928">
        <w:rPr>
          <w:rFonts w:eastAsiaTheme="minorHAnsi" w:cs="Times New Roman" w:hint="eastAsia"/>
          <w:szCs w:val="21"/>
        </w:rPr>
        <w:t>保管する量の上限、保管高さを変更する場合</w:t>
      </w:r>
    </w:p>
    <w:p w14:paraId="0AE40DA9" w14:textId="77777777" w:rsidR="00B63540" w:rsidRPr="005D4928" w:rsidRDefault="00B63540" w:rsidP="005D4928">
      <w:pPr>
        <w:numPr>
          <w:ilvl w:val="2"/>
          <w:numId w:val="8"/>
        </w:numPr>
        <w:snapToGrid w:val="0"/>
        <w:spacing w:line="340" w:lineRule="exact"/>
        <w:rPr>
          <w:rFonts w:eastAsiaTheme="minorHAnsi" w:cs="Times New Roman"/>
          <w:szCs w:val="21"/>
        </w:rPr>
      </w:pPr>
      <w:r w:rsidRPr="005D4928">
        <w:rPr>
          <w:rFonts w:eastAsiaTheme="minorHAnsi" w:cs="Times New Roman" w:hint="eastAsia"/>
          <w:szCs w:val="21"/>
        </w:rPr>
        <w:t>保管場所の平面図</w:t>
      </w:r>
    </w:p>
    <w:p w14:paraId="69ECB980" w14:textId="77777777" w:rsidR="00B63540" w:rsidRPr="005D4928" w:rsidRDefault="00B63540" w:rsidP="005D4928">
      <w:pPr>
        <w:numPr>
          <w:ilvl w:val="0"/>
          <w:numId w:val="9"/>
        </w:numPr>
        <w:snapToGrid w:val="0"/>
        <w:spacing w:line="340" w:lineRule="exact"/>
        <w:ind w:hanging="14"/>
        <w:rPr>
          <w:rFonts w:eastAsiaTheme="minorHAnsi" w:cs="Times New Roman"/>
          <w:szCs w:val="21"/>
        </w:rPr>
      </w:pPr>
      <w:r w:rsidRPr="005D4928">
        <w:rPr>
          <w:rFonts w:eastAsiaTheme="minorHAnsi" w:cs="Times New Roman" w:hint="eastAsia"/>
          <w:szCs w:val="21"/>
        </w:rPr>
        <w:t>事業の用に供する施設の変更</w:t>
      </w:r>
    </w:p>
    <w:p w14:paraId="39954AAD" w14:textId="77777777" w:rsidR="00B63540" w:rsidRPr="005D4928" w:rsidRDefault="00B63540" w:rsidP="005D4928">
      <w:pPr>
        <w:numPr>
          <w:ilvl w:val="2"/>
          <w:numId w:val="10"/>
        </w:numPr>
        <w:snapToGrid w:val="0"/>
        <w:spacing w:line="340" w:lineRule="exact"/>
        <w:rPr>
          <w:rFonts w:eastAsiaTheme="minorHAnsi" w:cs="Times New Roman"/>
          <w:szCs w:val="21"/>
        </w:rPr>
      </w:pPr>
      <w:r w:rsidRPr="005D4928">
        <w:rPr>
          <w:rFonts w:eastAsiaTheme="minorHAnsi" w:cs="Times New Roman" w:hint="eastAsia"/>
          <w:szCs w:val="21"/>
        </w:rPr>
        <w:t>施設の概要がわかる書類（資料５－４別紙１（参考様式））等</w:t>
      </w:r>
    </w:p>
    <w:p w14:paraId="2F5EAD42" w14:textId="77777777" w:rsidR="00B63540" w:rsidRPr="005D4928" w:rsidRDefault="00B63540" w:rsidP="005D4928">
      <w:pPr>
        <w:numPr>
          <w:ilvl w:val="2"/>
          <w:numId w:val="10"/>
        </w:numPr>
        <w:snapToGrid w:val="0"/>
        <w:spacing w:line="340" w:lineRule="exact"/>
        <w:rPr>
          <w:rFonts w:eastAsiaTheme="minorHAnsi" w:cs="Times New Roman"/>
          <w:szCs w:val="21"/>
        </w:rPr>
      </w:pPr>
      <w:r w:rsidRPr="005D4928">
        <w:rPr>
          <w:rFonts w:eastAsiaTheme="minorHAnsi" w:cs="Times New Roman" w:hint="eastAsia"/>
          <w:szCs w:val="21"/>
        </w:rPr>
        <w:t>施設の構造を明らかにする平面図、立面図等</w:t>
      </w:r>
    </w:p>
    <w:p w14:paraId="5E2991B8" w14:textId="77777777" w:rsidR="00B63540" w:rsidRPr="005D4928" w:rsidRDefault="00B63540" w:rsidP="005D4928">
      <w:pPr>
        <w:snapToGrid w:val="0"/>
        <w:spacing w:line="240" w:lineRule="exact"/>
        <w:rPr>
          <w:rFonts w:eastAsiaTheme="minorHAnsi" w:cs="Times New Roman"/>
          <w:sz w:val="24"/>
        </w:rPr>
      </w:pPr>
    </w:p>
    <w:p w14:paraId="7BC82A63" w14:textId="77777777" w:rsidR="00B63540" w:rsidRPr="005D4928" w:rsidRDefault="00B63540" w:rsidP="005D4928">
      <w:pPr>
        <w:snapToGrid w:val="0"/>
        <w:spacing w:line="240" w:lineRule="exact"/>
        <w:rPr>
          <w:rFonts w:eastAsiaTheme="minorHAnsi" w:cs="Times New Roman"/>
          <w:sz w:val="24"/>
        </w:rPr>
      </w:pPr>
      <w:r w:rsidRPr="005D4928">
        <w:rPr>
          <w:rFonts w:eastAsiaTheme="minorHAnsi" w:cs="Times New Roman"/>
          <w:sz w:val="24"/>
        </w:rPr>
        <w:br w:type="page"/>
      </w:r>
    </w:p>
    <w:p w14:paraId="490F2368" w14:textId="77777777" w:rsidR="00B63540" w:rsidRPr="00B63540" w:rsidRDefault="00B63540" w:rsidP="00B63540">
      <w:pPr>
        <w:wordWrap w:val="0"/>
        <w:overflowPunct w:val="0"/>
        <w:autoSpaceDE w:val="0"/>
        <w:autoSpaceDN w:val="0"/>
        <w:adjustRightInd w:val="0"/>
        <w:rPr>
          <w:rFonts w:ascii="ＭＳ 明朝" w:eastAsia="ＭＳ 明朝" w:hAnsi="ＭＳ 明朝" w:cs="Times New Roman"/>
          <w:kern w:val="0"/>
          <w:szCs w:val="21"/>
        </w:rPr>
      </w:pPr>
      <w:r w:rsidRPr="00B63540">
        <w:rPr>
          <w:rFonts w:ascii="ＭＳ 明朝" w:eastAsia="ＭＳ 明朝" w:hAnsi="Century" w:cs="Times New Roman"/>
          <w:noProof/>
          <w:kern w:val="0"/>
          <w:szCs w:val="21"/>
        </w:rPr>
        <w:lastRenderedPageBreak/>
        <mc:AlternateContent>
          <mc:Choice Requires="wps">
            <w:drawing>
              <wp:anchor distT="0" distB="0" distL="114300" distR="114300" simplePos="0" relativeHeight="251658327" behindDoc="0" locked="0" layoutInCell="1" allowOverlap="1" wp14:anchorId="0BE03B37" wp14:editId="344C75E3">
                <wp:simplePos x="0" y="0"/>
                <wp:positionH relativeFrom="column">
                  <wp:posOffset>4680585</wp:posOffset>
                </wp:positionH>
                <wp:positionV relativeFrom="page">
                  <wp:posOffset>952500</wp:posOffset>
                </wp:positionV>
                <wp:extent cx="655320" cy="28956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655320" cy="289560"/>
                        </a:xfrm>
                        <a:prstGeom prst="rect">
                          <a:avLst/>
                        </a:prstGeom>
                        <a:noFill/>
                        <a:ln w="6350">
                          <a:noFill/>
                        </a:ln>
                      </wps:spPr>
                      <wps:txbx>
                        <w:txbxContent>
                          <w:p w14:paraId="1FB88FEC"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03B37" id="テキスト ボックス 176" o:spid="_x0000_s1114" type="#_x0000_t202" style="position:absolute;left:0;text-align:left;margin-left:368.55pt;margin-top:75pt;width:51.6pt;height:22.8pt;z-index:25165832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" filled="f" stroked="f" strokeweight=".5pt">
                <v:textbox>
                  <w:txbxContent>
                    <w:p w14:paraId="1FB88FEC"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①</w:t>
                      </w:r>
                    </w:p>
                  </w:txbxContent>
                </v:textbox>
                <w10:wrap anchory="page"/>
              </v:shape>
            </w:pict>
          </mc:Fallback>
        </mc:AlternateContent>
      </w:r>
      <w:r w:rsidRPr="00B63540">
        <w:rPr>
          <w:rFonts w:ascii="ＭＳ ゴシック" w:eastAsia="ＭＳ ゴシック" w:hAnsi="ＭＳ ゴシック" w:cs="Times New Roman" w:hint="eastAsia"/>
          <w:b/>
          <w:bCs/>
          <w:kern w:val="0"/>
          <w:szCs w:val="21"/>
        </w:rPr>
        <w:t>第３号様式</w:t>
      </w:r>
      <w:r w:rsidRPr="00B63540">
        <w:rPr>
          <w:rFonts w:ascii="ＭＳ 明朝" w:eastAsia="ＭＳ 明朝" w:hAnsi="ＭＳ 明朝" w:cs="Times New Roman" w:hint="eastAsia"/>
          <w:kern w:val="0"/>
          <w:szCs w:val="21"/>
        </w:rPr>
        <w:t>（第６条、第１２条、第１９条関係）</w:t>
      </w:r>
    </w:p>
    <w:p w14:paraId="64CE27F8" w14:textId="77777777" w:rsidR="00B63540" w:rsidRPr="00B63540" w:rsidRDefault="00B63540" w:rsidP="00B63540">
      <w:pPr>
        <w:tabs>
          <w:tab w:val="left" w:pos="4899"/>
          <w:tab w:val="right" w:pos="8504"/>
        </w:tabs>
        <w:wordWrap w:val="0"/>
        <w:autoSpaceDE w:val="0"/>
        <w:autoSpaceDN w:val="0"/>
        <w:adjustRightInd w:val="0"/>
        <w:snapToGrid w:val="0"/>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年　　月　　日　</w:t>
      </w:r>
    </w:p>
    <w:p w14:paraId="53E0311B" w14:textId="77777777" w:rsidR="00B63540" w:rsidRPr="00B63540" w:rsidRDefault="00B63540" w:rsidP="00B63540">
      <w:pPr>
        <w:autoSpaceDE w:val="0"/>
        <w:autoSpaceDN w:val="0"/>
        <w:adjustRightInd w:val="0"/>
        <w:snapToGrid w:val="0"/>
        <w:rPr>
          <w:rFonts w:ascii="ＭＳ 明朝" w:eastAsia="ＭＳ 明朝" w:hAnsi="Century" w:cs="Times New Roman"/>
          <w:kern w:val="0"/>
          <w:szCs w:val="21"/>
        </w:rPr>
      </w:pPr>
    </w:p>
    <w:p w14:paraId="5AC8B4BF" w14:textId="77777777" w:rsidR="00B63540" w:rsidRPr="00B63540" w:rsidRDefault="00B63540" w:rsidP="00B63540">
      <w:pPr>
        <w:tabs>
          <w:tab w:val="left" w:pos="3408"/>
        </w:tabs>
        <w:autoSpaceDE w:val="0"/>
        <w:autoSpaceDN w:val="0"/>
        <w:adjustRightInd w:val="0"/>
        <w:snapToGrid w:val="0"/>
        <w:rPr>
          <w:rFonts w:ascii="ＭＳ 明朝" w:eastAsia="ＭＳ 明朝" w:hAnsi="Century" w:cs="Times New Roman"/>
          <w:kern w:val="0"/>
          <w:szCs w:val="21"/>
        </w:rPr>
      </w:pPr>
    </w:p>
    <w:p w14:paraId="60CAD85B" w14:textId="19EAE467" w:rsidR="00B63540" w:rsidRPr="00B63540" w:rsidRDefault="00794289" w:rsidP="00B63540">
      <w:pPr>
        <w:autoSpaceDE w:val="0"/>
        <w:autoSpaceDN w:val="0"/>
        <w:adjustRightInd w:val="0"/>
        <w:snapToGrid w:val="0"/>
        <w:rPr>
          <w:rFonts w:ascii="ＭＳ 明朝" w:eastAsia="ＭＳ 明朝" w:hAnsi="Century" w:cs="Times New Roman"/>
          <w:kern w:val="0"/>
          <w:szCs w:val="21"/>
        </w:rPr>
      </w:pPr>
      <w:r>
        <w:rPr>
          <w:rFonts w:ascii="ＭＳ 明朝" w:eastAsia="ＭＳ 明朝" w:hAnsi="Century" w:cs="Times New Roman" w:hint="eastAsia"/>
          <w:kern w:val="0"/>
          <w:szCs w:val="21"/>
        </w:rPr>
        <w:t xml:space="preserve">　　甲府市長</w:t>
      </w:r>
      <w:r w:rsidR="00B63540" w:rsidRPr="00B63540">
        <w:rPr>
          <w:rFonts w:ascii="ＭＳ 明朝" w:eastAsia="ＭＳ 明朝" w:hAnsi="Century" w:cs="Times New Roman" w:hint="eastAsia"/>
          <w:kern w:val="0"/>
          <w:szCs w:val="21"/>
        </w:rPr>
        <w:t xml:space="preserve">　殿</w:t>
      </w:r>
    </w:p>
    <w:p w14:paraId="60DAF426" w14:textId="67362BA5" w:rsidR="00B63540" w:rsidRPr="00B63540" w:rsidRDefault="008C3265" w:rsidP="00B63540">
      <w:pPr>
        <w:autoSpaceDE w:val="0"/>
        <w:autoSpaceDN w:val="0"/>
        <w:adjustRightInd w:val="0"/>
        <w:snapToGrid w:val="0"/>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28" behindDoc="0" locked="0" layoutInCell="1" allowOverlap="1" wp14:anchorId="74535530" wp14:editId="154FF449">
                <wp:simplePos x="0" y="0"/>
                <wp:positionH relativeFrom="column">
                  <wp:posOffset>3042616</wp:posOffset>
                </wp:positionH>
                <wp:positionV relativeFrom="page">
                  <wp:posOffset>2091856</wp:posOffset>
                </wp:positionV>
                <wp:extent cx="655320" cy="28956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655320" cy="289560"/>
                        </a:xfrm>
                        <a:prstGeom prst="rect">
                          <a:avLst/>
                        </a:prstGeom>
                        <a:noFill/>
                        <a:ln w="6350">
                          <a:noFill/>
                        </a:ln>
                      </wps:spPr>
                      <wps:txbx>
                        <w:txbxContent>
                          <w:p w14:paraId="0676155F"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35530" id="テキスト ボックス 177" o:spid="_x0000_s1115" type="#_x0000_t202" style="position:absolute;left:0;text-align:left;margin-left:239.6pt;margin-top:164.7pt;width:51.6pt;height:22.8pt;z-index:2516583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" filled="f" stroked="f" strokeweight=".5pt">
                <v:textbox>
                  <w:txbxContent>
                    <w:p w14:paraId="0676155F"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②</w:t>
                      </w:r>
                    </w:p>
                  </w:txbxContent>
                </v:textbox>
                <w10:wrap anchory="page"/>
              </v:shape>
            </w:pict>
          </mc:Fallback>
        </mc:AlternateContent>
      </w:r>
    </w:p>
    <w:p w14:paraId="4AD52E85" w14:textId="1FFC77AB" w:rsidR="00B63540" w:rsidRPr="00B63540" w:rsidRDefault="00B63540" w:rsidP="005D4928">
      <w:pPr>
        <w:autoSpaceDE w:val="0"/>
        <w:autoSpaceDN w:val="0"/>
        <w:adjustRightInd w:val="0"/>
        <w:snapToGrid w:val="0"/>
        <w:ind w:rightChars="300" w:right="630"/>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住所　</w:t>
      </w:r>
      <w:r w:rsidR="00794289">
        <w:rPr>
          <w:rFonts w:ascii="ＭＳ 明朝" w:eastAsia="ＭＳ 明朝" w:hAnsi="Century" w:cs="Times New Roman" w:hint="eastAsia"/>
          <w:color w:val="FF0000"/>
          <w:kern w:val="0"/>
          <w:szCs w:val="21"/>
        </w:rPr>
        <w:t>甲府</w:t>
      </w:r>
      <w:r w:rsidRPr="00B63540">
        <w:rPr>
          <w:rFonts w:ascii="ＭＳ 明朝" w:eastAsia="ＭＳ 明朝" w:hAnsi="Century" w:cs="Times New Roman" w:hint="eastAsia"/>
          <w:color w:val="FF0000"/>
          <w:kern w:val="0"/>
          <w:szCs w:val="21"/>
        </w:rPr>
        <w:t>市○○○△―△</w:t>
      </w:r>
    </w:p>
    <w:p w14:paraId="6F66808D" w14:textId="77777777" w:rsidR="00B63540" w:rsidRPr="00B63540" w:rsidRDefault="00B63540" w:rsidP="005D4928">
      <w:pPr>
        <w:autoSpaceDE w:val="0"/>
        <w:autoSpaceDN w:val="0"/>
        <w:adjustRightInd w:val="0"/>
        <w:snapToGrid w:val="0"/>
        <w:ind w:rightChars="500" w:right="1050"/>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氏名　</w:t>
      </w:r>
      <w:r w:rsidRPr="00B63540">
        <w:rPr>
          <w:rFonts w:ascii="ＭＳ 明朝" w:eastAsia="ＭＳ 明朝" w:hAnsi="Century" w:cs="Times New Roman" w:hint="eastAsia"/>
          <w:color w:val="FF0000"/>
          <w:kern w:val="0"/>
          <w:szCs w:val="21"/>
        </w:rPr>
        <w:t>株式会社○○○</w:t>
      </w:r>
    </w:p>
    <w:p w14:paraId="4A5E9210" w14:textId="2572A206" w:rsidR="00B63540" w:rsidRPr="00B63540" w:rsidRDefault="00B63540" w:rsidP="008C3265">
      <w:pPr>
        <w:wordWrap w:val="0"/>
        <w:autoSpaceDE w:val="0"/>
        <w:autoSpaceDN w:val="0"/>
        <w:adjustRightInd w:val="0"/>
        <w:snapToGrid w:val="0"/>
        <w:ind w:right="-1"/>
        <w:jc w:val="right"/>
        <w:rPr>
          <w:rFonts w:ascii="ＭＳ 明朝" w:eastAsia="ＭＳ 明朝" w:hAnsi="Century" w:cs="Times New Roman"/>
          <w:kern w:val="0"/>
          <w:szCs w:val="21"/>
        </w:rPr>
      </w:pPr>
      <w:r w:rsidRPr="00B63540">
        <w:rPr>
          <w:rFonts w:ascii="ＭＳ 明朝" w:eastAsia="ＭＳ 明朝" w:hAnsi="Century" w:cs="Times New Roman" w:hint="eastAsia"/>
          <w:color w:val="FF0000"/>
          <w:kern w:val="0"/>
          <w:szCs w:val="21"/>
        </w:rPr>
        <w:t>代表取締役　○○○○</w:t>
      </w:r>
      <w:r w:rsidRPr="00B63540">
        <w:rPr>
          <w:rFonts w:ascii="ＭＳ 明朝" w:eastAsia="ＭＳ 明朝" w:hAnsi="Century" w:cs="Times New Roman" w:hint="eastAsia"/>
          <w:kern w:val="0"/>
          <w:szCs w:val="21"/>
        </w:rPr>
        <w:t xml:space="preserve">　印</w:t>
      </w:r>
    </w:p>
    <w:p w14:paraId="29165EEF" w14:textId="77777777" w:rsidR="00B63540" w:rsidRPr="00B63540" w:rsidRDefault="00B63540" w:rsidP="00B63540">
      <w:pPr>
        <w:autoSpaceDE w:val="0"/>
        <w:autoSpaceDN w:val="0"/>
        <w:adjustRightInd w:val="0"/>
        <w:snapToGrid w:val="0"/>
        <w:jc w:val="center"/>
        <w:rPr>
          <w:rFonts w:ascii="ＭＳ 明朝" w:eastAsia="ＭＳ 明朝" w:hAnsi="Century" w:cs="Times New Roman"/>
          <w:kern w:val="0"/>
          <w:szCs w:val="21"/>
        </w:rPr>
      </w:pPr>
    </w:p>
    <w:p w14:paraId="5A44B89C" w14:textId="77777777" w:rsidR="00B63540" w:rsidRPr="00B63540" w:rsidRDefault="00B63540" w:rsidP="00B63540">
      <w:pPr>
        <w:autoSpaceDE w:val="0"/>
        <w:autoSpaceDN w:val="0"/>
        <w:adjustRightInd w:val="0"/>
        <w:snapToGrid w:val="0"/>
        <w:jc w:val="center"/>
        <w:rPr>
          <w:rFonts w:ascii="ＭＳ 明朝" w:eastAsia="ＭＳ 明朝" w:hAnsi="Century" w:cs="Times New Roman"/>
          <w:kern w:val="0"/>
          <w:szCs w:val="21"/>
        </w:rPr>
      </w:pPr>
    </w:p>
    <w:p w14:paraId="196B24F2" w14:textId="77777777" w:rsidR="00B63540" w:rsidRPr="00B63540" w:rsidRDefault="00B63540" w:rsidP="00B63540">
      <w:pPr>
        <w:autoSpaceDE w:val="0"/>
        <w:autoSpaceDN w:val="0"/>
        <w:adjustRightInd w:val="0"/>
        <w:snapToGrid w:val="0"/>
        <w:jc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氏名等変更届出書</w:t>
      </w:r>
    </w:p>
    <w:p w14:paraId="3E751D73" w14:textId="77777777" w:rsidR="00B63540" w:rsidRPr="00B63540" w:rsidRDefault="00B63540" w:rsidP="00B63540">
      <w:pPr>
        <w:autoSpaceDE w:val="0"/>
        <w:autoSpaceDN w:val="0"/>
        <w:adjustRightInd w:val="0"/>
        <w:snapToGrid w:val="0"/>
        <w:ind w:right="852"/>
        <w:rPr>
          <w:rFonts w:ascii="ＭＳ 明朝" w:eastAsia="ＭＳ 明朝" w:hAnsi="Century" w:cs="Times New Roman"/>
          <w:kern w:val="0"/>
          <w:szCs w:val="21"/>
        </w:rPr>
      </w:pPr>
    </w:p>
    <w:p w14:paraId="2DF78DD5" w14:textId="1D2D0658" w:rsidR="00B63540" w:rsidRPr="00B63540" w:rsidRDefault="0039342C" w:rsidP="00B63540">
      <w:pPr>
        <w:wordWrap w:val="0"/>
        <w:overflowPunct w:val="0"/>
        <w:autoSpaceDE w:val="0"/>
        <w:autoSpaceDN w:val="0"/>
        <w:adjustRightInd w:val="0"/>
        <w:snapToGrid w:val="0"/>
        <w:ind w:leftChars="100" w:left="210" w:firstLineChars="100" w:firstLine="210"/>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29" behindDoc="0" locked="0" layoutInCell="1" allowOverlap="1" wp14:anchorId="0F9C3962" wp14:editId="2FBA9415">
                <wp:simplePos x="0" y="0"/>
                <wp:positionH relativeFrom="column">
                  <wp:posOffset>-234315</wp:posOffset>
                </wp:positionH>
                <wp:positionV relativeFrom="page">
                  <wp:posOffset>3430657</wp:posOffset>
                </wp:positionV>
                <wp:extent cx="655320" cy="28956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655320" cy="289560"/>
                        </a:xfrm>
                        <a:prstGeom prst="rect">
                          <a:avLst/>
                        </a:prstGeom>
                        <a:noFill/>
                        <a:ln w="6350">
                          <a:noFill/>
                        </a:ln>
                      </wps:spPr>
                      <wps:txbx>
                        <w:txbxContent>
                          <w:p w14:paraId="60E0723C"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C3962" id="テキスト ボックス 178" o:spid="_x0000_s1116" type="#_x0000_t202" style="position:absolute;left:0;text-align:left;margin-left:-18.45pt;margin-top:270.15pt;width:51.6pt;height:22.8pt;z-index:25165832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" filled="f" stroked="f" strokeweight=".5pt">
                <v:textbox>
                  <w:txbxContent>
                    <w:p w14:paraId="60E0723C"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③</w:t>
                      </w:r>
                    </w:p>
                  </w:txbxContent>
                </v:textbox>
                <w10:wrap anchory="page"/>
              </v:shape>
            </w:pict>
          </mc:Fallback>
        </mc:AlternateContent>
      </w:r>
      <w:r w:rsidR="00B63540" w:rsidRPr="00B63540">
        <w:rPr>
          <w:rFonts w:ascii="ＭＳ 明朝" w:eastAsia="ＭＳ 明朝" w:hAnsi="Century" w:cs="Times New Roman"/>
          <w:noProof/>
          <w:kern w:val="0"/>
          <w:szCs w:val="21"/>
        </w:rPr>
        <mc:AlternateContent>
          <mc:Choice Requires="wps">
            <w:drawing>
              <wp:anchor distT="0" distB="0" distL="114300" distR="114300" simplePos="0" relativeHeight="251658330" behindDoc="0" locked="0" layoutInCell="1" allowOverlap="1" wp14:anchorId="32B71FF4" wp14:editId="36519C9F">
                <wp:simplePos x="0" y="0"/>
                <wp:positionH relativeFrom="column">
                  <wp:posOffset>5549265</wp:posOffset>
                </wp:positionH>
                <wp:positionV relativeFrom="page">
                  <wp:posOffset>3474720</wp:posOffset>
                </wp:positionV>
                <wp:extent cx="655320" cy="289560"/>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655320" cy="289560"/>
                        </a:xfrm>
                        <a:prstGeom prst="rect">
                          <a:avLst/>
                        </a:prstGeom>
                        <a:noFill/>
                        <a:ln w="6350">
                          <a:noFill/>
                        </a:ln>
                      </wps:spPr>
                      <wps:txbx>
                        <w:txbxContent>
                          <w:p w14:paraId="7B1E9FAC"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71FF4" id="テキスト ボックス 179" o:spid="_x0000_s1117" type="#_x0000_t202" style="position:absolute;left:0;text-align:left;margin-left:436.95pt;margin-top:273.6pt;width:51.6pt;height:22.8pt;z-index:25165833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" filled="f" stroked="f" strokeweight=".5pt">
                <v:textbox>
                  <w:txbxContent>
                    <w:p w14:paraId="7B1E9FAC"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④</w:t>
                      </w:r>
                    </w:p>
                  </w:txbxContent>
                </v:textbox>
                <w10:wrap anchory="page"/>
              </v:shape>
            </w:pict>
          </mc:Fallback>
        </mc:AlternateContent>
      </w:r>
      <w:r w:rsidR="00B63540" w:rsidRPr="00B63540">
        <w:rPr>
          <w:rFonts w:ascii="ＭＳ 明朝" w:eastAsia="ＭＳ 明朝" w:hAnsi="Century" w:cs="Times New Roman" w:hint="eastAsia"/>
          <w:noProof/>
          <w:kern w:val="0"/>
          <w:szCs w:val="21"/>
        </w:rPr>
        <mc:AlternateContent>
          <mc:Choice Requires="wps">
            <w:drawing>
              <wp:anchor distT="0" distB="0" distL="114300" distR="114300" simplePos="0" relativeHeight="251658315" behindDoc="0" locked="0" layoutInCell="1" allowOverlap="1" wp14:anchorId="73F25673" wp14:editId="563D3A2F">
                <wp:simplePos x="0" y="0"/>
                <wp:positionH relativeFrom="column">
                  <wp:posOffset>4436745</wp:posOffset>
                </wp:positionH>
                <wp:positionV relativeFrom="page">
                  <wp:posOffset>3512820</wp:posOffset>
                </wp:positionV>
                <wp:extent cx="1028700" cy="205740"/>
                <wp:effectExtent l="0" t="0" r="19050" b="22860"/>
                <wp:wrapNone/>
                <wp:docPr id="96" name="楕円 96"/>
                <wp:cNvGraphicFramePr/>
                <a:graphic xmlns:a="http://schemas.openxmlformats.org/drawingml/2006/main">
                  <a:graphicData uri="http://schemas.microsoft.com/office/word/2010/wordprocessingShape">
                    <wps:wsp>
                      <wps:cNvSpPr/>
                      <wps:spPr>
                        <a:xfrm>
                          <a:off x="0" y="0"/>
                          <a:ext cx="1028700" cy="2057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446BF0" id="楕円 96" o:spid="_x0000_s1026" style="position:absolute;left:0;text-align:left;margin-left:349.35pt;margin-top:276.6pt;width:81pt;height:16.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" filled="f" strokecolor="red" strokeweight="1pt">
                <v:stroke joinstyle="miter"/>
                <w10:wrap anchory="page"/>
              </v:oval>
            </w:pict>
          </mc:Fallback>
        </mc:AlternateContent>
      </w:r>
      <w:r w:rsidR="00B63540" w:rsidRPr="00B63540">
        <w:rPr>
          <w:rFonts w:ascii="ＭＳ 明朝" w:eastAsia="ＭＳ 明朝" w:hAnsi="Century" w:cs="Times New Roman" w:hint="eastAsia"/>
          <w:noProof/>
          <w:kern w:val="0"/>
          <w:szCs w:val="21"/>
        </w:rPr>
        <mc:AlternateContent>
          <mc:Choice Requires="wps">
            <w:drawing>
              <wp:anchor distT="0" distB="0" distL="114300" distR="114300" simplePos="0" relativeHeight="251658314" behindDoc="0" locked="0" layoutInCell="1" allowOverlap="1" wp14:anchorId="251915EE" wp14:editId="4E6B0694">
                <wp:simplePos x="0" y="0"/>
                <wp:positionH relativeFrom="column">
                  <wp:posOffset>299085</wp:posOffset>
                </wp:positionH>
                <wp:positionV relativeFrom="page">
                  <wp:posOffset>3528060</wp:posOffset>
                </wp:positionV>
                <wp:extent cx="998220" cy="190500"/>
                <wp:effectExtent l="0" t="0" r="11430" b="19050"/>
                <wp:wrapNone/>
                <wp:docPr id="95" name="楕円 95"/>
                <wp:cNvGraphicFramePr/>
                <a:graphic xmlns:a="http://schemas.openxmlformats.org/drawingml/2006/main">
                  <a:graphicData uri="http://schemas.microsoft.com/office/word/2010/wordprocessingShape">
                    <wps:wsp>
                      <wps:cNvSpPr/>
                      <wps:spPr>
                        <a:xfrm>
                          <a:off x="0" y="0"/>
                          <a:ext cx="998220" cy="1905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36E0A9" id="楕円 95" o:spid="_x0000_s1026" style="position:absolute;left:0;text-align:left;margin-left:23.55pt;margin-top:277.8pt;width:78.6pt;height:15pt;z-index:25165831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" filled="f" strokecolor="red" strokeweight="1pt">
                <v:stroke joinstyle="miter"/>
                <w10:wrap anchory="page"/>
              </v:oval>
            </w:pict>
          </mc:Fallback>
        </mc:AlternateContent>
      </w:r>
      <w:r w:rsidR="00B63540" w:rsidRPr="00B63540">
        <w:rPr>
          <w:rFonts w:ascii="ＭＳ 明朝" w:eastAsia="ＭＳ 明朝" w:hAnsi="Century" w:cs="Times New Roman" w:hint="eastAsia"/>
          <w:kern w:val="0"/>
          <w:szCs w:val="21"/>
        </w:rPr>
        <w:t>山梨県再生資源物の不適正保管等の防止及び産業廃棄物の適正管理の促進に関する条例（第９条第２項・第１３条第２項・第１７条第２項）の規定により、（特定処理物の保管・特定収集物の保管等・産業廃棄物の保管）に係る氏名等の変更について、次のとおり届け出ます。</w:t>
      </w:r>
    </w:p>
    <w:p w14:paraId="0D09020B" w14:textId="77777777" w:rsidR="00B63540" w:rsidRPr="00B63540" w:rsidRDefault="00B63540" w:rsidP="00B63540">
      <w:pPr>
        <w:wordWrap w:val="0"/>
        <w:overflowPunct w:val="0"/>
        <w:autoSpaceDE w:val="0"/>
        <w:autoSpaceDN w:val="0"/>
        <w:adjustRightInd w:val="0"/>
        <w:snapToGrid w:val="0"/>
        <w:ind w:firstLineChars="100" w:firstLine="210"/>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32" behindDoc="0" locked="0" layoutInCell="1" allowOverlap="1" wp14:anchorId="7AE841AA" wp14:editId="3B2C1829">
                <wp:simplePos x="0" y="0"/>
                <wp:positionH relativeFrom="column">
                  <wp:posOffset>5046345</wp:posOffset>
                </wp:positionH>
                <wp:positionV relativeFrom="page">
                  <wp:posOffset>5113020</wp:posOffset>
                </wp:positionV>
                <wp:extent cx="655320" cy="289560"/>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655320" cy="289560"/>
                        </a:xfrm>
                        <a:prstGeom prst="rect">
                          <a:avLst/>
                        </a:prstGeom>
                        <a:noFill/>
                        <a:ln w="6350">
                          <a:noFill/>
                        </a:ln>
                      </wps:spPr>
                      <wps:txbx>
                        <w:txbxContent>
                          <w:p w14:paraId="1D8B3F3E"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841AA" id="テキスト ボックス 181" o:spid="_x0000_s1118" type="#_x0000_t202" style="position:absolute;left:0;text-align:left;margin-left:397.35pt;margin-top:402.6pt;width:51.6pt;height:22.8pt;z-index:2516583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" filled="f" stroked="f" strokeweight=".5pt">
                <v:textbox>
                  <w:txbxContent>
                    <w:p w14:paraId="1D8B3F3E"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⑦</w:t>
                      </w:r>
                    </w:p>
                  </w:txbxContent>
                </v:textbox>
                <w10:wrap anchory="page"/>
              </v:shape>
            </w:pict>
          </mc:Fallback>
        </mc:AlternateContent>
      </w:r>
      <w:r w:rsidRPr="00B63540">
        <w:rPr>
          <w:rFonts w:ascii="ＭＳ 明朝" w:eastAsia="ＭＳ 明朝" w:hAnsi="Century" w:cs="Times New Roman"/>
          <w:noProof/>
          <w:kern w:val="0"/>
          <w:szCs w:val="21"/>
        </w:rPr>
        <mc:AlternateContent>
          <mc:Choice Requires="wps">
            <w:drawing>
              <wp:anchor distT="0" distB="0" distL="114300" distR="114300" simplePos="0" relativeHeight="251658331" behindDoc="0" locked="0" layoutInCell="1" allowOverlap="1" wp14:anchorId="25A7AB0C" wp14:editId="2C59B025">
                <wp:simplePos x="0" y="0"/>
                <wp:positionH relativeFrom="column">
                  <wp:posOffset>5046345</wp:posOffset>
                </wp:positionH>
                <wp:positionV relativeFrom="page">
                  <wp:posOffset>4213860</wp:posOffset>
                </wp:positionV>
                <wp:extent cx="655320" cy="28956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655320" cy="289560"/>
                        </a:xfrm>
                        <a:prstGeom prst="rect">
                          <a:avLst/>
                        </a:prstGeom>
                        <a:noFill/>
                        <a:ln w="6350">
                          <a:noFill/>
                        </a:ln>
                      </wps:spPr>
                      <wps:txbx>
                        <w:txbxContent>
                          <w:p w14:paraId="0205E007"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7AB0C" id="テキスト ボックス 180" o:spid="_x0000_s1119" type="#_x0000_t202" style="position:absolute;left:0;text-align:left;margin-left:397.35pt;margin-top:331.8pt;width:51.6pt;height:22.8pt;z-index:25165833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" filled="f" stroked="f" strokeweight=".5pt">
                <v:textbox>
                  <w:txbxContent>
                    <w:p w14:paraId="0205E007"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⑤</w:t>
                      </w:r>
                    </w:p>
                  </w:txbxContent>
                </v:textbox>
                <w10:wrap anchory="page"/>
              </v:shape>
            </w:pict>
          </mc:Fallback>
        </mc:AlternateContent>
      </w:r>
    </w:p>
    <w:tbl>
      <w:tblPr>
        <w:tblW w:w="829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0"/>
        <w:gridCol w:w="992"/>
        <w:gridCol w:w="5953"/>
      </w:tblGrid>
      <w:tr w:rsidR="00B63540" w:rsidRPr="00B63540" w14:paraId="6E51ED08" w14:textId="77777777" w:rsidTr="000B1A24">
        <w:trPr>
          <w:cantSplit/>
          <w:trHeight w:val="454"/>
        </w:trPr>
        <w:tc>
          <w:tcPr>
            <w:tcW w:w="2342" w:type="dxa"/>
            <w:gridSpan w:val="2"/>
            <w:tcBorders>
              <w:top w:val="single" w:sz="4" w:space="0" w:color="auto"/>
              <w:left w:val="single" w:sz="4" w:space="0" w:color="auto"/>
            </w:tcBorders>
            <w:vAlign w:val="center"/>
          </w:tcPr>
          <w:p w14:paraId="2DA0156C"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変更した事項</w:t>
            </w:r>
          </w:p>
        </w:tc>
        <w:tc>
          <w:tcPr>
            <w:tcW w:w="5953" w:type="dxa"/>
            <w:tcBorders>
              <w:top w:val="single" w:sz="4" w:space="0" w:color="auto"/>
            </w:tcBorders>
          </w:tcPr>
          <w:p w14:paraId="71629744"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color w:val="FF0000"/>
                <w:kern w:val="0"/>
                <w:szCs w:val="21"/>
              </w:rPr>
              <w:t>法人の代表者の変更</w:t>
            </w:r>
          </w:p>
        </w:tc>
      </w:tr>
      <w:tr w:rsidR="00B63540" w:rsidRPr="00B63540" w14:paraId="2BD27D53" w14:textId="77777777" w:rsidTr="000B1A24">
        <w:trPr>
          <w:cantSplit/>
          <w:trHeight w:val="454"/>
        </w:trPr>
        <w:tc>
          <w:tcPr>
            <w:tcW w:w="1350" w:type="dxa"/>
            <w:vMerge w:val="restart"/>
            <w:tcBorders>
              <w:top w:val="single" w:sz="4" w:space="0" w:color="auto"/>
              <w:left w:val="single" w:sz="4" w:space="0" w:color="auto"/>
            </w:tcBorders>
          </w:tcPr>
          <w:p w14:paraId="57FF4A4F"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変更の内容</w:t>
            </w:r>
          </w:p>
        </w:tc>
        <w:tc>
          <w:tcPr>
            <w:tcW w:w="992" w:type="dxa"/>
            <w:tcBorders>
              <w:top w:val="single" w:sz="4" w:space="0" w:color="auto"/>
              <w:left w:val="single" w:sz="4" w:space="0" w:color="auto"/>
            </w:tcBorders>
          </w:tcPr>
          <w:p w14:paraId="77D2A305"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変更前</w:t>
            </w:r>
          </w:p>
        </w:tc>
        <w:tc>
          <w:tcPr>
            <w:tcW w:w="5953" w:type="dxa"/>
            <w:tcBorders>
              <w:top w:val="single" w:sz="4" w:space="0" w:color="auto"/>
            </w:tcBorders>
          </w:tcPr>
          <w:p w14:paraId="66C4ED5A" w14:textId="77777777" w:rsidR="00B63540" w:rsidRPr="00B63540" w:rsidRDefault="00B63540" w:rsidP="00B63540">
            <w:pPr>
              <w:overflowPunct w:val="0"/>
              <w:autoSpaceDE w:val="0"/>
              <w:autoSpaceDN w:val="0"/>
              <w:adjustRightInd w:val="0"/>
              <w:snapToGrid w:val="0"/>
              <w:spacing w:line="360" w:lineRule="atLeast"/>
              <w:jc w:val="left"/>
              <w:textAlignment w:val="center"/>
              <w:rPr>
                <w:rFonts w:ascii="ＭＳ 明朝" w:eastAsia="ＭＳ 明朝" w:hAnsi="Century" w:cs="Times New Roman"/>
                <w:color w:val="FF0000"/>
                <w:kern w:val="0"/>
                <w:szCs w:val="21"/>
              </w:rPr>
            </w:pPr>
            <w:r w:rsidRPr="00B63540">
              <w:rPr>
                <w:rFonts w:ascii="ＭＳ 明朝" w:eastAsia="ＭＳ 明朝" w:hAnsi="Century" w:cs="Times New Roman" w:hint="eastAsia"/>
                <w:color w:val="FF0000"/>
                <w:kern w:val="0"/>
                <w:szCs w:val="21"/>
              </w:rPr>
              <w:t>△△△△</w:t>
            </w:r>
          </w:p>
        </w:tc>
      </w:tr>
      <w:tr w:rsidR="00B63540" w:rsidRPr="00B63540" w14:paraId="633C4870" w14:textId="77777777" w:rsidTr="000B1A24">
        <w:trPr>
          <w:cantSplit/>
          <w:trHeight w:val="454"/>
        </w:trPr>
        <w:tc>
          <w:tcPr>
            <w:tcW w:w="1350" w:type="dxa"/>
            <w:vMerge/>
            <w:tcBorders>
              <w:left w:val="single" w:sz="4" w:space="0" w:color="auto"/>
            </w:tcBorders>
          </w:tcPr>
          <w:p w14:paraId="451E94A5"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p>
        </w:tc>
        <w:tc>
          <w:tcPr>
            <w:tcW w:w="992" w:type="dxa"/>
            <w:tcBorders>
              <w:left w:val="single" w:sz="4" w:space="0" w:color="auto"/>
            </w:tcBorders>
          </w:tcPr>
          <w:p w14:paraId="41396053"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33" behindDoc="0" locked="0" layoutInCell="1" allowOverlap="1" wp14:anchorId="07C74B8B" wp14:editId="03A9CDA5">
                      <wp:simplePos x="0" y="0"/>
                      <wp:positionH relativeFrom="column">
                        <wp:posOffset>-629920</wp:posOffset>
                      </wp:positionH>
                      <wp:positionV relativeFrom="page">
                        <wp:posOffset>-61595</wp:posOffset>
                      </wp:positionV>
                      <wp:extent cx="655320" cy="28956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655320" cy="289560"/>
                              </a:xfrm>
                              <a:prstGeom prst="rect">
                                <a:avLst/>
                              </a:prstGeom>
                              <a:noFill/>
                              <a:ln w="6350">
                                <a:noFill/>
                              </a:ln>
                            </wps:spPr>
                            <wps:txbx>
                              <w:txbxContent>
                                <w:p w14:paraId="3670305B"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4B8B" id="テキスト ボックス 182" o:spid="_x0000_s1120" type="#_x0000_t202" style="position:absolute;left:0;text-align:left;margin-left:-49.6pt;margin-top:-4.85pt;width:51.6pt;height:22.8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" filled="f" stroked="f" strokeweight=".5pt">
                      <v:textbox>
                        <w:txbxContent>
                          <w:p w14:paraId="3670305B"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⑥</w:t>
                            </w:r>
                          </w:p>
                        </w:txbxContent>
                      </v:textbox>
                      <w10:wrap anchory="page"/>
                    </v:shape>
                  </w:pict>
                </mc:Fallback>
              </mc:AlternateContent>
            </w:r>
            <w:r w:rsidRPr="00B63540">
              <w:rPr>
                <w:rFonts w:ascii="ＭＳ 明朝" w:eastAsia="ＭＳ 明朝" w:hAnsi="Century" w:cs="Times New Roman" w:hint="eastAsia"/>
                <w:kern w:val="0"/>
                <w:szCs w:val="21"/>
              </w:rPr>
              <w:t>変更後</w:t>
            </w:r>
          </w:p>
        </w:tc>
        <w:tc>
          <w:tcPr>
            <w:tcW w:w="5953" w:type="dxa"/>
            <w:vAlign w:val="center"/>
          </w:tcPr>
          <w:p w14:paraId="51311696" w14:textId="77777777" w:rsidR="00B63540" w:rsidRPr="00B63540" w:rsidRDefault="00B63540" w:rsidP="00B63540">
            <w:pPr>
              <w:overflowPunct w:val="0"/>
              <w:autoSpaceDE w:val="0"/>
              <w:autoSpaceDN w:val="0"/>
              <w:adjustRightInd w:val="0"/>
              <w:snapToGrid w:val="0"/>
              <w:spacing w:line="360" w:lineRule="atLeast"/>
              <w:jc w:val="left"/>
              <w:textAlignment w:val="center"/>
              <w:rPr>
                <w:rFonts w:ascii="ＭＳ 明朝" w:eastAsia="ＭＳ 明朝" w:hAnsi="Century" w:cs="Times New Roman"/>
                <w:color w:val="FF0000"/>
                <w:kern w:val="0"/>
                <w:szCs w:val="21"/>
              </w:rPr>
            </w:pPr>
            <w:r w:rsidRPr="00B63540">
              <w:rPr>
                <w:rFonts w:ascii="ＭＳ 明朝" w:eastAsia="ＭＳ 明朝" w:hAnsi="Century" w:cs="Times New Roman" w:hint="eastAsia"/>
                <w:color w:val="FF0000"/>
                <w:kern w:val="0"/>
                <w:szCs w:val="21"/>
              </w:rPr>
              <w:t>○○○○</w:t>
            </w:r>
          </w:p>
        </w:tc>
      </w:tr>
      <w:tr w:rsidR="00B63540" w:rsidRPr="00B63540" w14:paraId="0B62E480" w14:textId="77777777" w:rsidTr="000B1A24">
        <w:trPr>
          <w:cantSplit/>
          <w:trHeight w:val="454"/>
        </w:trPr>
        <w:tc>
          <w:tcPr>
            <w:tcW w:w="2342" w:type="dxa"/>
            <w:gridSpan w:val="2"/>
            <w:tcBorders>
              <w:left w:val="single" w:sz="4" w:space="0" w:color="auto"/>
            </w:tcBorders>
          </w:tcPr>
          <w:p w14:paraId="1AB3E9A0"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変更年月日</w:t>
            </w:r>
          </w:p>
        </w:tc>
        <w:tc>
          <w:tcPr>
            <w:tcW w:w="5953" w:type="dxa"/>
          </w:tcPr>
          <w:p w14:paraId="0316590C" w14:textId="77777777" w:rsidR="00B63540" w:rsidRPr="00B63540" w:rsidRDefault="00B63540" w:rsidP="00B63540">
            <w:pPr>
              <w:overflowPunct w:val="0"/>
              <w:autoSpaceDE w:val="0"/>
              <w:autoSpaceDN w:val="0"/>
              <w:adjustRightInd w:val="0"/>
              <w:snapToGrid w:val="0"/>
              <w:spacing w:line="360" w:lineRule="atLeast"/>
              <w:ind w:firstLineChars="400" w:firstLine="840"/>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年　　月　　日</w:t>
            </w:r>
          </w:p>
        </w:tc>
      </w:tr>
    </w:tbl>
    <w:p w14:paraId="6BE4AC63" w14:textId="77777777" w:rsidR="00B63540" w:rsidRPr="00B63540" w:rsidRDefault="00B63540" w:rsidP="00B63540">
      <w:pPr>
        <w:wordWrap w:val="0"/>
        <w:overflowPunct w:val="0"/>
        <w:autoSpaceDE w:val="0"/>
        <w:autoSpaceDN w:val="0"/>
        <w:adjustRightInd w:val="0"/>
        <w:ind w:leftChars="147" w:left="519" w:hangingChars="100" w:hanging="210"/>
        <w:rPr>
          <w:rFonts w:ascii="ＭＳ 明朝" w:eastAsia="ＭＳ 明朝" w:hAnsi="ＭＳ 明朝" w:cs="#82l#82r#96#be#92#a9"/>
          <w:kern w:val="0"/>
          <w:szCs w:val="21"/>
        </w:rPr>
      </w:pPr>
      <w:r w:rsidRPr="00B63540">
        <w:rPr>
          <w:rFonts w:ascii="ＭＳ 明朝" w:eastAsia="ＭＳ 明朝" w:hAnsi="ＭＳ 明朝" w:cs="#82l#82r#96#be#92#a9" w:hint="eastAsia"/>
          <w:kern w:val="0"/>
          <w:szCs w:val="21"/>
        </w:rPr>
        <w:t>注　届出書の括弧内は、いずれか該当するものに○印を付すこと。</w:t>
      </w:r>
    </w:p>
    <w:p w14:paraId="3EB6310A" w14:textId="77777777" w:rsidR="00B63540" w:rsidRDefault="00B63540" w:rsidP="00B63540">
      <w:pPr>
        <w:wordWrap w:val="0"/>
        <w:overflowPunct w:val="0"/>
        <w:autoSpaceDE w:val="0"/>
        <w:autoSpaceDN w:val="0"/>
        <w:adjustRightInd w:val="0"/>
        <w:snapToGrid w:val="0"/>
        <w:spacing w:line="200" w:lineRule="exact"/>
        <w:ind w:left="174" w:right="952"/>
        <w:textAlignment w:val="center"/>
        <w:rPr>
          <w:rFonts w:ascii="ＭＳ 明朝" w:eastAsia="ＭＳ 明朝" w:hAnsi="Century" w:cs="Times New Roman"/>
          <w:kern w:val="0"/>
          <w:szCs w:val="21"/>
        </w:rPr>
      </w:pPr>
    </w:p>
    <w:p w14:paraId="514AFDFF" w14:textId="77777777" w:rsidR="00B94C2C" w:rsidRPr="00B63540" w:rsidRDefault="00B94C2C" w:rsidP="00B63540">
      <w:pPr>
        <w:wordWrap w:val="0"/>
        <w:overflowPunct w:val="0"/>
        <w:autoSpaceDE w:val="0"/>
        <w:autoSpaceDN w:val="0"/>
        <w:adjustRightInd w:val="0"/>
        <w:snapToGrid w:val="0"/>
        <w:spacing w:line="200" w:lineRule="exact"/>
        <w:ind w:left="174" w:right="952"/>
        <w:textAlignment w:val="center"/>
        <w:rPr>
          <w:rFonts w:ascii="ＭＳ 明朝" w:eastAsia="ＭＳ 明朝" w:hAnsi="Century" w:cs="Times New Roman"/>
          <w:kern w:val="0"/>
          <w:szCs w:val="21"/>
        </w:rPr>
      </w:pPr>
    </w:p>
    <w:p w14:paraId="6E842A84" w14:textId="77777777" w:rsidR="00B63540" w:rsidRDefault="00B63540" w:rsidP="00B94C2C">
      <w:pPr>
        <w:snapToGrid w:val="0"/>
        <w:jc w:val="center"/>
        <w:rPr>
          <w:rFonts w:asciiTheme="minorEastAsia" w:hAnsiTheme="minorEastAsia" w:cs="Times New Roman"/>
          <w:caps/>
          <w:sz w:val="24"/>
        </w:rPr>
      </w:pPr>
      <w:bookmarkStart w:id="57" w:name="_Hlk160104220"/>
      <w:r w:rsidRPr="005D4928">
        <w:rPr>
          <w:rFonts w:asciiTheme="minorEastAsia" w:hAnsiTheme="minorEastAsia" w:cs="Times New Roman" w:hint="eastAsia"/>
          <w:caps/>
          <w:sz w:val="24"/>
        </w:rPr>
        <w:t>（記入要領）</w:t>
      </w:r>
    </w:p>
    <w:p w14:paraId="410A3873" w14:textId="77777777" w:rsidR="00B94C2C" w:rsidRPr="005D4928" w:rsidRDefault="00B94C2C" w:rsidP="005D4928">
      <w:pPr>
        <w:snapToGrid w:val="0"/>
        <w:jc w:val="center"/>
        <w:rPr>
          <w:rFonts w:asciiTheme="minorEastAsia" w:hAnsiTheme="minorEastAsia" w:cs="Times New Roman"/>
          <w:caps/>
          <w:szCs w:val="20"/>
        </w:rPr>
      </w:pPr>
    </w:p>
    <w:p w14:paraId="5F5FFAA5" w14:textId="77777777" w:rsidR="00B63540" w:rsidRPr="005D4928" w:rsidRDefault="00B63540" w:rsidP="005D4928">
      <w:pPr>
        <w:numPr>
          <w:ilvl w:val="0"/>
          <w:numId w:val="11"/>
        </w:numPr>
        <w:overflowPunct w:val="0"/>
        <w:autoSpaceDE w:val="0"/>
        <w:autoSpaceDN w:val="0"/>
        <w:adjustRightInd w:val="0"/>
        <w:snapToGrid w:val="0"/>
        <w:spacing w:line="220" w:lineRule="atLeast"/>
        <w:rPr>
          <w:rFonts w:asciiTheme="minorEastAsia" w:hAnsiTheme="minorEastAsia" w:cs="#82l#82r#96#be#92#a9"/>
          <w:kern w:val="0"/>
          <w:szCs w:val="21"/>
        </w:rPr>
      </w:pPr>
      <w:r w:rsidRPr="005D4928">
        <w:rPr>
          <w:rFonts w:asciiTheme="minorEastAsia" w:hAnsiTheme="minorEastAsia" w:cs="#82l#82r#96#be#92#a9" w:hint="eastAsia"/>
          <w:kern w:val="0"/>
          <w:szCs w:val="21"/>
        </w:rPr>
        <w:t>届出年月日　届出書を提出する日を記入</w:t>
      </w:r>
    </w:p>
    <w:p w14:paraId="001F6CFA" w14:textId="77777777" w:rsidR="00B63540" w:rsidRPr="005D4928" w:rsidRDefault="00B63540" w:rsidP="005D4928">
      <w:pPr>
        <w:numPr>
          <w:ilvl w:val="0"/>
          <w:numId w:val="11"/>
        </w:numPr>
        <w:overflowPunct w:val="0"/>
        <w:autoSpaceDE w:val="0"/>
        <w:autoSpaceDN w:val="0"/>
        <w:adjustRightInd w:val="0"/>
        <w:snapToGrid w:val="0"/>
        <w:spacing w:line="220" w:lineRule="atLeast"/>
        <w:rPr>
          <w:rFonts w:asciiTheme="minorEastAsia" w:hAnsiTheme="minorEastAsia" w:cs="#82l#82r#96#be#92#a9"/>
          <w:kern w:val="0"/>
          <w:szCs w:val="21"/>
        </w:rPr>
      </w:pPr>
      <w:r w:rsidRPr="005D4928">
        <w:rPr>
          <w:rFonts w:asciiTheme="minorEastAsia" w:hAnsiTheme="minorEastAsia" w:cs="#82l#82r#96#be#92#a9" w:hint="eastAsia"/>
          <w:kern w:val="0"/>
          <w:szCs w:val="21"/>
        </w:rPr>
        <w:t>届出者</w:t>
      </w:r>
    </w:p>
    <w:p w14:paraId="50A46EEA" w14:textId="77777777" w:rsidR="00B63540" w:rsidRPr="005D4928" w:rsidRDefault="00B63540" w:rsidP="005D4928">
      <w:pPr>
        <w:overflowPunct w:val="0"/>
        <w:autoSpaceDE w:val="0"/>
        <w:autoSpaceDN w:val="0"/>
        <w:adjustRightInd w:val="0"/>
        <w:snapToGrid w:val="0"/>
        <w:ind w:leftChars="150" w:left="315" w:firstLineChars="100" w:firstLine="210"/>
        <w:rPr>
          <w:rFonts w:asciiTheme="minorEastAsia" w:hAnsiTheme="minorEastAsia" w:cs="#82l#82r#96#be#92#a9"/>
          <w:kern w:val="0"/>
          <w:szCs w:val="21"/>
        </w:rPr>
      </w:pPr>
      <w:r w:rsidRPr="005D4928">
        <w:rPr>
          <w:rFonts w:asciiTheme="minorEastAsia" w:hAnsiTheme="minorEastAsia" w:cs="#82l#82r#96#be#92#a9" w:hint="eastAsia"/>
          <w:kern w:val="0"/>
          <w:szCs w:val="21"/>
        </w:rPr>
        <w:t>届出者の変更後の氏名又は会社の名称及び住所を記入</w:t>
      </w:r>
    </w:p>
    <w:p w14:paraId="4F3FD469" w14:textId="77777777" w:rsidR="00B63540" w:rsidRPr="005D4928" w:rsidRDefault="00B63540" w:rsidP="005D4928">
      <w:pPr>
        <w:overflowPunct w:val="0"/>
        <w:autoSpaceDE w:val="0"/>
        <w:autoSpaceDN w:val="0"/>
        <w:adjustRightInd w:val="0"/>
        <w:snapToGrid w:val="0"/>
        <w:ind w:leftChars="150" w:left="315" w:firstLineChars="100" w:firstLine="210"/>
        <w:rPr>
          <w:rFonts w:asciiTheme="minorEastAsia" w:hAnsiTheme="minorEastAsia" w:cs="#82l#82r#96#be#92#a9"/>
          <w:kern w:val="0"/>
          <w:szCs w:val="21"/>
        </w:rPr>
      </w:pPr>
      <w:r w:rsidRPr="005D4928">
        <w:rPr>
          <w:rFonts w:asciiTheme="minorEastAsia" w:hAnsiTheme="minorEastAsia" w:cs="#82l#82r#96#be#92#a9" w:hint="eastAsia"/>
          <w:kern w:val="0"/>
          <w:szCs w:val="21"/>
        </w:rPr>
        <w:t>届出者が法人の場合は代表者の氏名も記入</w:t>
      </w:r>
    </w:p>
    <w:p w14:paraId="5EC49A5B" w14:textId="77777777" w:rsidR="00B63540" w:rsidRPr="005D4928" w:rsidRDefault="00B63540" w:rsidP="005D4928">
      <w:pPr>
        <w:overflowPunct w:val="0"/>
        <w:autoSpaceDE w:val="0"/>
        <w:autoSpaceDN w:val="0"/>
        <w:adjustRightInd w:val="0"/>
        <w:snapToGrid w:val="0"/>
        <w:ind w:leftChars="150" w:left="315" w:firstLineChars="100" w:firstLine="210"/>
        <w:rPr>
          <w:rFonts w:asciiTheme="minorEastAsia" w:hAnsiTheme="minorEastAsia" w:cs="#82l#82r#96#be#92#a9"/>
          <w:kern w:val="0"/>
          <w:szCs w:val="21"/>
        </w:rPr>
      </w:pPr>
      <w:r w:rsidRPr="005D4928">
        <w:rPr>
          <w:rFonts w:asciiTheme="minorEastAsia" w:hAnsiTheme="minorEastAsia" w:cs="#82l#82r#96#be#92#a9" w:hint="eastAsia"/>
          <w:kern w:val="0"/>
          <w:szCs w:val="21"/>
        </w:rPr>
        <w:t>法人の場合で届出者が代表者でない場合は、代表者から届出者への委任状が必要</w:t>
      </w:r>
    </w:p>
    <w:p w14:paraId="37628993" w14:textId="77777777" w:rsidR="00B63540" w:rsidRPr="005D4928" w:rsidRDefault="00B63540" w:rsidP="005D4928">
      <w:pPr>
        <w:overflowPunct w:val="0"/>
        <w:autoSpaceDE w:val="0"/>
        <w:autoSpaceDN w:val="0"/>
        <w:adjustRightInd w:val="0"/>
        <w:snapToGrid w:val="0"/>
        <w:ind w:leftChars="150" w:left="315" w:firstLineChars="100" w:firstLine="210"/>
        <w:rPr>
          <w:rFonts w:asciiTheme="minorEastAsia" w:hAnsiTheme="minorEastAsia" w:cs="#82l#82r#96#be#92#a9"/>
          <w:kern w:val="0"/>
          <w:szCs w:val="21"/>
        </w:rPr>
      </w:pPr>
      <w:r w:rsidRPr="005D4928">
        <w:rPr>
          <w:rFonts w:asciiTheme="minorEastAsia" w:hAnsiTheme="minorEastAsia" w:cs="#82l#82r#96#be#92#a9" w:hint="eastAsia"/>
          <w:kern w:val="0"/>
          <w:szCs w:val="21"/>
        </w:rPr>
        <w:t>なお、委任状により代表者でない者が届出をする場合であっても、会社の名称及び住所については、本社法人の名称及び住所を記入</w:t>
      </w:r>
    </w:p>
    <w:p w14:paraId="5A44912F" w14:textId="77777777" w:rsidR="00B63540" w:rsidRPr="005D4928" w:rsidRDefault="00B63540" w:rsidP="005D4928">
      <w:pPr>
        <w:numPr>
          <w:ilvl w:val="0"/>
          <w:numId w:val="11"/>
        </w:numPr>
        <w:overflowPunct w:val="0"/>
        <w:autoSpaceDE w:val="0"/>
        <w:autoSpaceDN w:val="0"/>
        <w:adjustRightInd w:val="0"/>
        <w:snapToGrid w:val="0"/>
        <w:rPr>
          <w:rFonts w:asciiTheme="minorEastAsia" w:hAnsiTheme="minorEastAsia" w:cs="#82l#82r#96#be#92#a9"/>
          <w:kern w:val="0"/>
          <w:szCs w:val="21"/>
        </w:rPr>
      </w:pPr>
      <w:r w:rsidRPr="005D4928">
        <w:rPr>
          <w:rFonts w:asciiTheme="minorEastAsia" w:hAnsiTheme="minorEastAsia" w:cs="#82l#82r#96#be#92#a9" w:hint="eastAsia"/>
          <w:kern w:val="0"/>
          <w:szCs w:val="21"/>
        </w:rPr>
        <w:t>条例の根拠条文　次のうち該当するものに○印を付す</w:t>
      </w:r>
    </w:p>
    <w:p w14:paraId="1382AE8A" w14:textId="77777777" w:rsidR="00B63540" w:rsidRPr="005D4928" w:rsidRDefault="00B63540" w:rsidP="005D4928">
      <w:pPr>
        <w:overflowPunct w:val="0"/>
        <w:autoSpaceDE w:val="0"/>
        <w:autoSpaceDN w:val="0"/>
        <w:adjustRightInd w:val="0"/>
        <w:snapToGrid w:val="0"/>
        <w:ind w:leftChars="150" w:left="315" w:firstLineChars="100" w:firstLine="210"/>
        <w:rPr>
          <w:rFonts w:asciiTheme="minorEastAsia" w:hAnsiTheme="minorEastAsia" w:cs="#82l#82r#96#be#92#a9"/>
          <w:kern w:val="0"/>
          <w:szCs w:val="21"/>
        </w:rPr>
      </w:pPr>
      <w:r w:rsidRPr="005D4928">
        <w:rPr>
          <w:rFonts w:asciiTheme="minorEastAsia" w:hAnsiTheme="minorEastAsia" w:cs="#82l#82r#96#be#92#a9"/>
          <w:kern w:val="0"/>
          <w:szCs w:val="21"/>
        </w:rPr>
        <w:t>・第９条第２項 特定処理物の保管に係る氏名等の変更</w:t>
      </w:r>
    </w:p>
    <w:p w14:paraId="176E9E48" w14:textId="77777777" w:rsidR="00B63540" w:rsidRPr="005D4928" w:rsidRDefault="00B63540" w:rsidP="005D4928">
      <w:pPr>
        <w:overflowPunct w:val="0"/>
        <w:autoSpaceDE w:val="0"/>
        <w:autoSpaceDN w:val="0"/>
        <w:adjustRightInd w:val="0"/>
        <w:snapToGrid w:val="0"/>
        <w:ind w:leftChars="150" w:left="315" w:firstLineChars="100" w:firstLine="210"/>
        <w:rPr>
          <w:rFonts w:asciiTheme="minorEastAsia" w:hAnsiTheme="minorEastAsia" w:cs="#82l#82r#96#be#92#a9"/>
          <w:kern w:val="0"/>
          <w:szCs w:val="21"/>
        </w:rPr>
      </w:pPr>
      <w:r w:rsidRPr="005D4928">
        <w:rPr>
          <w:rFonts w:asciiTheme="minorEastAsia" w:hAnsiTheme="minorEastAsia" w:cs="#82l#82r#96#be#92#a9"/>
          <w:kern w:val="0"/>
          <w:szCs w:val="21"/>
        </w:rPr>
        <w:t>・第１３条第２項 特定収集物の保管等に係る氏名等の変更</w:t>
      </w:r>
    </w:p>
    <w:p w14:paraId="09BAE1D6" w14:textId="77777777" w:rsidR="00B63540" w:rsidRPr="005D4928" w:rsidRDefault="00B63540" w:rsidP="005D4928">
      <w:pPr>
        <w:overflowPunct w:val="0"/>
        <w:autoSpaceDE w:val="0"/>
        <w:autoSpaceDN w:val="0"/>
        <w:adjustRightInd w:val="0"/>
        <w:snapToGrid w:val="0"/>
        <w:ind w:leftChars="150" w:left="315" w:firstLineChars="100" w:firstLine="210"/>
        <w:rPr>
          <w:rFonts w:asciiTheme="minorEastAsia" w:hAnsiTheme="minorEastAsia" w:cs="#82l#82r#96#be#92#a9"/>
          <w:kern w:val="0"/>
          <w:szCs w:val="21"/>
        </w:rPr>
      </w:pPr>
      <w:r w:rsidRPr="005D4928">
        <w:rPr>
          <w:rFonts w:asciiTheme="minorEastAsia" w:hAnsiTheme="minorEastAsia" w:cs="#82l#82r#96#be#92#a9"/>
          <w:kern w:val="0"/>
          <w:szCs w:val="21"/>
        </w:rPr>
        <w:t>・第１７条第２項 産業廃棄物の保管に係る氏名等の変更</w:t>
      </w:r>
    </w:p>
    <w:p w14:paraId="617692A0" w14:textId="77777777" w:rsidR="00B63540" w:rsidRPr="005D4928" w:rsidRDefault="00B63540" w:rsidP="005D4928">
      <w:pPr>
        <w:numPr>
          <w:ilvl w:val="0"/>
          <w:numId w:val="11"/>
        </w:numPr>
        <w:overflowPunct w:val="0"/>
        <w:autoSpaceDE w:val="0"/>
        <w:autoSpaceDN w:val="0"/>
        <w:adjustRightInd w:val="0"/>
        <w:snapToGrid w:val="0"/>
        <w:rPr>
          <w:rFonts w:asciiTheme="minorEastAsia" w:hAnsiTheme="minorEastAsia" w:cs="#82l#82r#96#be#92#a9"/>
          <w:kern w:val="0"/>
          <w:szCs w:val="21"/>
        </w:rPr>
      </w:pPr>
      <w:r w:rsidRPr="005D4928">
        <w:rPr>
          <w:rFonts w:asciiTheme="minorEastAsia" w:hAnsiTheme="minorEastAsia" w:cs="#82l#82r#96#be#92#a9" w:hint="eastAsia"/>
          <w:kern w:val="0"/>
          <w:szCs w:val="21"/>
        </w:rPr>
        <w:t>変更した保管等の種類　該当するものに○印を付す</w:t>
      </w:r>
    </w:p>
    <w:p w14:paraId="1CE3F3B2" w14:textId="77777777" w:rsidR="00B63540" w:rsidRPr="005D4928" w:rsidRDefault="00B63540" w:rsidP="005D4928">
      <w:pPr>
        <w:numPr>
          <w:ilvl w:val="0"/>
          <w:numId w:val="11"/>
        </w:numPr>
        <w:overflowPunct w:val="0"/>
        <w:autoSpaceDE w:val="0"/>
        <w:autoSpaceDN w:val="0"/>
        <w:adjustRightInd w:val="0"/>
        <w:snapToGrid w:val="0"/>
        <w:rPr>
          <w:rFonts w:asciiTheme="minorEastAsia" w:hAnsiTheme="minorEastAsia" w:cs="#82l#82r#96#be#92#a9"/>
          <w:kern w:val="0"/>
          <w:szCs w:val="21"/>
        </w:rPr>
      </w:pPr>
      <w:r w:rsidRPr="005D4928">
        <w:rPr>
          <w:rFonts w:asciiTheme="minorEastAsia" w:hAnsiTheme="minorEastAsia" w:cs="#82l#82r#96#be#92#a9" w:hint="eastAsia"/>
          <w:kern w:val="0"/>
          <w:szCs w:val="21"/>
        </w:rPr>
        <w:t>変更した事項　変更した事項（氏名等）を記入</w:t>
      </w:r>
    </w:p>
    <w:p w14:paraId="7008B8E5" w14:textId="77777777" w:rsidR="00B63540" w:rsidRPr="005D4928" w:rsidRDefault="00B63540" w:rsidP="005D4928">
      <w:pPr>
        <w:numPr>
          <w:ilvl w:val="0"/>
          <w:numId w:val="11"/>
        </w:numPr>
        <w:overflowPunct w:val="0"/>
        <w:autoSpaceDE w:val="0"/>
        <w:autoSpaceDN w:val="0"/>
        <w:adjustRightInd w:val="0"/>
        <w:snapToGrid w:val="0"/>
        <w:ind w:left="357"/>
        <w:rPr>
          <w:rFonts w:asciiTheme="minorEastAsia" w:hAnsiTheme="minorEastAsia" w:cs="#82l#82r#96#be#92#a9"/>
          <w:kern w:val="0"/>
          <w:szCs w:val="21"/>
        </w:rPr>
      </w:pPr>
      <w:r w:rsidRPr="005D4928">
        <w:rPr>
          <w:rFonts w:asciiTheme="minorEastAsia" w:hAnsiTheme="minorEastAsia" w:cs="Times New Roman" w:hint="eastAsia"/>
          <w:kern w:val="0"/>
          <w:szCs w:val="21"/>
        </w:rPr>
        <w:t>変更の内容　変更前と変更後の内容を記入</w:t>
      </w:r>
    </w:p>
    <w:p w14:paraId="19AA231A" w14:textId="77777777" w:rsidR="00B63540" w:rsidRPr="005D4928" w:rsidRDefault="00B63540" w:rsidP="005D4928">
      <w:pPr>
        <w:numPr>
          <w:ilvl w:val="0"/>
          <w:numId w:val="11"/>
        </w:numPr>
        <w:overflowPunct w:val="0"/>
        <w:autoSpaceDE w:val="0"/>
        <w:autoSpaceDN w:val="0"/>
        <w:adjustRightInd w:val="0"/>
        <w:snapToGrid w:val="0"/>
        <w:spacing w:line="220" w:lineRule="atLeast"/>
        <w:ind w:left="357"/>
        <w:rPr>
          <w:rFonts w:asciiTheme="minorEastAsia" w:hAnsiTheme="minorEastAsia" w:cs="#82l#82r#96#be#92#a9"/>
          <w:kern w:val="0"/>
          <w:szCs w:val="21"/>
        </w:rPr>
      </w:pPr>
      <w:r w:rsidRPr="005D4928">
        <w:rPr>
          <w:rFonts w:asciiTheme="minorEastAsia" w:hAnsiTheme="minorEastAsia" w:cs="#82l#82r#96#be#92#a9" w:hint="eastAsia"/>
          <w:kern w:val="0"/>
          <w:szCs w:val="21"/>
        </w:rPr>
        <w:t>変更年月日　氏名等を変更した日を記入</w:t>
      </w:r>
      <w:r w:rsidRPr="005D4928">
        <w:rPr>
          <w:rFonts w:asciiTheme="minorEastAsia" w:hAnsiTheme="minorEastAsia" w:cs="#82l#82r#96#be#92#a9"/>
          <w:kern w:val="0"/>
          <w:szCs w:val="21"/>
        </w:rPr>
        <w:br w:type="page"/>
      </w:r>
    </w:p>
    <w:bookmarkEnd w:id="57"/>
    <w:p w14:paraId="2F11644E" w14:textId="77777777" w:rsidR="00B63540" w:rsidRPr="00B63540" w:rsidRDefault="00B63540" w:rsidP="00B63540">
      <w:pPr>
        <w:wordWrap w:val="0"/>
        <w:overflowPunct w:val="0"/>
        <w:autoSpaceDE w:val="0"/>
        <w:autoSpaceDN w:val="0"/>
        <w:adjustRightInd w:val="0"/>
        <w:rPr>
          <w:rFonts w:ascii="ＭＳ 明朝" w:eastAsia="ＭＳ 明朝" w:hAnsi="ＭＳ 明朝" w:cs="Times New Roman"/>
          <w:kern w:val="0"/>
          <w:szCs w:val="21"/>
        </w:rPr>
      </w:pPr>
      <w:r w:rsidRPr="00B63540">
        <w:rPr>
          <w:rFonts w:ascii="ＭＳ 明朝" w:eastAsia="ＭＳ 明朝" w:hAnsi="Century" w:cs="Times New Roman"/>
          <w:noProof/>
          <w:kern w:val="0"/>
          <w:szCs w:val="21"/>
        </w:rPr>
        <w:lastRenderedPageBreak/>
        <mc:AlternateContent>
          <mc:Choice Requires="wps">
            <w:drawing>
              <wp:anchor distT="0" distB="0" distL="114300" distR="114300" simplePos="0" relativeHeight="251658334" behindDoc="0" locked="0" layoutInCell="1" allowOverlap="1" wp14:anchorId="2442E49F" wp14:editId="35496BA6">
                <wp:simplePos x="0" y="0"/>
                <wp:positionH relativeFrom="column">
                  <wp:posOffset>4741545</wp:posOffset>
                </wp:positionH>
                <wp:positionV relativeFrom="page">
                  <wp:posOffset>975360</wp:posOffset>
                </wp:positionV>
                <wp:extent cx="632460" cy="289560"/>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632460" cy="289560"/>
                        </a:xfrm>
                        <a:prstGeom prst="rect">
                          <a:avLst/>
                        </a:prstGeom>
                        <a:noFill/>
                        <a:ln w="6350">
                          <a:noFill/>
                        </a:ln>
                      </wps:spPr>
                      <wps:txbx>
                        <w:txbxContent>
                          <w:p w14:paraId="08FBD54D"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2E49F" id="テキスト ボックス 183" o:spid="_x0000_s1121" type="#_x0000_t202" style="position:absolute;left:0;text-align:left;margin-left:373.35pt;margin-top:76.8pt;width:49.8pt;height:22.8pt;z-index:25165833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" filled="f" stroked="f" strokeweight=".5pt">
                <v:textbox>
                  <w:txbxContent>
                    <w:p w14:paraId="08FBD54D"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①</w:t>
                      </w:r>
                    </w:p>
                  </w:txbxContent>
                </v:textbox>
                <w10:wrap anchory="page"/>
              </v:shape>
            </w:pict>
          </mc:Fallback>
        </mc:AlternateContent>
      </w:r>
      <w:r w:rsidRPr="00B63540">
        <w:rPr>
          <w:rFonts w:ascii="ＭＳ ゴシック" w:eastAsia="ＭＳ ゴシック" w:hAnsi="ＭＳ ゴシック" w:cs="Times New Roman" w:hint="eastAsia"/>
          <w:b/>
          <w:bCs/>
          <w:kern w:val="0"/>
          <w:szCs w:val="21"/>
        </w:rPr>
        <w:t>第４号様式</w:t>
      </w:r>
      <w:r w:rsidRPr="00B63540">
        <w:rPr>
          <w:rFonts w:ascii="ＭＳ 明朝" w:eastAsia="ＭＳ 明朝" w:hAnsi="ＭＳ 明朝" w:cs="Times New Roman" w:hint="eastAsia"/>
          <w:kern w:val="0"/>
          <w:szCs w:val="21"/>
        </w:rPr>
        <w:t>（第６条、第１２条、第１９条関係）</w:t>
      </w:r>
    </w:p>
    <w:p w14:paraId="4941BF3B" w14:textId="77777777" w:rsidR="00B63540" w:rsidRPr="00B63540" w:rsidRDefault="00B63540" w:rsidP="00B63540">
      <w:pPr>
        <w:tabs>
          <w:tab w:val="left" w:pos="4899"/>
          <w:tab w:val="right" w:pos="8504"/>
        </w:tabs>
        <w:wordWrap w:val="0"/>
        <w:autoSpaceDE w:val="0"/>
        <w:autoSpaceDN w:val="0"/>
        <w:adjustRightInd w:val="0"/>
        <w:snapToGrid w:val="0"/>
        <w:ind w:left="174"/>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年　　月　　日　</w:t>
      </w:r>
    </w:p>
    <w:p w14:paraId="7A520B6E" w14:textId="77777777" w:rsidR="00B63540" w:rsidRPr="00B63540" w:rsidRDefault="00B63540" w:rsidP="00B63540">
      <w:pPr>
        <w:autoSpaceDE w:val="0"/>
        <w:autoSpaceDN w:val="0"/>
        <w:adjustRightInd w:val="0"/>
        <w:snapToGrid w:val="0"/>
        <w:ind w:left="174"/>
        <w:rPr>
          <w:rFonts w:ascii="ＭＳ 明朝" w:eastAsia="ＭＳ 明朝" w:hAnsi="Century" w:cs="Times New Roman"/>
          <w:kern w:val="0"/>
          <w:szCs w:val="21"/>
        </w:rPr>
      </w:pPr>
    </w:p>
    <w:p w14:paraId="388D625D" w14:textId="77777777" w:rsidR="00B63540" w:rsidRPr="00B63540" w:rsidRDefault="00B63540" w:rsidP="00B63540">
      <w:pPr>
        <w:tabs>
          <w:tab w:val="left" w:pos="3408"/>
        </w:tabs>
        <w:autoSpaceDE w:val="0"/>
        <w:autoSpaceDN w:val="0"/>
        <w:adjustRightInd w:val="0"/>
        <w:snapToGrid w:val="0"/>
        <w:rPr>
          <w:rFonts w:ascii="ＭＳ 明朝" w:eastAsia="ＭＳ 明朝" w:hAnsi="Century" w:cs="Times New Roman"/>
          <w:kern w:val="0"/>
          <w:szCs w:val="21"/>
        </w:rPr>
      </w:pPr>
    </w:p>
    <w:p w14:paraId="230356BD" w14:textId="3D7E8801" w:rsidR="00B63540" w:rsidRPr="00B63540" w:rsidRDefault="00794289" w:rsidP="00B63540">
      <w:pPr>
        <w:autoSpaceDE w:val="0"/>
        <w:autoSpaceDN w:val="0"/>
        <w:adjustRightInd w:val="0"/>
        <w:snapToGrid w:val="0"/>
        <w:rPr>
          <w:rFonts w:ascii="ＭＳ 明朝" w:eastAsia="ＭＳ 明朝" w:hAnsi="Century" w:cs="Times New Roman"/>
          <w:kern w:val="0"/>
          <w:szCs w:val="21"/>
        </w:rPr>
      </w:pPr>
      <w:r>
        <w:rPr>
          <w:rFonts w:ascii="ＭＳ 明朝" w:eastAsia="ＭＳ 明朝" w:hAnsi="Century" w:cs="Times New Roman" w:hint="eastAsia"/>
          <w:kern w:val="0"/>
          <w:szCs w:val="21"/>
        </w:rPr>
        <w:t xml:space="preserve">　　甲府市長</w:t>
      </w:r>
      <w:r w:rsidR="00B63540" w:rsidRPr="00B63540">
        <w:rPr>
          <w:rFonts w:ascii="ＭＳ 明朝" w:eastAsia="ＭＳ 明朝" w:hAnsi="Century" w:cs="Times New Roman" w:hint="eastAsia"/>
          <w:kern w:val="0"/>
          <w:szCs w:val="21"/>
        </w:rPr>
        <w:t xml:space="preserve">　殿</w:t>
      </w:r>
    </w:p>
    <w:p w14:paraId="311BC04E" w14:textId="77777777" w:rsidR="00B63540" w:rsidRPr="00B63540" w:rsidRDefault="00B63540" w:rsidP="00B63540">
      <w:pPr>
        <w:autoSpaceDE w:val="0"/>
        <w:autoSpaceDN w:val="0"/>
        <w:adjustRightInd w:val="0"/>
        <w:snapToGrid w:val="0"/>
        <w:rPr>
          <w:rFonts w:ascii="ＭＳ 明朝" w:eastAsia="ＭＳ 明朝" w:hAnsi="Century" w:cs="Times New Roman"/>
          <w:kern w:val="0"/>
          <w:szCs w:val="21"/>
        </w:rPr>
      </w:pPr>
    </w:p>
    <w:p w14:paraId="10AD4ADA" w14:textId="41F82D2C" w:rsidR="00B63540" w:rsidRPr="00B63540" w:rsidRDefault="00566C8E" w:rsidP="00B63540">
      <w:pPr>
        <w:autoSpaceDE w:val="0"/>
        <w:autoSpaceDN w:val="0"/>
        <w:adjustRightInd w:val="0"/>
        <w:snapToGrid w:val="0"/>
        <w:spacing w:line="220" w:lineRule="atLeast"/>
        <w:rPr>
          <w:rFonts w:ascii="ＭＳ 明朝" w:eastAsia="ＭＳ 明朝" w:hAnsi="ＭＳ 明朝"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35" behindDoc="0" locked="0" layoutInCell="1" allowOverlap="1" wp14:anchorId="5CB38882" wp14:editId="3434BEB6">
                <wp:simplePos x="0" y="0"/>
                <wp:positionH relativeFrom="column">
                  <wp:posOffset>3062108</wp:posOffset>
                </wp:positionH>
                <wp:positionV relativeFrom="page">
                  <wp:posOffset>2265680</wp:posOffset>
                </wp:positionV>
                <wp:extent cx="405516" cy="289560"/>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405516" cy="289560"/>
                        </a:xfrm>
                        <a:prstGeom prst="rect">
                          <a:avLst/>
                        </a:prstGeom>
                        <a:noFill/>
                        <a:ln w="6350">
                          <a:noFill/>
                        </a:ln>
                      </wps:spPr>
                      <wps:txbx>
                        <w:txbxContent>
                          <w:p w14:paraId="4032A4F8"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38882" id="テキスト ボックス 184" o:spid="_x0000_s1122" type="#_x0000_t202" style="position:absolute;left:0;text-align:left;margin-left:241.1pt;margin-top:178.4pt;width:31.95pt;height:22.8pt;z-index:2516583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" filled="f" stroked="f" strokeweight=".5pt">
                <v:textbox>
                  <w:txbxContent>
                    <w:p w14:paraId="4032A4F8"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②</w:t>
                      </w:r>
                    </w:p>
                  </w:txbxContent>
                </v:textbox>
                <w10:wrap anchory="page"/>
              </v:shape>
            </w:pict>
          </mc:Fallback>
        </mc:AlternateContent>
      </w:r>
    </w:p>
    <w:p w14:paraId="631D50DB" w14:textId="648BCDA1" w:rsidR="00B63540" w:rsidRPr="00B63540" w:rsidRDefault="00B63540" w:rsidP="005D4928">
      <w:pPr>
        <w:autoSpaceDE w:val="0"/>
        <w:autoSpaceDN w:val="0"/>
        <w:adjustRightInd w:val="0"/>
        <w:snapToGrid w:val="0"/>
        <w:ind w:rightChars="300" w:right="630"/>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住所　</w:t>
      </w:r>
      <w:r w:rsidR="00794289">
        <w:rPr>
          <w:rFonts w:ascii="ＭＳ 明朝" w:eastAsia="ＭＳ 明朝" w:hAnsi="Century" w:cs="Times New Roman" w:hint="eastAsia"/>
          <w:color w:val="FF0000"/>
          <w:kern w:val="0"/>
          <w:szCs w:val="21"/>
        </w:rPr>
        <w:t>甲府</w:t>
      </w:r>
      <w:r w:rsidRPr="00B63540">
        <w:rPr>
          <w:rFonts w:ascii="ＭＳ 明朝" w:eastAsia="ＭＳ 明朝" w:hAnsi="Century" w:cs="Times New Roman" w:hint="eastAsia"/>
          <w:color w:val="FF0000"/>
          <w:kern w:val="0"/>
          <w:szCs w:val="21"/>
        </w:rPr>
        <w:t>市○○○△―△</w:t>
      </w:r>
    </w:p>
    <w:p w14:paraId="76B3BC38" w14:textId="77777777" w:rsidR="00B63540" w:rsidRPr="00B63540" w:rsidRDefault="00B63540" w:rsidP="005D4928">
      <w:pPr>
        <w:autoSpaceDE w:val="0"/>
        <w:autoSpaceDN w:val="0"/>
        <w:adjustRightInd w:val="0"/>
        <w:snapToGrid w:val="0"/>
        <w:ind w:rightChars="500" w:right="1050"/>
        <w:jc w:val="right"/>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 xml:space="preserve">氏名　</w:t>
      </w:r>
      <w:r w:rsidRPr="00B63540">
        <w:rPr>
          <w:rFonts w:ascii="ＭＳ 明朝" w:eastAsia="ＭＳ 明朝" w:hAnsi="Century" w:cs="Times New Roman" w:hint="eastAsia"/>
          <w:color w:val="FF0000"/>
          <w:kern w:val="0"/>
          <w:szCs w:val="21"/>
        </w:rPr>
        <w:t>株式会社○○○</w:t>
      </w:r>
    </w:p>
    <w:p w14:paraId="6848A84D" w14:textId="2DC81802" w:rsidR="00B63540" w:rsidRPr="00B63540" w:rsidRDefault="00B63540" w:rsidP="005D4928">
      <w:pPr>
        <w:autoSpaceDE w:val="0"/>
        <w:autoSpaceDN w:val="0"/>
        <w:adjustRightInd w:val="0"/>
        <w:snapToGrid w:val="0"/>
        <w:ind w:left="185"/>
        <w:jc w:val="right"/>
        <w:rPr>
          <w:rFonts w:ascii="ＭＳ 明朝" w:eastAsia="ＭＳ 明朝" w:hAnsi="Century" w:cs="Times New Roman"/>
          <w:kern w:val="0"/>
          <w:szCs w:val="21"/>
        </w:rPr>
      </w:pPr>
      <w:r w:rsidRPr="00B63540">
        <w:rPr>
          <w:rFonts w:ascii="ＭＳ 明朝" w:eastAsia="ＭＳ 明朝" w:hAnsi="Century" w:cs="Times New Roman" w:hint="eastAsia"/>
          <w:color w:val="FF0000"/>
          <w:kern w:val="0"/>
          <w:szCs w:val="21"/>
        </w:rPr>
        <w:t>代表取締役　○○○○</w:t>
      </w:r>
      <w:r w:rsidR="00D77C72">
        <w:rPr>
          <w:rFonts w:ascii="ＭＳ 明朝" w:eastAsia="ＭＳ 明朝" w:hAnsi="Century" w:cs="Times New Roman" w:hint="eastAsia"/>
          <w:color w:val="FF0000"/>
          <w:kern w:val="0"/>
          <w:szCs w:val="21"/>
        </w:rPr>
        <w:t xml:space="preserve">　</w:t>
      </w:r>
      <w:r w:rsidRPr="00B63540">
        <w:rPr>
          <w:rFonts w:ascii="ＭＳ 明朝" w:eastAsia="ＭＳ 明朝" w:hAnsi="Century" w:cs="Times New Roman" w:hint="eastAsia"/>
          <w:kern w:val="0"/>
          <w:szCs w:val="21"/>
        </w:rPr>
        <w:t>印</w:t>
      </w:r>
    </w:p>
    <w:p w14:paraId="466D8AD5" w14:textId="77777777" w:rsidR="00B63540" w:rsidRPr="00B63540" w:rsidRDefault="00B63540" w:rsidP="00B63540">
      <w:pPr>
        <w:autoSpaceDE w:val="0"/>
        <w:autoSpaceDN w:val="0"/>
        <w:adjustRightInd w:val="0"/>
        <w:snapToGrid w:val="0"/>
        <w:ind w:left="185"/>
        <w:jc w:val="center"/>
        <w:rPr>
          <w:rFonts w:ascii="ＭＳ 明朝" w:eastAsia="ＭＳ 明朝" w:hAnsi="Century" w:cs="Times New Roman"/>
          <w:kern w:val="0"/>
          <w:szCs w:val="21"/>
        </w:rPr>
      </w:pPr>
    </w:p>
    <w:p w14:paraId="7373E6B1" w14:textId="77777777" w:rsidR="00B63540" w:rsidRPr="00B63540" w:rsidRDefault="00B63540" w:rsidP="00B63540">
      <w:pPr>
        <w:autoSpaceDE w:val="0"/>
        <w:autoSpaceDN w:val="0"/>
        <w:adjustRightInd w:val="0"/>
        <w:snapToGrid w:val="0"/>
        <w:ind w:left="185"/>
        <w:jc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保管等廃止届出書</w:t>
      </w:r>
    </w:p>
    <w:p w14:paraId="406601EC" w14:textId="00AF0313" w:rsidR="00B63540" w:rsidRPr="00B63540" w:rsidRDefault="00B63540" w:rsidP="00B63540">
      <w:pPr>
        <w:autoSpaceDE w:val="0"/>
        <w:autoSpaceDN w:val="0"/>
        <w:adjustRightInd w:val="0"/>
        <w:snapToGrid w:val="0"/>
        <w:ind w:left="185" w:right="852"/>
        <w:rPr>
          <w:rFonts w:ascii="ＭＳ 明朝" w:eastAsia="ＭＳ 明朝" w:hAnsi="Century" w:cs="Times New Roman"/>
          <w:kern w:val="0"/>
          <w:szCs w:val="21"/>
        </w:rPr>
      </w:pPr>
    </w:p>
    <w:p w14:paraId="24648AAF" w14:textId="5515AC12" w:rsidR="00B63540" w:rsidRPr="00B63540" w:rsidRDefault="0039342C" w:rsidP="00B63540">
      <w:pPr>
        <w:wordWrap w:val="0"/>
        <w:overflowPunct w:val="0"/>
        <w:autoSpaceDE w:val="0"/>
        <w:autoSpaceDN w:val="0"/>
        <w:adjustRightInd w:val="0"/>
        <w:snapToGrid w:val="0"/>
        <w:ind w:leftChars="100" w:left="210" w:firstLineChars="100" w:firstLine="210"/>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36" behindDoc="0" locked="0" layoutInCell="1" allowOverlap="1" wp14:anchorId="7951BAC5" wp14:editId="07EE4F30">
                <wp:simplePos x="0" y="0"/>
                <wp:positionH relativeFrom="column">
                  <wp:posOffset>-168910</wp:posOffset>
                </wp:positionH>
                <wp:positionV relativeFrom="page">
                  <wp:posOffset>3425190</wp:posOffset>
                </wp:positionV>
                <wp:extent cx="632460" cy="289560"/>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632460" cy="289560"/>
                        </a:xfrm>
                        <a:prstGeom prst="rect">
                          <a:avLst/>
                        </a:prstGeom>
                        <a:noFill/>
                        <a:ln w="6350">
                          <a:noFill/>
                        </a:ln>
                      </wps:spPr>
                      <wps:txbx>
                        <w:txbxContent>
                          <w:p w14:paraId="0D48D8A8"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1BAC5" id="テキスト ボックス 185" o:spid="_x0000_s1123" type="#_x0000_t202" style="position:absolute;left:0;text-align:left;margin-left:-13.3pt;margin-top:269.7pt;width:49.8pt;height:22.8pt;z-index:251658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" filled="f" stroked="f" strokeweight=".5pt">
                <v:textbox>
                  <w:txbxContent>
                    <w:p w14:paraId="0D48D8A8"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③</w:t>
                      </w:r>
                    </w:p>
                  </w:txbxContent>
                </v:textbox>
                <w10:wrap anchory="page"/>
              </v:shape>
            </w:pict>
          </mc:Fallback>
        </mc:AlternateContent>
      </w:r>
      <w:r w:rsidRPr="00B63540">
        <w:rPr>
          <w:rFonts w:ascii="ＭＳ 明朝" w:eastAsia="ＭＳ 明朝" w:hAnsi="Century" w:cs="Times New Roman"/>
          <w:noProof/>
          <w:kern w:val="0"/>
          <w:szCs w:val="21"/>
        </w:rPr>
        <mc:AlternateContent>
          <mc:Choice Requires="wps">
            <w:drawing>
              <wp:anchor distT="0" distB="0" distL="114300" distR="114300" simplePos="0" relativeHeight="251658337" behindDoc="0" locked="0" layoutInCell="1" allowOverlap="1" wp14:anchorId="11734833" wp14:editId="0B393DD7">
                <wp:simplePos x="0" y="0"/>
                <wp:positionH relativeFrom="column">
                  <wp:posOffset>5401945</wp:posOffset>
                </wp:positionH>
                <wp:positionV relativeFrom="page">
                  <wp:posOffset>3447912</wp:posOffset>
                </wp:positionV>
                <wp:extent cx="632460" cy="28956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632460" cy="289560"/>
                        </a:xfrm>
                        <a:prstGeom prst="rect">
                          <a:avLst/>
                        </a:prstGeom>
                        <a:noFill/>
                        <a:ln w="6350">
                          <a:noFill/>
                        </a:ln>
                      </wps:spPr>
                      <wps:txbx>
                        <w:txbxContent>
                          <w:p w14:paraId="71EF8832"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34833" id="テキスト ボックス 186" o:spid="_x0000_s1124" type="#_x0000_t202" style="position:absolute;left:0;text-align:left;margin-left:425.35pt;margin-top:271.5pt;width:49.8pt;height:22.8pt;z-index:25165833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" filled="f" stroked="f" strokeweight=".5pt">
                <v:textbox>
                  <w:txbxContent>
                    <w:p w14:paraId="71EF8832"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④</w:t>
                      </w:r>
                    </w:p>
                  </w:txbxContent>
                </v:textbox>
                <w10:wrap anchory="page"/>
              </v:shape>
            </w:pict>
          </mc:Fallback>
        </mc:AlternateContent>
      </w:r>
      <w:r w:rsidR="008520B7" w:rsidRPr="00B63540">
        <w:rPr>
          <w:rFonts w:ascii="ＭＳ 明朝" w:eastAsia="ＭＳ 明朝" w:hAnsi="Century" w:cs="Times New Roman" w:hint="eastAsia"/>
          <w:noProof/>
          <w:kern w:val="0"/>
          <w:szCs w:val="21"/>
        </w:rPr>
        <mc:AlternateContent>
          <mc:Choice Requires="wps">
            <w:drawing>
              <wp:anchor distT="0" distB="0" distL="114300" distR="114300" simplePos="0" relativeHeight="251658317" behindDoc="0" locked="0" layoutInCell="1" allowOverlap="1" wp14:anchorId="013A54DD" wp14:editId="51378C4C">
                <wp:simplePos x="0" y="0"/>
                <wp:positionH relativeFrom="column">
                  <wp:posOffset>4465016</wp:posOffset>
                </wp:positionH>
                <wp:positionV relativeFrom="page">
                  <wp:posOffset>3528391</wp:posOffset>
                </wp:positionV>
                <wp:extent cx="937260" cy="190500"/>
                <wp:effectExtent l="0" t="0" r="15240" b="19050"/>
                <wp:wrapNone/>
                <wp:docPr id="110" name="楕円 110"/>
                <wp:cNvGraphicFramePr/>
                <a:graphic xmlns:a="http://schemas.openxmlformats.org/drawingml/2006/main">
                  <a:graphicData uri="http://schemas.microsoft.com/office/word/2010/wordprocessingShape">
                    <wps:wsp>
                      <wps:cNvSpPr/>
                      <wps:spPr>
                        <a:xfrm>
                          <a:off x="0" y="0"/>
                          <a:ext cx="937260" cy="1905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E30491" id="楕円 110" o:spid="_x0000_s1026" style="position:absolute;left:0;text-align:left;margin-left:351.6pt;margin-top:277.85pt;width:73.8pt;height:15pt;z-index:25165831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" filled="f" strokecolor="red" strokeweight="1pt">
                <v:stroke joinstyle="miter"/>
                <w10:wrap anchory="page"/>
              </v:oval>
            </w:pict>
          </mc:Fallback>
        </mc:AlternateContent>
      </w:r>
      <w:r w:rsidR="008520B7" w:rsidRPr="00B63540">
        <w:rPr>
          <w:rFonts w:ascii="ＭＳ 明朝" w:eastAsia="ＭＳ 明朝" w:hAnsi="Century" w:cs="Times New Roman" w:hint="eastAsia"/>
          <w:noProof/>
          <w:kern w:val="0"/>
          <w:szCs w:val="21"/>
        </w:rPr>
        <mc:AlternateContent>
          <mc:Choice Requires="wps">
            <w:drawing>
              <wp:anchor distT="0" distB="0" distL="114300" distR="114300" simplePos="0" relativeHeight="251658316" behindDoc="0" locked="0" layoutInCell="1" allowOverlap="1" wp14:anchorId="26A114B3" wp14:editId="712D0779">
                <wp:simplePos x="0" y="0"/>
                <wp:positionH relativeFrom="column">
                  <wp:posOffset>315595</wp:posOffset>
                </wp:positionH>
                <wp:positionV relativeFrom="page">
                  <wp:posOffset>3523946</wp:posOffset>
                </wp:positionV>
                <wp:extent cx="998220" cy="190500"/>
                <wp:effectExtent l="0" t="0" r="11430" b="19050"/>
                <wp:wrapNone/>
                <wp:docPr id="109" name="楕円 109"/>
                <wp:cNvGraphicFramePr/>
                <a:graphic xmlns:a="http://schemas.openxmlformats.org/drawingml/2006/main">
                  <a:graphicData uri="http://schemas.microsoft.com/office/word/2010/wordprocessingShape">
                    <wps:wsp>
                      <wps:cNvSpPr/>
                      <wps:spPr>
                        <a:xfrm>
                          <a:off x="0" y="0"/>
                          <a:ext cx="998220" cy="1905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3F402A" id="楕円 109" o:spid="_x0000_s1026" style="position:absolute;left:0;text-align:left;margin-left:24.85pt;margin-top:277.5pt;width:78.6pt;height:15pt;z-index:2516583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" filled="f" strokecolor="red" strokeweight="1pt">
                <v:stroke joinstyle="miter"/>
                <w10:wrap anchory="page"/>
              </v:oval>
            </w:pict>
          </mc:Fallback>
        </mc:AlternateContent>
      </w:r>
      <w:r w:rsidR="00B63540" w:rsidRPr="00B63540">
        <w:rPr>
          <w:rFonts w:ascii="ＭＳ 明朝" w:eastAsia="ＭＳ 明朝" w:hAnsi="Century" w:cs="Times New Roman" w:hint="eastAsia"/>
          <w:kern w:val="0"/>
          <w:szCs w:val="21"/>
        </w:rPr>
        <w:t>山梨県再生資源物の不適正保管等の防止及び産業廃棄物の適正管理の促進に関する条例（第９条第３項・第１３条第３項・第１７条第３項）の規定により、（特定処理物の保管・特定収集物の保管等・産業廃棄物の保管）に係る廃止について、次のとおり届け出ます。</w:t>
      </w:r>
    </w:p>
    <w:p w14:paraId="40292E25" w14:textId="6969363E" w:rsidR="00B63540" w:rsidRPr="00B63540" w:rsidRDefault="00B63540" w:rsidP="00B63540">
      <w:pPr>
        <w:wordWrap w:val="0"/>
        <w:overflowPunct w:val="0"/>
        <w:autoSpaceDE w:val="0"/>
        <w:autoSpaceDN w:val="0"/>
        <w:adjustRightInd w:val="0"/>
        <w:snapToGrid w:val="0"/>
        <w:ind w:firstLineChars="100" w:firstLine="210"/>
        <w:textAlignment w:val="center"/>
        <w:rPr>
          <w:rFonts w:ascii="ＭＳ 明朝" w:eastAsia="ＭＳ 明朝" w:hAnsi="Century" w:cs="Times New Roman"/>
          <w:kern w:val="0"/>
          <w:szCs w:val="21"/>
        </w:rPr>
      </w:pPr>
    </w:p>
    <w:tbl>
      <w:tblPr>
        <w:tblW w:w="829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7"/>
        <w:gridCol w:w="5528"/>
      </w:tblGrid>
      <w:tr w:rsidR="00B63540" w:rsidRPr="00B63540" w14:paraId="0729B302" w14:textId="77777777" w:rsidTr="000B1A24">
        <w:trPr>
          <w:cantSplit/>
          <w:trHeight w:val="454"/>
        </w:trPr>
        <w:tc>
          <w:tcPr>
            <w:tcW w:w="1668" w:type="pct"/>
            <w:tcBorders>
              <w:left w:val="single" w:sz="4" w:space="0" w:color="auto"/>
            </w:tcBorders>
          </w:tcPr>
          <w:p w14:paraId="06DC21BA"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保管場所の所在地（特定収集物の保管等の廃止にあっては、事業場の所在地）</w:t>
            </w:r>
          </w:p>
        </w:tc>
        <w:tc>
          <w:tcPr>
            <w:tcW w:w="3332" w:type="pct"/>
            <w:vAlign w:val="center"/>
          </w:tcPr>
          <w:p w14:paraId="46069FB5" w14:textId="402E664C" w:rsidR="00B63540" w:rsidRPr="00B63540" w:rsidRDefault="003109C8"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38" behindDoc="0" locked="0" layoutInCell="1" allowOverlap="1" wp14:anchorId="3160AB2A" wp14:editId="1E336F32">
                      <wp:simplePos x="0" y="0"/>
                      <wp:positionH relativeFrom="column">
                        <wp:posOffset>3065145</wp:posOffset>
                      </wp:positionH>
                      <wp:positionV relativeFrom="page">
                        <wp:posOffset>-1905</wp:posOffset>
                      </wp:positionV>
                      <wp:extent cx="632460" cy="289560"/>
                      <wp:effectExtent l="0" t="0" r="0" b="0"/>
                      <wp:wrapNone/>
                      <wp:docPr id="187" name="テキスト ボックス 187"/>
                      <wp:cNvGraphicFramePr/>
                      <a:graphic xmlns:a="http://schemas.openxmlformats.org/drawingml/2006/main">
                        <a:graphicData uri="http://schemas.microsoft.com/office/word/2010/wordprocessingShape">
                          <wps:wsp>
                            <wps:cNvSpPr txBox="1"/>
                            <wps:spPr>
                              <a:xfrm>
                                <a:off x="0" y="0"/>
                                <a:ext cx="632460" cy="289560"/>
                              </a:xfrm>
                              <a:prstGeom prst="rect">
                                <a:avLst/>
                              </a:prstGeom>
                              <a:noFill/>
                              <a:ln w="6350">
                                <a:noFill/>
                              </a:ln>
                            </wps:spPr>
                            <wps:txbx>
                              <w:txbxContent>
                                <w:p w14:paraId="77F120AF"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AB2A" id="テキスト ボックス 187" o:spid="_x0000_s1125" type="#_x0000_t202" style="position:absolute;left:0;text-align:left;margin-left:241.35pt;margin-top:-.15pt;width:49.8pt;height:22.8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" filled="f" stroked="f" strokeweight=".5pt">
                      <v:textbox>
                        <w:txbxContent>
                          <w:p w14:paraId="77F120AF"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⑤</w:t>
                            </w:r>
                          </w:p>
                        </w:txbxContent>
                      </v:textbox>
                      <w10:wrap anchory="page"/>
                    </v:shape>
                  </w:pict>
                </mc:Fallback>
              </mc:AlternateContent>
            </w:r>
            <w:r w:rsidR="00794289">
              <w:rPr>
                <w:rFonts w:ascii="ＭＳ 明朝" w:eastAsia="ＭＳ 明朝" w:hAnsi="Century" w:cs="Times New Roman" w:hint="eastAsia"/>
                <w:color w:val="FF0000"/>
                <w:kern w:val="0"/>
                <w:szCs w:val="21"/>
              </w:rPr>
              <w:t>甲府</w:t>
            </w:r>
            <w:r w:rsidR="00B63540" w:rsidRPr="00B63540">
              <w:rPr>
                <w:rFonts w:ascii="ＭＳ 明朝" w:eastAsia="ＭＳ 明朝" w:hAnsi="Century" w:cs="Times New Roman" w:hint="eastAsia"/>
                <w:color w:val="FF0000"/>
                <w:kern w:val="0"/>
                <w:szCs w:val="21"/>
              </w:rPr>
              <w:t>市△△×―×</w:t>
            </w:r>
          </w:p>
        </w:tc>
      </w:tr>
      <w:tr w:rsidR="00B63540" w:rsidRPr="00B63540" w14:paraId="0074909E" w14:textId="77777777" w:rsidTr="000B1A24">
        <w:trPr>
          <w:cantSplit/>
          <w:trHeight w:val="454"/>
        </w:trPr>
        <w:tc>
          <w:tcPr>
            <w:tcW w:w="1668" w:type="pct"/>
            <w:tcBorders>
              <w:left w:val="single" w:sz="4" w:space="0" w:color="auto"/>
            </w:tcBorders>
          </w:tcPr>
          <w:p w14:paraId="65C4F571" w14:textId="77777777" w:rsidR="00B63540" w:rsidRPr="00B63540" w:rsidRDefault="00B63540" w:rsidP="00B63540">
            <w:pPr>
              <w:overflowPunct w:val="0"/>
              <w:autoSpaceDE w:val="0"/>
              <w:autoSpaceDN w:val="0"/>
              <w:adjustRightInd w:val="0"/>
              <w:snapToGrid w:val="0"/>
              <w:spacing w:line="360" w:lineRule="atLeast"/>
              <w:textAlignment w:val="center"/>
              <w:rPr>
                <w:rFonts w:ascii="ＭＳ 明朝" w:eastAsia="ＭＳ 明朝" w:hAnsi="Century" w:cs="Times New Roman"/>
                <w:kern w:val="0"/>
                <w:szCs w:val="21"/>
              </w:rPr>
            </w:pPr>
            <w:r w:rsidRPr="00B63540">
              <w:rPr>
                <w:rFonts w:ascii="ＭＳ 明朝" w:eastAsia="ＭＳ 明朝" w:hAnsi="Century" w:cs="Times New Roman" w:hint="eastAsia"/>
                <w:kern w:val="0"/>
                <w:szCs w:val="21"/>
              </w:rPr>
              <w:t>廃止年月日</w:t>
            </w:r>
          </w:p>
        </w:tc>
        <w:tc>
          <w:tcPr>
            <w:tcW w:w="3332" w:type="pct"/>
          </w:tcPr>
          <w:p w14:paraId="5008E636" w14:textId="222F421E" w:rsidR="00B63540" w:rsidRPr="00B63540" w:rsidRDefault="003109C8" w:rsidP="00B63540">
            <w:pPr>
              <w:overflowPunct w:val="0"/>
              <w:autoSpaceDE w:val="0"/>
              <w:autoSpaceDN w:val="0"/>
              <w:adjustRightInd w:val="0"/>
              <w:snapToGrid w:val="0"/>
              <w:spacing w:line="360" w:lineRule="atLeast"/>
              <w:ind w:firstLineChars="400" w:firstLine="840"/>
              <w:textAlignment w:val="center"/>
              <w:rPr>
                <w:rFonts w:ascii="ＭＳ 明朝" w:eastAsia="ＭＳ 明朝" w:hAnsi="Century" w:cs="Times New Roman"/>
                <w:kern w:val="0"/>
                <w:szCs w:val="21"/>
              </w:rPr>
            </w:pPr>
            <w:r w:rsidRPr="00B63540">
              <w:rPr>
                <w:rFonts w:ascii="ＭＳ 明朝" w:eastAsia="ＭＳ 明朝" w:hAnsi="Century" w:cs="Times New Roman"/>
                <w:noProof/>
                <w:kern w:val="0"/>
                <w:szCs w:val="21"/>
              </w:rPr>
              <mc:AlternateContent>
                <mc:Choice Requires="wps">
                  <w:drawing>
                    <wp:anchor distT="0" distB="0" distL="114300" distR="114300" simplePos="0" relativeHeight="251658339" behindDoc="0" locked="0" layoutInCell="1" allowOverlap="1" wp14:anchorId="02C7A699" wp14:editId="41C16014">
                      <wp:simplePos x="0" y="0"/>
                      <wp:positionH relativeFrom="column">
                        <wp:posOffset>3060700</wp:posOffset>
                      </wp:positionH>
                      <wp:positionV relativeFrom="page">
                        <wp:posOffset>1270</wp:posOffset>
                      </wp:positionV>
                      <wp:extent cx="632460" cy="289560"/>
                      <wp:effectExtent l="0" t="0" r="0" b="0"/>
                      <wp:wrapNone/>
                      <wp:docPr id="188" name="テキスト ボックス 188"/>
                      <wp:cNvGraphicFramePr/>
                      <a:graphic xmlns:a="http://schemas.openxmlformats.org/drawingml/2006/main">
                        <a:graphicData uri="http://schemas.microsoft.com/office/word/2010/wordprocessingShape">
                          <wps:wsp>
                            <wps:cNvSpPr txBox="1"/>
                            <wps:spPr>
                              <a:xfrm>
                                <a:off x="0" y="0"/>
                                <a:ext cx="632460" cy="289560"/>
                              </a:xfrm>
                              <a:prstGeom prst="rect">
                                <a:avLst/>
                              </a:prstGeom>
                              <a:noFill/>
                              <a:ln w="6350">
                                <a:noFill/>
                              </a:ln>
                            </wps:spPr>
                            <wps:txbx>
                              <w:txbxContent>
                                <w:p w14:paraId="3EAC6D7D"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A699" id="テキスト ボックス 188" o:spid="_x0000_s1126" type="#_x0000_t202" style="position:absolute;left:0;text-align:left;margin-left:241pt;margin-top:.1pt;width:49.8pt;height:22.8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" filled="f" stroked="f" strokeweight=".5pt">
                      <v:textbox>
                        <w:txbxContent>
                          <w:p w14:paraId="3EAC6D7D" w14:textId="77777777" w:rsidR="00FD2D45" w:rsidRPr="005D4928" w:rsidRDefault="00FD2D45" w:rsidP="00B63540">
                            <w:pPr>
                              <w:rPr>
                                <w:rFonts w:ascii="ＭＳ 明朝" w:eastAsia="ＭＳ 明朝" w:hAnsi="ＭＳ 明朝"/>
                              </w:rPr>
                            </w:pPr>
                            <w:r w:rsidRPr="005D4928">
                              <w:rPr>
                                <w:rFonts w:ascii="ＭＳ 明朝" w:eastAsia="ＭＳ 明朝" w:hAnsi="ＭＳ 明朝" w:hint="eastAsia"/>
                              </w:rPr>
                              <w:t>⑥</w:t>
                            </w:r>
                          </w:p>
                        </w:txbxContent>
                      </v:textbox>
                      <w10:wrap anchory="page"/>
                    </v:shape>
                  </w:pict>
                </mc:Fallback>
              </mc:AlternateContent>
            </w:r>
            <w:r w:rsidR="00B63540" w:rsidRPr="00B63540">
              <w:rPr>
                <w:rFonts w:ascii="ＭＳ 明朝" w:eastAsia="ＭＳ 明朝" w:hAnsi="Century" w:cs="Times New Roman" w:hint="eastAsia"/>
                <w:kern w:val="0"/>
                <w:szCs w:val="21"/>
              </w:rPr>
              <w:t>年　　月　　日</w:t>
            </w:r>
          </w:p>
        </w:tc>
      </w:tr>
    </w:tbl>
    <w:p w14:paraId="12DCBF90" w14:textId="16077719" w:rsidR="00B63540" w:rsidRDefault="00B63540" w:rsidP="00B63540">
      <w:pPr>
        <w:wordWrap w:val="0"/>
        <w:overflowPunct w:val="0"/>
        <w:autoSpaceDE w:val="0"/>
        <w:autoSpaceDN w:val="0"/>
        <w:adjustRightInd w:val="0"/>
        <w:ind w:leftChars="134" w:left="491" w:hangingChars="100" w:hanging="210"/>
        <w:rPr>
          <w:rFonts w:ascii="ＭＳ 明朝" w:eastAsia="ＭＳ 明朝" w:hAnsi="ＭＳ 明朝" w:cs="#82l#82r#96#be#92#a9"/>
          <w:kern w:val="0"/>
          <w:szCs w:val="21"/>
        </w:rPr>
      </w:pPr>
      <w:r w:rsidRPr="00B63540">
        <w:rPr>
          <w:rFonts w:ascii="ＭＳ 明朝" w:eastAsia="ＭＳ 明朝" w:hAnsi="ＭＳ 明朝" w:cs="#82l#82r#96#be#92#a9" w:hint="eastAsia"/>
          <w:kern w:val="0"/>
          <w:szCs w:val="21"/>
        </w:rPr>
        <w:t>注　届出書の括弧内は、いずれか該当するものに○印を付すこと。</w:t>
      </w:r>
    </w:p>
    <w:p w14:paraId="50E49821" w14:textId="30396AC7" w:rsidR="00FA5F54" w:rsidRPr="00B63540" w:rsidRDefault="00FA5F54" w:rsidP="00B63540">
      <w:pPr>
        <w:wordWrap w:val="0"/>
        <w:overflowPunct w:val="0"/>
        <w:autoSpaceDE w:val="0"/>
        <w:autoSpaceDN w:val="0"/>
        <w:adjustRightInd w:val="0"/>
        <w:ind w:leftChars="134" w:left="491" w:hangingChars="100" w:hanging="210"/>
        <w:rPr>
          <w:rFonts w:ascii="ＭＳ 明朝" w:eastAsia="ＭＳ 明朝" w:hAnsi="ＭＳ 明朝" w:cs="#82l#82r#96#be#92#a9"/>
          <w:kern w:val="0"/>
          <w:szCs w:val="21"/>
        </w:rPr>
      </w:pPr>
    </w:p>
    <w:p w14:paraId="39ADB9B3" w14:textId="77777777" w:rsidR="00B63540" w:rsidRDefault="00B63540" w:rsidP="00FA5F54">
      <w:pPr>
        <w:snapToGrid w:val="0"/>
        <w:jc w:val="center"/>
        <w:rPr>
          <w:rFonts w:eastAsiaTheme="minorHAnsi" w:cs="Times New Roman"/>
          <w:caps/>
          <w:sz w:val="24"/>
        </w:rPr>
      </w:pPr>
      <w:r w:rsidRPr="005D4928">
        <w:rPr>
          <w:rFonts w:eastAsiaTheme="minorHAnsi" w:cs="Times New Roman" w:hint="eastAsia"/>
          <w:caps/>
          <w:sz w:val="24"/>
        </w:rPr>
        <w:t>（記入要領）</w:t>
      </w:r>
    </w:p>
    <w:p w14:paraId="04A4A281" w14:textId="77777777" w:rsidR="00FA5F54" w:rsidRPr="005D4928" w:rsidRDefault="00FA5F54" w:rsidP="005D4928">
      <w:pPr>
        <w:snapToGrid w:val="0"/>
        <w:jc w:val="center"/>
        <w:rPr>
          <w:rFonts w:eastAsiaTheme="minorHAnsi" w:cs="Times New Roman"/>
          <w:caps/>
          <w:szCs w:val="20"/>
        </w:rPr>
      </w:pPr>
    </w:p>
    <w:p w14:paraId="58B9EAD2" w14:textId="77777777" w:rsidR="00B63540" w:rsidRPr="005D4928" w:rsidRDefault="00B63540" w:rsidP="005D4928">
      <w:pPr>
        <w:numPr>
          <w:ilvl w:val="0"/>
          <w:numId w:val="12"/>
        </w:numPr>
        <w:overflowPunct w:val="0"/>
        <w:autoSpaceDE w:val="0"/>
        <w:autoSpaceDN w:val="0"/>
        <w:adjustRightInd w:val="0"/>
        <w:snapToGrid w:val="0"/>
        <w:spacing w:line="220" w:lineRule="atLeast"/>
        <w:rPr>
          <w:rFonts w:eastAsiaTheme="minorHAnsi" w:cs="#82l#82r#96#be#92#a9"/>
          <w:kern w:val="0"/>
          <w:szCs w:val="21"/>
        </w:rPr>
      </w:pPr>
      <w:r w:rsidRPr="005D4928">
        <w:rPr>
          <w:rFonts w:eastAsiaTheme="minorHAnsi" w:cs="#82l#82r#96#be#92#a9" w:hint="eastAsia"/>
          <w:kern w:val="0"/>
          <w:szCs w:val="21"/>
        </w:rPr>
        <w:t>届出年月日　届出書を提出する日を記入</w:t>
      </w:r>
    </w:p>
    <w:p w14:paraId="6F7253E7" w14:textId="77777777" w:rsidR="00B63540" w:rsidRPr="005D4928" w:rsidRDefault="00B63540" w:rsidP="005D4928">
      <w:pPr>
        <w:numPr>
          <w:ilvl w:val="0"/>
          <w:numId w:val="12"/>
        </w:numPr>
        <w:overflowPunct w:val="0"/>
        <w:autoSpaceDE w:val="0"/>
        <w:autoSpaceDN w:val="0"/>
        <w:adjustRightInd w:val="0"/>
        <w:snapToGrid w:val="0"/>
        <w:spacing w:line="220" w:lineRule="atLeast"/>
        <w:rPr>
          <w:rFonts w:eastAsiaTheme="minorHAnsi" w:cs="#82l#82r#96#be#92#a9"/>
          <w:kern w:val="0"/>
          <w:szCs w:val="21"/>
        </w:rPr>
      </w:pPr>
      <w:r w:rsidRPr="005D4928">
        <w:rPr>
          <w:rFonts w:eastAsiaTheme="minorHAnsi" w:cs="#82l#82r#96#be#92#a9" w:hint="eastAsia"/>
          <w:kern w:val="0"/>
          <w:szCs w:val="21"/>
        </w:rPr>
        <w:t>届出者</w:t>
      </w:r>
    </w:p>
    <w:p w14:paraId="1009A80D"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届出者の氏名又は会社の名称及び住所を記入</w:t>
      </w:r>
    </w:p>
    <w:p w14:paraId="5D80BA2F"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届出者が法人の場合は代表者の氏名も記入</w:t>
      </w:r>
    </w:p>
    <w:p w14:paraId="2E739782"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法人の場合で届出者が代表者でない場合は、代表者から届出者への委任状が必要</w:t>
      </w:r>
    </w:p>
    <w:p w14:paraId="2388286D"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なお、委任状により代表者でない者が届出をする場合であっても、会社の名称及び住所については、本社法人の名称及び住所を記入</w:t>
      </w:r>
    </w:p>
    <w:p w14:paraId="39839B0A" w14:textId="77777777" w:rsidR="00B63540" w:rsidRPr="005D4928" w:rsidRDefault="00B63540" w:rsidP="005D4928">
      <w:pPr>
        <w:numPr>
          <w:ilvl w:val="0"/>
          <w:numId w:val="12"/>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条例の根拠条文　次のうち該当するものに○印を付す</w:t>
      </w:r>
    </w:p>
    <w:p w14:paraId="08DFA661"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・第９条第３項</w:t>
      </w:r>
      <w:r w:rsidRPr="005D4928">
        <w:rPr>
          <w:rFonts w:eastAsiaTheme="minorHAnsi" w:cs="#82l#82r#96#be#92#a9"/>
          <w:kern w:val="0"/>
          <w:szCs w:val="21"/>
        </w:rPr>
        <w:t xml:space="preserve"> </w:t>
      </w:r>
      <w:r w:rsidRPr="005D4928">
        <w:rPr>
          <w:rFonts w:eastAsiaTheme="minorHAnsi" w:cs="#82l#82r#96#be#92#a9" w:hint="eastAsia"/>
          <w:kern w:val="0"/>
          <w:szCs w:val="21"/>
        </w:rPr>
        <w:t>特定処理物の保管に係る廃止</w:t>
      </w:r>
    </w:p>
    <w:p w14:paraId="06FE7F41"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・第１３条第３項</w:t>
      </w:r>
      <w:r w:rsidRPr="005D4928">
        <w:rPr>
          <w:rFonts w:eastAsiaTheme="minorHAnsi" w:cs="#82l#82r#96#be#92#a9"/>
          <w:kern w:val="0"/>
          <w:szCs w:val="21"/>
        </w:rPr>
        <w:t xml:space="preserve"> </w:t>
      </w:r>
      <w:r w:rsidRPr="005D4928">
        <w:rPr>
          <w:rFonts w:eastAsiaTheme="minorHAnsi" w:cs="#82l#82r#96#be#92#a9" w:hint="eastAsia"/>
          <w:kern w:val="0"/>
          <w:szCs w:val="21"/>
        </w:rPr>
        <w:t>特定収集物の保管等に係る廃止</w:t>
      </w:r>
    </w:p>
    <w:p w14:paraId="6C6493F0" w14:textId="77777777" w:rsidR="00B63540" w:rsidRPr="005D4928" w:rsidRDefault="00B63540" w:rsidP="005D4928">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・第１７条第３項</w:t>
      </w:r>
      <w:r w:rsidRPr="005D4928">
        <w:rPr>
          <w:rFonts w:eastAsiaTheme="minorHAnsi" w:cs="#82l#82r#96#be#92#a9"/>
          <w:kern w:val="0"/>
          <w:szCs w:val="21"/>
        </w:rPr>
        <w:t xml:space="preserve"> </w:t>
      </w:r>
      <w:r w:rsidRPr="005D4928">
        <w:rPr>
          <w:rFonts w:eastAsiaTheme="minorHAnsi" w:cs="#82l#82r#96#be#92#a9" w:hint="eastAsia"/>
          <w:kern w:val="0"/>
          <w:szCs w:val="21"/>
        </w:rPr>
        <w:t>産業廃棄物の保管に係る廃止</w:t>
      </w:r>
    </w:p>
    <w:p w14:paraId="698C4849" w14:textId="77777777" w:rsidR="00B63540" w:rsidRPr="005D4928" w:rsidRDefault="00B63540" w:rsidP="005D4928">
      <w:pPr>
        <w:numPr>
          <w:ilvl w:val="0"/>
          <w:numId w:val="12"/>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変更した保管等の種類　該当するものに○印を付す</w:t>
      </w:r>
    </w:p>
    <w:p w14:paraId="45BDFA27" w14:textId="77777777" w:rsidR="00B63540" w:rsidRPr="005D4928" w:rsidRDefault="00B63540" w:rsidP="005D4928">
      <w:pPr>
        <w:numPr>
          <w:ilvl w:val="0"/>
          <w:numId w:val="12"/>
        </w:numPr>
        <w:overflowPunct w:val="0"/>
        <w:autoSpaceDE w:val="0"/>
        <w:autoSpaceDN w:val="0"/>
        <w:adjustRightInd w:val="0"/>
        <w:snapToGrid w:val="0"/>
        <w:rPr>
          <w:rFonts w:eastAsiaTheme="minorHAnsi" w:cs="#82l#82r#96#be#92#a9"/>
          <w:kern w:val="0"/>
          <w:szCs w:val="21"/>
        </w:rPr>
      </w:pPr>
      <w:r w:rsidRPr="005D4928">
        <w:rPr>
          <w:rFonts w:eastAsiaTheme="minorHAnsi" w:cs="#82l#82r#96#be#92#a9" w:hint="eastAsia"/>
          <w:kern w:val="0"/>
          <w:szCs w:val="21"/>
        </w:rPr>
        <w:t xml:space="preserve">保管場所（事業場）の所在地　届け出ていた保管場所等の所在地を記入　</w:t>
      </w:r>
    </w:p>
    <w:p w14:paraId="243277A5" w14:textId="77777777" w:rsidR="00B63540" w:rsidRPr="005D4928" w:rsidRDefault="00B63540" w:rsidP="005D4928">
      <w:pPr>
        <w:numPr>
          <w:ilvl w:val="0"/>
          <w:numId w:val="12"/>
        </w:numPr>
        <w:overflowPunct w:val="0"/>
        <w:autoSpaceDE w:val="0"/>
        <w:autoSpaceDN w:val="0"/>
        <w:adjustRightInd w:val="0"/>
        <w:snapToGrid w:val="0"/>
        <w:spacing w:line="220" w:lineRule="atLeast"/>
        <w:ind w:left="357"/>
        <w:rPr>
          <w:rFonts w:eastAsiaTheme="minorHAnsi" w:cs="#82l#82r#96#be#92#a9"/>
          <w:kern w:val="0"/>
          <w:szCs w:val="21"/>
        </w:rPr>
      </w:pPr>
      <w:r w:rsidRPr="005D4928">
        <w:rPr>
          <w:rFonts w:eastAsiaTheme="minorHAnsi" w:cs="Times New Roman" w:hint="eastAsia"/>
          <w:kern w:val="0"/>
          <w:szCs w:val="21"/>
        </w:rPr>
        <w:t>廃止年月日　廃止した日を記入</w:t>
      </w:r>
    </w:p>
    <w:p w14:paraId="0F8B8E22" w14:textId="77777777" w:rsidR="00CE0732" w:rsidRDefault="00B63540" w:rsidP="00383175">
      <w:pPr>
        <w:overflowPunct w:val="0"/>
        <w:autoSpaceDE w:val="0"/>
        <w:autoSpaceDN w:val="0"/>
        <w:adjustRightInd w:val="0"/>
        <w:snapToGrid w:val="0"/>
        <w:ind w:leftChars="150" w:left="315" w:firstLineChars="100" w:firstLine="210"/>
        <w:rPr>
          <w:rFonts w:eastAsiaTheme="minorHAnsi" w:cs="#82l#82r#96#be#92#a9"/>
          <w:kern w:val="0"/>
          <w:szCs w:val="21"/>
        </w:rPr>
      </w:pPr>
      <w:r w:rsidRPr="005D4928">
        <w:rPr>
          <w:rFonts w:eastAsiaTheme="minorHAnsi" w:cs="#82l#82r#96#be#92#a9" w:hint="eastAsia"/>
          <w:kern w:val="0"/>
          <w:szCs w:val="21"/>
        </w:rPr>
        <w:t>当該届出に係る保管（事業場）の廃止とは保管（保管等に係る事業）を行わなくなる場合や、保管場所（事業場）の面積が届出を要する規模（特定収集物、産業廃棄物：３００㎡以上、特定収集物：１００㎡を超える）より小さくなった場合をいう</w:t>
      </w:r>
    </w:p>
    <w:p w14:paraId="3F24C7BD" w14:textId="614E2FC5" w:rsidR="00CE0732" w:rsidRDefault="00CE0732" w:rsidP="00383175">
      <w:pPr>
        <w:overflowPunct w:val="0"/>
        <w:autoSpaceDE w:val="0"/>
        <w:autoSpaceDN w:val="0"/>
        <w:adjustRightInd w:val="0"/>
        <w:snapToGrid w:val="0"/>
        <w:ind w:leftChars="150" w:left="315" w:firstLineChars="100" w:firstLine="210"/>
        <w:rPr>
          <w:rFonts w:eastAsiaTheme="minorHAnsi" w:cs="#82l#82r#96#be#92#a9"/>
          <w:kern w:val="0"/>
          <w:szCs w:val="21"/>
        </w:rPr>
      </w:pPr>
      <w:r>
        <w:rPr>
          <w:rFonts w:eastAsiaTheme="minorHAnsi" w:cs="#82l#82r#96#be#92#a9"/>
          <w:kern w:val="0"/>
          <w:szCs w:val="21"/>
        </w:rPr>
        <w:lastRenderedPageBreak/>
        <w:br w:type="page"/>
      </w:r>
    </w:p>
    <w:p w14:paraId="2EA60F2D" w14:textId="77777777" w:rsidR="00524ECF" w:rsidRPr="005D4928" w:rsidRDefault="00524ECF" w:rsidP="005D4928">
      <w:pPr>
        <w:overflowPunct w:val="0"/>
        <w:autoSpaceDE w:val="0"/>
        <w:autoSpaceDN w:val="0"/>
        <w:adjustRightInd w:val="0"/>
        <w:snapToGrid w:val="0"/>
        <w:ind w:leftChars="150" w:left="315" w:firstLineChars="100" w:firstLine="210"/>
        <w:rPr>
          <w:rFonts w:eastAsiaTheme="minorHAnsi" w:cs="#82l#82r#96#be#92#a9"/>
          <w:kern w:val="0"/>
          <w:szCs w:val="21"/>
        </w:rPr>
        <w:sectPr w:rsidR="00524ECF" w:rsidRPr="005D4928" w:rsidSect="005D4928">
          <w:footerReference w:type="default" r:id="rId63"/>
          <w:pgSz w:w="11906" w:h="16838" w:code="9"/>
          <w:pgMar w:top="1701" w:right="1701" w:bottom="1134" w:left="1701" w:header="340" w:footer="340" w:gutter="0"/>
          <w:pgNumType w:start="1"/>
          <w:cols w:space="425"/>
          <w:docGrid w:type="lines" w:linePitch="328"/>
        </w:sectPr>
      </w:pPr>
    </w:p>
    <w:p w14:paraId="010F6C7D" w14:textId="249F9C71" w:rsidR="00B63540" w:rsidRPr="00B63540" w:rsidRDefault="00A94859" w:rsidP="00B63540">
      <w:pPr>
        <w:keepNext/>
        <w:snapToGrid w:val="0"/>
        <w:outlineLvl w:val="0"/>
        <w:rPr>
          <w:rFonts w:asciiTheme="majorHAnsi" w:eastAsiaTheme="majorEastAsia" w:hAnsiTheme="majorHAnsi" w:cstheme="majorBidi"/>
          <w:caps/>
          <w:color w:val="FFFFFF" w:themeColor="background1"/>
          <w:sz w:val="24"/>
          <w:szCs w:val="24"/>
        </w:rPr>
      </w:pPr>
      <w:r w:rsidRPr="00B63540">
        <w:rPr>
          <w:rFonts w:ascii="ＭＳ ゴシック" w:eastAsia="ＭＳ ゴシック" w:hAnsi="ＭＳ ゴシック" w:cs="Times New Roman"/>
          <w:b/>
          <w:bCs/>
          <w:noProof/>
          <w:kern w:val="0"/>
          <w:sz w:val="24"/>
          <w:szCs w:val="24"/>
        </w:rPr>
        <w:lastRenderedPageBreak/>
        <mc:AlternateContent>
          <mc:Choice Requires="wps">
            <w:drawing>
              <wp:anchor distT="0" distB="0" distL="114300" distR="114300" simplePos="0" relativeHeight="251658318" behindDoc="0" locked="0" layoutInCell="1" allowOverlap="1" wp14:anchorId="7FD38E52" wp14:editId="2435661E">
                <wp:simplePos x="0" y="0"/>
                <wp:positionH relativeFrom="column">
                  <wp:posOffset>4722495</wp:posOffset>
                </wp:positionH>
                <wp:positionV relativeFrom="page">
                  <wp:posOffset>738643</wp:posOffset>
                </wp:positionV>
                <wp:extent cx="670560" cy="327660"/>
                <wp:effectExtent l="0" t="0" r="15240" b="15240"/>
                <wp:wrapNone/>
                <wp:docPr id="124" name="テキスト ボックス 124"/>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ysClr val="window" lastClr="FFFFFF"/>
                        </a:solidFill>
                        <a:ln w="6350">
                          <a:solidFill>
                            <a:prstClr val="black"/>
                          </a:solidFill>
                        </a:ln>
                      </wps:spPr>
                      <wps:txbx>
                        <w:txbxContent>
                          <w:p w14:paraId="787FD654" w14:textId="77777777" w:rsidR="00FD2D45" w:rsidRDefault="00FD2D45" w:rsidP="005D4928">
                            <w:pPr>
                              <w:snapToGrid w:val="0"/>
                            </w:pPr>
                            <w:r>
                              <w:rPr>
                                <w:rFonts w:hint="eastAsia"/>
                              </w:rPr>
                              <w:t>資料８８」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38E52" id="テキスト ボックス 124" o:spid="_x0000_s1127" type="#_x0000_t202" style="position:absolute;left:0;text-align:left;margin-left:371.85pt;margin-top:58.15pt;width:52.8pt;height:25.8pt;z-index:2516583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" fillcolor="window" strokeweight=".5pt">
                <v:textbox>
                  <w:txbxContent>
                    <w:p w14:paraId="787FD654" w14:textId="77777777" w:rsidR="00FD2D45" w:rsidRDefault="00FD2D45" w:rsidP="005D4928">
                      <w:pPr>
                        <w:snapToGrid w:val="0"/>
                      </w:pPr>
                      <w:r>
                        <w:rPr>
                          <w:rFonts w:hint="eastAsia"/>
                        </w:rPr>
                        <w:t>資料８８」</w:t>
                      </w:r>
                    </w:p>
                  </w:txbxContent>
                </v:textbox>
                <w10:wrap anchory="page"/>
              </v:shape>
            </w:pict>
          </mc:Fallback>
        </mc:AlternateContent>
      </w:r>
      <w:r w:rsidR="00B63540" w:rsidRPr="00B63540">
        <w:rPr>
          <w:rFonts w:asciiTheme="majorHAnsi" w:eastAsiaTheme="majorEastAsia" w:hAnsiTheme="majorHAnsi" w:cstheme="majorBidi" w:hint="eastAsia"/>
          <w:caps/>
          <w:color w:val="FFFFFF" w:themeColor="background1"/>
          <w:sz w:val="24"/>
          <w:szCs w:val="24"/>
        </w:rPr>
        <w:t>8</w:t>
      </w:r>
      <w:r>
        <w:rPr>
          <w:rFonts w:asciiTheme="majorHAnsi" w:eastAsiaTheme="majorEastAsia" w:hAnsiTheme="majorHAnsi" w:cstheme="majorBidi"/>
          <w:caps/>
          <w:color w:val="FFFFFF" w:themeColor="background1"/>
          <w:sz w:val="24"/>
          <w:szCs w:val="24"/>
        </w:rPr>
        <w:t xml:space="preserve"> </w:t>
      </w:r>
      <w:r>
        <w:rPr>
          <w:rFonts w:asciiTheme="majorHAnsi" w:eastAsiaTheme="majorEastAsia" w:hAnsiTheme="majorHAnsi" w:cstheme="majorBidi" w:hint="eastAsia"/>
          <w:caps/>
          <w:color w:val="FFFFFF" w:themeColor="background1"/>
          <w:sz w:val="24"/>
          <w:szCs w:val="24"/>
        </w:rPr>
        <w:t>管理簿記載例</w:t>
      </w:r>
    </w:p>
    <w:p w14:paraId="47C1AE2F" w14:textId="59AE495A"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6C441272"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0A848EC3"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1A657F52"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42D23445"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152C1FD9"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58CE8712"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0620A312"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2D1CA1BD"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3E758BFA"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3E87D820"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p>
    <w:p w14:paraId="7C7B2973" w14:textId="77777777" w:rsidR="00B63540" w:rsidRPr="00B63540" w:rsidRDefault="00B63540" w:rsidP="00B63540">
      <w:pPr>
        <w:overflowPunct w:val="0"/>
        <w:autoSpaceDE w:val="0"/>
        <w:autoSpaceDN w:val="0"/>
        <w:adjustRightInd w:val="0"/>
        <w:spacing w:line="220" w:lineRule="atLeast"/>
        <w:jc w:val="center"/>
        <w:rPr>
          <w:rFonts w:ascii="ＭＳ 明朝" w:eastAsia="ＭＳ 明朝" w:hAnsi="Century" w:cs="Times New Roman"/>
          <w:kern w:val="0"/>
          <w:sz w:val="24"/>
          <w:szCs w:val="24"/>
        </w:rPr>
      </w:pPr>
      <w:r w:rsidRPr="00B63540">
        <w:rPr>
          <w:rFonts w:ascii="ＭＳ 明朝" w:eastAsia="ＭＳ 明朝" w:hAnsi="Century" w:cs="Times New Roman"/>
          <w:noProof/>
          <w:kern w:val="0"/>
          <w:sz w:val="24"/>
          <w:szCs w:val="24"/>
        </w:rPr>
        <mc:AlternateContent>
          <mc:Choice Requires="wpg">
            <w:drawing>
              <wp:inline distT="0" distB="0" distL="0" distR="0" wp14:anchorId="32CCE929" wp14:editId="7A1994BF">
                <wp:extent cx="4724400" cy="1196340"/>
                <wp:effectExtent l="0" t="0" r="19050" b="22860"/>
                <wp:docPr id="125" name="グループ化 125"/>
                <wp:cNvGraphicFramePr/>
                <a:graphic xmlns:a="http://schemas.openxmlformats.org/drawingml/2006/main">
                  <a:graphicData uri="http://schemas.microsoft.com/office/word/2010/wordprocessingGroup">
                    <wpg:wgp>
                      <wpg:cNvGrpSpPr/>
                      <wpg:grpSpPr>
                        <a:xfrm>
                          <a:off x="0" y="0"/>
                          <a:ext cx="4724400" cy="1196340"/>
                          <a:chOff x="0" y="0"/>
                          <a:chExt cx="4724400" cy="1196340"/>
                        </a:xfrm>
                      </wpg:grpSpPr>
                      <wps:wsp>
                        <wps:cNvPr id="111" name="四角形: 角を丸くする 111"/>
                        <wps:cNvSpPr/>
                        <wps:spPr>
                          <a:xfrm>
                            <a:off x="0" y="0"/>
                            <a:ext cx="4724400" cy="1196340"/>
                          </a:xfrm>
                          <a:prstGeom prst="roundRect">
                            <a:avLst/>
                          </a:prstGeom>
                          <a:solidFill>
                            <a:srgbClr val="4472C4">
                              <a:alpha val="3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112"/>
                        <wps:cNvSpPr txBox="1"/>
                        <wps:spPr>
                          <a:xfrm>
                            <a:off x="290146" y="360485"/>
                            <a:ext cx="4107180" cy="617220"/>
                          </a:xfrm>
                          <a:prstGeom prst="rect">
                            <a:avLst/>
                          </a:prstGeom>
                          <a:noFill/>
                          <a:ln w="6350">
                            <a:noFill/>
                          </a:ln>
                        </wps:spPr>
                        <wps:txbx>
                          <w:txbxContent>
                            <w:p w14:paraId="5B4E3EFD" w14:textId="77777777" w:rsidR="00FD2D45" w:rsidRPr="001F5524" w:rsidRDefault="00FD2D45" w:rsidP="00B63540">
                              <w:pPr>
                                <w:jc w:val="center"/>
                                <w:rPr>
                                  <w:rFonts w:ascii="ＭＳ ゴシック" w:eastAsia="ＭＳ ゴシック" w:hAnsi="ＭＳ ゴシック"/>
                                  <w:caps/>
                                  <w:sz w:val="48"/>
                                  <w:szCs w:val="48"/>
                                </w:rPr>
                              </w:pPr>
                              <w:r>
                                <w:rPr>
                                  <w:rFonts w:ascii="ＭＳ ゴシック" w:eastAsia="ＭＳ ゴシック" w:hAnsi="ＭＳ ゴシック" w:hint="eastAsia"/>
                                  <w:sz w:val="48"/>
                                  <w:szCs w:val="48"/>
                                </w:rPr>
                                <w:t>管理簿</w:t>
                              </w:r>
                              <w:r w:rsidRPr="001F5524">
                                <w:rPr>
                                  <w:rFonts w:ascii="ＭＳ ゴシック" w:eastAsia="ＭＳ ゴシック" w:hAnsi="ＭＳ ゴシック" w:hint="eastAsia"/>
                                  <w:sz w:val="48"/>
                                  <w:szCs w:val="48"/>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CCE929" id="グループ化 125" o:spid="_x0000_s1128" style="width:372pt;height:94.2pt;mso-position-horizontal-relative:char;mso-position-vertical-relative:line" coordsize="47244,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">
                <v:roundrect id="四角形: 角を丸くする 111" o:spid="_x0000_s1129" style="position:absolute;width:47244;height:11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" fillcolor="#4472c4" strokecolor="#2f528f" strokeweight="1pt">
                  <v:fill opacity="21074f"/>
                  <v:stroke joinstyle="miter"/>
                </v:roundrect>
                <v:shape id="テキスト ボックス 112" o:spid="_x0000_s1130" type="#_x0000_t202" style="position:absolute;left:2901;top:3604;width:41072;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5B4E3EFD" w14:textId="77777777" w:rsidR="00FD2D45" w:rsidRPr="001F5524" w:rsidRDefault="00FD2D45" w:rsidP="00B63540">
                        <w:pPr>
                          <w:jc w:val="center"/>
                          <w:rPr>
                            <w:rFonts w:ascii="ＭＳ ゴシック" w:eastAsia="ＭＳ ゴシック" w:hAnsi="ＭＳ ゴシック"/>
                            <w:caps/>
                            <w:sz w:val="48"/>
                            <w:szCs w:val="48"/>
                          </w:rPr>
                        </w:pPr>
                        <w:r>
                          <w:rPr>
                            <w:rFonts w:ascii="ＭＳ ゴシック" w:eastAsia="ＭＳ ゴシック" w:hAnsi="ＭＳ ゴシック" w:hint="eastAsia"/>
                            <w:sz w:val="48"/>
                            <w:szCs w:val="48"/>
                          </w:rPr>
                          <w:t>管理簿</w:t>
                        </w:r>
                        <w:r w:rsidRPr="001F5524">
                          <w:rPr>
                            <w:rFonts w:ascii="ＭＳ ゴシック" w:eastAsia="ＭＳ ゴシック" w:hAnsi="ＭＳ ゴシック" w:hint="eastAsia"/>
                            <w:sz w:val="48"/>
                            <w:szCs w:val="48"/>
                          </w:rPr>
                          <w:t>記載例</w:t>
                        </w:r>
                      </w:p>
                    </w:txbxContent>
                  </v:textbox>
                </v:shape>
                <w10:anchorlock/>
              </v:group>
            </w:pict>
          </mc:Fallback>
        </mc:AlternateContent>
      </w:r>
    </w:p>
    <w:p w14:paraId="1BF21B36" w14:textId="77777777" w:rsidR="00B63540" w:rsidRPr="00B63540" w:rsidRDefault="00B63540" w:rsidP="00B63540">
      <w:pPr>
        <w:overflowPunct w:val="0"/>
        <w:autoSpaceDE w:val="0"/>
        <w:autoSpaceDN w:val="0"/>
        <w:adjustRightInd w:val="0"/>
        <w:spacing w:line="220" w:lineRule="atLeast"/>
        <w:rPr>
          <w:rFonts w:ascii="ＭＳ 明朝" w:eastAsia="ＭＳ 明朝" w:hAnsi="Century" w:cs="Times New Roman"/>
          <w:kern w:val="0"/>
          <w:sz w:val="24"/>
          <w:szCs w:val="24"/>
        </w:rPr>
      </w:pPr>
      <w:r w:rsidRPr="00B63540">
        <w:rPr>
          <w:rFonts w:ascii="ＭＳ 明朝" w:eastAsia="ＭＳ 明朝" w:hAnsi="Century" w:cs="Times New Roman"/>
          <w:kern w:val="0"/>
          <w:sz w:val="24"/>
          <w:szCs w:val="24"/>
        </w:rPr>
        <w:br w:type="page"/>
      </w:r>
    </w:p>
    <w:p w14:paraId="320AB8F7" w14:textId="77777777" w:rsidR="00B63540" w:rsidRPr="005D4928" w:rsidRDefault="00B63540" w:rsidP="005D4928">
      <w:pPr>
        <w:snapToGrid w:val="0"/>
        <w:spacing w:line="380" w:lineRule="exact"/>
        <w:jc w:val="left"/>
        <w:rPr>
          <w:rFonts w:eastAsiaTheme="minorHAnsi" w:cs="Times New Roman"/>
          <w:b/>
          <w:bCs/>
          <w:sz w:val="24"/>
          <w:szCs w:val="24"/>
        </w:rPr>
      </w:pPr>
      <w:r w:rsidRPr="005D4928">
        <w:rPr>
          <w:rFonts w:eastAsiaTheme="minorHAnsi" w:cs="Times New Roman" w:hint="eastAsia"/>
          <w:b/>
          <w:bCs/>
          <w:sz w:val="24"/>
          <w:szCs w:val="24"/>
        </w:rPr>
        <w:lastRenderedPageBreak/>
        <w:t>特定処理物</w:t>
      </w:r>
    </w:p>
    <w:p w14:paraId="6066A71B" w14:textId="77777777" w:rsidR="00B63540" w:rsidRPr="005D4928" w:rsidRDefault="00B63540" w:rsidP="00B63540">
      <w:pPr>
        <w:snapToGrid w:val="0"/>
        <w:spacing w:line="260" w:lineRule="exact"/>
        <w:jc w:val="center"/>
        <w:rPr>
          <w:rFonts w:eastAsiaTheme="minorHAnsi" w:cs="Times New Roman"/>
          <w:sz w:val="24"/>
        </w:rPr>
      </w:pPr>
    </w:p>
    <w:tbl>
      <w:tblPr>
        <w:tblStyle w:val="24"/>
        <w:tblW w:w="0" w:type="auto"/>
        <w:tblLook w:val="04A0" w:firstRow="1" w:lastRow="0" w:firstColumn="1" w:lastColumn="0" w:noHBand="0" w:noVBand="1"/>
      </w:tblPr>
      <w:tblGrid>
        <w:gridCol w:w="1843"/>
        <w:gridCol w:w="1559"/>
        <w:gridCol w:w="426"/>
        <w:gridCol w:w="1283"/>
        <w:gridCol w:w="843"/>
        <w:gridCol w:w="1701"/>
        <w:gridCol w:w="849"/>
      </w:tblGrid>
      <w:tr w:rsidR="00B63540" w:rsidRPr="003D5C1C" w14:paraId="095E119D" w14:textId="77777777" w:rsidTr="000B1A24">
        <w:trPr>
          <w:trHeight w:val="199"/>
        </w:trPr>
        <w:tc>
          <w:tcPr>
            <w:tcW w:w="8504" w:type="dxa"/>
            <w:gridSpan w:val="7"/>
            <w:tcBorders>
              <w:top w:val="nil"/>
              <w:left w:val="nil"/>
              <w:bottom w:val="nil"/>
              <w:right w:val="nil"/>
            </w:tcBorders>
            <w:noWrap/>
            <w:hideMark/>
          </w:tcPr>
          <w:p w14:paraId="5D25ACAB"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特定処理物管理簿（記載例）</w:t>
            </w:r>
          </w:p>
        </w:tc>
      </w:tr>
      <w:tr w:rsidR="00B63540" w:rsidRPr="003D5C1C" w14:paraId="5339EAAD" w14:textId="77777777" w:rsidTr="000B1A24">
        <w:trPr>
          <w:trHeight w:val="259"/>
        </w:trPr>
        <w:tc>
          <w:tcPr>
            <w:tcW w:w="8504" w:type="dxa"/>
            <w:gridSpan w:val="7"/>
            <w:tcBorders>
              <w:top w:val="nil"/>
              <w:left w:val="nil"/>
              <w:right w:val="nil"/>
            </w:tcBorders>
            <w:noWrap/>
            <w:vAlign w:val="center"/>
            <w:hideMark/>
          </w:tcPr>
          <w:p w14:paraId="78D66051"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搬入簿</w:t>
            </w:r>
          </w:p>
        </w:tc>
      </w:tr>
      <w:tr w:rsidR="00B63540" w:rsidRPr="003D5C1C" w14:paraId="2E2D467D" w14:textId="77777777" w:rsidTr="000B1A24">
        <w:trPr>
          <w:trHeight w:val="360"/>
        </w:trPr>
        <w:tc>
          <w:tcPr>
            <w:tcW w:w="1843" w:type="dxa"/>
            <w:vMerge w:val="restart"/>
            <w:shd w:val="clear" w:color="auto" w:fill="E7E6E6" w:themeFill="background2"/>
            <w:noWrap/>
            <w:vAlign w:val="center"/>
            <w:hideMark/>
          </w:tcPr>
          <w:p w14:paraId="6FECD45F"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搬入した年月日</w:t>
            </w:r>
          </w:p>
        </w:tc>
        <w:tc>
          <w:tcPr>
            <w:tcW w:w="4111" w:type="dxa"/>
            <w:gridSpan w:val="4"/>
            <w:shd w:val="clear" w:color="auto" w:fill="E7E6E6" w:themeFill="background2"/>
            <w:noWrap/>
            <w:vAlign w:val="center"/>
            <w:hideMark/>
          </w:tcPr>
          <w:p w14:paraId="6B9C456F"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搬入元</w:t>
            </w:r>
          </w:p>
        </w:tc>
        <w:tc>
          <w:tcPr>
            <w:tcW w:w="2550" w:type="dxa"/>
            <w:gridSpan w:val="2"/>
            <w:vMerge w:val="restart"/>
            <w:shd w:val="clear" w:color="auto" w:fill="E7E6E6" w:themeFill="background2"/>
            <w:vAlign w:val="center"/>
            <w:hideMark/>
          </w:tcPr>
          <w:p w14:paraId="65209627"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搬入先所在地</w:t>
            </w:r>
          </w:p>
        </w:tc>
      </w:tr>
      <w:tr w:rsidR="00B63540" w:rsidRPr="003D5C1C" w14:paraId="2A9986EE" w14:textId="77777777" w:rsidTr="000B1A24">
        <w:trPr>
          <w:trHeight w:val="360"/>
        </w:trPr>
        <w:tc>
          <w:tcPr>
            <w:tcW w:w="1843" w:type="dxa"/>
            <w:vMerge/>
            <w:vAlign w:val="center"/>
            <w:hideMark/>
          </w:tcPr>
          <w:p w14:paraId="19F5E79A"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559" w:type="dxa"/>
            <w:shd w:val="clear" w:color="auto" w:fill="E7E6E6" w:themeFill="background2"/>
            <w:noWrap/>
            <w:vAlign w:val="center"/>
            <w:hideMark/>
          </w:tcPr>
          <w:p w14:paraId="09C2CFA6"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所在地</w:t>
            </w:r>
          </w:p>
        </w:tc>
        <w:tc>
          <w:tcPr>
            <w:tcW w:w="1709" w:type="dxa"/>
            <w:gridSpan w:val="2"/>
            <w:shd w:val="clear" w:color="auto" w:fill="E7E6E6" w:themeFill="background2"/>
            <w:noWrap/>
            <w:vAlign w:val="center"/>
            <w:hideMark/>
          </w:tcPr>
          <w:p w14:paraId="11A4B879"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種類</w:t>
            </w:r>
          </w:p>
        </w:tc>
        <w:tc>
          <w:tcPr>
            <w:tcW w:w="843" w:type="dxa"/>
            <w:shd w:val="clear" w:color="auto" w:fill="E7E6E6" w:themeFill="background2"/>
            <w:noWrap/>
            <w:vAlign w:val="center"/>
            <w:hideMark/>
          </w:tcPr>
          <w:p w14:paraId="7745B107"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搬入量</w:t>
            </w:r>
          </w:p>
        </w:tc>
        <w:tc>
          <w:tcPr>
            <w:tcW w:w="2550" w:type="dxa"/>
            <w:gridSpan w:val="2"/>
            <w:vMerge/>
            <w:shd w:val="clear" w:color="auto" w:fill="E7E6E6" w:themeFill="background2"/>
            <w:vAlign w:val="center"/>
            <w:hideMark/>
          </w:tcPr>
          <w:p w14:paraId="47A546CA"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r>
      <w:tr w:rsidR="003D5C1C" w:rsidRPr="003D5C1C" w14:paraId="1119DC65" w14:textId="77777777" w:rsidTr="000B1A24">
        <w:trPr>
          <w:trHeight w:val="510"/>
        </w:trPr>
        <w:tc>
          <w:tcPr>
            <w:tcW w:w="1843" w:type="dxa"/>
            <w:noWrap/>
            <w:vAlign w:val="center"/>
            <w:hideMark/>
          </w:tcPr>
          <w:p w14:paraId="5EDA203E"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○年×月△日</w:t>
            </w:r>
          </w:p>
        </w:tc>
        <w:tc>
          <w:tcPr>
            <w:tcW w:w="1559" w:type="dxa"/>
            <w:vAlign w:val="center"/>
            <w:hideMark/>
          </w:tcPr>
          <w:p w14:paraId="7113C4CF"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○○（株）</w:t>
            </w:r>
            <w:r w:rsidRPr="005D4928">
              <w:rPr>
                <w:rFonts w:asciiTheme="minorHAnsi" w:eastAsiaTheme="minorHAnsi"/>
                <w:caps/>
              </w:rPr>
              <w:br/>
            </w:r>
            <w:r w:rsidRPr="005D4928">
              <w:rPr>
                <w:rFonts w:asciiTheme="minorHAnsi" w:eastAsiaTheme="minorHAnsi" w:hint="eastAsia"/>
                <w:caps/>
              </w:rPr>
              <w:t>××市△△</w:t>
            </w:r>
          </w:p>
        </w:tc>
        <w:tc>
          <w:tcPr>
            <w:tcW w:w="1709" w:type="dxa"/>
            <w:gridSpan w:val="2"/>
            <w:noWrap/>
            <w:vAlign w:val="center"/>
            <w:hideMark/>
          </w:tcPr>
          <w:p w14:paraId="1E7234AF" w14:textId="3C60F893" w:rsidR="00B63540" w:rsidRPr="005D4928" w:rsidRDefault="00B63540" w:rsidP="00B63540">
            <w:pPr>
              <w:spacing w:before="100" w:beforeAutospacing="1" w:after="100" w:afterAutospacing="1" w:line="240" w:lineRule="exact"/>
              <w:rPr>
                <w:rFonts w:asciiTheme="minorHAnsi" w:eastAsiaTheme="minorHAnsi" w:hAnsiTheme="minorHAnsi"/>
                <w:caps/>
              </w:rPr>
            </w:pPr>
            <w:r w:rsidRPr="00E31167">
              <w:rPr>
                <w:rFonts w:asciiTheme="minorHAnsi" w:eastAsiaTheme="minorHAnsi" w:hint="eastAsia"/>
                <w:caps/>
              </w:rPr>
              <w:t>堆肥原料</w:t>
            </w:r>
          </w:p>
        </w:tc>
        <w:tc>
          <w:tcPr>
            <w:tcW w:w="843" w:type="dxa"/>
            <w:noWrap/>
            <w:vAlign w:val="center"/>
            <w:hideMark/>
          </w:tcPr>
          <w:p w14:paraId="1E5BDE3D"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５０</w:t>
            </w:r>
            <w:r w:rsidRPr="005D4928">
              <w:rPr>
                <w:rFonts w:asciiTheme="minorHAnsi" w:eastAsiaTheme="minorHAnsi" w:hint="eastAsia"/>
              </w:rPr>
              <w:t>㎥</w:t>
            </w:r>
          </w:p>
        </w:tc>
        <w:tc>
          <w:tcPr>
            <w:tcW w:w="2550" w:type="dxa"/>
            <w:gridSpan w:val="2"/>
            <w:vAlign w:val="center"/>
            <w:hideMark/>
          </w:tcPr>
          <w:p w14:paraId="45699AA2" w14:textId="300F5F40" w:rsidR="00B63540" w:rsidRPr="005D4928" w:rsidRDefault="008F533F" w:rsidP="00B63540">
            <w:pPr>
              <w:spacing w:before="100" w:beforeAutospacing="1" w:after="100" w:afterAutospacing="1" w:line="240" w:lineRule="exact"/>
              <w:rPr>
                <w:rFonts w:asciiTheme="minorHAnsi" w:eastAsiaTheme="minorHAnsi"/>
                <w:caps/>
              </w:rPr>
            </w:pPr>
            <w:r>
              <w:rPr>
                <w:rFonts w:asciiTheme="minorHAnsi" w:eastAsiaTheme="minorHAnsi" w:hint="eastAsia"/>
                <w:caps/>
              </w:rPr>
              <w:t>自社保管場所</w:t>
            </w:r>
            <w:r w:rsidR="00B63540" w:rsidRPr="005D4928">
              <w:rPr>
                <w:rFonts w:asciiTheme="minorHAnsi" w:eastAsiaTheme="minorHAnsi"/>
                <w:caps/>
              </w:rPr>
              <w:br/>
            </w:r>
            <w:r w:rsidR="00717609">
              <w:rPr>
                <w:rFonts w:asciiTheme="minorHAnsi" w:eastAsiaTheme="minorHAnsi" w:hint="eastAsia"/>
                <w:caps/>
              </w:rPr>
              <w:t>甲府</w:t>
            </w:r>
            <w:r w:rsidR="00B63540" w:rsidRPr="005D4928">
              <w:rPr>
                <w:rFonts w:asciiTheme="minorHAnsi" w:eastAsiaTheme="minorHAnsi" w:hint="eastAsia"/>
                <w:caps/>
              </w:rPr>
              <w:t>市△△×ー×</w:t>
            </w:r>
          </w:p>
        </w:tc>
      </w:tr>
      <w:tr w:rsidR="003D5C1C" w:rsidRPr="003D5C1C" w14:paraId="3535EDD7" w14:textId="77777777" w:rsidTr="005D4928">
        <w:trPr>
          <w:trHeight w:val="510"/>
        </w:trPr>
        <w:tc>
          <w:tcPr>
            <w:tcW w:w="1843" w:type="dxa"/>
            <w:noWrap/>
            <w:vAlign w:val="center"/>
          </w:tcPr>
          <w:p w14:paraId="57789C8A" w14:textId="67F1630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559" w:type="dxa"/>
            <w:noWrap/>
            <w:vAlign w:val="center"/>
          </w:tcPr>
          <w:p w14:paraId="491A4641" w14:textId="574D5B13" w:rsidR="00B63540" w:rsidRPr="005D4928" w:rsidRDefault="00B63540" w:rsidP="005D4928">
            <w:pPr>
              <w:spacing w:before="100" w:beforeAutospacing="1" w:after="100" w:afterAutospacing="1" w:line="240" w:lineRule="exact"/>
              <w:jc w:val="left"/>
              <w:rPr>
                <w:rFonts w:asciiTheme="minorHAnsi" w:eastAsiaTheme="minorHAnsi" w:hAnsiTheme="minorHAnsi"/>
                <w:caps/>
              </w:rPr>
            </w:pPr>
          </w:p>
        </w:tc>
        <w:tc>
          <w:tcPr>
            <w:tcW w:w="1709" w:type="dxa"/>
            <w:gridSpan w:val="2"/>
            <w:noWrap/>
            <w:vAlign w:val="center"/>
          </w:tcPr>
          <w:p w14:paraId="10060994" w14:textId="06CD90A4" w:rsidR="00B63540" w:rsidRPr="005D4928" w:rsidRDefault="00B63540" w:rsidP="005D4928">
            <w:pPr>
              <w:spacing w:before="100" w:beforeAutospacing="1" w:after="100" w:afterAutospacing="1" w:line="240" w:lineRule="exact"/>
              <w:jc w:val="left"/>
              <w:rPr>
                <w:rFonts w:asciiTheme="minorHAnsi" w:eastAsiaTheme="minorHAnsi" w:hAnsiTheme="minorHAnsi"/>
                <w:caps/>
              </w:rPr>
            </w:pPr>
          </w:p>
        </w:tc>
        <w:tc>
          <w:tcPr>
            <w:tcW w:w="843" w:type="dxa"/>
            <w:noWrap/>
            <w:vAlign w:val="center"/>
          </w:tcPr>
          <w:p w14:paraId="52AA1DB3" w14:textId="200BFBF4"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550" w:type="dxa"/>
            <w:gridSpan w:val="2"/>
            <w:noWrap/>
            <w:vAlign w:val="center"/>
          </w:tcPr>
          <w:p w14:paraId="634238F0" w14:textId="509BEDFA" w:rsidR="00B63540" w:rsidRPr="005D4928" w:rsidRDefault="00B63540" w:rsidP="005D4928">
            <w:pPr>
              <w:spacing w:before="100" w:beforeAutospacing="1" w:after="100" w:afterAutospacing="1" w:line="240" w:lineRule="exact"/>
              <w:jc w:val="left"/>
              <w:rPr>
                <w:rFonts w:asciiTheme="minorHAnsi" w:eastAsiaTheme="minorHAnsi" w:hAnsiTheme="minorHAnsi"/>
                <w:caps/>
              </w:rPr>
            </w:pPr>
          </w:p>
        </w:tc>
      </w:tr>
      <w:tr w:rsidR="003D5C1C" w:rsidRPr="003D5C1C" w14:paraId="7EC4235B" w14:textId="77777777" w:rsidTr="000B1A24">
        <w:trPr>
          <w:trHeight w:val="510"/>
        </w:trPr>
        <w:tc>
          <w:tcPr>
            <w:tcW w:w="1843" w:type="dxa"/>
            <w:noWrap/>
            <w:vAlign w:val="center"/>
            <w:hideMark/>
          </w:tcPr>
          <w:p w14:paraId="567EB3B2"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559" w:type="dxa"/>
            <w:noWrap/>
            <w:vAlign w:val="center"/>
            <w:hideMark/>
          </w:tcPr>
          <w:p w14:paraId="55C09166"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709" w:type="dxa"/>
            <w:gridSpan w:val="2"/>
            <w:noWrap/>
            <w:vAlign w:val="center"/>
            <w:hideMark/>
          </w:tcPr>
          <w:p w14:paraId="5796D8CF"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843" w:type="dxa"/>
            <w:noWrap/>
            <w:vAlign w:val="center"/>
            <w:hideMark/>
          </w:tcPr>
          <w:p w14:paraId="51086679"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550" w:type="dxa"/>
            <w:gridSpan w:val="2"/>
            <w:noWrap/>
            <w:vAlign w:val="center"/>
            <w:hideMark/>
          </w:tcPr>
          <w:p w14:paraId="4A5011AA"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r>
      <w:tr w:rsidR="00B63540" w:rsidRPr="003D5C1C" w14:paraId="771B77BA" w14:textId="77777777" w:rsidTr="000B1A24">
        <w:trPr>
          <w:trHeight w:val="427"/>
        </w:trPr>
        <w:tc>
          <w:tcPr>
            <w:tcW w:w="8504" w:type="dxa"/>
            <w:gridSpan w:val="7"/>
            <w:tcBorders>
              <w:top w:val="nil"/>
              <w:left w:val="nil"/>
              <w:bottom w:val="nil"/>
              <w:right w:val="nil"/>
            </w:tcBorders>
            <w:noWrap/>
            <w:vAlign w:val="center"/>
            <w:hideMark/>
          </w:tcPr>
          <w:p w14:paraId="4BFD4891" w14:textId="77777777" w:rsidR="00B63540" w:rsidRPr="005D4928" w:rsidRDefault="00B63540" w:rsidP="00B63540">
            <w:pPr>
              <w:spacing w:before="100" w:beforeAutospacing="1" w:line="240" w:lineRule="exact"/>
              <w:jc w:val="center"/>
              <w:rPr>
                <w:rFonts w:asciiTheme="minorHAnsi" w:eastAsiaTheme="minorHAnsi" w:hAnsiTheme="minorHAnsi"/>
                <w:caps/>
              </w:rPr>
            </w:pPr>
          </w:p>
          <w:p w14:paraId="4ED5B206" w14:textId="77777777" w:rsidR="00B63540" w:rsidRPr="005D4928" w:rsidRDefault="00B63540" w:rsidP="00B63540">
            <w:pPr>
              <w:spacing w:after="100" w:afterAutospacing="1" w:line="240" w:lineRule="exact"/>
              <w:jc w:val="center"/>
              <w:rPr>
                <w:rFonts w:asciiTheme="minorHAnsi" w:eastAsiaTheme="minorHAnsi" w:hAnsiTheme="minorHAnsi"/>
                <w:caps/>
              </w:rPr>
            </w:pPr>
            <w:r w:rsidRPr="005D4928">
              <w:rPr>
                <w:rFonts w:asciiTheme="minorHAnsi" w:eastAsiaTheme="minorHAnsi" w:hint="eastAsia"/>
                <w:caps/>
              </w:rPr>
              <w:t>特定処理物管理簿（記載例）</w:t>
            </w:r>
          </w:p>
        </w:tc>
      </w:tr>
      <w:tr w:rsidR="00B63540" w:rsidRPr="003D5C1C" w14:paraId="1EB12DDE" w14:textId="77777777" w:rsidTr="000B1A24">
        <w:trPr>
          <w:trHeight w:val="232"/>
        </w:trPr>
        <w:tc>
          <w:tcPr>
            <w:tcW w:w="8504" w:type="dxa"/>
            <w:gridSpan w:val="7"/>
            <w:tcBorders>
              <w:top w:val="nil"/>
              <w:left w:val="nil"/>
              <w:right w:val="nil"/>
            </w:tcBorders>
            <w:noWrap/>
            <w:hideMark/>
          </w:tcPr>
          <w:p w14:paraId="73CD1BD2"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搬出簿</w:t>
            </w:r>
          </w:p>
        </w:tc>
      </w:tr>
      <w:tr w:rsidR="00B63540" w:rsidRPr="003D5C1C" w14:paraId="29FFF693" w14:textId="77777777" w:rsidTr="000B1A24">
        <w:trPr>
          <w:trHeight w:val="360"/>
        </w:trPr>
        <w:tc>
          <w:tcPr>
            <w:tcW w:w="1843" w:type="dxa"/>
            <w:vMerge w:val="restart"/>
            <w:shd w:val="clear" w:color="auto" w:fill="E7E6E6" w:themeFill="background2"/>
            <w:noWrap/>
            <w:vAlign w:val="center"/>
            <w:hideMark/>
          </w:tcPr>
          <w:p w14:paraId="0E396AC1"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搬出した年月日</w:t>
            </w:r>
          </w:p>
        </w:tc>
        <w:tc>
          <w:tcPr>
            <w:tcW w:w="1985" w:type="dxa"/>
            <w:gridSpan w:val="2"/>
            <w:vMerge w:val="restart"/>
            <w:shd w:val="clear" w:color="auto" w:fill="E7E6E6" w:themeFill="background2"/>
            <w:vAlign w:val="center"/>
            <w:hideMark/>
          </w:tcPr>
          <w:p w14:paraId="4BC11E11"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搬出元所在地</w:t>
            </w:r>
          </w:p>
        </w:tc>
        <w:tc>
          <w:tcPr>
            <w:tcW w:w="4676" w:type="dxa"/>
            <w:gridSpan w:val="4"/>
            <w:shd w:val="clear" w:color="auto" w:fill="E7E6E6" w:themeFill="background2"/>
            <w:noWrap/>
            <w:vAlign w:val="center"/>
            <w:hideMark/>
          </w:tcPr>
          <w:p w14:paraId="4AAB559B"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搬出先</w:t>
            </w:r>
          </w:p>
        </w:tc>
      </w:tr>
      <w:tr w:rsidR="00B63540" w:rsidRPr="003D5C1C" w14:paraId="04491BE5" w14:textId="77777777" w:rsidTr="000B1A24">
        <w:trPr>
          <w:trHeight w:val="360"/>
        </w:trPr>
        <w:tc>
          <w:tcPr>
            <w:tcW w:w="1843" w:type="dxa"/>
            <w:vMerge/>
            <w:shd w:val="clear" w:color="auto" w:fill="E7E6E6" w:themeFill="background2"/>
            <w:vAlign w:val="center"/>
            <w:hideMark/>
          </w:tcPr>
          <w:p w14:paraId="5BA32205"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985" w:type="dxa"/>
            <w:gridSpan w:val="2"/>
            <w:vMerge/>
            <w:shd w:val="clear" w:color="auto" w:fill="E7E6E6" w:themeFill="background2"/>
            <w:vAlign w:val="center"/>
            <w:hideMark/>
          </w:tcPr>
          <w:p w14:paraId="1C5CF1A3"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126" w:type="dxa"/>
            <w:gridSpan w:val="2"/>
            <w:shd w:val="clear" w:color="auto" w:fill="E7E6E6" w:themeFill="background2"/>
            <w:noWrap/>
            <w:vAlign w:val="center"/>
            <w:hideMark/>
          </w:tcPr>
          <w:p w14:paraId="34AEA932"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所在地</w:t>
            </w:r>
          </w:p>
        </w:tc>
        <w:tc>
          <w:tcPr>
            <w:tcW w:w="1701" w:type="dxa"/>
            <w:shd w:val="clear" w:color="auto" w:fill="E7E6E6" w:themeFill="background2"/>
            <w:noWrap/>
            <w:vAlign w:val="center"/>
            <w:hideMark/>
          </w:tcPr>
          <w:p w14:paraId="2B9DB8BC"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種類</w:t>
            </w:r>
          </w:p>
        </w:tc>
        <w:tc>
          <w:tcPr>
            <w:tcW w:w="849" w:type="dxa"/>
            <w:shd w:val="clear" w:color="auto" w:fill="E7E6E6" w:themeFill="background2"/>
            <w:noWrap/>
            <w:vAlign w:val="center"/>
            <w:hideMark/>
          </w:tcPr>
          <w:p w14:paraId="5CC4C868"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caps/>
              </w:rPr>
              <w:t>搬</w:t>
            </w:r>
            <w:r w:rsidRPr="005D4928">
              <w:rPr>
                <w:rFonts w:asciiTheme="minorHAnsi" w:eastAsiaTheme="minorHAnsi" w:hint="eastAsia"/>
              </w:rPr>
              <w:t>出</w:t>
            </w:r>
            <w:r w:rsidRPr="005D4928">
              <w:rPr>
                <w:rFonts w:asciiTheme="minorHAnsi" w:eastAsiaTheme="minorHAnsi" w:hint="eastAsia"/>
                <w:caps/>
              </w:rPr>
              <w:t>量</w:t>
            </w:r>
          </w:p>
        </w:tc>
      </w:tr>
      <w:tr w:rsidR="003D5C1C" w:rsidRPr="003D5C1C" w14:paraId="3E30ED0C" w14:textId="77777777" w:rsidTr="000B1A24">
        <w:trPr>
          <w:trHeight w:val="510"/>
        </w:trPr>
        <w:tc>
          <w:tcPr>
            <w:tcW w:w="1843" w:type="dxa"/>
            <w:noWrap/>
            <w:vAlign w:val="center"/>
            <w:hideMark/>
          </w:tcPr>
          <w:p w14:paraId="03BFD911"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○年×月△日</w:t>
            </w:r>
          </w:p>
        </w:tc>
        <w:tc>
          <w:tcPr>
            <w:tcW w:w="1985" w:type="dxa"/>
            <w:gridSpan w:val="2"/>
            <w:vAlign w:val="center"/>
            <w:hideMark/>
          </w:tcPr>
          <w:p w14:paraId="71F70F7B" w14:textId="70B56738" w:rsidR="00B63540" w:rsidRPr="005D4928" w:rsidRDefault="000857B1" w:rsidP="00B63540">
            <w:pPr>
              <w:spacing w:before="100" w:beforeAutospacing="1" w:after="100" w:afterAutospacing="1" w:line="240" w:lineRule="exact"/>
              <w:rPr>
                <w:rFonts w:asciiTheme="minorHAnsi" w:eastAsiaTheme="minorHAnsi" w:hAnsiTheme="minorHAnsi"/>
                <w:caps/>
              </w:rPr>
            </w:pPr>
            <w:r>
              <w:rPr>
                <w:rFonts w:asciiTheme="minorHAnsi" w:eastAsiaTheme="minorHAnsi" w:hint="eastAsia"/>
                <w:caps/>
              </w:rPr>
              <w:t>自社保管場所</w:t>
            </w:r>
            <w:r w:rsidR="00B63540" w:rsidRPr="005D4928">
              <w:rPr>
                <w:rFonts w:asciiTheme="minorHAnsi" w:eastAsiaTheme="minorHAnsi"/>
                <w:caps/>
              </w:rPr>
              <w:br/>
            </w:r>
            <w:r w:rsidR="00BC4CEE">
              <w:rPr>
                <w:rFonts w:asciiTheme="minorHAnsi" w:eastAsiaTheme="minorHAnsi" w:hint="eastAsia"/>
                <w:caps/>
              </w:rPr>
              <w:t>甲府</w:t>
            </w:r>
            <w:r w:rsidR="00B63540" w:rsidRPr="005D4928">
              <w:rPr>
                <w:rFonts w:asciiTheme="minorHAnsi" w:eastAsiaTheme="minorHAnsi" w:hint="eastAsia"/>
                <w:caps/>
              </w:rPr>
              <w:t>市△△×ー×</w:t>
            </w:r>
          </w:p>
        </w:tc>
        <w:tc>
          <w:tcPr>
            <w:tcW w:w="2126" w:type="dxa"/>
            <w:gridSpan w:val="2"/>
            <w:vAlign w:val="center"/>
            <w:hideMark/>
          </w:tcPr>
          <w:p w14:paraId="2E19C544"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w:t>
            </w:r>
            <w:r w:rsidRPr="005D4928">
              <w:rPr>
                <w:rFonts w:asciiTheme="minorHAnsi" w:eastAsiaTheme="minorHAnsi"/>
                <w:caps/>
              </w:rPr>
              <w:br/>
            </w:r>
            <w:r w:rsidRPr="005D4928">
              <w:rPr>
                <w:rFonts w:asciiTheme="minorHAnsi" w:eastAsiaTheme="minorHAnsi" w:hint="eastAsia"/>
                <w:caps/>
              </w:rPr>
              <w:t>○○市●●××</w:t>
            </w:r>
          </w:p>
        </w:tc>
        <w:tc>
          <w:tcPr>
            <w:tcW w:w="1701" w:type="dxa"/>
            <w:noWrap/>
            <w:vAlign w:val="center"/>
            <w:hideMark/>
          </w:tcPr>
          <w:p w14:paraId="2DB1849E"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堆肥</w:t>
            </w:r>
          </w:p>
        </w:tc>
        <w:tc>
          <w:tcPr>
            <w:tcW w:w="849" w:type="dxa"/>
            <w:noWrap/>
            <w:vAlign w:val="center"/>
            <w:hideMark/>
          </w:tcPr>
          <w:p w14:paraId="0E395CBF"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５</w:t>
            </w:r>
            <w:r w:rsidRPr="005D4928">
              <w:rPr>
                <w:rFonts w:asciiTheme="minorHAnsi" w:eastAsiaTheme="minorHAnsi" w:hint="eastAsia"/>
              </w:rPr>
              <w:t>㎥</w:t>
            </w:r>
          </w:p>
        </w:tc>
      </w:tr>
      <w:tr w:rsidR="003D5C1C" w:rsidRPr="003D5C1C" w14:paraId="423CBA7A" w14:textId="77777777" w:rsidTr="000B1A24">
        <w:trPr>
          <w:trHeight w:val="510"/>
        </w:trPr>
        <w:tc>
          <w:tcPr>
            <w:tcW w:w="1843" w:type="dxa"/>
            <w:noWrap/>
            <w:vAlign w:val="center"/>
            <w:hideMark/>
          </w:tcPr>
          <w:p w14:paraId="4282FF45"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○年×月▲日</w:t>
            </w:r>
          </w:p>
        </w:tc>
        <w:tc>
          <w:tcPr>
            <w:tcW w:w="1985" w:type="dxa"/>
            <w:gridSpan w:val="2"/>
            <w:vAlign w:val="center"/>
            <w:hideMark/>
          </w:tcPr>
          <w:p w14:paraId="3687C944" w14:textId="671FC016" w:rsidR="00B63540" w:rsidRPr="005D4928" w:rsidRDefault="000857B1" w:rsidP="00B63540">
            <w:pPr>
              <w:spacing w:before="100" w:beforeAutospacing="1" w:after="100" w:afterAutospacing="1" w:line="240" w:lineRule="exact"/>
              <w:rPr>
                <w:rFonts w:asciiTheme="minorHAnsi" w:eastAsiaTheme="minorHAnsi" w:hAnsiTheme="minorHAnsi"/>
                <w:caps/>
              </w:rPr>
            </w:pPr>
            <w:r>
              <w:rPr>
                <w:rFonts w:asciiTheme="minorHAnsi" w:eastAsiaTheme="minorHAnsi" w:hint="eastAsia"/>
                <w:caps/>
              </w:rPr>
              <w:t>自社保管場所</w:t>
            </w:r>
            <w:r w:rsidR="00B63540" w:rsidRPr="005D4928">
              <w:rPr>
                <w:rFonts w:asciiTheme="minorHAnsi" w:eastAsiaTheme="minorHAnsi"/>
                <w:caps/>
              </w:rPr>
              <w:br/>
            </w:r>
            <w:r w:rsidR="00BC4CEE">
              <w:rPr>
                <w:rFonts w:asciiTheme="minorHAnsi" w:eastAsiaTheme="minorHAnsi" w:hint="eastAsia"/>
                <w:caps/>
              </w:rPr>
              <w:t>甲府</w:t>
            </w:r>
            <w:r w:rsidR="00B63540" w:rsidRPr="005D4928">
              <w:rPr>
                <w:rFonts w:asciiTheme="minorHAnsi" w:eastAsiaTheme="minorHAnsi" w:hint="eastAsia"/>
                <w:caps/>
              </w:rPr>
              <w:t>市△△×ー×</w:t>
            </w:r>
          </w:p>
        </w:tc>
        <w:tc>
          <w:tcPr>
            <w:tcW w:w="2126" w:type="dxa"/>
            <w:gridSpan w:val="2"/>
            <w:vAlign w:val="center"/>
            <w:hideMark/>
          </w:tcPr>
          <w:p w14:paraId="12410F52"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◇◇農場</w:t>
            </w:r>
            <w:r w:rsidRPr="005D4928">
              <w:rPr>
                <w:rFonts w:asciiTheme="minorHAnsi" w:eastAsiaTheme="minorHAnsi"/>
                <w:caps/>
              </w:rPr>
              <w:br/>
            </w:r>
            <w:r w:rsidRPr="005D4928">
              <w:rPr>
                <w:rFonts w:asciiTheme="minorHAnsi" w:eastAsiaTheme="minorHAnsi" w:hint="eastAsia"/>
                <w:caps/>
              </w:rPr>
              <w:t>◇◇市△△××</w:t>
            </w:r>
          </w:p>
        </w:tc>
        <w:tc>
          <w:tcPr>
            <w:tcW w:w="1701" w:type="dxa"/>
            <w:noWrap/>
            <w:vAlign w:val="center"/>
            <w:hideMark/>
          </w:tcPr>
          <w:p w14:paraId="64F5798E"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堆肥</w:t>
            </w:r>
          </w:p>
        </w:tc>
        <w:tc>
          <w:tcPr>
            <w:tcW w:w="849" w:type="dxa"/>
            <w:noWrap/>
            <w:vAlign w:val="center"/>
            <w:hideMark/>
          </w:tcPr>
          <w:p w14:paraId="38452257"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caps/>
              </w:rPr>
              <w:t>１５</w:t>
            </w:r>
            <w:r w:rsidRPr="005D4928">
              <w:rPr>
                <w:rFonts w:asciiTheme="minorHAnsi" w:eastAsiaTheme="minorHAnsi" w:hint="eastAsia"/>
              </w:rPr>
              <w:t>㎥</w:t>
            </w:r>
          </w:p>
        </w:tc>
      </w:tr>
      <w:tr w:rsidR="003D5C1C" w:rsidRPr="003D5C1C" w14:paraId="0CE5CEDF" w14:textId="77777777" w:rsidTr="000B1A24">
        <w:trPr>
          <w:trHeight w:val="510"/>
        </w:trPr>
        <w:tc>
          <w:tcPr>
            <w:tcW w:w="1843" w:type="dxa"/>
            <w:noWrap/>
            <w:vAlign w:val="center"/>
            <w:hideMark/>
          </w:tcPr>
          <w:p w14:paraId="5FB06612"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1985" w:type="dxa"/>
            <w:gridSpan w:val="2"/>
            <w:noWrap/>
            <w:vAlign w:val="center"/>
            <w:hideMark/>
          </w:tcPr>
          <w:p w14:paraId="0D48A3F9"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2126" w:type="dxa"/>
            <w:gridSpan w:val="2"/>
            <w:noWrap/>
            <w:vAlign w:val="center"/>
            <w:hideMark/>
          </w:tcPr>
          <w:p w14:paraId="36C73C5B"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1701" w:type="dxa"/>
            <w:noWrap/>
            <w:vAlign w:val="center"/>
            <w:hideMark/>
          </w:tcPr>
          <w:p w14:paraId="1463520B"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849" w:type="dxa"/>
            <w:noWrap/>
            <w:vAlign w:val="center"/>
            <w:hideMark/>
          </w:tcPr>
          <w:p w14:paraId="414F2173"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r>
    </w:tbl>
    <w:p w14:paraId="3D0190D5" w14:textId="77777777" w:rsidR="00B63540" w:rsidRPr="005D4928" w:rsidRDefault="00B63540" w:rsidP="00B63540">
      <w:pPr>
        <w:spacing w:before="100" w:beforeAutospacing="1" w:line="80" w:lineRule="exact"/>
        <w:jc w:val="center"/>
        <w:rPr>
          <w:rFonts w:eastAsiaTheme="minorHAnsi" w:cs="Times New Roman"/>
          <w:sz w:val="24"/>
        </w:rPr>
      </w:pPr>
    </w:p>
    <w:p w14:paraId="001DFF7E" w14:textId="77777777" w:rsidR="00B63540" w:rsidRPr="005D4928" w:rsidRDefault="00B63540" w:rsidP="005D4928">
      <w:pPr>
        <w:spacing w:before="100" w:beforeAutospacing="1" w:line="240" w:lineRule="exact"/>
        <w:jc w:val="left"/>
        <w:rPr>
          <w:rFonts w:eastAsiaTheme="minorHAnsi" w:cs="Times New Roman"/>
          <w:b/>
          <w:bCs/>
          <w:sz w:val="24"/>
        </w:rPr>
      </w:pPr>
      <w:r w:rsidRPr="005D4928">
        <w:rPr>
          <w:rFonts w:eastAsiaTheme="minorHAnsi" w:cs="Times New Roman" w:hint="eastAsia"/>
          <w:b/>
          <w:bCs/>
          <w:sz w:val="24"/>
        </w:rPr>
        <w:t>特定収集物</w:t>
      </w:r>
    </w:p>
    <w:p w14:paraId="19DF3C86" w14:textId="77777777" w:rsidR="00B63540" w:rsidRPr="005D4928" w:rsidRDefault="00B63540" w:rsidP="00B63540">
      <w:pPr>
        <w:spacing w:line="240" w:lineRule="exact"/>
        <w:jc w:val="center"/>
        <w:rPr>
          <w:rFonts w:eastAsiaTheme="minorHAnsi" w:cs="Times New Roman"/>
          <w:b/>
          <w:bCs/>
          <w:sz w:val="24"/>
        </w:rPr>
      </w:pPr>
    </w:p>
    <w:tbl>
      <w:tblPr>
        <w:tblStyle w:val="24"/>
        <w:tblW w:w="0" w:type="auto"/>
        <w:tblLook w:val="04A0" w:firstRow="1" w:lastRow="0" w:firstColumn="1" w:lastColumn="0" w:noHBand="0" w:noVBand="1"/>
      </w:tblPr>
      <w:tblGrid>
        <w:gridCol w:w="1843"/>
        <w:gridCol w:w="14"/>
        <w:gridCol w:w="1545"/>
        <w:gridCol w:w="426"/>
        <w:gridCol w:w="1283"/>
        <w:gridCol w:w="843"/>
        <w:gridCol w:w="1701"/>
        <w:gridCol w:w="849"/>
      </w:tblGrid>
      <w:tr w:rsidR="00B63540" w:rsidRPr="003D5C1C" w14:paraId="380C9943" w14:textId="77777777" w:rsidTr="000B1A24">
        <w:trPr>
          <w:trHeight w:val="212"/>
        </w:trPr>
        <w:tc>
          <w:tcPr>
            <w:tcW w:w="8504" w:type="dxa"/>
            <w:gridSpan w:val="8"/>
            <w:tcBorders>
              <w:top w:val="nil"/>
              <w:left w:val="nil"/>
              <w:bottom w:val="nil"/>
              <w:right w:val="nil"/>
            </w:tcBorders>
            <w:noWrap/>
            <w:hideMark/>
          </w:tcPr>
          <w:p w14:paraId="2421998E"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特定収集物管理簿（記載例）</w:t>
            </w:r>
          </w:p>
        </w:tc>
      </w:tr>
      <w:tr w:rsidR="00B63540" w:rsidRPr="003D5C1C" w14:paraId="4A41777C" w14:textId="77777777" w:rsidTr="000B1A24">
        <w:trPr>
          <w:trHeight w:val="182"/>
        </w:trPr>
        <w:tc>
          <w:tcPr>
            <w:tcW w:w="8504" w:type="dxa"/>
            <w:gridSpan w:val="8"/>
            <w:tcBorders>
              <w:top w:val="nil"/>
              <w:left w:val="nil"/>
              <w:right w:val="nil"/>
            </w:tcBorders>
            <w:noWrap/>
            <w:vAlign w:val="center"/>
            <w:hideMark/>
          </w:tcPr>
          <w:p w14:paraId="56605FA1"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搬入簿</w:t>
            </w:r>
          </w:p>
        </w:tc>
      </w:tr>
      <w:tr w:rsidR="00B63540" w:rsidRPr="003D5C1C" w14:paraId="4D72A81B" w14:textId="77777777" w:rsidTr="000B1A24">
        <w:trPr>
          <w:trHeight w:val="360"/>
        </w:trPr>
        <w:tc>
          <w:tcPr>
            <w:tcW w:w="1857" w:type="dxa"/>
            <w:gridSpan w:val="2"/>
            <w:vMerge w:val="restart"/>
            <w:shd w:val="clear" w:color="auto" w:fill="E7E6E6" w:themeFill="background2"/>
            <w:noWrap/>
            <w:vAlign w:val="center"/>
            <w:hideMark/>
          </w:tcPr>
          <w:p w14:paraId="4C919B46"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搬入した年月日</w:t>
            </w:r>
          </w:p>
        </w:tc>
        <w:tc>
          <w:tcPr>
            <w:tcW w:w="4097" w:type="dxa"/>
            <w:gridSpan w:val="4"/>
            <w:shd w:val="clear" w:color="auto" w:fill="E7E6E6" w:themeFill="background2"/>
            <w:noWrap/>
            <w:vAlign w:val="center"/>
            <w:hideMark/>
          </w:tcPr>
          <w:p w14:paraId="08FEB45C"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搬入元</w:t>
            </w:r>
          </w:p>
        </w:tc>
        <w:tc>
          <w:tcPr>
            <w:tcW w:w="2550" w:type="dxa"/>
            <w:gridSpan w:val="2"/>
            <w:vMerge w:val="restart"/>
            <w:shd w:val="clear" w:color="auto" w:fill="E7E6E6" w:themeFill="background2"/>
            <w:vAlign w:val="center"/>
            <w:hideMark/>
          </w:tcPr>
          <w:p w14:paraId="2E59DE6D"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搬入先所在地</w:t>
            </w:r>
          </w:p>
        </w:tc>
      </w:tr>
      <w:tr w:rsidR="00B63540" w:rsidRPr="003D5C1C" w14:paraId="7FB14FCF" w14:textId="77777777" w:rsidTr="000B1A24">
        <w:trPr>
          <w:trHeight w:val="360"/>
        </w:trPr>
        <w:tc>
          <w:tcPr>
            <w:tcW w:w="1857" w:type="dxa"/>
            <w:gridSpan w:val="2"/>
            <w:vMerge/>
            <w:vAlign w:val="center"/>
            <w:hideMark/>
          </w:tcPr>
          <w:p w14:paraId="27F64912"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545" w:type="dxa"/>
            <w:shd w:val="clear" w:color="auto" w:fill="E7E6E6" w:themeFill="background2"/>
            <w:noWrap/>
            <w:vAlign w:val="center"/>
            <w:hideMark/>
          </w:tcPr>
          <w:p w14:paraId="2E5DF967"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所在地</w:t>
            </w:r>
          </w:p>
        </w:tc>
        <w:tc>
          <w:tcPr>
            <w:tcW w:w="1709" w:type="dxa"/>
            <w:gridSpan w:val="2"/>
            <w:shd w:val="clear" w:color="auto" w:fill="E7E6E6" w:themeFill="background2"/>
            <w:noWrap/>
            <w:vAlign w:val="center"/>
            <w:hideMark/>
          </w:tcPr>
          <w:p w14:paraId="6635B14B"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種類</w:t>
            </w:r>
          </w:p>
        </w:tc>
        <w:tc>
          <w:tcPr>
            <w:tcW w:w="843" w:type="dxa"/>
            <w:shd w:val="clear" w:color="auto" w:fill="E7E6E6" w:themeFill="background2"/>
            <w:noWrap/>
            <w:vAlign w:val="center"/>
            <w:hideMark/>
          </w:tcPr>
          <w:p w14:paraId="34DF7206"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搬入量</w:t>
            </w:r>
          </w:p>
        </w:tc>
        <w:tc>
          <w:tcPr>
            <w:tcW w:w="2550" w:type="dxa"/>
            <w:gridSpan w:val="2"/>
            <w:vMerge/>
            <w:shd w:val="clear" w:color="auto" w:fill="E7E6E6" w:themeFill="background2"/>
            <w:vAlign w:val="center"/>
            <w:hideMark/>
          </w:tcPr>
          <w:p w14:paraId="7B26199B"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r>
      <w:tr w:rsidR="00B63540" w:rsidRPr="003D5C1C" w14:paraId="3F384E84" w14:textId="77777777" w:rsidTr="000B1A24">
        <w:trPr>
          <w:trHeight w:val="510"/>
        </w:trPr>
        <w:tc>
          <w:tcPr>
            <w:tcW w:w="1857" w:type="dxa"/>
            <w:gridSpan w:val="2"/>
            <w:noWrap/>
            <w:vAlign w:val="center"/>
            <w:hideMark/>
          </w:tcPr>
          <w:p w14:paraId="504FA5D2"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1545" w:type="dxa"/>
            <w:vAlign w:val="center"/>
          </w:tcPr>
          <w:p w14:paraId="1A99393D"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○○（株）</w:t>
            </w:r>
          </w:p>
          <w:p w14:paraId="0335ABBC"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××市△△</w:t>
            </w:r>
          </w:p>
        </w:tc>
        <w:tc>
          <w:tcPr>
            <w:tcW w:w="1709" w:type="dxa"/>
            <w:gridSpan w:val="2"/>
            <w:noWrap/>
            <w:vAlign w:val="center"/>
            <w:hideMark/>
          </w:tcPr>
          <w:p w14:paraId="3D0A0538"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金属スクラップ</w:t>
            </w:r>
          </w:p>
        </w:tc>
        <w:tc>
          <w:tcPr>
            <w:tcW w:w="843" w:type="dxa"/>
            <w:noWrap/>
            <w:vAlign w:val="center"/>
            <w:hideMark/>
          </w:tcPr>
          <w:p w14:paraId="4476F87B"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１０㎥</w:t>
            </w:r>
          </w:p>
        </w:tc>
        <w:tc>
          <w:tcPr>
            <w:tcW w:w="2550" w:type="dxa"/>
            <w:gridSpan w:val="2"/>
            <w:vAlign w:val="center"/>
          </w:tcPr>
          <w:p w14:paraId="23276DF0" w14:textId="0C8C2159" w:rsidR="00B63540" w:rsidRPr="005D4928" w:rsidRDefault="009D7C3F" w:rsidP="00B63540">
            <w:pPr>
              <w:spacing w:line="240" w:lineRule="exact"/>
              <w:rPr>
                <w:rFonts w:asciiTheme="minorHAnsi" w:eastAsiaTheme="minorHAnsi" w:hAnsiTheme="minorHAnsi"/>
                <w:caps/>
              </w:rPr>
            </w:pPr>
            <w:r>
              <w:rPr>
                <w:rFonts w:asciiTheme="minorHAnsi" w:eastAsiaTheme="minorHAnsi" w:hint="eastAsia"/>
              </w:rPr>
              <w:t>自社</w:t>
            </w:r>
            <w:r w:rsidR="00B63540" w:rsidRPr="005D4928">
              <w:rPr>
                <w:rFonts w:asciiTheme="minorHAnsi" w:eastAsiaTheme="minorHAnsi" w:hint="eastAsia"/>
              </w:rPr>
              <w:t>ヤード</w:t>
            </w:r>
          </w:p>
          <w:p w14:paraId="3AB14F34" w14:textId="383B7953" w:rsidR="00B63540" w:rsidRPr="005D4928" w:rsidRDefault="00717609" w:rsidP="00B63540">
            <w:pPr>
              <w:spacing w:line="240" w:lineRule="exact"/>
              <w:rPr>
                <w:rFonts w:asciiTheme="minorHAnsi" w:eastAsiaTheme="minorHAnsi" w:hAnsiTheme="minorHAnsi"/>
                <w:caps/>
              </w:rPr>
            </w:pPr>
            <w:r>
              <w:rPr>
                <w:rFonts w:asciiTheme="minorHAnsi" w:eastAsiaTheme="minorHAnsi" w:hint="eastAsia"/>
              </w:rPr>
              <w:t>甲府</w:t>
            </w:r>
            <w:r w:rsidR="00B63540" w:rsidRPr="005D4928">
              <w:rPr>
                <w:rFonts w:asciiTheme="minorHAnsi" w:eastAsiaTheme="minorHAnsi" w:hint="eastAsia"/>
              </w:rPr>
              <w:t>市△△×ー×</w:t>
            </w:r>
          </w:p>
        </w:tc>
      </w:tr>
      <w:tr w:rsidR="00B63540" w:rsidRPr="003D5C1C" w14:paraId="3BACD5B6" w14:textId="77777777" w:rsidTr="000B1A24">
        <w:trPr>
          <w:trHeight w:val="510"/>
        </w:trPr>
        <w:tc>
          <w:tcPr>
            <w:tcW w:w="1857" w:type="dxa"/>
            <w:gridSpan w:val="2"/>
            <w:noWrap/>
            <w:vAlign w:val="center"/>
            <w:hideMark/>
          </w:tcPr>
          <w:p w14:paraId="6E28E283"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1545" w:type="dxa"/>
            <w:noWrap/>
            <w:vAlign w:val="center"/>
            <w:hideMark/>
          </w:tcPr>
          <w:p w14:paraId="31869D26"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w:t>
            </w:r>
          </w:p>
          <w:p w14:paraId="14478177"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○○市△△</w:t>
            </w:r>
          </w:p>
        </w:tc>
        <w:tc>
          <w:tcPr>
            <w:tcW w:w="1709" w:type="dxa"/>
            <w:gridSpan w:val="2"/>
            <w:noWrap/>
            <w:vAlign w:val="center"/>
            <w:hideMark/>
          </w:tcPr>
          <w:p w14:paraId="163E70B9"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金属スクラップ</w:t>
            </w:r>
          </w:p>
        </w:tc>
        <w:tc>
          <w:tcPr>
            <w:tcW w:w="843" w:type="dxa"/>
            <w:noWrap/>
            <w:vAlign w:val="center"/>
            <w:hideMark/>
          </w:tcPr>
          <w:p w14:paraId="74772F69"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２㎥</w:t>
            </w:r>
          </w:p>
        </w:tc>
        <w:tc>
          <w:tcPr>
            <w:tcW w:w="2550" w:type="dxa"/>
            <w:gridSpan w:val="2"/>
            <w:noWrap/>
            <w:vAlign w:val="center"/>
            <w:hideMark/>
          </w:tcPr>
          <w:p w14:paraId="1B62D6EB" w14:textId="0E8CEA5E" w:rsidR="00B63540" w:rsidRPr="005D4928" w:rsidRDefault="009D7C3F" w:rsidP="00B63540">
            <w:pPr>
              <w:spacing w:line="240" w:lineRule="exact"/>
              <w:rPr>
                <w:rFonts w:asciiTheme="minorHAnsi" w:eastAsiaTheme="minorHAnsi" w:hAnsiTheme="minorHAnsi"/>
                <w:caps/>
              </w:rPr>
            </w:pPr>
            <w:r>
              <w:rPr>
                <w:rFonts w:asciiTheme="minorHAnsi" w:eastAsiaTheme="minorHAnsi" w:hint="eastAsia"/>
              </w:rPr>
              <w:t>自社</w:t>
            </w:r>
            <w:r w:rsidR="00B63540" w:rsidRPr="005D4928">
              <w:rPr>
                <w:rFonts w:asciiTheme="minorHAnsi" w:eastAsiaTheme="minorHAnsi" w:hint="eastAsia"/>
              </w:rPr>
              <w:t>ヤード</w:t>
            </w:r>
          </w:p>
          <w:p w14:paraId="39DBADF1" w14:textId="0F6A45C0" w:rsidR="00B63540" w:rsidRPr="005D4928" w:rsidRDefault="00717609" w:rsidP="00B63540">
            <w:pPr>
              <w:spacing w:line="240" w:lineRule="exact"/>
              <w:rPr>
                <w:rFonts w:asciiTheme="minorHAnsi" w:eastAsiaTheme="minorHAnsi" w:hAnsiTheme="minorHAnsi"/>
                <w:caps/>
              </w:rPr>
            </w:pPr>
            <w:r>
              <w:rPr>
                <w:rFonts w:asciiTheme="minorHAnsi" w:eastAsiaTheme="minorHAnsi" w:hint="eastAsia"/>
              </w:rPr>
              <w:t>甲府</w:t>
            </w:r>
            <w:r w:rsidR="00B63540" w:rsidRPr="005D4928">
              <w:rPr>
                <w:rFonts w:asciiTheme="minorHAnsi" w:eastAsiaTheme="minorHAnsi" w:hint="eastAsia"/>
              </w:rPr>
              <w:t>市△△×ー×</w:t>
            </w:r>
          </w:p>
        </w:tc>
      </w:tr>
      <w:tr w:rsidR="00B63540" w:rsidRPr="003D5C1C" w14:paraId="7FB9ECF9" w14:textId="77777777" w:rsidTr="000B1A24">
        <w:trPr>
          <w:trHeight w:val="510"/>
        </w:trPr>
        <w:tc>
          <w:tcPr>
            <w:tcW w:w="1857" w:type="dxa"/>
            <w:gridSpan w:val="2"/>
            <w:noWrap/>
            <w:vAlign w:val="center"/>
            <w:hideMark/>
          </w:tcPr>
          <w:p w14:paraId="708F74D1"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545" w:type="dxa"/>
            <w:noWrap/>
            <w:vAlign w:val="center"/>
            <w:hideMark/>
          </w:tcPr>
          <w:p w14:paraId="4A815DA0"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709" w:type="dxa"/>
            <w:gridSpan w:val="2"/>
            <w:noWrap/>
            <w:vAlign w:val="center"/>
            <w:hideMark/>
          </w:tcPr>
          <w:p w14:paraId="5FF1ABF3"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843" w:type="dxa"/>
            <w:noWrap/>
            <w:vAlign w:val="center"/>
            <w:hideMark/>
          </w:tcPr>
          <w:p w14:paraId="555E6789"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550" w:type="dxa"/>
            <w:gridSpan w:val="2"/>
            <w:noWrap/>
            <w:vAlign w:val="center"/>
            <w:hideMark/>
          </w:tcPr>
          <w:p w14:paraId="21B6DFF1"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r>
      <w:tr w:rsidR="00B63540" w:rsidRPr="003D5C1C" w14:paraId="62800B21" w14:textId="77777777" w:rsidTr="000B1A24">
        <w:trPr>
          <w:trHeight w:val="567"/>
        </w:trPr>
        <w:tc>
          <w:tcPr>
            <w:tcW w:w="8504" w:type="dxa"/>
            <w:gridSpan w:val="8"/>
            <w:tcBorders>
              <w:top w:val="nil"/>
              <w:left w:val="nil"/>
              <w:bottom w:val="nil"/>
              <w:right w:val="nil"/>
            </w:tcBorders>
            <w:noWrap/>
            <w:vAlign w:val="center"/>
            <w:hideMark/>
          </w:tcPr>
          <w:p w14:paraId="1AC51727" w14:textId="77777777" w:rsidR="00B63540" w:rsidRPr="005D4928" w:rsidRDefault="00B63540" w:rsidP="00B63540">
            <w:pPr>
              <w:spacing w:before="100" w:beforeAutospacing="1" w:line="240" w:lineRule="exact"/>
              <w:jc w:val="center"/>
              <w:rPr>
                <w:rFonts w:asciiTheme="minorHAnsi" w:eastAsiaTheme="minorHAnsi" w:hAnsiTheme="minorHAnsi"/>
                <w:caps/>
              </w:rPr>
            </w:pPr>
          </w:p>
          <w:p w14:paraId="1615EF0A" w14:textId="77777777" w:rsidR="00B63540" w:rsidRPr="005D4928" w:rsidRDefault="00B63540" w:rsidP="00B63540">
            <w:pPr>
              <w:spacing w:after="100" w:afterAutospacing="1" w:line="240" w:lineRule="exact"/>
              <w:jc w:val="center"/>
              <w:rPr>
                <w:rFonts w:asciiTheme="minorHAnsi" w:eastAsiaTheme="minorHAnsi" w:hAnsiTheme="minorHAnsi"/>
                <w:caps/>
              </w:rPr>
            </w:pPr>
            <w:r w:rsidRPr="005D4928">
              <w:rPr>
                <w:rFonts w:asciiTheme="minorHAnsi" w:eastAsiaTheme="minorHAnsi" w:hint="eastAsia"/>
              </w:rPr>
              <w:t>特定収集物管理簿（記載例）</w:t>
            </w:r>
          </w:p>
        </w:tc>
      </w:tr>
      <w:tr w:rsidR="00B63540" w:rsidRPr="003D5C1C" w14:paraId="282DBB89" w14:textId="77777777" w:rsidTr="000B1A24">
        <w:trPr>
          <w:trHeight w:val="83"/>
        </w:trPr>
        <w:tc>
          <w:tcPr>
            <w:tcW w:w="8504" w:type="dxa"/>
            <w:gridSpan w:val="8"/>
            <w:tcBorders>
              <w:top w:val="nil"/>
              <w:left w:val="nil"/>
              <w:right w:val="nil"/>
            </w:tcBorders>
            <w:noWrap/>
            <w:hideMark/>
          </w:tcPr>
          <w:p w14:paraId="6537C92D"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搬出簿</w:t>
            </w:r>
          </w:p>
        </w:tc>
      </w:tr>
      <w:tr w:rsidR="00B63540" w:rsidRPr="003D5C1C" w14:paraId="024A6B13" w14:textId="77777777" w:rsidTr="000B1A24">
        <w:trPr>
          <w:trHeight w:val="360"/>
        </w:trPr>
        <w:tc>
          <w:tcPr>
            <w:tcW w:w="1843" w:type="dxa"/>
            <w:vMerge w:val="restart"/>
            <w:shd w:val="clear" w:color="auto" w:fill="E7E6E6" w:themeFill="background2"/>
            <w:noWrap/>
            <w:vAlign w:val="center"/>
            <w:hideMark/>
          </w:tcPr>
          <w:p w14:paraId="7D8037BB"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搬出した年月日</w:t>
            </w:r>
          </w:p>
        </w:tc>
        <w:tc>
          <w:tcPr>
            <w:tcW w:w="1985" w:type="dxa"/>
            <w:gridSpan w:val="3"/>
            <w:vMerge w:val="restart"/>
            <w:shd w:val="clear" w:color="auto" w:fill="E7E6E6" w:themeFill="background2"/>
            <w:vAlign w:val="center"/>
            <w:hideMark/>
          </w:tcPr>
          <w:p w14:paraId="3AE6ED48"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搬出元所在地</w:t>
            </w:r>
          </w:p>
        </w:tc>
        <w:tc>
          <w:tcPr>
            <w:tcW w:w="4676" w:type="dxa"/>
            <w:gridSpan w:val="4"/>
            <w:shd w:val="clear" w:color="auto" w:fill="E7E6E6" w:themeFill="background2"/>
            <w:noWrap/>
            <w:vAlign w:val="center"/>
            <w:hideMark/>
          </w:tcPr>
          <w:p w14:paraId="4829AFCF"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搬出先</w:t>
            </w:r>
          </w:p>
        </w:tc>
      </w:tr>
      <w:tr w:rsidR="00B63540" w:rsidRPr="003D5C1C" w14:paraId="5A38FB4F" w14:textId="77777777" w:rsidTr="000B1A24">
        <w:trPr>
          <w:trHeight w:val="360"/>
        </w:trPr>
        <w:tc>
          <w:tcPr>
            <w:tcW w:w="1843" w:type="dxa"/>
            <w:vMerge/>
            <w:shd w:val="clear" w:color="auto" w:fill="E7E6E6" w:themeFill="background2"/>
            <w:vAlign w:val="center"/>
            <w:hideMark/>
          </w:tcPr>
          <w:p w14:paraId="7BFA6754"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985" w:type="dxa"/>
            <w:gridSpan w:val="3"/>
            <w:vMerge/>
            <w:shd w:val="clear" w:color="auto" w:fill="E7E6E6" w:themeFill="background2"/>
            <w:vAlign w:val="center"/>
            <w:hideMark/>
          </w:tcPr>
          <w:p w14:paraId="505B00E5"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126" w:type="dxa"/>
            <w:gridSpan w:val="2"/>
            <w:shd w:val="clear" w:color="auto" w:fill="E7E6E6" w:themeFill="background2"/>
            <w:noWrap/>
            <w:vAlign w:val="center"/>
            <w:hideMark/>
          </w:tcPr>
          <w:p w14:paraId="4E3E3A04"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所在地</w:t>
            </w:r>
          </w:p>
        </w:tc>
        <w:tc>
          <w:tcPr>
            <w:tcW w:w="1701" w:type="dxa"/>
            <w:shd w:val="clear" w:color="auto" w:fill="E7E6E6" w:themeFill="background2"/>
            <w:noWrap/>
            <w:vAlign w:val="center"/>
            <w:hideMark/>
          </w:tcPr>
          <w:p w14:paraId="444489B7"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種類</w:t>
            </w:r>
          </w:p>
        </w:tc>
        <w:tc>
          <w:tcPr>
            <w:tcW w:w="849" w:type="dxa"/>
            <w:shd w:val="clear" w:color="auto" w:fill="E7E6E6" w:themeFill="background2"/>
            <w:noWrap/>
            <w:vAlign w:val="center"/>
            <w:hideMark/>
          </w:tcPr>
          <w:p w14:paraId="1463F84A"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搬出量</w:t>
            </w:r>
          </w:p>
        </w:tc>
      </w:tr>
      <w:tr w:rsidR="00B63540" w:rsidRPr="003D5C1C" w14:paraId="31A1AAF6" w14:textId="77777777" w:rsidTr="000B1A24">
        <w:trPr>
          <w:trHeight w:val="510"/>
        </w:trPr>
        <w:tc>
          <w:tcPr>
            <w:tcW w:w="1843" w:type="dxa"/>
            <w:noWrap/>
            <w:vAlign w:val="center"/>
            <w:hideMark/>
          </w:tcPr>
          <w:p w14:paraId="570DEA07"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1985" w:type="dxa"/>
            <w:gridSpan w:val="3"/>
            <w:vAlign w:val="center"/>
          </w:tcPr>
          <w:p w14:paraId="4BD7F0B3" w14:textId="70BB418D" w:rsidR="00B63540" w:rsidRPr="005D4928" w:rsidRDefault="00FD166B" w:rsidP="00B63540">
            <w:pPr>
              <w:spacing w:line="240" w:lineRule="exact"/>
              <w:rPr>
                <w:rFonts w:asciiTheme="minorHAnsi" w:eastAsiaTheme="minorHAnsi" w:hAnsiTheme="minorHAnsi"/>
                <w:caps/>
              </w:rPr>
            </w:pPr>
            <w:r>
              <w:rPr>
                <w:rFonts w:asciiTheme="minorHAnsi" w:eastAsiaTheme="minorHAnsi" w:hint="eastAsia"/>
              </w:rPr>
              <w:t>自社</w:t>
            </w:r>
            <w:r w:rsidR="00B63540" w:rsidRPr="005D4928">
              <w:rPr>
                <w:rFonts w:asciiTheme="minorHAnsi" w:eastAsiaTheme="minorHAnsi" w:hint="eastAsia"/>
              </w:rPr>
              <w:t>ヤード</w:t>
            </w:r>
          </w:p>
          <w:p w14:paraId="3639DAEB" w14:textId="4F9BB387" w:rsidR="00B63540" w:rsidRPr="005D4928" w:rsidRDefault="00717609" w:rsidP="00B63540">
            <w:pPr>
              <w:spacing w:line="240" w:lineRule="exact"/>
              <w:rPr>
                <w:rFonts w:asciiTheme="minorHAnsi" w:eastAsiaTheme="minorHAnsi" w:hAnsiTheme="minorHAnsi"/>
                <w:caps/>
              </w:rPr>
            </w:pPr>
            <w:r>
              <w:rPr>
                <w:rFonts w:asciiTheme="minorHAnsi" w:eastAsiaTheme="minorHAnsi" w:hint="eastAsia"/>
              </w:rPr>
              <w:t>甲府</w:t>
            </w:r>
            <w:r w:rsidR="00B63540" w:rsidRPr="005D4928">
              <w:rPr>
                <w:rFonts w:asciiTheme="minorHAnsi" w:eastAsiaTheme="minorHAnsi" w:hint="eastAsia"/>
              </w:rPr>
              <w:t>市△△×ー×</w:t>
            </w:r>
          </w:p>
        </w:tc>
        <w:tc>
          <w:tcPr>
            <w:tcW w:w="2126" w:type="dxa"/>
            <w:gridSpan w:val="2"/>
            <w:vAlign w:val="center"/>
            <w:hideMark/>
          </w:tcPr>
          <w:p w14:paraId="649045AE" w14:textId="1BB8B10F" w:rsidR="00B63540" w:rsidRPr="005D4928" w:rsidRDefault="008E72D3" w:rsidP="00B63540">
            <w:pPr>
              <w:spacing w:line="240" w:lineRule="exact"/>
              <w:rPr>
                <w:rFonts w:asciiTheme="minorHAnsi" w:eastAsiaTheme="minorHAnsi" w:hAnsiTheme="minorHAnsi"/>
                <w:caps/>
              </w:rPr>
            </w:pPr>
            <w:r>
              <w:rPr>
                <w:rFonts w:asciiTheme="minorHAnsi" w:eastAsiaTheme="minorHAnsi" w:hint="eastAsia"/>
                <w:caps/>
              </w:rPr>
              <w:t>○○（株）</w:t>
            </w:r>
          </w:p>
          <w:p w14:paraId="0DCE1C06"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千葉県×××</w:t>
            </w:r>
          </w:p>
        </w:tc>
        <w:tc>
          <w:tcPr>
            <w:tcW w:w="1701" w:type="dxa"/>
            <w:noWrap/>
            <w:vAlign w:val="center"/>
            <w:hideMark/>
          </w:tcPr>
          <w:p w14:paraId="3715D6AA"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金属スクラップ</w:t>
            </w:r>
          </w:p>
        </w:tc>
        <w:tc>
          <w:tcPr>
            <w:tcW w:w="849" w:type="dxa"/>
            <w:noWrap/>
            <w:vAlign w:val="center"/>
            <w:hideMark/>
          </w:tcPr>
          <w:p w14:paraId="5BD91258"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３０㎥</w:t>
            </w:r>
          </w:p>
        </w:tc>
      </w:tr>
      <w:tr w:rsidR="00B63540" w:rsidRPr="003D5C1C" w14:paraId="43BE2B07" w14:textId="77777777" w:rsidTr="000B1A24">
        <w:trPr>
          <w:trHeight w:val="510"/>
        </w:trPr>
        <w:tc>
          <w:tcPr>
            <w:tcW w:w="1843" w:type="dxa"/>
            <w:noWrap/>
            <w:vAlign w:val="center"/>
            <w:hideMark/>
          </w:tcPr>
          <w:p w14:paraId="222875E9"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1985" w:type="dxa"/>
            <w:gridSpan w:val="3"/>
            <w:vAlign w:val="center"/>
            <w:hideMark/>
          </w:tcPr>
          <w:p w14:paraId="05403D9F" w14:textId="384A2946" w:rsidR="00B63540" w:rsidRPr="005D4928" w:rsidRDefault="00FD166B" w:rsidP="00B63540">
            <w:pPr>
              <w:spacing w:line="240" w:lineRule="exact"/>
              <w:rPr>
                <w:rFonts w:asciiTheme="minorHAnsi" w:eastAsiaTheme="minorHAnsi" w:hAnsiTheme="minorHAnsi"/>
                <w:caps/>
              </w:rPr>
            </w:pPr>
            <w:r>
              <w:rPr>
                <w:rFonts w:asciiTheme="minorHAnsi" w:eastAsiaTheme="minorHAnsi" w:hint="eastAsia"/>
              </w:rPr>
              <w:t>自社</w:t>
            </w:r>
            <w:r w:rsidR="00B63540" w:rsidRPr="005D4928">
              <w:rPr>
                <w:rFonts w:asciiTheme="minorHAnsi" w:eastAsiaTheme="minorHAnsi" w:hint="eastAsia"/>
              </w:rPr>
              <w:t>ヤード</w:t>
            </w:r>
          </w:p>
          <w:p w14:paraId="0C88A54D" w14:textId="254740AF" w:rsidR="00B63540" w:rsidRPr="005D4928" w:rsidRDefault="00717609" w:rsidP="00B63540">
            <w:pPr>
              <w:spacing w:line="240" w:lineRule="exact"/>
              <w:rPr>
                <w:rFonts w:asciiTheme="minorHAnsi" w:eastAsiaTheme="minorHAnsi" w:hAnsiTheme="minorHAnsi"/>
                <w:caps/>
              </w:rPr>
            </w:pPr>
            <w:r>
              <w:rPr>
                <w:rFonts w:asciiTheme="minorHAnsi" w:eastAsiaTheme="minorHAnsi" w:hint="eastAsia"/>
              </w:rPr>
              <w:t>甲府</w:t>
            </w:r>
            <w:r w:rsidR="00B63540" w:rsidRPr="005D4928">
              <w:rPr>
                <w:rFonts w:asciiTheme="minorHAnsi" w:eastAsiaTheme="minorHAnsi" w:hint="eastAsia"/>
              </w:rPr>
              <w:t>市△△×ー×</w:t>
            </w:r>
          </w:p>
        </w:tc>
        <w:tc>
          <w:tcPr>
            <w:tcW w:w="2126" w:type="dxa"/>
            <w:gridSpan w:val="2"/>
            <w:vAlign w:val="center"/>
          </w:tcPr>
          <w:p w14:paraId="713A38B6" w14:textId="3B89A680" w:rsidR="00B63540" w:rsidRPr="005D4928" w:rsidRDefault="008E72D3" w:rsidP="00B63540">
            <w:pPr>
              <w:spacing w:line="240" w:lineRule="exact"/>
              <w:rPr>
                <w:rFonts w:asciiTheme="minorHAnsi" w:eastAsiaTheme="minorHAnsi" w:hAnsiTheme="minorHAnsi"/>
                <w:caps/>
              </w:rPr>
            </w:pPr>
            <w:r>
              <w:rPr>
                <w:rFonts w:asciiTheme="minorHAnsi" w:eastAsiaTheme="minorHAnsi" w:hint="eastAsia"/>
                <w:caps/>
              </w:rPr>
              <w:t>（株）</w:t>
            </w:r>
            <w:r w:rsidR="00661CE1">
              <w:rPr>
                <w:rFonts w:asciiTheme="minorHAnsi" w:eastAsiaTheme="minorHAnsi" w:hint="eastAsia"/>
                <w:caps/>
              </w:rPr>
              <w:t>□□</w:t>
            </w:r>
          </w:p>
          <w:p w14:paraId="619E91BB"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神奈川県△△△</w:t>
            </w:r>
          </w:p>
        </w:tc>
        <w:tc>
          <w:tcPr>
            <w:tcW w:w="1701" w:type="dxa"/>
            <w:noWrap/>
            <w:vAlign w:val="center"/>
            <w:hideMark/>
          </w:tcPr>
          <w:p w14:paraId="1B499744"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金属スクラップ</w:t>
            </w:r>
          </w:p>
        </w:tc>
        <w:tc>
          <w:tcPr>
            <w:tcW w:w="849" w:type="dxa"/>
            <w:noWrap/>
            <w:vAlign w:val="center"/>
            <w:hideMark/>
          </w:tcPr>
          <w:p w14:paraId="713CC77E"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２０㎥</w:t>
            </w:r>
          </w:p>
        </w:tc>
      </w:tr>
      <w:tr w:rsidR="00B63540" w:rsidRPr="003D5C1C" w14:paraId="2C1D4B8D" w14:textId="77777777" w:rsidTr="000B1A24">
        <w:trPr>
          <w:trHeight w:val="510"/>
        </w:trPr>
        <w:tc>
          <w:tcPr>
            <w:tcW w:w="1843" w:type="dxa"/>
            <w:noWrap/>
            <w:vAlign w:val="center"/>
            <w:hideMark/>
          </w:tcPr>
          <w:p w14:paraId="718587ED"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1985" w:type="dxa"/>
            <w:gridSpan w:val="3"/>
            <w:noWrap/>
            <w:vAlign w:val="center"/>
            <w:hideMark/>
          </w:tcPr>
          <w:p w14:paraId="2ABC8DE1"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2126" w:type="dxa"/>
            <w:gridSpan w:val="2"/>
            <w:noWrap/>
            <w:vAlign w:val="center"/>
            <w:hideMark/>
          </w:tcPr>
          <w:p w14:paraId="1E9BB11B"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1701" w:type="dxa"/>
            <w:noWrap/>
            <w:vAlign w:val="center"/>
            <w:hideMark/>
          </w:tcPr>
          <w:p w14:paraId="55E60D68"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849" w:type="dxa"/>
            <w:noWrap/>
            <w:vAlign w:val="center"/>
            <w:hideMark/>
          </w:tcPr>
          <w:p w14:paraId="759D3C40"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r>
    </w:tbl>
    <w:p w14:paraId="7AE83410" w14:textId="77777777" w:rsidR="00B63540" w:rsidRPr="005D4928" w:rsidRDefault="00B63540" w:rsidP="00B63540">
      <w:pPr>
        <w:snapToGrid w:val="0"/>
        <w:spacing w:line="260" w:lineRule="exact"/>
        <w:jc w:val="center"/>
        <w:rPr>
          <w:rFonts w:eastAsiaTheme="minorHAnsi" w:cs="Times New Roman"/>
          <w:sz w:val="24"/>
        </w:rPr>
      </w:pPr>
      <w:r w:rsidRPr="005D4928">
        <w:rPr>
          <w:rFonts w:eastAsiaTheme="minorHAnsi" w:cs="Times New Roman"/>
          <w:sz w:val="24"/>
        </w:rPr>
        <w:br w:type="page"/>
      </w:r>
    </w:p>
    <w:p w14:paraId="392253D5" w14:textId="77777777" w:rsidR="00B63540" w:rsidRPr="005D4928" w:rsidRDefault="00B63540" w:rsidP="005D4928">
      <w:pPr>
        <w:spacing w:before="100" w:beforeAutospacing="1" w:line="240" w:lineRule="exact"/>
        <w:jc w:val="left"/>
        <w:rPr>
          <w:rFonts w:eastAsiaTheme="minorHAnsi" w:cs="Times New Roman"/>
          <w:b/>
          <w:bCs/>
          <w:sz w:val="24"/>
        </w:rPr>
      </w:pPr>
      <w:r w:rsidRPr="005D4928">
        <w:rPr>
          <w:rFonts w:eastAsiaTheme="minorHAnsi" w:cs="Times New Roman" w:hint="eastAsia"/>
          <w:b/>
          <w:bCs/>
          <w:sz w:val="24"/>
        </w:rPr>
        <w:lastRenderedPageBreak/>
        <w:t>産業廃棄物</w:t>
      </w:r>
    </w:p>
    <w:p w14:paraId="74F6DC55" w14:textId="77777777" w:rsidR="00B63540" w:rsidRPr="005D4928" w:rsidRDefault="00B63540" w:rsidP="00B63540">
      <w:pPr>
        <w:spacing w:line="240" w:lineRule="exact"/>
        <w:jc w:val="center"/>
        <w:rPr>
          <w:rFonts w:eastAsiaTheme="minorHAnsi" w:cs="Times New Roman"/>
          <w:b/>
          <w:bCs/>
          <w:sz w:val="24"/>
        </w:rPr>
      </w:pPr>
    </w:p>
    <w:tbl>
      <w:tblPr>
        <w:tblStyle w:val="24"/>
        <w:tblW w:w="0" w:type="auto"/>
        <w:tblLook w:val="04A0" w:firstRow="1" w:lastRow="0" w:firstColumn="1" w:lastColumn="0" w:noHBand="0" w:noVBand="1"/>
      </w:tblPr>
      <w:tblGrid>
        <w:gridCol w:w="1701"/>
        <w:gridCol w:w="2127"/>
        <w:gridCol w:w="1283"/>
        <w:gridCol w:w="843"/>
        <w:gridCol w:w="1417"/>
        <w:gridCol w:w="1133"/>
      </w:tblGrid>
      <w:tr w:rsidR="00B63540" w:rsidRPr="003D5C1C" w14:paraId="7B91AC2B" w14:textId="77777777" w:rsidTr="000B1A24">
        <w:trPr>
          <w:trHeight w:val="212"/>
        </w:trPr>
        <w:tc>
          <w:tcPr>
            <w:tcW w:w="8504" w:type="dxa"/>
            <w:gridSpan w:val="6"/>
            <w:tcBorders>
              <w:top w:val="nil"/>
              <w:left w:val="nil"/>
              <w:bottom w:val="nil"/>
              <w:right w:val="nil"/>
            </w:tcBorders>
            <w:noWrap/>
            <w:hideMark/>
          </w:tcPr>
          <w:p w14:paraId="3D6F8D6F" w14:textId="77777777" w:rsidR="00B63540" w:rsidRPr="005D4928" w:rsidRDefault="00B63540" w:rsidP="00B63540">
            <w:pPr>
              <w:spacing w:after="100" w:afterAutospacing="1" w:line="240" w:lineRule="exact"/>
              <w:jc w:val="center"/>
              <w:rPr>
                <w:rFonts w:asciiTheme="minorHAnsi" w:eastAsiaTheme="minorHAnsi" w:hAnsiTheme="minorHAnsi"/>
                <w:caps/>
              </w:rPr>
            </w:pPr>
            <w:r w:rsidRPr="005D4928">
              <w:rPr>
                <w:rFonts w:asciiTheme="minorHAnsi" w:eastAsiaTheme="minorHAnsi" w:hint="eastAsia"/>
              </w:rPr>
              <w:t>産業廃棄物管理簿（記載例）</w:t>
            </w:r>
          </w:p>
        </w:tc>
      </w:tr>
      <w:tr w:rsidR="00B63540" w:rsidRPr="003D5C1C" w14:paraId="39502A1F" w14:textId="77777777" w:rsidTr="000B1A24">
        <w:trPr>
          <w:trHeight w:val="271"/>
        </w:trPr>
        <w:tc>
          <w:tcPr>
            <w:tcW w:w="8504" w:type="dxa"/>
            <w:gridSpan w:val="6"/>
            <w:tcBorders>
              <w:top w:val="nil"/>
              <w:left w:val="nil"/>
              <w:right w:val="nil"/>
            </w:tcBorders>
            <w:noWrap/>
            <w:vAlign w:val="center"/>
            <w:hideMark/>
          </w:tcPr>
          <w:p w14:paraId="1E86ED73"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搬入簿</w:t>
            </w:r>
          </w:p>
        </w:tc>
      </w:tr>
      <w:tr w:rsidR="00B63540" w:rsidRPr="003D5C1C" w14:paraId="1299758E" w14:textId="77777777" w:rsidTr="000B1A24">
        <w:trPr>
          <w:trHeight w:val="360"/>
        </w:trPr>
        <w:tc>
          <w:tcPr>
            <w:tcW w:w="1701" w:type="dxa"/>
            <w:vMerge w:val="restart"/>
            <w:shd w:val="clear" w:color="auto" w:fill="E7E6E6" w:themeFill="background2"/>
            <w:noWrap/>
            <w:vAlign w:val="center"/>
            <w:hideMark/>
          </w:tcPr>
          <w:p w14:paraId="536CBCD4"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搬入した年月日</w:t>
            </w:r>
          </w:p>
        </w:tc>
        <w:tc>
          <w:tcPr>
            <w:tcW w:w="4253" w:type="dxa"/>
            <w:gridSpan w:val="3"/>
            <w:shd w:val="clear" w:color="auto" w:fill="E7E6E6" w:themeFill="background2"/>
            <w:noWrap/>
            <w:vAlign w:val="center"/>
            <w:hideMark/>
          </w:tcPr>
          <w:p w14:paraId="0D94FB7E"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搬入元</w:t>
            </w:r>
          </w:p>
        </w:tc>
        <w:tc>
          <w:tcPr>
            <w:tcW w:w="2550" w:type="dxa"/>
            <w:gridSpan w:val="2"/>
            <w:vMerge w:val="restart"/>
            <w:shd w:val="clear" w:color="auto" w:fill="E7E6E6" w:themeFill="background2"/>
            <w:vAlign w:val="center"/>
            <w:hideMark/>
          </w:tcPr>
          <w:p w14:paraId="2780C886"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搬入先所在地</w:t>
            </w:r>
          </w:p>
        </w:tc>
      </w:tr>
      <w:tr w:rsidR="00B63540" w:rsidRPr="003D5C1C" w14:paraId="6A8D8745" w14:textId="77777777" w:rsidTr="000B1A24">
        <w:trPr>
          <w:trHeight w:val="360"/>
        </w:trPr>
        <w:tc>
          <w:tcPr>
            <w:tcW w:w="1701" w:type="dxa"/>
            <w:vMerge/>
            <w:vAlign w:val="center"/>
            <w:hideMark/>
          </w:tcPr>
          <w:p w14:paraId="243F76E5"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127" w:type="dxa"/>
            <w:shd w:val="clear" w:color="auto" w:fill="E7E6E6" w:themeFill="background2"/>
            <w:noWrap/>
            <w:vAlign w:val="center"/>
            <w:hideMark/>
          </w:tcPr>
          <w:p w14:paraId="31C0EC69"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所在地</w:t>
            </w:r>
          </w:p>
        </w:tc>
        <w:tc>
          <w:tcPr>
            <w:tcW w:w="1283" w:type="dxa"/>
            <w:shd w:val="clear" w:color="auto" w:fill="E7E6E6" w:themeFill="background2"/>
            <w:noWrap/>
            <w:vAlign w:val="center"/>
            <w:hideMark/>
          </w:tcPr>
          <w:p w14:paraId="513A3AFB"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種類</w:t>
            </w:r>
          </w:p>
        </w:tc>
        <w:tc>
          <w:tcPr>
            <w:tcW w:w="843" w:type="dxa"/>
            <w:shd w:val="clear" w:color="auto" w:fill="E7E6E6" w:themeFill="background2"/>
            <w:noWrap/>
            <w:vAlign w:val="center"/>
            <w:hideMark/>
          </w:tcPr>
          <w:p w14:paraId="41F589EC"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搬入量</w:t>
            </w:r>
          </w:p>
        </w:tc>
        <w:tc>
          <w:tcPr>
            <w:tcW w:w="2550" w:type="dxa"/>
            <w:gridSpan w:val="2"/>
            <w:vMerge/>
            <w:shd w:val="clear" w:color="auto" w:fill="E7E6E6" w:themeFill="background2"/>
            <w:vAlign w:val="center"/>
            <w:hideMark/>
          </w:tcPr>
          <w:p w14:paraId="03B8FB4E"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r>
      <w:tr w:rsidR="00B63540" w:rsidRPr="003D5C1C" w14:paraId="77615C5E" w14:textId="77777777" w:rsidTr="000B1A24">
        <w:trPr>
          <w:trHeight w:val="510"/>
        </w:trPr>
        <w:tc>
          <w:tcPr>
            <w:tcW w:w="1701" w:type="dxa"/>
            <w:noWrap/>
            <w:vAlign w:val="center"/>
            <w:hideMark/>
          </w:tcPr>
          <w:p w14:paraId="528B5B26"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2127" w:type="dxa"/>
            <w:vAlign w:val="center"/>
          </w:tcPr>
          <w:p w14:paraId="4734AF06"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○○（株）××工場</w:t>
            </w:r>
          </w:p>
          <w:p w14:paraId="4B2B5A70"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××市△△</w:t>
            </w:r>
          </w:p>
        </w:tc>
        <w:tc>
          <w:tcPr>
            <w:tcW w:w="1283" w:type="dxa"/>
            <w:noWrap/>
            <w:vAlign w:val="center"/>
            <w:hideMark/>
          </w:tcPr>
          <w:p w14:paraId="59394BAF"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無機性汚泥</w:t>
            </w:r>
          </w:p>
        </w:tc>
        <w:tc>
          <w:tcPr>
            <w:tcW w:w="843" w:type="dxa"/>
            <w:noWrap/>
            <w:vAlign w:val="center"/>
            <w:hideMark/>
          </w:tcPr>
          <w:p w14:paraId="06195FFB"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６０㎥</w:t>
            </w:r>
          </w:p>
        </w:tc>
        <w:tc>
          <w:tcPr>
            <w:tcW w:w="2550" w:type="dxa"/>
            <w:gridSpan w:val="2"/>
            <w:vAlign w:val="center"/>
          </w:tcPr>
          <w:p w14:paraId="1683C6C6"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△△保管場所</w:t>
            </w:r>
          </w:p>
          <w:p w14:paraId="586D624F" w14:textId="3CF2B00D" w:rsidR="00B63540" w:rsidRPr="005D4928" w:rsidRDefault="00717609" w:rsidP="00B63540">
            <w:pPr>
              <w:spacing w:line="240" w:lineRule="exact"/>
              <w:rPr>
                <w:rFonts w:asciiTheme="minorHAnsi" w:eastAsiaTheme="minorHAnsi" w:hAnsiTheme="minorHAnsi"/>
                <w:caps/>
              </w:rPr>
            </w:pPr>
            <w:r>
              <w:rPr>
                <w:rFonts w:asciiTheme="minorHAnsi" w:eastAsiaTheme="minorHAnsi" w:hint="eastAsia"/>
              </w:rPr>
              <w:t>甲府</w:t>
            </w:r>
            <w:r w:rsidR="00B63540" w:rsidRPr="005D4928">
              <w:rPr>
                <w:rFonts w:asciiTheme="minorHAnsi" w:eastAsiaTheme="minorHAnsi" w:hint="eastAsia"/>
              </w:rPr>
              <w:t>市△△○○○</w:t>
            </w:r>
          </w:p>
        </w:tc>
      </w:tr>
      <w:tr w:rsidR="00B63540" w:rsidRPr="003D5C1C" w14:paraId="162365E6" w14:textId="77777777" w:rsidTr="000B1A24">
        <w:trPr>
          <w:trHeight w:val="510"/>
        </w:trPr>
        <w:tc>
          <w:tcPr>
            <w:tcW w:w="1701" w:type="dxa"/>
            <w:noWrap/>
            <w:vAlign w:val="center"/>
            <w:hideMark/>
          </w:tcPr>
          <w:p w14:paraId="6D218306"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2127" w:type="dxa"/>
            <w:noWrap/>
            <w:vAlign w:val="center"/>
            <w:hideMark/>
          </w:tcPr>
          <w:p w14:paraId="39AC6734"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○○（株）××工場</w:t>
            </w:r>
          </w:p>
          <w:p w14:paraId="260010A1"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××市△△</w:t>
            </w:r>
          </w:p>
        </w:tc>
        <w:tc>
          <w:tcPr>
            <w:tcW w:w="1283" w:type="dxa"/>
            <w:noWrap/>
            <w:vAlign w:val="center"/>
            <w:hideMark/>
          </w:tcPr>
          <w:p w14:paraId="6B8AC90D"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無機性汚泥</w:t>
            </w:r>
          </w:p>
        </w:tc>
        <w:tc>
          <w:tcPr>
            <w:tcW w:w="843" w:type="dxa"/>
            <w:noWrap/>
            <w:vAlign w:val="center"/>
            <w:hideMark/>
          </w:tcPr>
          <w:p w14:paraId="464FEC63"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５０㎥</w:t>
            </w:r>
          </w:p>
        </w:tc>
        <w:tc>
          <w:tcPr>
            <w:tcW w:w="2550" w:type="dxa"/>
            <w:gridSpan w:val="2"/>
            <w:noWrap/>
            <w:vAlign w:val="center"/>
          </w:tcPr>
          <w:p w14:paraId="032C64C4"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△△保管場所</w:t>
            </w:r>
          </w:p>
          <w:p w14:paraId="59225BAA" w14:textId="36D8FAB8" w:rsidR="00B63540" w:rsidRPr="005D4928" w:rsidRDefault="00717609" w:rsidP="00B63540">
            <w:pPr>
              <w:spacing w:line="240" w:lineRule="exact"/>
              <w:rPr>
                <w:rFonts w:asciiTheme="minorHAnsi" w:eastAsiaTheme="minorHAnsi" w:hAnsiTheme="minorHAnsi"/>
                <w:caps/>
              </w:rPr>
            </w:pPr>
            <w:r>
              <w:rPr>
                <w:rFonts w:asciiTheme="minorHAnsi" w:eastAsiaTheme="minorHAnsi" w:hint="eastAsia"/>
              </w:rPr>
              <w:t>甲府</w:t>
            </w:r>
            <w:r w:rsidR="00B63540" w:rsidRPr="005D4928">
              <w:rPr>
                <w:rFonts w:asciiTheme="minorHAnsi" w:eastAsiaTheme="minorHAnsi" w:hint="eastAsia"/>
              </w:rPr>
              <w:t>市△△○○○</w:t>
            </w:r>
          </w:p>
        </w:tc>
      </w:tr>
      <w:tr w:rsidR="00B63540" w:rsidRPr="003D5C1C" w14:paraId="35143C56" w14:textId="77777777" w:rsidTr="000B1A24">
        <w:trPr>
          <w:trHeight w:val="510"/>
        </w:trPr>
        <w:tc>
          <w:tcPr>
            <w:tcW w:w="1701" w:type="dxa"/>
            <w:noWrap/>
            <w:vAlign w:val="center"/>
            <w:hideMark/>
          </w:tcPr>
          <w:p w14:paraId="6708EA91"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127" w:type="dxa"/>
            <w:noWrap/>
            <w:vAlign w:val="center"/>
            <w:hideMark/>
          </w:tcPr>
          <w:p w14:paraId="5C1B977D"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1283" w:type="dxa"/>
            <w:noWrap/>
            <w:vAlign w:val="center"/>
            <w:hideMark/>
          </w:tcPr>
          <w:p w14:paraId="298F75F2"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843" w:type="dxa"/>
            <w:noWrap/>
            <w:vAlign w:val="center"/>
            <w:hideMark/>
          </w:tcPr>
          <w:p w14:paraId="7FAC8F17"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550" w:type="dxa"/>
            <w:gridSpan w:val="2"/>
            <w:noWrap/>
            <w:vAlign w:val="center"/>
            <w:hideMark/>
          </w:tcPr>
          <w:p w14:paraId="19FA5ED1"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r>
      <w:tr w:rsidR="00B63540" w:rsidRPr="003D5C1C" w14:paraId="24BE5A70" w14:textId="77777777" w:rsidTr="000B1A24">
        <w:trPr>
          <w:trHeight w:val="567"/>
        </w:trPr>
        <w:tc>
          <w:tcPr>
            <w:tcW w:w="8504" w:type="dxa"/>
            <w:gridSpan w:val="6"/>
            <w:tcBorders>
              <w:top w:val="nil"/>
              <w:left w:val="nil"/>
              <w:bottom w:val="nil"/>
              <w:right w:val="nil"/>
            </w:tcBorders>
            <w:noWrap/>
            <w:vAlign w:val="center"/>
            <w:hideMark/>
          </w:tcPr>
          <w:p w14:paraId="645B82DC" w14:textId="77777777" w:rsidR="00B63540" w:rsidRPr="005D4928" w:rsidRDefault="00B63540" w:rsidP="00B63540">
            <w:pPr>
              <w:spacing w:before="100" w:beforeAutospacing="1" w:line="240" w:lineRule="exact"/>
              <w:jc w:val="center"/>
              <w:rPr>
                <w:rFonts w:asciiTheme="minorHAnsi" w:eastAsiaTheme="minorHAnsi" w:hAnsiTheme="minorHAnsi"/>
                <w:caps/>
              </w:rPr>
            </w:pPr>
          </w:p>
          <w:p w14:paraId="25B82709" w14:textId="77777777" w:rsidR="00B63540" w:rsidRPr="005D4928" w:rsidRDefault="00B63540" w:rsidP="00B63540">
            <w:pPr>
              <w:spacing w:after="100" w:afterAutospacing="1" w:line="240" w:lineRule="exact"/>
              <w:jc w:val="center"/>
              <w:rPr>
                <w:rFonts w:asciiTheme="minorHAnsi" w:eastAsiaTheme="minorHAnsi" w:hAnsiTheme="minorHAnsi"/>
                <w:caps/>
              </w:rPr>
            </w:pPr>
            <w:r w:rsidRPr="005D4928">
              <w:rPr>
                <w:rFonts w:asciiTheme="minorHAnsi" w:eastAsiaTheme="minorHAnsi" w:hint="eastAsia"/>
              </w:rPr>
              <w:t>産業廃棄物管理簿（記載例）</w:t>
            </w:r>
          </w:p>
        </w:tc>
      </w:tr>
      <w:tr w:rsidR="00B63540" w:rsidRPr="003D5C1C" w14:paraId="6230D837" w14:textId="77777777" w:rsidTr="000B1A24">
        <w:trPr>
          <w:trHeight w:val="243"/>
        </w:trPr>
        <w:tc>
          <w:tcPr>
            <w:tcW w:w="8504" w:type="dxa"/>
            <w:gridSpan w:val="6"/>
            <w:tcBorders>
              <w:top w:val="nil"/>
              <w:left w:val="nil"/>
              <w:right w:val="nil"/>
            </w:tcBorders>
            <w:noWrap/>
            <w:hideMark/>
          </w:tcPr>
          <w:p w14:paraId="35A0502E"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搬出簿</w:t>
            </w:r>
          </w:p>
        </w:tc>
      </w:tr>
      <w:tr w:rsidR="00C0609A" w:rsidRPr="003D5C1C" w14:paraId="03AFF10B" w14:textId="77777777" w:rsidTr="000B1A24">
        <w:trPr>
          <w:trHeight w:val="360"/>
        </w:trPr>
        <w:tc>
          <w:tcPr>
            <w:tcW w:w="1701" w:type="dxa"/>
            <w:vMerge w:val="restart"/>
            <w:shd w:val="clear" w:color="auto" w:fill="E7E6E6" w:themeFill="background2"/>
            <w:noWrap/>
            <w:vAlign w:val="center"/>
            <w:hideMark/>
          </w:tcPr>
          <w:p w14:paraId="06E39837"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搬出した年月日</w:t>
            </w:r>
          </w:p>
        </w:tc>
        <w:tc>
          <w:tcPr>
            <w:tcW w:w="2127" w:type="dxa"/>
            <w:vMerge w:val="restart"/>
            <w:shd w:val="clear" w:color="auto" w:fill="E7E6E6" w:themeFill="background2"/>
            <w:vAlign w:val="center"/>
            <w:hideMark/>
          </w:tcPr>
          <w:p w14:paraId="64532E79"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搬出元所在地</w:t>
            </w:r>
          </w:p>
        </w:tc>
        <w:tc>
          <w:tcPr>
            <w:tcW w:w="4676" w:type="dxa"/>
            <w:gridSpan w:val="4"/>
            <w:shd w:val="clear" w:color="auto" w:fill="E7E6E6" w:themeFill="background2"/>
            <w:noWrap/>
            <w:vAlign w:val="center"/>
            <w:hideMark/>
          </w:tcPr>
          <w:p w14:paraId="662AD682"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搬出先</w:t>
            </w:r>
          </w:p>
        </w:tc>
      </w:tr>
      <w:tr w:rsidR="00B63540" w:rsidRPr="003D5C1C" w14:paraId="264FB376" w14:textId="77777777" w:rsidTr="000B1A24">
        <w:trPr>
          <w:trHeight w:val="360"/>
        </w:trPr>
        <w:tc>
          <w:tcPr>
            <w:tcW w:w="1701" w:type="dxa"/>
            <w:vMerge/>
            <w:shd w:val="clear" w:color="auto" w:fill="E7E6E6" w:themeFill="background2"/>
            <w:vAlign w:val="center"/>
            <w:hideMark/>
          </w:tcPr>
          <w:p w14:paraId="48987078"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127" w:type="dxa"/>
            <w:vMerge/>
            <w:shd w:val="clear" w:color="auto" w:fill="E7E6E6" w:themeFill="background2"/>
            <w:vAlign w:val="center"/>
            <w:hideMark/>
          </w:tcPr>
          <w:p w14:paraId="1B1F97F1"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p>
        </w:tc>
        <w:tc>
          <w:tcPr>
            <w:tcW w:w="2126" w:type="dxa"/>
            <w:gridSpan w:val="2"/>
            <w:shd w:val="clear" w:color="auto" w:fill="E7E6E6" w:themeFill="background2"/>
            <w:noWrap/>
            <w:vAlign w:val="center"/>
            <w:hideMark/>
          </w:tcPr>
          <w:p w14:paraId="2614C50E"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所在地</w:t>
            </w:r>
          </w:p>
        </w:tc>
        <w:tc>
          <w:tcPr>
            <w:tcW w:w="1417" w:type="dxa"/>
            <w:shd w:val="clear" w:color="auto" w:fill="E7E6E6" w:themeFill="background2"/>
            <w:noWrap/>
            <w:vAlign w:val="center"/>
            <w:hideMark/>
          </w:tcPr>
          <w:p w14:paraId="05D86F06"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種類</w:t>
            </w:r>
          </w:p>
        </w:tc>
        <w:tc>
          <w:tcPr>
            <w:tcW w:w="1133" w:type="dxa"/>
            <w:shd w:val="clear" w:color="auto" w:fill="E7E6E6" w:themeFill="background2"/>
            <w:noWrap/>
            <w:vAlign w:val="center"/>
            <w:hideMark/>
          </w:tcPr>
          <w:p w14:paraId="5B27F0DA" w14:textId="77777777" w:rsidR="00B63540" w:rsidRPr="005D4928" w:rsidRDefault="00B63540" w:rsidP="00B63540">
            <w:pPr>
              <w:spacing w:before="100" w:beforeAutospacing="1" w:after="100" w:afterAutospacing="1" w:line="240" w:lineRule="exact"/>
              <w:jc w:val="center"/>
              <w:rPr>
                <w:rFonts w:asciiTheme="minorHAnsi" w:eastAsiaTheme="minorHAnsi" w:hAnsiTheme="minorHAnsi"/>
                <w:caps/>
              </w:rPr>
            </w:pPr>
            <w:r w:rsidRPr="005D4928">
              <w:rPr>
                <w:rFonts w:asciiTheme="minorHAnsi" w:eastAsiaTheme="minorHAnsi" w:hint="eastAsia"/>
              </w:rPr>
              <w:t>搬出量</w:t>
            </w:r>
          </w:p>
        </w:tc>
      </w:tr>
      <w:tr w:rsidR="00B63540" w:rsidRPr="003D5C1C" w14:paraId="319B087B" w14:textId="77777777" w:rsidTr="000B1A24">
        <w:trPr>
          <w:trHeight w:val="510"/>
        </w:trPr>
        <w:tc>
          <w:tcPr>
            <w:tcW w:w="1701" w:type="dxa"/>
            <w:noWrap/>
            <w:vAlign w:val="center"/>
            <w:hideMark/>
          </w:tcPr>
          <w:p w14:paraId="5AA48EA8"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2127" w:type="dxa"/>
            <w:vAlign w:val="center"/>
          </w:tcPr>
          <w:p w14:paraId="7601A63C"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△△保管場所</w:t>
            </w:r>
          </w:p>
          <w:p w14:paraId="38533885" w14:textId="54F0364E" w:rsidR="00B63540" w:rsidRPr="005D4928" w:rsidRDefault="00A94AA1" w:rsidP="00B63540">
            <w:pPr>
              <w:spacing w:line="240" w:lineRule="exact"/>
              <w:rPr>
                <w:rFonts w:asciiTheme="minorHAnsi" w:eastAsiaTheme="minorHAnsi" w:hAnsiTheme="minorHAnsi"/>
                <w:caps/>
              </w:rPr>
            </w:pPr>
            <w:r>
              <w:rPr>
                <w:rFonts w:asciiTheme="minorHAnsi" w:eastAsiaTheme="minorHAnsi" w:hint="eastAsia"/>
              </w:rPr>
              <w:t>甲府</w:t>
            </w:r>
            <w:r w:rsidR="00B63540" w:rsidRPr="005D4928">
              <w:rPr>
                <w:rFonts w:asciiTheme="minorHAnsi" w:eastAsiaTheme="minorHAnsi" w:hint="eastAsia"/>
              </w:rPr>
              <w:t>市△△○○○</w:t>
            </w:r>
          </w:p>
        </w:tc>
        <w:tc>
          <w:tcPr>
            <w:tcW w:w="2126" w:type="dxa"/>
            <w:gridSpan w:val="2"/>
            <w:vAlign w:val="center"/>
            <w:hideMark/>
          </w:tcPr>
          <w:p w14:paraId="6BAC0F5F"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株式会社◇◇</w:t>
            </w:r>
          </w:p>
          <w:p w14:paraId="42D68D2C"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××市◆◆○○</w:t>
            </w:r>
          </w:p>
        </w:tc>
        <w:tc>
          <w:tcPr>
            <w:tcW w:w="1417" w:type="dxa"/>
            <w:noWrap/>
            <w:vAlign w:val="center"/>
            <w:hideMark/>
          </w:tcPr>
          <w:p w14:paraId="3BF2ACEC"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無機性汚泥</w:t>
            </w:r>
          </w:p>
        </w:tc>
        <w:tc>
          <w:tcPr>
            <w:tcW w:w="1133" w:type="dxa"/>
            <w:noWrap/>
            <w:vAlign w:val="center"/>
            <w:hideMark/>
          </w:tcPr>
          <w:p w14:paraId="67E0AEB3"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１２０㎥</w:t>
            </w:r>
          </w:p>
        </w:tc>
      </w:tr>
      <w:tr w:rsidR="00B63540" w:rsidRPr="003D5C1C" w14:paraId="64790F4A" w14:textId="77777777" w:rsidTr="000B1A24">
        <w:trPr>
          <w:trHeight w:val="510"/>
        </w:trPr>
        <w:tc>
          <w:tcPr>
            <w:tcW w:w="1701" w:type="dxa"/>
            <w:noWrap/>
            <w:vAlign w:val="center"/>
            <w:hideMark/>
          </w:tcPr>
          <w:p w14:paraId="23A12F67"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○年×月▲日</w:t>
            </w:r>
          </w:p>
        </w:tc>
        <w:tc>
          <w:tcPr>
            <w:tcW w:w="2127" w:type="dxa"/>
            <w:vAlign w:val="center"/>
            <w:hideMark/>
          </w:tcPr>
          <w:p w14:paraId="79A4384A"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△△保管場所</w:t>
            </w:r>
          </w:p>
          <w:p w14:paraId="2C105FBA" w14:textId="21D4EF1C" w:rsidR="00B63540" w:rsidRPr="005D4928" w:rsidRDefault="00A94AA1" w:rsidP="00B63540">
            <w:pPr>
              <w:spacing w:line="240" w:lineRule="exact"/>
              <w:rPr>
                <w:rFonts w:asciiTheme="minorHAnsi" w:eastAsiaTheme="minorHAnsi" w:hAnsiTheme="minorHAnsi"/>
                <w:caps/>
              </w:rPr>
            </w:pPr>
            <w:r>
              <w:rPr>
                <w:rFonts w:asciiTheme="minorHAnsi" w:eastAsiaTheme="minorHAnsi" w:hint="eastAsia"/>
              </w:rPr>
              <w:t>甲府</w:t>
            </w:r>
            <w:bookmarkStart w:id="58" w:name="_GoBack"/>
            <w:bookmarkEnd w:id="58"/>
            <w:r w:rsidR="00B63540" w:rsidRPr="005D4928">
              <w:rPr>
                <w:rFonts w:asciiTheme="minorHAnsi" w:eastAsiaTheme="minorHAnsi" w:hint="eastAsia"/>
              </w:rPr>
              <w:t>市△△○○○</w:t>
            </w:r>
          </w:p>
        </w:tc>
        <w:tc>
          <w:tcPr>
            <w:tcW w:w="2126" w:type="dxa"/>
            <w:gridSpan w:val="2"/>
            <w:vAlign w:val="center"/>
          </w:tcPr>
          <w:p w14:paraId="0B352B54"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株式会社■■</w:t>
            </w:r>
          </w:p>
          <w:p w14:paraId="11CBF74E" w14:textId="77777777" w:rsidR="00B63540" w:rsidRPr="005D4928" w:rsidRDefault="00B63540" w:rsidP="00B63540">
            <w:pPr>
              <w:spacing w:line="240" w:lineRule="exact"/>
              <w:rPr>
                <w:rFonts w:asciiTheme="minorHAnsi" w:eastAsiaTheme="minorHAnsi" w:hAnsiTheme="minorHAnsi"/>
                <w:caps/>
              </w:rPr>
            </w:pPr>
            <w:r w:rsidRPr="005D4928">
              <w:rPr>
                <w:rFonts w:asciiTheme="minorHAnsi" w:eastAsiaTheme="minorHAnsi" w:hint="eastAsia"/>
              </w:rPr>
              <w:t>○○市▲▲××</w:t>
            </w:r>
          </w:p>
        </w:tc>
        <w:tc>
          <w:tcPr>
            <w:tcW w:w="1417" w:type="dxa"/>
            <w:noWrap/>
            <w:vAlign w:val="center"/>
            <w:hideMark/>
          </w:tcPr>
          <w:p w14:paraId="58DB313E"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無機性汚泥</w:t>
            </w:r>
          </w:p>
        </w:tc>
        <w:tc>
          <w:tcPr>
            <w:tcW w:w="1133" w:type="dxa"/>
            <w:noWrap/>
            <w:vAlign w:val="center"/>
            <w:hideMark/>
          </w:tcPr>
          <w:p w14:paraId="6BFD036B"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r w:rsidRPr="005D4928">
              <w:rPr>
                <w:rFonts w:asciiTheme="minorHAnsi" w:eastAsiaTheme="minorHAnsi" w:hint="eastAsia"/>
              </w:rPr>
              <w:t>１５０㎥</w:t>
            </w:r>
          </w:p>
        </w:tc>
      </w:tr>
      <w:tr w:rsidR="00B63540" w:rsidRPr="003D5C1C" w14:paraId="381A244D" w14:textId="77777777" w:rsidTr="000B1A24">
        <w:trPr>
          <w:trHeight w:val="510"/>
        </w:trPr>
        <w:tc>
          <w:tcPr>
            <w:tcW w:w="1701" w:type="dxa"/>
            <w:noWrap/>
            <w:vAlign w:val="center"/>
            <w:hideMark/>
          </w:tcPr>
          <w:p w14:paraId="134C679F"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2127" w:type="dxa"/>
            <w:noWrap/>
            <w:vAlign w:val="center"/>
            <w:hideMark/>
          </w:tcPr>
          <w:p w14:paraId="752FFB27"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2126" w:type="dxa"/>
            <w:gridSpan w:val="2"/>
            <w:noWrap/>
            <w:vAlign w:val="center"/>
            <w:hideMark/>
          </w:tcPr>
          <w:p w14:paraId="4CC2F071"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1417" w:type="dxa"/>
            <w:noWrap/>
            <w:vAlign w:val="center"/>
            <w:hideMark/>
          </w:tcPr>
          <w:p w14:paraId="6D8F00D4"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c>
          <w:tcPr>
            <w:tcW w:w="1133" w:type="dxa"/>
            <w:noWrap/>
            <w:vAlign w:val="center"/>
            <w:hideMark/>
          </w:tcPr>
          <w:p w14:paraId="221FC6CB" w14:textId="77777777" w:rsidR="00B63540" w:rsidRPr="005D4928" w:rsidRDefault="00B63540" w:rsidP="00B63540">
            <w:pPr>
              <w:spacing w:before="100" w:beforeAutospacing="1" w:after="100" w:afterAutospacing="1" w:line="240" w:lineRule="exact"/>
              <w:rPr>
                <w:rFonts w:asciiTheme="minorHAnsi" w:eastAsiaTheme="minorHAnsi" w:hAnsiTheme="minorHAnsi"/>
                <w:caps/>
              </w:rPr>
            </w:pPr>
          </w:p>
        </w:tc>
      </w:tr>
    </w:tbl>
    <w:p w14:paraId="5DEF6D8C" w14:textId="77777777" w:rsidR="00B63540" w:rsidRPr="00B63540" w:rsidRDefault="00B63540" w:rsidP="00B63540">
      <w:pPr>
        <w:spacing w:before="100" w:beforeAutospacing="1" w:after="100" w:afterAutospacing="1" w:line="240" w:lineRule="exact"/>
        <w:rPr>
          <w:rFonts w:ascii="ＭＳ 明朝" w:eastAsia="ＭＳ 明朝" w:hAnsi="Century" w:cs="Times New Roman"/>
          <w:sz w:val="24"/>
        </w:rPr>
      </w:pPr>
    </w:p>
    <w:p w14:paraId="5C4215AB" w14:textId="77777777" w:rsidR="00CC6A6E" w:rsidRPr="008E2E6C" w:rsidRDefault="00CC6A6E" w:rsidP="000F1A0B">
      <w:pPr>
        <w:snapToGrid w:val="0"/>
        <w:rPr>
          <w:rFonts w:ascii="游明朝" w:eastAsia="游明朝" w:hAnsi="游明朝"/>
          <w:sz w:val="22"/>
        </w:rPr>
      </w:pPr>
    </w:p>
    <w:sectPr w:rsidR="00CC6A6E" w:rsidRPr="008E2E6C" w:rsidSect="005D4928">
      <w:headerReference w:type="default" r:id="rId64"/>
      <w:footerReference w:type="default" r:id="rId65"/>
      <w:pgSz w:w="11906" w:h="16838" w:code="9"/>
      <w:pgMar w:top="1701" w:right="1701" w:bottom="1134" w:left="1701" w:header="340" w:footer="340" w:gutter="0"/>
      <w:pgNumType w:start="1"/>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E84D0" w14:textId="77777777" w:rsidR="00FD2D45" w:rsidRDefault="00FD2D45" w:rsidP="004623E3">
      <w:r>
        <w:separator/>
      </w:r>
    </w:p>
  </w:endnote>
  <w:endnote w:type="continuationSeparator" w:id="0">
    <w:p w14:paraId="0CB89E81" w14:textId="77777777" w:rsidR="00FD2D45" w:rsidRDefault="00FD2D45" w:rsidP="004623E3">
      <w:r>
        <w:continuationSeparator/>
      </w:r>
    </w:p>
  </w:endnote>
  <w:endnote w:type="continuationNotice" w:id="1">
    <w:p w14:paraId="62D46DC9" w14:textId="77777777" w:rsidR="00FD2D45" w:rsidRDefault="00FD2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Medium">
    <w:altName w:val="Yu Gothic Medium"/>
    <w:panose1 w:val="020B05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BIZ UDゴシック">
    <w:altName w:val="BIZ UDGothic"/>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82l#82r#96#be#92#a9">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762391"/>
      <w:docPartObj>
        <w:docPartGallery w:val="Page Numbers (Bottom of Page)"/>
        <w:docPartUnique/>
      </w:docPartObj>
    </w:sdtPr>
    <w:sdtEndPr/>
    <w:sdtContent>
      <w:p w14:paraId="06F9E431" w14:textId="5537504E" w:rsidR="00FD2D45" w:rsidRDefault="00FD2D45">
        <w:pPr>
          <w:pStyle w:val="a7"/>
          <w:jc w:val="center"/>
        </w:pPr>
        <w:r>
          <w:fldChar w:fldCharType="begin"/>
        </w:r>
        <w:r>
          <w:instrText>PAGE   \* MERGEFORMAT</w:instrText>
        </w:r>
        <w:r>
          <w:fldChar w:fldCharType="separate"/>
        </w:r>
        <w:r w:rsidR="00BC4CEE" w:rsidRPr="00BC4CEE">
          <w:rPr>
            <w:noProof/>
            <w:lang w:val="ja-JP"/>
          </w:rPr>
          <w:t>2</w:t>
        </w:r>
        <w:r>
          <w:fldChar w:fldCharType="end"/>
        </w:r>
      </w:p>
    </w:sdtContent>
  </w:sdt>
  <w:p w14:paraId="543005AB" w14:textId="2CA63E02" w:rsidR="00FD2D45" w:rsidRDefault="00FD2D45">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C153A" w14:textId="0123BEC2" w:rsidR="00FD2D45" w:rsidRDefault="00FD2D45" w:rsidP="000B1A24">
    <w:pPr>
      <w:pStyle w:val="a7"/>
      <w:jc w:val="center"/>
    </w:pPr>
    <w:r w:rsidRPr="00FB3F65">
      <w:rPr>
        <w:rFonts w:eastAsiaTheme="minorHAnsi" w:hint="eastAsia"/>
        <w:szCs w:val="16"/>
      </w:rPr>
      <w:t>資料</w:t>
    </w:r>
    <w:r>
      <w:rPr>
        <w:rFonts w:eastAsiaTheme="minorHAnsi" w:hint="eastAsia"/>
        <w:szCs w:val="16"/>
      </w:rPr>
      <w:t>6</w:t>
    </w:r>
    <w:r w:rsidRPr="00FB3F65">
      <w:rPr>
        <w:rFonts w:asciiTheme="minorEastAsia" w:hAnsiTheme="minorEastAsia"/>
        <w:szCs w:val="21"/>
      </w:rPr>
      <w:t>-</w:t>
    </w:r>
    <w:sdt>
      <w:sdtPr>
        <w:rPr>
          <w:rFonts w:eastAsiaTheme="minorHAnsi"/>
          <w:szCs w:val="21"/>
        </w:rPr>
        <w:id w:val="-637334030"/>
        <w:docPartObj>
          <w:docPartGallery w:val="Page Numbers (Bottom of Page)"/>
          <w:docPartUnique/>
        </w:docPartObj>
      </w:sdtPr>
      <w:sdtEndPr>
        <w:rPr>
          <w:rFonts w:eastAsiaTheme="minorEastAsia"/>
          <w:szCs w:val="22"/>
        </w:rPr>
      </w:sdtEndPr>
      <w:sdtContent>
        <w:r w:rsidRPr="00FB3F65">
          <w:rPr>
            <w:rFonts w:eastAsiaTheme="minorHAnsi"/>
            <w:szCs w:val="21"/>
          </w:rPr>
          <w:fldChar w:fldCharType="begin"/>
        </w:r>
        <w:r w:rsidRPr="00FB3F65">
          <w:rPr>
            <w:rFonts w:eastAsiaTheme="minorHAnsi"/>
            <w:szCs w:val="21"/>
          </w:rPr>
          <w:instrText>PAGE   \* MERGEFORMAT</w:instrText>
        </w:r>
        <w:r w:rsidRPr="00FB3F65">
          <w:rPr>
            <w:rFonts w:eastAsiaTheme="minorHAnsi"/>
            <w:szCs w:val="21"/>
          </w:rPr>
          <w:fldChar w:fldCharType="separate"/>
        </w:r>
        <w:r w:rsidR="00A94AA1" w:rsidRPr="00A94AA1">
          <w:rPr>
            <w:rFonts w:eastAsiaTheme="minorHAnsi"/>
            <w:noProof/>
            <w:szCs w:val="21"/>
            <w:lang w:val="ja-JP"/>
          </w:rPr>
          <w:t>2</w:t>
        </w:r>
        <w:r w:rsidRPr="00FB3F65">
          <w:rPr>
            <w:rFonts w:eastAsiaTheme="minorHAnsi"/>
            <w:szCs w:val="21"/>
          </w:rPr>
          <w:fldChar w:fldCharType="end"/>
        </w:r>
      </w:sdtContent>
    </w:sdt>
  </w:p>
  <w:p w14:paraId="51274157" w14:textId="77777777" w:rsidR="00FD2D45" w:rsidRDefault="00FD2D45">
    <w:pPr>
      <w:pStyle w:val="a7"/>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58F1E" w14:textId="39CAA4B7" w:rsidR="00FD2D45" w:rsidRDefault="00FD2D45" w:rsidP="000B1A24">
    <w:pPr>
      <w:pStyle w:val="a7"/>
      <w:jc w:val="center"/>
    </w:pPr>
    <w:r w:rsidRPr="00FB3F65">
      <w:rPr>
        <w:rFonts w:eastAsiaTheme="minorHAnsi" w:hint="eastAsia"/>
        <w:szCs w:val="16"/>
      </w:rPr>
      <w:t>資料</w:t>
    </w:r>
    <w:r>
      <w:rPr>
        <w:rFonts w:eastAsiaTheme="minorHAnsi" w:hint="eastAsia"/>
        <w:szCs w:val="16"/>
      </w:rPr>
      <w:t>7</w:t>
    </w:r>
    <w:r w:rsidRPr="00FB3F65">
      <w:rPr>
        <w:rFonts w:asciiTheme="minorEastAsia" w:hAnsiTheme="minorEastAsia"/>
        <w:szCs w:val="21"/>
      </w:rPr>
      <w:t>-</w:t>
    </w:r>
    <w:sdt>
      <w:sdtPr>
        <w:rPr>
          <w:rFonts w:eastAsiaTheme="minorHAnsi"/>
          <w:szCs w:val="21"/>
        </w:rPr>
        <w:id w:val="-136108082"/>
        <w:docPartObj>
          <w:docPartGallery w:val="Page Numbers (Bottom of Page)"/>
          <w:docPartUnique/>
        </w:docPartObj>
      </w:sdtPr>
      <w:sdtEndPr>
        <w:rPr>
          <w:rFonts w:eastAsiaTheme="minorEastAsia"/>
          <w:szCs w:val="22"/>
        </w:rPr>
      </w:sdtEndPr>
      <w:sdtContent>
        <w:r w:rsidRPr="00FB3F65">
          <w:rPr>
            <w:rFonts w:eastAsiaTheme="minorHAnsi"/>
            <w:szCs w:val="21"/>
          </w:rPr>
          <w:fldChar w:fldCharType="begin"/>
        </w:r>
        <w:r w:rsidRPr="00FB3F65">
          <w:rPr>
            <w:rFonts w:eastAsiaTheme="minorHAnsi"/>
            <w:szCs w:val="21"/>
          </w:rPr>
          <w:instrText>PAGE   \* MERGEFORMAT</w:instrText>
        </w:r>
        <w:r w:rsidRPr="00FB3F65">
          <w:rPr>
            <w:rFonts w:eastAsiaTheme="minorHAnsi"/>
            <w:szCs w:val="21"/>
          </w:rPr>
          <w:fldChar w:fldCharType="separate"/>
        </w:r>
        <w:r w:rsidR="00A94AA1" w:rsidRPr="00A94AA1">
          <w:rPr>
            <w:rFonts w:eastAsiaTheme="minorHAnsi"/>
            <w:noProof/>
            <w:szCs w:val="21"/>
            <w:lang w:val="ja-JP"/>
          </w:rPr>
          <w:t>6</w:t>
        </w:r>
        <w:r w:rsidRPr="00FB3F65">
          <w:rPr>
            <w:rFonts w:eastAsiaTheme="minorHAnsi"/>
            <w:szCs w:val="21"/>
          </w:rPr>
          <w:fldChar w:fldCharType="end"/>
        </w:r>
      </w:sdtContent>
    </w:sdt>
  </w:p>
  <w:p w14:paraId="59D05F5E" w14:textId="77777777" w:rsidR="00FD2D45" w:rsidRDefault="00FD2D45">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3E9E1" w14:textId="49E2F23F" w:rsidR="00FD2D45" w:rsidRDefault="00FD2D45" w:rsidP="000B1A24">
    <w:pPr>
      <w:pStyle w:val="a7"/>
      <w:jc w:val="center"/>
    </w:pPr>
    <w:r w:rsidRPr="00FB3F65">
      <w:rPr>
        <w:rFonts w:eastAsiaTheme="minorHAnsi" w:hint="eastAsia"/>
        <w:szCs w:val="16"/>
      </w:rPr>
      <w:t>資料</w:t>
    </w:r>
    <w:r>
      <w:rPr>
        <w:rFonts w:eastAsiaTheme="minorHAnsi" w:hint="eastAsia"/>
        <w:szCs w:val="16"/>
      </w:rPr>
      <w:t>8</w:t>
    </w:r>
    <w:r w:rsidRPr="00FB3F65">
      <w:rPr>
        <w:rFonts w:asciiTheme="minorEastAsia" w:hAnsiTheme="minorEastAsia"/>
        <w:szCs w:val="21"/>
      </w:rPr>
      <w:t>-</w:t>
    </w:r>
    <w:sdt>
      <w:sdtPr>
        <w:rPr>
          <w:rFonts w:eastAsiaTheme="minorHAnsi"/>
          <w:szCs w:val="21"/>
        </w:rPr>
        <w:id w:val="-671330269"/>
        <w:docPartObj>
          <w:docPartGallery w:val="Page Numbers (Bottom of Page)"/>
          <w:docPartUnique/>
        </w:docPartObj>
      </w:sdtPr>
      <w:sdtEndPr>
        <w:rPr>
          <w:rFonts w:eastAsiaTheme="minorEastAsia"/>
          <w:szCs w:val="22"/>
        </w:rPr>
      </w:sdtEndPr>
      <w:sdtContent>
        <w:r w:rsidRPr="00FB3F65">
          <w:rPr>
            <w:rFonts w:eastAsiaTheme="minorHAnsi"/>
            <w:szCs w:val="21"/>
          </w:rPr>
          <w:fldChar w:fldCharType="begin"/>
        </w:r>
        <w:r>
          <w:instrText>PAGE   \* MERGEFORMAT</w:instrText>
        </w:r>
        <w:r w:rsidRPr="00FB3F65">
          <w:rPr>
            <w:rFonts w:eastAsiaTheme="minorHAnsi"/>
            <w:szCs w:val="21"/>
          </w:rPr>
          <w:fldChar w:fldCharType="separate"/>
        </w:r>
        <w:r w:rsidR="00A94AA1" w:rsidRPr="00A94AA1">
          <w:rPr>
            <w:rFonts w:eastAsiaTheme="minorHAnsi"/>
            <w:noProof/>
            <w:szCs w:val="21"/>
            <w:lang w:val="ja-JP"/>
          </w:rPr>
          <w:t>1</w:t>
        </w:r>
        <w:r w:rsidRPr="00FB3F65">
          <w:rPr>
            <w:rFonts w:eastAsiaTheme="minorHAnsi"/>
            <w:szCs w:val="21"/>
          </w:rPr>
          <w:fldChar w:fldCharType="end"/>
        </w:r>
      </w:sdtContent>
    </w:sdt>
  </w:p>
  <w:p w14:paraId="11902FD6" w14:textId="77777777" w:rsidR="00FD2D45" w:rsidRDefault="00FD2D4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73CB" w14:textId="265EA21B" w:rsidR="00FD2D45" w:rsidRDefault="00FD2D45">
    <w:pPr>
      <w:pStyle w:val="a7"/>
      <w:jc w:val="center"/>
    </w:pPr>
  </w:p>
  <w:p w14:paraId="4C670671" w14:textId="77777777" w:rsidR="00FD2D45" w:rsidRDefault="00FD2D4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400558"/>
      <w:docPartObj>
        <w:docPartGallery w:val="Page Numbers (Bottom of Page)"/>
        <w:docPartUnique/>
      </w:docPartObj>
    </w:sdtPr>
    <w:sdtEndPr/>
    <w:sdtContent>
      <w:p w14:paraId="093E5043" w14:textId="447AF98F" w:rsidR="00FD2D45" w:rsidRDefault="00FD2D45">
        <w:pPr>
          <w:pStyle w:val="a7"/>
          <w:jc w:val="center"/>
        </w:pPr>
        <w:r>
          <w:fldChar w:fldCharType="begin"/>
        </w:r>
        <w:r>
          <w:instrText>PAGE   \* MERGEFORMAT</w:instrText>
        </w:r>
        <w:r>
          <w:fldChar w:fldCharType="separate"/>
        </w:r>
        <w:r w:rsidR="00BC4CEE" w:rsidRPr="00BC4CEE">
          <w:rPr>
            <w:noProof/>
            <w:lang w:val="ja-JP"/>
          </w:rPr>
          <w:t>18</w:t>
        </w:r>
        <w:r>
          <w:fldChar w:fldCharType="end"/>
        </w:r>
      </w:p>
    </w:sdtContent>
  </w:sdt>
  <w:p w14:paraId="3699CAD2" w14:textId="77777777" w:rsidR="00FD2D45" w:rsidRDefault="00FD2D45">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D5FE" w14:textId="6D415449" w:rsidR="00FD2D45" w:rsidRDefault="00FD2D45">
    <w:pPr>
      <w:pStyle w:val="a7"/>
      <w:jc w:val="center"/>
    </w:pPr>
    <w:r>
      <w:rPr>
        <w:rFonts w:hint="eastAsia"/>
      </w:rPr>
      <w:t>資料</w:t>
    </w:r>
    <w:sdt>
      <w:sdtPr>
        <w:id w:val="-1442919121"/>
        <w:docPartObj>
          <w:docPartGallery w:val="Page Numbers (Bottom of Page)"/>
          <w:docPartUnique/>
        </w:docPartObj>
      </w:sdtPr>
      <w:sdtEndPr/>
      <w:sdtContent>
        <w:r>
          <w:t>1-</w:t>
        </w:r>
        <w:r>
          <w:fldChar w:fldCharType="begin"/>
        </w:r>
        <w:r>
          <w:instrText>PAGE   \* MERGEFORMAT</w:instrText>
        </w:r>
        <w:r>
          <w:fldChar w:fldCharType="separate"/>
        </w:r>
        <w:r w:rsidR="00BC4CEE" w:rsidRPr="00BC4CEE">
          <w:rPr>
            <w:noProof/>
            <w:lang w:val="ja-JP"/>
          </w:rPr>
          <w:t>4</w:t>
        </w:r>
        <w:r>
          <w:fldChar w:fldCharType="end"/>
        </w:r>
      </w:sdtContent>
    </w:sdt>
  </w:p>
  <w:p w14:paraId="36E77D17" w14:textId="77777777" w:rsidR="00FD2D45" w:rsidRDefault="00FD2D45">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D7691" w14:textId="45FBD62C" w:rsidR="00FD2D45" w:rsidRDefault="00FD2D45">
    <w:pPr>
      <w:pStyle w:val="a7"/>
      <w:jc w:val="center"/>
    </w:pPr>
    <w:r>
      <w:rPr>
        <w:rFonts w:hint="eastAsia"/>
      </w:rPr>
      <w:t>資料</w:t>
    </w:r>
    <w:sdt>
      <w:sdtPr>
        <w:id w:val="1416053798"/>
        <w:docPartObj>
          <w:docPartGallery w:val="Page Numbers (Bottom of Page)"/>
          <w:docPartUnique/>
        </w:docPartObj>
      </w:sdtPr>
      <w:sdtEndPr/>
      <w:sdtContent>
        <w:r>
          <w:t>2-</w:t>
        </w:r>
        <w:r>
          <w:fldChar w:fldCharType="begin"/>
        </w:r>
        <w:r>
          <w:instrText>PAGE   \* MERGEFORMAT</w:instrText>
        </w:r>
        <w:r>
          <w:fldChar w:fldCharType="separate"/>
        </w:r>
        <w:r w:rsidR="00BC4CEE" w:rsidRPr="00BC4CEE">
          <w:rPr>
            <w:noProof/>
            <w:lang w:val="ja-JP"/>
          </w:rPr>
          <w:t>5</w:t>
        </w:r>
        <w:r>
          <w:fldChar w:fldCharType="end"/>
        </w:r>
      </w:sdtContent>
    </w:sdt>
  </w:p>
  <w:p w14:paraId="14DA8301" w14:textId="77777777" w:rsidR="00FD2D45" w:rsidRDefault="00FD2D45">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4FEE7" w14:textId="2AD49BED" w:rsidR="00FD2D45" w:rsidRDefault="00FD2D45">
    <w:pPr>
      <w:pStyle w:val="a7"/>
      <w:jc w:val="center"/>
    </w:pPr>
    <w:r>
      <w:rPr>
        <w:rFonts w:hint="eastAsia"/>
      </w:rPr>
      <w:t>資料</w:t>
    </w:r>
    <w:sdt>
      <w:sdtPr>
        <w:id w:val="1300492512"/>
        <w:docPartObj>
          <w:docPartGallery w:val="Page Numbers (Bottom of Page)"/>
          <w:docPartUnique/>
        </w:docPartObj>
      </w:sdtPr>
      <w:sdtEndPr/>
      <w:sdtContent>
        <w:r>
          <w:rPr>
            <w:rFonts w:hint="eastAsia"/>
          </w:rPr>
          <w:t>3</w:t>
        </w:r>
        <w:r>
          <w:t>-</w:t>
        </w:r>
        <w:r>
          <w:fldChar w:fldCharType="begin"/>
        </w:r>
        <w:r>
          <w:instrText>PAGE   \* MERGEFORMAT</w:instrText>
        </w:r>
        <w:r>
          <w:fldChar w:fldCharType="separate"/>
        </w:r>
        <w:r w:rsidR="00BC4CEE" w:rsidRPr="00BC4CEE">
          <w:rPr>
            <w:noProof/>
            <w:lang w:val="ja-JP"/>
          </w:rPr>
          <w:t>2</w:t>
        </w:r>
        <w:r>
          <w:fldChar w:fldCharType="end"/>
        </w:r>
      </w:sdtContent>
    </w:sdt>
  </w:p>
  <w:p w14:paraId="7B93D8CE" w14:textId="77777777" w:rsidR="00FD2D45" w:rsidRDefault="00FD2D45">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5DF9" w14:textId="5EBE37AF" w:rsidR="00FD2D45" w:rsidRPr="00FB3F65" w:rsidRDefault="00FD2D45" w:rsidP="000B1A24">
    <w:pPr>
      <w:pStyle w:val="a7"/>
      <w:jc w:val="center"/>
      <w:rPr>
        <w:rFonts w:eastAsiaTheme="minorHAnsi"/>
        <w:szCs w:val="16"/>
      </w:rPr>
    </w:pPr>
    <w:r w:rsidRPr="00FB3F65">
      <w:rPr>
        <w:rFonts w:eastAsiaTheme="minorHAnsi" w:hint="eastAsia"/>
        <w:szCs w:val="16"/>
      </w:rPr>
      <w:t>資料</w:t>
    </w:r>
    <w:r>
      <w:rPr>
        <w:rFonts w:eastAsiaTheme="minorHAnsi" w:hint="eastAsia"/>
        <w:szCs w:val="16"/>
      </w:rPr>
      <w:t>4</w:t>
    </w:r>
    <w:r w:rsidRPr="00FB3F65">
      <w:rPr>
        <w:rFonts w:eastAsiaTheme="minorHAnsi"/>
        <w:szCs w:val="16"/>
      </w:rPr>
      <w:t>-</w:t>
    </w:r>
    <w:sdt>
      <w:sdtPr>
        <w:rPr>
          <w:rFonts w:eastAsiaTheme="minorHAnsi"/>
          <w:szCs w:val="16"/>
        </w:rPr>
        <w:id w:val="62447968"/>
        <w:docPartObj>
          <w:docPartGallery w:val="Page Numbers (Bottom of Page)"/>
          <w:docPartUnique/>
        </w:docPartObj>
      </w:sdtPr>
      <w:sdtEndPr/>
      <w:sdtContent>
        <w:r w:rsidRPr="00FB3F65">
          <w:rPr>
            <w:rFonts w:eastAsiaTheme="minorHAnsi"/>
            <w:szCs w:val="16"/>
          </w:rPr>
          <w:fldChar w:fldCharType="begin"/>
        </w:r>
        <w:r w:rsidRPr="00FB3F65">
          <w:rPr>
            <w:rFonts w:eastAsiaTheme="minorHAnsi"/>
            <w:szCs w:val="16"/>
          </w:rPr>
          <w:instrText>PAGE   \* MERGEFORMAT</w:instrText>
        </w:r>
        <w:r w:rsidRPr="00FB3F65">
          <w:rPr>
            <w:rFonts w:eastAsiaTheme="minorHAnsi"/>
            <w:szCs w:val="16"/>
          </w:rPr>
          <w:fldChar w:fldCharType="separate"/>
        </w:r>
        <w:r w:rsidR="00BC4CEE" w:rsidRPr="00BC4CEE">
          <w:rPr>
            <w:rFonts w:eastAsiaTheme="minorHAnsi"/>
            <w:noProof/>
            <w:szCs w:val="16"/>
            <w:lang w:val="ja-JP"/>
          </w:rPr>
          <w:t>2</w:t>
        </w:r>
        <w:r w:rsidRPr="00FB3F65">
          <w:rPr>
            <w:rFonts w:eastAsiaTheme="minorHAnsi"/>
            <w:szCs w:val="16"/>
          </w:rPr>
          <w:fldChar w:fldCharType="end"/>
        </w:r>
      </w:sdtContent>
    </w:sdt>
  </w:p>
  <w:p w14:paraId="5D8BE8CE" w14:textId="77777777" w:rsidR="00FD2D45" w:rsidRDefault="00FD2D45" w:rsidP="000B1A24">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C6DA" w14:textId="7CB7B755" w:rsidR="00FD2D45" w:rsidRDefault="00FD2D45">
    <w:pPr>
      <w:pStyle w:val="a7"/>
      <w:jc w:val="center"/>
    </w:pPr>
    <w:r w:rsidRPr="00FB3F65">
      <w:rPr>
        <w:rFonts w:eastAsiaTheme="minorHAnsi" w:hint="eastAsia"/>
        <w:szCs w:val="16"/>
      </w:rPr>
      <w:t>資料</w:t>
    </w:r>
    <w:r>
      <w:rPr>
        <w:rFonts w:eastAsiaTheme="minorHAnsi"/>
        <w:szCs w:val="16"/>
      </w:rPr>
      <w:t>5</w:t>
    </w:r>
    <w:r w:rsidRPr="009554CE">
      <w:rPr>
        <w:rFonts w:eastAsiaTheme="minorHAnsi"/>
        <w:szCs w:val="21"/>
      </w:rPr>
      <w:t>-</w:t>
    </w:r>
    <w:sdt>
      <w:sdtPr>
        <w:rPr>
          <w:rFonts w:eastAsiaTheme="minorHAnsi"/>
          <w:szCs w:val="21"/>
        </w:rPr>
        <w:id w:val="1398009908"/>
        <w:docPartObj>
          <w:docPartGallery w:val="Page Numbers (Bottom of Page)"/>
          <w:docPartUnique/>
        </w:docPartObj>
      </w:sdtPr>
      <w:sdtEndPr>
        <w:rPr>
          <w:rFonts w:eastAsiaTheme="minorEastAsia"/>
          <w:szCs w:val="22"/>
        </w:rPr>
      </w:sdtEndPr>
      <w:sdtContent>
        <w:r w:rsidRPr="009554CE">
          <w:rPr>
            <w:rFonts w:eastAsiaTheme="minorHAnsi"/>
            <w:szCs w:val="21"/>
          </w:rPr>
          <w:fldChar w:fldCharType="begin"/>
        </w:r>
        <w:r w:rsidRPr="009554CE">
          <w:rPr>
            <w:rFonts w:eastAsiaTheme="minorHAnsi"/>
            <w:szCs w:val="21"/>
          </w:rPr>
          <w:instrText>PAGE   \* MERGEFORMAT</w:instrText>
        </w:r>
        <w:r w:rsidRPr="009554CE">
          <w:rPr>
            <w:rFonts w:eastAsiaTheme="minorHAnsi"/>
            <w:szCs w:val="21"/>
          </w:rPr>
          <w:fldChar w:fldCharType="separate"/>
        </w:r>
        <w:r w:rsidR="00A94AA1" w:rsidRPr="00A94AA1">
          <w:rPr>
            <w:rFonts w:eastAsiaTheme="minorHAnsi"/>
            <w:noProof/>
            <w:szCs w:val="21"/>
            <w:lang w:val="ja-JP"/>
          </w:rPr>
          <w:t>6</w:t>
        </w:r>
        <w:r w:rsidRPr="009554CE">
          <w:rPr>
            <w:rFonts w:eastAsiaTheme="minorHAnsi"/>
            <w:szCs w:val="21"/>
          </w:rPr>
          <w:fldChar w:fldCharType="end"/>
        </w:r>
      </w:sdtContent>
    </w:sdt>
  </w:p>
  <w:p w14:paraId="49E47FB2" w14:textId="77777777" w:rsidR="00FD2D45" w:rsidRDefault="00FD2D45">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D0567" w14:textId="5D6F03EB" w:rsidR="00FD2D45" w:rsidRDefault="00FD2D45" w:rsidP="000B1A24">
    <w:pPr>
      <w:pStyle w:val="a7"/>
      <w:jc w:val="center"/>
    </w:pPr>
    <w:r w:rsidRPr="00FB3F65">
      <w:rPr>
        <w:rFonts w:eastAsiaTheme="minorHAnsi" w:hint="eastAsia"/>
        <w:szCs w:val="16"/>
      </w:rPr>
      <w:t>資料</w:t>
    </w:r>
    <w:r>
      <w:rPr>
        <w:rFonts w:eastAsiaTheme="minorHAnsi"/>
        <w:szCs w:val="16"/>
      </w:rPr>
      <w:t>5</w:t>
    </w:r>
    <w:r w:rsidRPr="00FB3F65">
      <w:rPr>
        <w:rFonts w:asciiTheme="minorEastAsia" w:hAnsiTheme="minorEastAsia"/>
        <w:szCs w:val="21"/>
      </w:rPr>
      <w:t>-</w:t>
    </w:r>
    <w:sdt>
      <w:sdtPr>
        <w:rPr>
          <w:rFonts w:eastAsiaTheme="minorHAnsi"/>
          <w:szCs w:val="21"/>
        </w:rPr>
        <w:id w:val="-481611695"/>
        <w:docPartObj>
          <w:docPartGallery w:val="Page Numbers (Bottom of Page)"/>
          <w:docPartUnique/>
        </w:docPartObj>
      </w:sdtPr>
      <w:sdtEndPr>
        <w:rPr>
          <w:rFonts w:eastAsiaTheme="minorEastAsia"/>
          <w:szCs w:val="22"/>
        </w:rPr>
      </w:sdtEndPr>
      <w:sdtContent>
        <w:r w:rsidRPr="00FB3F65">
          <w:rPr>
            <w:rFonts w:eastAsiaTheme="minorHAnsi"/>
            <w:szCs w:val="21"/>
          </w:rPr>
          <w:fldChar w:fldCharType="begin"/>
        </w:r>
        <w:r w:rsidRPr="00FB3F65">
          <w:rPr>
            <w:rFonts w:eastAsiaTheme="minorHAnsi"/>
            <w:szCs w:val="21"/>
          </w:rPr>
          <w:instrText>PAGE   \* MERGEFORMAT</w:instrText>
        </w:r>
        <w:r w:rsidRPr="00FB3F65">
          <w:rPr>
            <w:rFonts w:eastAsiaTheme="minorHAnsi"/>
            <w:szCs w:val="21"/>
          </w:rPr>
          <w:fldChar w:fldCharType="separate"/>
        </w:r>
        <w:r w:rsidR="00A94AA1" w:rsidRPr="00A94AA1">
          <w:rPr>
            <w:rFonts w:eastAsiaTheme="minorHAnsi"/>
            <w:noProof/>
            <w:szCs w:val="21"/>
            <w:lang w:val="ja-JP"/>
          </w:rPr>
          <w:t>8</w:t>
        </w:r>
        <w:r w:rsidRPr="00FB3F65">
          <w:rPr>
            <w:rFonts w:eastAsiaTheme="minorHAnsi"/>
            <w:szCs w:val="21"/>
          </w:rPr>
          <w:fldChar w:fldCharType="end"/>
        </w:r>
      </w:sdtContent>
    </w:sdt>
  </w:p>
  <w:p w14:paraId="4EF53B86" w14:textId="77777777" w:rsidR="00FD2D45" w:rsidRDefault="00FD2D4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3195D" w14:textId="77777777" w:rsidR="00FD2D45" w:rsidRDefault="00FD2D45" w:rsidP="004623E3">
      <w:r>
        <w:separator/>
      </w:r>
    </w:p>
  </w:footnote>
  <w:footnote w:type="continuationSeparator" w:id="0">
    <w:p w14:paraId="614D4A6C" w14:textId="77777777" w:rsidR="00FD2D45" w:rsidRDefault="00FD2D45" w:rsidP="004623E3">
      <w:r>
        <w:continuationSeparator/>
      </w:r>
    </w:p>
  </w:footnote>
  <w:footnote w:type="continuationNotice" w:id="1">
    <w:p w14:paraId="743F5027" w14:textId="77777777" w:rsidR="00FD2D45" w:rsidRDefault="00FD2D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36B76" w14:textId="77777777" w:rsidR="00FD2D45" w:rsidRDefault="00FD2D45" w:rsidP="000B1A2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51B38" w14:textId="177C8303" w:rsidR="00FD2D45" w:rsidRDefault="00FD2D45">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CC7E" w14:textId="77777777" w:rsidR="00FD2D45" w:rsidRDefault="00FD2D4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0D4D"/>
    <w:multiLevelType w:val="hybridMultilevel"/>
    <w:tmpl w:val="C82CBC2E"/>
    <w:lvl w:ilvl="0" w:tplc="BE9CF9B8">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3E06A6A"/>
    <w:multiLevelType w:val="hybridMultilevel"/>
    <w:tmpl w:val="71B835E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87E6D32"/>
    <w:multiLevelType w:val="hybridMultilevel"/>
    <w:tmpl w:val="0E6A3FA2"/>
    <w:lvl w:ilvl="0" w:tplc="FFFFFFFF">
      <w:start w:val="1"/>
      <w:numFmt w:val="decimalEnclosedCircle"/>
      <w:lvlText w:val="%1"/>
      <w:lvlJc w:val="left"/>
      <w:pPr>
        <w:ind w:left="360" w:hanging="360"/>
      </w:pPr>
      <w:rPr>
        <w:rFonts w:hint="default"/>
      </w:rPr>
    </w:lvl>
    <w:lvl w:ilvl="1" w:tplc="FFFFFFFF">
      <w:numFmt w:val="bullet"/>
      <w:lvlText w:val="○"/>
      <w:lvlJc w:val="left"/>
      <w:pPr>
        <w:ind w:left="880" w:hanging="440"/>
      </w:pPr>
      <w:rPr>
        <w:rFonts w:ascii="ＭＳ 明朝" w:eastAsia="ＭＳ 明朝" w:hAnsi="ＭＳ 明朝" w:cs="Times New Roman" w:hint="eastAsia"/>
      </w:rPr>
    </w:lvl>
    <w:lvl w:ilvl="2" w:tplc="FFFFFFFF">
      <w:numFmt w:val="bullet"/>
      <w:lvlText w:val="・"/>
      <w:lvlJc w:val="left"/>
      <w:pPr>
        <w:ind w:left="1240" w:hanging="360"/>
      </w:pPr>
      <w:rPr>
        <w:rFonts w:ascii="ＭＳ 明朝" w:eastAsia="ＭＳ 明朝" w:hAnsi="ＭＳ 明朝"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2A355EBB"/>
    <w:multiLevelType w:val="hybridMultilevel"/>
    <w:tmpl w:val="A34AEEBA"/>
    <w:lvl w:ilvl="0" w:tplc="FFFFFFFF">
      <w:numFmt w:val="bullet"/>
      <w:lvlText w:val="・"/>
      <w:lvlJc w:val="left"/>
      <w:pPr>
        <w:ind w:left="440" w:hanging="440"/>
      </w:pPr>
      <w:rPr>
        <w:rFonts w:ascii="ＭＳ 明朝" w:eastAsia="ＭＳ 明朝" w:hAnsi="ＭＳ 明朝" w:cs="Times New Roman" w:hint="eastAsia"/>
      </w:rPr>
    </w:lvl>
    <w:lvl w:ilvl="1" w:tplc="FFFFFFFF" w:tentative="1">
      <w:start w:val="1"/>
      <w:numFmt w:val="bullet"/>
      <w:lvlText w:val=""/>
      <w:lvlJc w:val="left"/>
      <w:pPr>
        <w:ind w:left="880" w:hanging="440"/>
      </w:pPr>
      <w:rPr>
        <w:rFonts w:ascii="Wingdings" w:hAnsi="Wingdings" w:hint="default"/>
      </w:rPr>
    </w:lvl>
    <w:lvl w:ilvl="2" w:tplc="7A86D23C">
      <w:numFmt w:val="bullet"/>
      <w:lvlText w:val="・"/>
      <w:lvlJc w:val="left"/>
      <w:pPr>
        <w:ind w:left="1320" w:hanging="440"/>
      </w:pPr>
      <w:rPr>
        <w:rFonts w:ascii="ＭＳ 明朝" w:eastAsia="ＭＳ 明朝" w:hAnsi="ＭＳ 明朝" w:cs="Times New Roman" w:hint="eastAsia"/>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375867C5"/>
    <w:multiLevelType w:val="hybridMultilevel"/>
    <w:tmpl w:val="81CC0E02"/>
    <w:lvl w:ilvl="0" w:tplc="7A86D23C">
      <w:numFmt w:val="bullet"/>
      <w:lvlText w:val="・"/>
      <w:lvlJc w:val="left"/>
      <w:pPr>
        <w:ind w:left="650" w:hanging="440"/>
      </w:pPr>
      <w:rPr>
        <w:rFonts w:ascii="ＭＳ 明朝" w:eastAsia="ＭＳ 明朝" w:hAnsi="ＭＳ 明朝" w:cs="Times New Roman"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5" w15:restartNumberingAfterBreak="0">
    <w:nsid w:val="3D4A030A"/>
    <w:multiLevelType w:val="hybridMultilevel"/>
    <w:tmpl w:val="D24E80BC"/>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440235D4"/>
    <w:multiLevelType w:val="hybridMultilevel"/>
    <w:tmpl w:val="A93AB7B0"/>
    <w:lvl w:ilvl="0" w:tplc="7E0CEF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5657197"/>
    <w:multiLevelType w:val="hybridMultilevel"/>
    <w:tmpl w:val="AF32AFA0"/>
    <w:lvl w:ilvl="0" w:tplc="CAAA977A">
      <w:numFmt w:val="bullet"/>
      <w:lvlText w:val="●"/>
      <w:lvlJc w:val="left"/>
      <w:pPr>
        <w:ind w:left="885" w:hanging="360"/>
      </w:pPr>
      <w:rPr>
        <w:rFonts w:ascii="游明朝" w:eastAsia="游明朝" w:hAnsi="游明朝" w:cstheme="minorBidi" w:hint="eastAsia"/>
      </w:rPr>
    </w:lvl>
    <w:lvl w:ilvl="1" w:tplc="0409000B" w:tentative="1">
      <w:start w:val="1"/>
      <w:numFmt w:val="bullet"/>
      <w:lvlText w:val=""/>
      <w:lvlJc w:val="left"/>
      <w:pPr>
        <w:ind w:left="1405" w:hanging="440"/>
      </w:pPr>
      <w:rPr>
        <w:rFonts w:ascii="Wingdings" w:hAnsi="Wingdings" w:hint="default"/>
      </w:rPr>
    </w:lvl>
    <w:lvl w:ilvl="2" w:tplc="0409000D"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B" w:tentative="1">
      <w:start w:val="1"/>
      <w:numFmt w:val="bullet"/>
      <w:lvlText w:val=""/>
      <w:lvlJc w:val="left"/>
      <w:pPr>
        <w:ind w:left="2725" w:hanging="440"/>
      </w:pPr>
      <w:rPr>
        <w:rFonts w:ascii="Wingdings" w:hAnsi="Wingdings" w:hint="default"/>
      </w:rPr>
    </w:lvl>
    <w:lvl w:ilvl="5" w:tplc="0409000D"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B" w:tentative="1">
      <w:start w:val="1"/>
      <w:numFmt w:val="bullet"/>
      <w:lvlText w:val=""/>
      <w:lvlJc w:val="left"/>
      <w:pPr>
        <w:ind w:left="4045" w:hanging="440"/>
      </w:pPr>
      <w:rPr>
        <w:rFonts w:ascii="Wingdings" w:hAnsi="Wingdings" w:hint="default"/>
      </w:rPr>
    </w:lvl>
    <w:lvl w:ilvl="8" w:tplc="0409000D" w:tentative="1">
      <w:start w:val="1"/>
      <w:numFmt w:val="bullet"/>
      <w:lvlText w:val=""/>
      <w:lvlJc w:val="left"/>
      <w:pPr>
        <w:ind w:left="4485" w:hanging="440"/>
      </w:pPr>
      <w:rPr>
        <w:rFonts w:ascii="Wingdings" w:hAnsi="Wingdings" w:hint="default"/>
      </w:rPr>
    </w:lvl>
  </w:abstractNum>
  <w:abstractNum w:abstractNumId="8" w15:restartNumberingAfterBreak="0">
    <w:nsid w:val="4CF8053D"/>
    <w:multiLevelType w:val="hybridMultilevel"/>
    <w:tmpl w:val="0E6A3FA2"/>
    <w:lvl w:ilvl="0" w:tplc="FFFFFFFF">
      <w:start w:val="1"/>
      <w:numFmt w:val="decimalEnclosedCircle"/>
      <w:lvlText w:val="%1"/>
      <w:lvlJc w:val="left"/>
      <w:pPr>
        <w:ind w:left="360" w:hanging="360"/>
      </w:pPr>
      <w:rPr>
        <w:rFonts w:hint="default"/>
      </w:rPr>
    </w:lvl>
    <w:lvl w:ilvl="1" w:tplc="FFFFFFFF">
      <w:numFmt w:val="bullet"/>
      <w:lvlText w:val="○"/>
      <w:lvlJc w:val="left"/>
      <w:pPr>
        <w:ind w:left="880" w:hanging="440"/>
      </w:pPr>
      <w:rPr>
        <w:rFonts w:ascii="ＭＳ 明朝" w:eastAsia="ＭＳ 明朝" w:hAnsi="ＭＳ 明朝" w:cs="Times New Roman" w:hint="eastAsia"/>
      </w:rPr>
    </w:lvl>
    <w:lvl w:ilvl="2" w:tplc="FFFFFFFF">
      <w:numFmt w:val="bullet"/>
      <w:lvlText w:val="・"/>
      <w:lvlJc w:val="left"/>
      <w:pPr>
        <w:ind w:left="1240" w:hanging="360"/>
      </w:pPr>
      <w:rPr>
        <w:rFonts w:ascii="ＭＳ 明朝" w:eastAsia="ＭＳ 明朝" w:hAnsi="ＭＳ 明朝"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4D7E20E8"/>
    <w:multiLevelType w:val="hybridMultilevel"/>
    <w:tmpl w:val="14043074"/>
    <w:lvl w:ilvl="0" w:tplc="FFFFFFFF">
      <w:start w:val="1"/>
      <w:numFmt w:val="decimalEnclosedCircle"/>
      <w:lvlText w:val="%1"/>
      <w:lvlJc w:val="left"/>
      <w:pPr>
        <w:ind w:left="360" w:hanging="360"/>
      </w:pPr>
      <w:rPr>
        <w:rFonts w:hint="default"/>
      </w:rPr>
    </w:lvl>
    <w:lvl w:ilvl="1" w:tplc="BE9CF9B8">
      <w:numFmt w:val="bullet"/>
      <w:lvlText w:val="○"/>
      <w:lvlJc w:val="left"/>
      <w:pPr>
        <w:ind w:left="880" w:hanging="440"/>
      </w:pPr>
      <w:rPr>
        <w:rFonts w:ascii="ＭＳ 明朝" w:eastAsia="ＭＳ 明朝" w:hAnsi="ＭＳ 明朝" w:cs="Times New Roman" w:hint="eastAsia"/>
      </w:rPr>
    </w:lvl>
    <w:lvl w:ilvl="2" w:tplc="7A86D23C">
      <w:numFmt w:val="bullet"/>
      <w:lvlText w:val="・"/>
      <w:lvlJc w:val="left"/>
      <w:pPr>
        <w:ind w:left="1240" w:hanging="360"/>
      </w:pPr>
      <w:rPr>
        <w:rFonts w:ascii="ＭＳ 明朝" w:eastAsia="ＭＳ 明朝" w:hAnsi="ＭＳ 明朝"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56152020"/>
    <w:multiLevelType w:val="hybridMultilevel"/>
    <w:tmpl w:val="3458717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726B3D2E"/>
    <w:multiLevelType w:val="hybridMultilevel"/>
    <w:tmpl w:val="6DE09C14"/>
    <w:lvl w:ilvl="0" w:tplc="F5020580">
      <w:numFmt w:val="bullet"/>
      <w:lvlText w:val="●"/>
      <w:lvlJc w:val="left"/>
      <w:pPr>
        <w:ind w:left="885" w:hanging="360"/>
      </w:pPr>
      <w:rPr>
        <w:rFonts w:ascii="游明朝" w:eastAsia="游明朝" w:hAnsi="游明朝" w:cstheme="minorBidi" w:hint="eastAsia"/>
      </w:rPr>
    </w:lvl>
    <w:lvl w:ilvl="1" w:tplc="0409000B" w:tentative="1">
      <w:start w:val="1"/>
      <w:numFmt w:val="bullet"/>
      <w:lvlText w:val=""/>
      <w:lvlJc w:val="left"/>
      <w:pPr>
        <w:ind w:left="1405" w:hanging="440"/>
      </w:pPr>
      <w:rPr>
        <w:rFonts w:ascii="Wingdings" w:hAnsi="Wingdings" w:hint="default"/>
      </w:rPr>
    </w:lvl>
    <w:lvl w:ilvl="2" w:tplc="0409000D"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B" w:tentative="1">
      <w:start w:val="1"/>
      <w:numFmt w:val="bullet"/>
      <w:lvlText w:val=""/>
      <w:lvlJc w:val="left"/>
      <w:pPr>
        <w:ind w:left="2725" w:hanging="440"/>
      </w:pPr>
      <w:rPr>
        <w:rFonts w:ascii="Wingdings" w:hAnsi="Wingdings" w:hint="default"/>
      </w:rPr>
    </w:lvl>
    <w:lvl w:ilvl="5" w:tplc="0409000D"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B" w:tentative="1">
      <w:start w:val="1"/>
      <w:numFmt w:val="bullet"/>
      <w:lvlText w:val=""/>
      <w:lvlJc w:val="left"/>
      <w:pPr>
        <w:ind w:left="4045" w:hanging="440"/>
      </w:pPr>
      <w:rPr>
        <w:rFonts w:ascii="Wingdings" w:hAnsi="Wingdings" w:hint="default"/>
      </w:rPr>
    </w:lvl>
    <w:lvl w:ilvl="8" w:tplc="0409000D" w:tentative="1">
      <w:start w:val="1"/>
      <w:numFmt w:val="bullet"/>
      <w:lvlText w:val=""/>
      <w:lvlJc w:val="left"/>
      <w:pPr>
        <w:ind w:left="4485" w:hanging="440"/>
      </w:pPr>
      <w:rPr>
        <w:rFonts w:ascii="Wingdings" w:hAnsi="Wingdings" w:hint="default"/>
      </w:rPr>
    </w:lvl>
  </w:abstractNum>
  <w:abstractNum w:abstractNumId="12" w15:restartNumberingAfterBreak="0">
    <w:nsid w:val="742D42B4"/>
    <w:multiLevelType w:val="hybridMultilevel"/>
    <w:tmpl w:val="DE889CB0"/>
    <w:lvl w:ilvl="0" w:tplc="937C848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10"/>
  </w:num>
  <w:num w:numId="2">
    <w:abstractNumId w:val="1"/>
  </w:num>
  <w:num w:numId="3">
    <w:abstractNumId w:val="11"/>
  </w:num>
  <w:num w:numId="4">
    <w:abstractNumId w:val="7"/>
  </w:num>
  <w:num w:numId="5">
    <w:abstractNumId w:val="12"/>
  </w:num>
  <w:num w:numId="6">
    <w:abstractNumId w:val="6"/>
  </w:num>
  <w:num w:numId="7">
    <w:abstractNumId w:val="5"/>
  </w:num>
  <w:num w:numId="8">
    <w:abstractNumId w:val="9"/>
  </w:num>
  <w:num w:numId="9">
    <w:abstractNumId w:val="0"/>
  </w:num>
  <w:num w:numId="10">
    <w:abstractNumId w:val="3"/>
  </w:num>
  <w:num w:numId="11">
    <w:abstractNumId w:val="2"/>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66">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B9"/>
    <w:rsid w:val="0000293F"/>
    <w:rsid w:val="0000377A"/>
    <w:rsid w:val="00011BA6"/>
    <w:rsid w:val="00012E7E"/>
    <w:rsid w:val="00014AA7"/>
    <w:rsid w:val="00017596"/>
    <w:rsid w:val="00022D9F"/>
    <w:rsid w:val="000238F4"/>
    <w:rsid w:val="00023F92"/>
    <w:rsid w:val="000346F0"/>
    <w:rsid w:val="00035956"/>
    <w:rsid w:val="00037765"/>
    <w:rsid w:val="0004063D"/>
    <w:rsid w:val="00045B34"/>
    <w:rsid w:val="000505D7"/>
    <w:rsid w:val="0005125D"/>
    <w:rsid w:val="00057882"/>
    <w:rsid w:val="000703EB"/>
    <w:rsid w:val="00073648"/>
    <w:rsid w:val="00077FA3"/>
    <w:rsid w:val="00081AAC"/>
    <w:rsid w:val="000843C9"/>
    <w:rsid w:val="000857B1"/>
    <w:rsid w:val="00086ABD"/>
    <w:rsid w:val="00094ECA"/>
    <w:rsid w:val="0009663D"/>
    <w:rsid w:val="000A0BAF"/>
    <w:rsid w:val="000A1626"/>
    <w:rsid w:val="000A38A8"/>
    <w:rsid w:val="000A5896"/>
    <w:rsid w:val="000A7C6D"/>
    <w:rsid w:val="000B1A24"/>
    <w:rsid w:val="000B6FFE"/>
    <w:rsid w:val="000C259A"/>
    <w:rsid w:val="000C2AE7"/>
    <w:rsid w:val="000C6CEF"/>
    <w:rsid w:val="000D52D5"/>
    <w:rsid w:val="000E0EAC"/>
    <w:rsid w:val="000E0FDF"/>
    <w:rsid w:val="000E15B3"/>
    <w:rsid w:val="000E1AC6"/>
    <w:rsid w:val="000E1BA3"/>
    <w:rsid w:val="000E2AFA"/>
    <w:rsid w:val="000E5E37"/>
    <w:rsid w:val="000E61FE"/>
    <w:rsid w:val="000E62C9"/>
    <w:rsid w:val="000E78B3"/>
    <w:rsid w:val="000F1A0B"/>
    <w:rsid w:val="000F51F1"/>
    <w:rsid w:val="00100E7C"/>
    <w:rsid w:val="001035E1"/>
    <w:rsid w:val="00116000"/>
    <w:rsid w:val="00117C75"/>
    <w:rsid w:val="00120D91"/>
    <w:rsid w:val="0012163D"/>
    <w:rsid w:val="00124E62"/>
    <w:rsid w:val="00125364"/>
    <w:rsid w:val="0012760F"/>
    <w:rsid w:val="001303B5"/>
    <w:rsid w:val="00135B8A"/>
    <w:rsid w:val="00140771"/>
    <w:rsid w:val="00140A9E"/>
    <w:rsid w:val="0015597F"/>
    <w:rsid w:val="00156D0B"/>
    <w:rsid w:val="001742AF"/>
    <w:rsid w:val="001761AC"/>
    <w:rsid w:val="00184864"/>
    <w:rsid w:val="001854E2"/>
    <w:rsid w:val="00186185"/>
    <w:rsid w:val="001869DD"/>
    <w:rsid w:val="00187D9A"/>
    <w:rsid w:val="001908F3"/>
    <w:rsid w:val="00190ED6"/>
    <w:rsid w:val="00194BAC"/>
    <w:rsid w:val="00195BAD"/>
    <w:rsid w:val="0019666A"/>
    <w:rsid w:val="0019687B"/>
    <w:rsid w:val="001A03D4"/>
    <w:rsid w:val="001A09EE"/>
    <w:rsid w:val="001A17A8"/>
    <w:rsid w:val="001A7D59"/>
    <w:rsid w:val="001B0763"/>
    <w:rsid w:val="001B0F15"/>
    <w:rsid w:val="001B12EF"/>
    <w:rsid w:val="001B1663"/>
    <w:rsid w:val="001B172B"/>
    <w:rsid w:val="001B1C00"/>
    <w:rsid w:val="001B3140"/>
    <w:rsid w:val="001B3E85"/>
    <w:rsid w:val="001C15DA"/>
    <w:rsid w:val="001C6A4D"/>
    <w:rsid w:val="001C77D3"/>
    <w:rsid w:val="001C78B9"/>
    <w:rsid w:val="001D09C3"/>
    <w:rsid w:val="001D0C45"/>
    <w:rsid w:val="001D1690"/>
    <w:rsid w:val="001E0A74"/>
    <w:rsid w:val="001E1B7C"/>
    <w:rsid w:val="001E2396"/>
    <w:rsid w:val="001E2447"/>
    <w:rsid w:val="001E525E"/>
    <w:rsid w:val="001E5BBB"/>
    <w:rsid w:val="001F0835"/>
    <w:rsid w:val="001F0C8C"/>
    <w:rsid w:val="001F2A42"/>
    <w:rsid w:val="001F3800"/>
    <w:rsid w:val="001F64D2"/>
    <w:rsid w:val="002006F3"/>
    <w:rsid w:val="002014F6"/>
    <w:rsid w:val="00206663"/>
    <w:rsid w:val="00215B11"/>
    <w:rsid w:val="00215FAB"/>
    <w:rsid w:val="0021622F"/>
    <w:rsid w:val="002168EF"/>
    <w:rsid w:val="00216D98"/>
    <w:rsid w:val="00217763"/>
    <w:rsid w:val="00217990"/>
    <w:rsid w:val="0022354D"/>
    <w:rsid w:val="0023198D"/>
    <w:rsid w:val="00233293"/>
    <w:rsid w:val="002340E8"/>
    <w:rsid w:val="00243887"/>
    <w:rsid w:val="002443E2"/>
    <w:rsid w:val="0024777E"/>
    <w:rsid w:val="00257A91"/>
    <w:rsid w:val="00263964"/>
    <w:rsid w:val="0026748E"/>
    <w:rsid w:val="00270EC5"/>
    <w:rsid w:val="002738C5"/>
    <w:rsid w:val="00274D3B"/>
    <w:rsid w:val="00274F33"/>
    <w:rsid w:val="00275C24"/>
    <w:rsid w:val="002762B2"/>
    <w:rsid w:val="002768A5"/>
    <w:rsid w:val="002778F2"/>
    <w:rsid w:val="00283CC0"/>
    <w:rsid w:val="00284201"/>
    <w:rsid w:val="00286FB4"/>
    <w:rsid w:val="002944B5"/>
    <w:rsid w:val="0029655F"/>
    <w:rsid w:val="002972F7"/>
    <w:rsid w:val="00297943"/>
    <w:rsid w:val="002A5B31"/>
    <w:rsid w:val="002B180D"/>
    <w:rsid w:val="002B19E4"/>
    <w:rsid w:val="002C0088"/>
    <w:rsid w:val="002C1932"/>
    <w:rsid w:val="002C3688"/>
    <w:rsid w:val="002C5E81"/>
    <w:rsid w:val="002C7838"/>
    <w:rsid w:val="002D3722"/>
    <w:rsid w:val="002D4EAD"/>
    <w:rsid w:val="002D63AA"/>
    <w:rsid w:val="002D77E8"/>
    <w:rsid w:val="002D7F42"/>
    <w:rsid w:val="002E1823"/>
    <w:rsid w:val="002E2C6B"/>
    <w:rsid w:val="002E4664"/>
    <w:rsid w:val="002E5039"/>
    <w:rsid w:val="002E73C6"/>
    <w:rsid w:val="002F0D82"/>
    <w:rsid w:val="002F17C5"/>
    <w:rsid w:val="002F1A05"/>
    <w:rsid w:val="002F38E0"/>
    <w:rsid w:val="002F5979"/>
    <w:rsid w:val="002F71D2"/>
    <w:rsid w:val="002F7E88"/>
    <w:rsid w:val="0030040A"/>
    <w:rsid w:val="0030204C"/>
    <w:rsid w:val="00302518"/>
    <w:rsid w:val="00303E11"/>
    <w:rsid w:val="00304212"/>
    <w:rsid w:val="003056EF"/>
    <w:rsid w:val="00307DC6"/>
    <w:rsid w:val="00310947"/>
    <w:rsid w:val="003109C8"/>
    <w:rsid w:val="003138B6"/>
    <w:rsid w:val="00313989"/>
    <w:rsid w:val="00315057"/>
    <w:rsid w:val="00317490"/>
    <w:rsid w:val="003271F4"/>
    <w:rsid w:val="003341A5"/>
    <w:rsid w:val="003341D9"/>
    <w:rsid w:val="003405D1"/>
    <w:rsid w:val="00344FE5"/>
    <w:rsid w:val="00346C53"/>
    <w:rsid w:val="003505B4"/>
    <w:rsid w:val="0035081F"/>
    <w:rsid w:val="003543EA"/>
    <w:rsid w:val="00355ADA"/>
    <w:rsid w:val="00357EB6"/>
    <w:rsid w:val="0036148C"/>
    <w:rsid w:val="00362C2E"/>
    <w:rsid w:val="00362D8E"/>
    <w:rsid w:val="003634B6"/>
    <w:rsid w:val="00374F28"/>
    <w:rsid w:val="0037580A"/>
    <w:rsid w:val="00376B37"/>
    <w:rsid w:val="003809EF"/>
    <w:rsid w:val="00383175"/>
    <w:rsid w:val="00386287"/>
    <w:rsid w:val="0039342C"/>
    <w:rsid w:val="003956FC"/>
    <w:rsid w:val="0039578D"/>
    <w:rsid w:val="003A083E"/>
    <w:rsid w:val="003A67AF"/>
    <w:rsid w:val="003A7515"/>
    <w:rsid w:val="003B7C2C"/>
    <w:rsid w:val="003D18C9"/>
    <w:rsid w:val="003D1E2F"/>
    <w:rsid w:val="003D4234"/>
    <w:rsid w:val="003D5C1C"/>
    <w:rsid w:val="003E1598"/>
    <w:rsid w:val="003E4FC7"/>
    <w:rsid w:val="003E50F9"/>
    <w:rsid w:val="003F030C"/>
    <w:rsid w:val="003F08AA"/>
    <w:rsid w:val="003F4AB5"/>
    <w:rsid w:val="003F56C7"/>
    <w:rsid w:val="00403DA7"/>
    <w:rsid w:val="0040506A"/>
    <w:rsid w:val="004104F3"/>
    <w:rsid w:val="00411278"/>
    <w:rsid w:val="0041150A"/>
    <w:rsid w:val="0041163E"/>
    <w:rsid w:val="004136A9"/>
    <w:rsid w:val="00415F3D"/>
    <w:rsid w:val="00420BED"/>
    <w:rsid w:val="0042218C"/>
    <w:rsid w:val="004269BF"/>
    <w:rsid w:val="004304B8"/>
    <w:rsid w:val="004356F1"/>
    <w:rsid w:val="00435C0C"/>
    <w:rsid w:val="00441182"/>
    <w:rsid w:val="00444D42"/>
    <w:rsid w:val="004453F3"/>
    <w:rsid w:val="004504AF"/>
    <w:rsid w:val="00453282"/>
    <w:rsid w:val="00453C57"/>
    <w:rsid w:val="004553AC"/>
    <w:rsid w:val="004553D0"/>
    <w:rsid w:val="004623E3"/>
    <w:rsid w:val="00463886"/>
    <w:rsid w:val="0046560E"/>
    <w:rsid w:val="0046650A"/>
    <w:rsid w:val="004731D8"/>
    <w:rsid w:val="00480BD4"/>
    <w:rsid w:val="00483BEA"/>
    <w:rsid w:val="00486C46"/>
    <w:rsid w:val="004875C9"/>
    <w:rsid w:val="004930A8"/>
    <w:rsid w:val="00495262"/>
    <w:rsid w:val="0049667C"/>
    <w:rsid w:val="00496C4B"/>
    <w:rsid w:val="0049719A"/>
    <w:rsid w:val="004A1494"/>
    <w:rsid w:val="004A72D2"/>
    <w:rsid w:val="004B0A93"/>
    <w:rsid w:val="004B0B53"/>
    <w:rsid w:val="004B2BA6"/>
    <w:rsid w:val="004B3FD3"/>
    <w:rsid w:val="004C08BA"/>
    <w:rsid w:val="004C12E7"/>
    <w:rsid w:val="004D041D"/>
    <w:rsid w:val="004D7EAB"/>
    <w:rsid w:val="004E01DB"/>
    <w:rsid w:val="004E242C"/>
    <w:rsid w:val="004E25B5"/>
    <w:rsid w:val="004E34C6"/>
    <w:rsid w:val="004E6949"/>
    <w:rsid w:val="004E70BF"/>
    <w:rsid w:val="004E76B6"/>
    <w:rsid w:val="004F4BA6"/>
    <w:rsid w:val="004F5200"/>
    <w:rsid w:val="004F5B6F"/>
    <w:rsid w:val="00501FCF"/>
    <w:rsid w:val="00506C13"/>
    <w:rsid w:val="00506EF5"/>
    <w:rsid w:val="005071D8"/>
    <w:rsid w:val="00510C14"/>
    <w:rsid w:val="00512EF0"/>
    <w:rsid w:val="00521965"/>
    <w:rsid w:val="00521F28"/>
    <w:rsid w:val="00522680"/>
    <w:rsid w:val="00523529"/>
    <w:rsid w:val="00523ACA"/>
    <w:rsid w:val="00524ECF"/>
    <w:rsid w:val="005253FB"/>
    <w:rsid w:val="005258BD"/>
    <w:rsid w:val="00525DD9"/>
    <w:rsid w:val="00530F6F"/>
    <w:rsid w:val="005311E8"/>
    <w:rsid w:val="0053152C"/>
    <w:rsid w:val="00532CBE"/>
    <w:rsid w:val="005368BA"/>
    <w:rsid w:val="005419E5"/>
    <w:rsid w:val="00550E08"/>
    <w:rsid w:val="005535D0"/>
    <w:rsid w:val="00555311"/>
    <w:rsid w:val="00555BAD"/>
    <w:rsid w:val="00555F86"/>
    <w:rsid w:val="0056301E"/>
    <w:rsid w:val="00564975"/>
    <w:rsid w:val="005659EB"/>
    <w:rsid w:val="005660A7"/>
    <w:rsid w:val="00566C8E"/>
    <w:rsid w:val="00570151"/>
    <w:rsid w:val="00573764"/>
    <w:rsid w:val="00574483"/>
    <w:rsid w:val="005766F9"/>
    <w:rsid w:val="00577A05"/>
    <w:rsid w:val="00591A74"/>
    <w:rsid w:val="0059233B"/>
    <w:rsid w:val="00592F5E"/>
    <w:rsid w:val="005936FF"/>
    <w:rsid w:val="00594E25"/>
    <w:rsid w:val="005A08FA"/>
    <w:rsid w:val="005A5036"/>
    <w:rsid w:val="005B060B"/>
    <w:rsid w:val="005B07A3"/>
    <w:rsid w:val="005B113D"/>
    <w:rsid w:val="005B3D0A"/>
    <w:rsid w:val="005B43AB"/>
    <w:rsid w:val="005B6D3D"/>
    <w:rsid w:val="005B7E5C"/>
    <w:rsid w:val="005C0B1F"/>
    <w:rsid w:val="005C0F09"/>
    <w:rsid w:val="005C67A4"/>
    <w:rsid w:val="005D00B7"/>
    <w:rsid w:val="005D0312"/>
    <w:rsid w:val="005D4928"/>
    <w:rsid w:val="005D7E2A"/>
    <w:rsid w:val="005E19F5"/>
    <w:rsid w:val="005E39B0"/>
    <w:rsid w:val="005E4221"/>
    <w:rsid w:val="005E482B"/>
    <w:rsid w:val="005E4AFE"/>
    <w:rsid w:val="005E5844"/>
    <w:rsid w:val="005E6A7B"/>
    <w:rsid w:val="005F3289"/>
    <w:rsid w:val="005F5738"/>
    <w:rsid w:val="00604294"/>
    <w:rsid w:val="00604790"/>
    <w:rsid w:val="00607CC3"/>
    <w:rsid w:val="00613D89"/>
    <w:rsid w:val="00617955"/>
    <w:rsid w:val="00621A84"/>
    <w:rsid w:val="00622602"/>
    <w:rsid w:val="00626943"/>
    <w:rsid w:val="00640DD5"/>
    <w:rsid w:val="0064449D"/>
    <w:rsid w:val="00651E6E"/>
    <w:rsid w:val="00652441"/>
    <w:rsid w:val="00655AFC"/>
    <w:rsid w:val="0065778C"/>
    <w:rsid w:val="00661CE1"/>
    <w:rsid w:val="00666232"/>
    <w:rsid w:val="006676D6"/>
    <w:rsid w:val="00670566"/>
    <w:rsid w:val="006731E2"/>
    <w:rsid w:val="006813BC"/>
    <w:rsid w:val="006845C7"/>
    <w:rsid w:val="006847D1"/>
    <w:rsid w:val="00691D91"/>
    <w:rsid w:val="006965A5"/>
    <w:rsid w:val="006979AA"/>
    <w:rsid w:val="006A0290"/>
    <w:rsid w:val="006A2587"/>
    <w:rsid w:val="006A265A"/>
    <w:rsid w:val="006B55CA"/>
    <w:rsid w:val="006B598D"/>
    <w:rsid w:val="006B65CD"/>
    <w:rsid w:val="006B6B73"/>
    <w:rsid w:val="006C2259"/>
    <w:rsid w:val="006C4D89"/>
    <w:rsid w:val="006D70BC"/>
    <w:rsid w:val="006E013B"/>
    <w:rsid w:val="006E3E34"/>
    <w:rsid w:val="006E5798"/>
    <w:rsid w:val="006E58B2"/>
    <w:rsid w:val="006E70DA"/>
    <w:rsid w:val="006F14EA"/>
    <w:rsid w:val="006F7B20"/>
    <w:rsid w:val="007001A6"/>
    <w:rsid w:val="0070350C"/>
    <w:rsid w:val="00714794"/>
    <w:rsid w:val="00717609"/>
    <w:rsid w:val="00720D4A"/>
    <w:rsid w:val="00721171"/>
    <w:rsid w:val="0072272F"/>
    <w:rsid w:val="00725BA4"/>
    <w:rsid w:val="0073063C"/>
    <w:rsid w:val="007342B9"/>
    <w:rsid w:val="00736A5B"/>
    <w:rsid w:val="00741C88"/>
    <w:rsid w:val="0075379C"/>
    <w:rsid w:val="00757416"/>
    <w:rsid w:val="007617F9"/>
    <w:rsid w:val="0076565F"/>
    <w:rsid w:val="00766AE0"/>
    <w:rsid w:val="00767EE8"/>
    <w:rsid w:val="0077004F"/>
    <w:rsid w:val="00772056"/>
    <w:rsid w:val="00774409"/>
    <w:rsid w:val="00774868"/>
    <w:rsid w:val="007845D1"/>
    <w:rsid w:val="00785A69"/>
    <w:rsid w:val="007871E5"/>
    <w:rsid w:val="00794289"/>
    <w:rsid w:val="007A11CC"/>
    <w:rsid w:val="007A5476"/>
    <w:rsid w:val="007A74EE"/>
    <w:rsid w:val="007B1D39"/>
    <w:rsid w:val="007B3049"/>
    <w:rsid w:val="007C0311"/>
    <w:rsid w:val="007C54B7"/>
    <w:rsid w:val="007C5E56"/>
    <w:rsid w:val="007D4251"/>
    <w:rsid w:val="007D4372"/>
    <w:rsid w:val="007E152D"/>
    <w:rsid w:val="007E1A41"/>
    <w:rsid w:val="007E2FFD"/>
    <w:rsid w:val="007E437A"/>
    <w:rsid w:val="007E5192"/>
    <w:rsid w:val="007E58AC"/>
    <w:rsid w:val="007F0F6B"/>
    <w:rsid w:val="007F25B3"/>
    <w:rsid w:val="007F2AFB"/>
    <w:rsid w:val="007F49E9"/>
    <w:rsid w:val="007F4F56"/>
    <w:rsid w:val="007F5EE6"/>
    <w:rsid w:val="00802F96"/>
    <w:rsid w:val="008066A0"/>
    <w:rsid w:val="00806AC5"/>
    <w:rsid w:val="0081150A"/>
    <w:rsid w:val="00817022"/>
    <w:rsid w:val="00817E5D"/>
    <w:rsid w:val="0082253D"/>
    <w:rsid w:val="00823BEC"/>
    <w:rsid w:val="00831391"/>
    <w:rsid w:val="00833D54"/>
    <w:rsid w:val="008371F7"/>
    <w:rsid w:val="00837DD9"/>
    <w:rsid w:val="00840080"/>
    <w:rsid w:val="00844D68"/>
    <w:rsid w:val="008520B7"/>
    <w:rsid w:val="00852A2B"/>
    <w:rsid w:val="00853D23"/>
    <w:rsid w:val="00854C77"/>
    <w:rsid w:val="00860720"/>
    <w:rsid w:val="00865921"/>
    <w:rsid w:val="00871518"/>
    <w:rsid w:val="00875606"/>
    <w:rsid w:val="0087769B"/>
    <w:rsid w:val="00877C1C"/>
    <w:rsid w:val="0088006D"/>
    <w:rsid w:val="00882814"/>
    <w:rsid w:val="00882A9F"/>
    <w:rsid w:val="00882CAF"/>
    <w:rsid w:val="00886CA7"/>
    <w:rsid w:val="00893446"/>
    <w:rsid w:val="008934A2"/>
    <w:rsid w:val="00893DF9"/>
    <w:rsid w:val="008A438F"/>
    <w:rsid w:val="008B3E51"/>
    <w:rsid w:val="008B5A12"/>
    <w:rsid w:val="008C0B4A"/>
    <w:rsid w:val="008C1549"/>
    <w:rsid w:val="008C1F1B"/>
    <w:rsid w:val="008C3265"/>
    <w:rsid w:val="008D1058"/>
    <w:rsid w:val="008D7BFA"/>
    <w:rsid w:val="008E0C9E"/>
    <w:rsid w:val="008E2E6C"/>
    <w:rsid w:val="008E72D3"/>
    <w:rsid w:val="008E7D0C"/>
    <w:rsid w:val="008F19FD"/>
    <w:rsid w:val="008F533F"/>
    <w:rsid w:val="009003E3"/>
    <w:rsid w:val="00901488"/>
    <w:rsid w:val="00902630"/>
    <w:rsid w:val="00904F2E"/>
    <w:rsid w:val="00905A62"/>
    <w:rsid w:val="009127F7"/>
    <w:rsid w:val="00913DC6"/>
    <w:rsid w:val="009205D8"/>
    <w:rsid w:val="00920F45"/>
    <w:rsid w:val="00921AB2"/>
    <w:rsid w:val="0092287C"/>
    <w:rsid w:val="00924863"/>
    <w:rsid w:val="0093004E"/>
    <w:rsid w:val="0093428E"/>
    <w:rsid w:val="00935A10"/>
    <w:rsid w:val="00937E7C"/>
    <w:rsid w:val="0094158F"/>
    <w:rsid w:val="00946E2E"/>
    <w:rsid w:val="009563AF"/>
    <w:rsid w:val="00956597"/>
    <w:rsid w:val="00957395"/>
    <w:rsid w:val="00957DCE"/>
    <w:rsid w:val="00961576"/>
    <w:rsid w:val="00966941"/>
    <w:rsid w:val="009711F9"/>
    <w:rsid w:val="009720CB"/>
    <w:rsid w:val="00972322"/>
    <w:rsid w:val="009724E1"/>
    <w:rsid w:val="00985003"/>
    <w:rsid w:val="00991E9F"/>
    <w:rsid w:val="0099319D"/>
    <w:rsid w:val="00993FD5"/>
    <w:rsid w:val="0099519E"/>
    <w:rsid w:val="00997439"/>
    <w:rsid w:val="009A1021"/>
    <w:rsid w:val="009A584E"/>
    <w:rsid w:val="009A753B"/>
    <w:rsid w:val="009B0809"/>
    <w:rsid w:val="009B4C71"/>
    <w:rsid w:val="009C60B1"/>
    <w:rsid w:val="009D01D0"/>
    <w:rsid w:val="009D2F27"/>
    <w:rsid w:val="009D3F58"/>
    <w:rsid w:val="009D7C3F"/>
    <w:rsid w:val="009E73C3"/>
    <w:rsid w:val="009F0755"/>
    <w:rsid w:val="009F215E"/>
    <w:rsid w:val="009F7AF2"/>
    <w:rsid w:val="00A14597"/>
    <w:rsid w:val="00A222DD"/>
    <w:rsid w:val="00A26EEE"/>
    <w:rsid w:val="00A27032"/>
    <w:rsid w:val="00A3079B"/>
    <w:rsid w:val="00A30ACF"/>
    <w:rsid w:val="00A31B47"/>
    <w:rsid w:val="00A32155"/>
    <w:rsid w:val="00A33369"/>
    <w:rsid w:val="00A33FC9"/>
    <w:rsid w:val="00A363D9"/>
    <w:rsid w:val="00A403F4"/>
    <w:rsid w:val="00A41D70"/>
    <w:rsid w:val="00A42043"/>
    <w:rsid w:val="00A42FFE"/>
    <w:rsid w:val="00A527BB"/>
    <w:rsid w:val="00A52BBE"/>
    <w:rsid w:val="00A52D27"/>
    <w:rsid w:val="00A57C43"/>
    <w:rsid w:val="00A608A0"/>
    <w:rsid w:val="00A6128A"/>
    <w:rsid w:val="00A6231A"/>
    <w:rsid w:val="00A635E6"/>
    <w:rsid w:val="00A6456A"/>
    <w:rsid w:val="00A70FA5"/>
    <w:rsid w:val="00A75C4E"/>
    <w:rsid w:val="00A83617"/>
    <w:rsid w:val="00A864AB"/>
    <w:rsid w:val="00A91BA4"/>
    <w:rsid w:val="00A94859"/>
    <w:rsid w:val="00A94AA1"/>
    <w:rsid w:val="00A97152"/>
    <w:rsid w:val="00A97305"/>
    <w:rsid w:val="00AA0464"/>
    <w:rsid w:val="00AA25A2"/>
    <w:rsid w:val="00AA2C6E"/>
    <w:rsid w:val="00AA2FB1"/>
    <w:rsid w:val="00AA3DDF"/>
    <w:rsid w:val="00AA3E64"/>
    <w:rsid w:val="00AA7DD6"/>
    <w:rsid w:val="00AB03F7"/>
    <w:rsid w:val="00AB1352"/>
    <w:rsid w:val="00AB14C1"/>
    <w:rsid w:val="00AB169C"/>
    <w:rsid w:val="00AB3BB3"/>
    <w:rsid w:val="00AC0FBE"/>
    <w:rsid w:val="00AC124A"/>
    <w:rsid w:val="00AC1ACB"/>
    <w:rsid w:val="00AC5949"/>
    <w:rsid w:val="00AD5626"/>
    <w:rsid w:val="00AD5C71"/>
    <w:rsid w:val="00AE470F"/>
    <w:rsid w:val="00AE62E2"/>
    <w:rsid w:val="00AF3620"/>
    <w:rsid w:val="00AF4603"/>
    <w:rsid w:val="00AF4BD3"/>
    <w:rsid w:val="00AF78C7"/>
    <w:rsid w:val="00B001C6"/>
    <w:rsid w:val="00B0733C"/>
    <w:rsid w:val="00B13D06"/>
    <w:rsid w:val="00B15A0A"/>
    <w:rsid w:val="00B24A1D"/>
    <w:rsid w:val="00B309E1"/>
    <w:rsid w:val="00B30EE5"/>
    <w:rsid w:val="00B31D5D"/>
    <w:rsid w:val="00B3327B"/>
    <w:rsid w:val="00B338ED"/>
    <w:rsid w:val="00B33E73"/>
    <w:rsid w:val="00B34276"/>
    <w:rsid w:val="00B36DEF"/>
    <w:rsid w:val="00B433CC"/>
    <w:rsid w:val="00B43A54"/>
    <w:rsid w:val="00B43C0D"/>
    <w:rsid w:val="00B44862"/>
    <w:rsid w:val="00B45576"/>
    <w:rsid w:val="00B51FB8"/>
    <w:rsid w:val="00B535C6"/>
    <w:rsid w:val="00B54419"/>
    <w:rsid w:val="00B54B49"/>
    <w:rsid w:val="00B60C90"/>
    <w:rsid w:val="00B61512"/>
    <w:rsid w:val="00B61B08"/>
    <w:rsid w:val="00B63540"/>
    <w:rsid w:val="00B63FA3"/>
    <w:rsid w:val="00B659C0"/>
    <w:rsid w:val="00B70A4E"/>
    <w:rsid w:val="00B70A63"/>
    <w:rsid w:val="00B806D8"/>
    <w:rsid w:val="00B80D9A"/>
    <w:rsid w:val="00B81B67"/>
    <w:rsid w:val="00B8369D"/>
    <w:rsid w:val="00B85122"/>
    <w:rsid w:val="00B93226"/>
    <w:rsid w:val="00B936F7"/>
    <w:rsid w:val="00B94C2C"/>
    <w:rsid w:val="00BA3EFC"/>
    <w:rsid w:val="00BB20AD"/>
    <w:rsid w:val="00BB2792"/>
    <w:rsid w:val="00BB2B1C"/>
    <w:rsid w:val="00BB7553"/>
    <w:rsid w:val="00BC3FB7"/>
    <w:rsid w:val="00BC4CEE"/>
    <w:rsid w:val="00BC4D10"/>
    <w:rsid w:val="00BC58B7"/>
    <w:rsid w:val="00BC62B8"/>
    <w:rsid w:val="00BC657A"/>
    <w:rsid w:val="00BC7F3F"/>
    <w:rsid w:val="00BD2A9D"/>
    <w:rsid w:val="00BD418B"/>
    <w:rsid w:val="00BD464D"/>
    <w:rsid w:val="00BD6D73"/>
    <w:rsid w:val="00BD73D0"/>
    <w:rsid w:val="00BE38E1"/>
    <w:rsid w:val="00BE4968"/>
    <w:rsid w:val="00BE67B4"/>
    <w:rsid w:val="00BF59BE"/>
    <w:rsid w:val="00C01497"/>
    <w:rsid w:val="00C017BC"/>
    <w:rsid w:val="00C01D98"/>
    <w:rsid w:val="00C0609A"/>
    <w:rsid w:val="00C13237"/>
    <w:rsid w:val="00C17663"/>
    <w:rsid w:val="00C209C0"/>
    <w:rsid w:val="00C21394"/>
    <w:rsid w:val="00C22E87"/>
    <w:rsid w:val="00C22F7F"/>
    <w:rsid w:val="00C273E7"/>
    <w:rsid w:val="00C301BB"/>
    <w:rsid w:val="00C30B50"/>
    <w:rsid w:val="00C3318A"/>
    <w:rsid w:val="00C33FE5"/>
    <w:rsid w:val="00C36F0F"/>
    <w:rsid w:val="00C40B90"/>
    <w:rsid w:val="00C435D8"/>
    <w:rsid w:val="00C47216"/>
    <w:rsid w:val="00C47B6D"/>
    <w:rsid w:val="00C62CF7"/>
    <w:rsid w:val="00C62ECA"/>
    <w:rsid w:val="00C6458A"/>
    <w:rsid w:val="00C64FD5"/>
    <w:rsid w:val="00C659F6"/>
    <w:rsid w:val="00C6610C"/>
    <w:rsid w:val="00C75654"/>
    <w:rsid w:val="00C75D39"/>
    <w:rsid w:val="00C75DEB"/>
    <w:rsid w:val="00C77950"/>
    <w:rsid w:val="00C842E9"/>
    <w:rsid w:val="00C8741E"/>
    <w:rsid w:val="00C9019D"/>
    <w:rsid w:val="00C90832"/>
    <w:rsid w:val="00C929AC"/>
    <w:rsid w:val="00C93118"/>
    <w:rsid w:val="00C95805"/>
    <w:rsid w:val="00C96CA4"/>
    <w:rsid w:val="00C9739B"/>
    <w:rsid w:val="00CA0503"/>
    <w:rsid w:val="00CA4333"/>
    <w:rsid w:val="00CA4B9B"/>
    <w:rsid w:val="00CA503C"/>
    <w:rsid w:val="00CA69FC"/>
    <w:rsid w:val="00CA735A"/>
    <w:rsid w:val="00CB68C4"/>
    <w:rsid w:val="00CC5F95"/>
    <w:rsid w:val="00CC6A6E"/>
    <w:rsid w:val="00CD1A02"/>
    <w:rsid w:val="00CD2CD9"/>
    <w:rsid w:val="00CE0732"/>
    <w:rsid w:val="00CE2030"/>
    <w:rsid w:val="00CE3B98"/>
    <w:rsid w:val="00CE4F2F"/>
    <w:rsid w:val="00CE7D2D"/>
    <w:rsid w:val="00CF4468"/>
    <w:rsid w:val="00D009FD"/>
    <w:rsid w:val="00D0428E"/>
    <w:rsid w:val="00D108B6"/>
    <w:rsid w:val="00D12E76"/>
    <w:rsid w:val="00D13E57"/>
    <w:rsid w:val="00D17236"/>
    <w:rsid w:val="00D17E0B"/>
    <w:rsid w:val="00D17FA8"/>
    <w:rsid w:val="00D212AE"/>
    <w:rsid w:val="00D27DFB"/>
    <w:rsid w:val="00D27EAF"/>
    <w:rsid w:val="00D308C8"/>
    <w:rsid w:val="00D3747E"/>
    <w:rsid w:val="00D41DFD"/>
    <w:rsid w:val="00D4403F"/>
    <w:rsid w:val="00D556A9"/>
    <w:rsid w:val="00D56719"/>
    <w:rsid w:val="00D577D4"/>
    <w:rsid w:val="00D649D4"/>
    <w:rsid w:val="00D67923"/>
    <w:rsid w:val="00D723E5"/>
    <w:rsid w:val="00D744F1"/>
    <w:rsid w:val="00D74783"/>
    <w:rsid w:val="00D75524"/>
    <w:rsid w:val="00D76897"/>
    <w:rsid w:val="00D77C72"/>
    <w:rsid w:val="00D846F9"/>
    <w:rsid w:val="00D8488B"/>
    <w:rsid w:val="00D865D1"/>
    <w:rsid w:val="00D879BF"/>
    <w:rsid w:val="00DA0E84"/>
    <w:rsid w:val="00DA79ED"/>
    <w:rsid w:val="00DB05C8"/>
    <w:rsid w:val="00DB20DA"/>
    <w:rsid w:val="00DB6735"/>
    <w:rsid w:val="00DB77BE"/>
    <w:rsid w:val="00DC032E"/>
    <w:rsid w:val="00DC0D4D"/>
    <w:rsid w:val="00DC2E8E"/>
    <w:rsid w:val="00DC35D8"/>
    <w:rsid w:val="00DC554C"/>
    <w:rsid w:val="00DC70AD"/>
    <w:rsid w:val="00DC76B4"/>
    <w:rsid w:val="00DD0601"/>
    <w:rsid w:val="00DD75F9"/>
    <w:rsid w:val="00DE4C95"/>
    <w:rsid w:val="00DE4D7D"/>
    <w:rsid w:val="00DE5009"/>
    <w:rsid w:val="00DE59D2"/>
    <w:rsid w:val="00DF5BB6"/>
    <w:rsid w:val="00E00083"/>
    <w:rsid w:val="00E006EC"/>
    <w:rsid w:val="00E00A61"/>
    <w:rsid w:val="00E02E23"/>
    <w:rsid w:val="00E04564"/>
    <w:rsid w:val="00E07354"/>
    <w:rsid w:val="00E119F8"/>
    <w:rsid w:val="00E137A7"/>
    <w:rsid w:val="00E13A80"/>
    <w:rsid w:val="00E14310"/>
    <w:rsid w:val="00E153B7"/>
    <w:rsid w:val="00E21D4A"/>
    <w:rsid w:val="00E249AB"/>
    <w:rsid w:val="00E27064"/>
    <w:rsid w:val="00E33CC9"/>
    <w:rsid w:val="00E360C8"/>
    <w:rsid w:val="00E3659B"/>
    <w:rsid w:val="00E4188F"/>
    <w:rsid w:val="00E5072E"/>
    <w:rsid w:val="00E50B6D"/>
    <w:rsid w:val="00E56A3C"/>
    <w:rsid w:val="00E603BC"/>
    <w:rsid w:val="00E60F10"/>
    <w:rsid w:val="00E62816"/>
    <w:rsid w:val="00E64438"/>
    <w:rsid w:val="00E648A6"/>
    <w:rsid w:val="00E655D9"/>
    <w:rsid w:val="00E6652C"/>
    <w:rsid w:val="00E70FA6"/>
    <w:rsid w:val="00E71DDE"/>
    <w:rsid w:val="00E75C37"/>
    <w:rsid w:val="00E76AA7"/>
    <w:rsid w:val="00E83BB4"/>
    <w:rsid w:val="00E84F5E"/>
    <w:rsid w:val="00E8517D"/>
    <w:rsid w:val="00E87BC8"/>
    <w:rsid w:val="00E921E9"/>
    <w:rsid w:val="00E95416"/>
    <w:rsid w:val="00EA2CDF"/>
    <w:rsid w:val="00EA3AB6"/>
    <w:rsid w:val="00EB15A5"/>
    <w:rsid w:val="00EB2FF8"/>
    <w:rsid w:val="00EB74B6"/>
    <w:rsid w:val="00EC2996"/>
    <w:rsid w:val="00EC5E9B"/>
    <w:rsid w:val="00EC7F1B"/>
    <w:rsid w:val="00ED340E"/>
    <w:rsid w:val="00ED7A23"/>
    <w:rsid w:val="00ED7E8B"/>
    <w:rsid w:val="00EE0784"/>
    <w:rsid w:val="00EE0BCA"/>
    <w:rsid w:val="00EF1059"/>
    <w:rsid w:val="00EF2BD8"/>
    <w:rsid w:val="00EF4A3B"/>
    <w:rsid w:val="00EF50BC"/>
    <w:rsid w:val="00EF617C"/>
    <w:rsid w:val="00EF7B96"/>
    <w:rsid w:val="00F00A4A"/>
    <w:rsid w:val="00F01E2D"/>
    <w:rsid w:val="00F035CE"/>
    <w:rsid w:val="00F07EC7"/>
    <w:rsid w:val="00F10AC9"/>
    <w:rsid w:val="00F1395F"/>
    <w:rsid w:val="00F14D85"/>
    <w:rsid w:val="00F254B3"/>
    <w:rsid w:val="00F262D7"/>
    <w:rsid w:val="00F30B62"/>
    <w:rsid w:val="00F30D02"/>
    <w:rsid w:val="00F343FB"/>
    <w:rsid w:val="00F358AB"/>
    <w:rsid w:val="00F362BE"/>
    <w:rsid w:val="00F3667C"/>
    <w:rsid w:val="00F414FA"/>
    <w:rsid w:val="00F41EDE"/>
    <w:rsid w:val="00F445EE"/>
    <w:rsid w:val="00F46541"/>
    <w:rsid w:val="00F47A47"/>
    <w:rsid w:val="00F50813"/>
    <w:rsid w:val="00F564D9"/>
    <w:rsid w:val="00F5679F"/>
    <w:rsid w:val="00F60828"/>
    <w:rsid w:val="00F62336"/>
    <w:rsid w:val="00F63FEC"/>
    <w:rsid w:val="00F64F02"/>
    <w:rsid w:val="00F6635B"/>
    <w:rsid w:val="00F70EDE"/>
    <w:rsid w:val="00F71B28"/>
    <w:rsid w:val="00F744A6"/>
    <w:rsid w:val="00F77F40"/>
    <w:rsid w:val="00F82036"/>
    <w:rsid w:val="00F83D8A"/>
    <w:rsid w:val="00F87C4D"/>
    <w:rsid w:val="00F92901"/>
    <w:rsid w:val="00F931D1"/>
    <w:rsid w:val="00FA1128"/>
    <w:rsid w:val="00FA28DC"/>
    <w:rsid w:val="00FA31D9"/>
    <w:rsid w:val="00FA56C9"/>
    <w:rsid w:val="00FA5F54"/>
    <w:rsid w:val="00FB082B"/>
    <w:rsid w:val="00FB2AA8"/>
    <w:rsid w:val="00FC0EAF"/>
    <w:rsid w:val="00FC34F3"/>
    <w:rsid w:val="00FC6FAE"/>
    <w:rsid w:val="00FC71E5"/>
    <w:rsid w:val="00FD0F61"/>
    <w:rsid w:val="00FD166B"/>
    <w:rsid w:val="00FD2D45"/>
    <w:rsid w:val="00FD3778"/>
    <w:rsid w:val="00FD4450"/>
    <w:rsid w:val="00FE220C"/>
    <w:rsid w:val="00FE3160"/>
    <w:rsid w:val="00FE52D4"/>
    <w:rsid w:val="00FE6402"/>
    <w:rsid w:val="00FE7075"/>
    <w:rsid w:val="00FF29E6"/>
    <w:rsid w:val="00FF3263"/>
    <w:rsid w:val="00FF6615"/>
    <w:rsid w:val="00FF684E"/>
    <w:rsid w:val="00FF75DA"/>
    <w:rsid w:val="13E8879D"/>
    <w:rsid w:val="2C8AA6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6">
      <v:textbox inset="5.85pt,.7pt,5.85pt,.7pt"/>
    </o:shapedefaults>
    <o:shapelayout v:ext="edit">
      <o:idmap v:ext="edit" data="2"/>
    </o:shapelayout>
  </w:shapeDefaults>
  <w:decimalSymbol w:val="."/>
  <w:listSeparator w:val=","/>
  <w14:docId w14:val="4067EF4C"/>
  <w15:chartTrackingRefBased/>
  <w15:docId w15:val="{12F15635-AD56-41B7-A452-35694EF6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D85"/>
    <w:pPr>
      <w:widowControl w:val="0"/>
      <w:jc w:val="both"/>
    </w:pPr>
  </w:style>
  <w:style w:type="paragraph" w:styleId="1">
    <w:name w:val="heading 1"/>
    <w:basedOn w:val="a"/>
    <w:next w:val="a"/>
    <w:link w:val="10"/>
    <w:uiPriority w:val="9"/>
    <w:qFormat/>
    <w:rsid w:val="00A6456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87769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7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A753B"/>
    <w:pPr>
      <w:ind w:leftChars="400" w:left="840"/>
    </w:pPr>
  </w:style>
  <w:style w:type="paragraph" w:styleId="a5">
    <w:name w:val="header"/>
    <w:basedOn w:val="a"/>
    <w:link w:val="a6"/>
    <w:uiPriority w:val="99"/>
    <w:unhideWhenUsed/>
    <w:rsid w:val="004623E3"/>
    <w:pPr>
      <w:tabs>
        <w:tab w:val="center" w:pos="4252"/>
        <w:tab w:val="right" w:pos="8504"/>
      </w:tabs>
      <w:snapToGrid w:val="0"/>
    </w:pPr>
  </w:style>
  <w:style w:type="character" w:customStyle="1" w:styleId="a6">
    <w:name w:val="ヘッダー (文字)"/>
    <w:basedOn w:val="a0"/>
    <w:link w:val="a5"/>
    <w:uiPriority w:val="99"/>
    <w:rsid w:val="004623E3"/>
  </w:style>
  <w:style w:type="paragraph" w:styleId="a7">
    <w:name w:val="footer"/>
    <w:basedOn w:val="a"/>
    <w:link w:val="a8"/>
    <w:uiPriority w:val="99"/>
    <w:unhideWhenUsed/>
    <w:rsid w:val="004623E3"/>
    <w:pPr>
      <w:tabs>
        <w:tab w:val="center" w:pos="4252"/>
        <w:tab w:val="right" w:pos="8504"/>
      </w:tabs>
      <w:snapToGrid w:val="0"/>
    </w:pPr>
  </w:style>
  <w:style w:type="character" w:customStyle="1" w:styleId="a8">
    <w:name w:val="フッター (文字)"/>
    <w:basedOn w:val="a0"/>
    <w:link w:val="a7"/>
    <w:uiPriority w:val="99"/>
    <w:rsid w:val="004623E3"/>
  </w:style>
  <w:style w:type="paragraph" w:customStyle="1" w:styleId="11">
    <w:name w:val="スタイル1"/>
    <w:basedOn w:val="1"/>
    <w:link w:val="12"/>
    <w:qFormat/>
    <w:rsid w:val="00125364"/>
    <w:pPr>
      <w:snapToGrid w:val="0"/>
    </w:pPr>
    <w:rPr>
      <w:rFonts w:ascii="游ゴシック Medium" w:eastAsia="游ゴシック Medium" w:hAnsi="游ゴシック Medium"/>
      <w:b/>
      <w:bCs/>
      <w:sz w:val="32"/>
      <w:szCs w:val="32"/>
    </w:rPr>
  </w:style>
  <w:style w:type="paragraph" w:customStyle="1" w:styleId="21">
    <w:name w:val="スタイル2"/>
    <w:basedOn w:val="2"/>
    <w:link w:val="22"/>
    <w:qFormat/>
    <w:rsid w:val="00A6456A"/>
    <w:pPr>
      <w:snapToGrid w:val="0"/>
    </w:pPr>
    <w:rPr>
      <w:rFonts w:ascii="游ゴシック Medium" w:eastAsia="游ゴシック Medium" w:hAnsi="游ゴシック Medium"/>
      <w:b/>
      <w:bCs/>
      <w:sz w:val="22"/>
    </w:rPr>
  </w:style>
  <w:style w:type="character" w:customStyle="1" w:styleId="12">
    <w:name w:val="スタイル1 (文字)"/>
    <w:basedOn w:val="a0"/>
    <w:link w:val="11"/>
    <w:rsid w:val="0087769B"/>
    <w:rPr>
      <w:rFonts w:ascii="游ゴシック Medium" w:eastAsia="游ゴシック Medium" w:hAnsi="游ゴシック Medium" w:cstheme="majorBidi"/>
      <w:b/>
      <w:bCs/>
      <w:sz w:val="32"/>
      <w:szCs w:val="32"/>
    </w:rPr>
  </w:style>
  <w:style w:type="character" w:customStyle="1" w:styleId="10">
    <w:name w:val="見出し 1 (文字)"/>
    <w:basedOn w:val="a0"/>
    <w:link w:val="1"/>
    <w:uiPriority w:val="9"/>
    <w:rsid w:val="00A6456A"/>
    <w:rPr>
      <w:rFonts w:asciiTheme="majorHAnsi" w:eastAsiaTheme="majorEastAsia" w:hAnsiTheme="majorHAnsi" w:cstheme="majorBidi"/>
      <w:sz w:val="24"/>
      <w:szCs w:val="24"/>
    </w:rPr>
  </w:style>
  <w:style w:type="character" w:customStyle="1" w:styleId="22">
    <w:name w:val="スタイル2 (文字)"/>
    <w:basedOn w:val="a0"/>
    <w:link w:val="21"/>
    <w:rsid w:val="0087769B"/>
    <w:rPr>
      <w:rFonts w:ascii="游ゴシック Medium" w:eastAsia="游ゴシック Medium" w:hAnsi="游ゴシック Medium" w:cstheme="majorBidi"/>
      <w:b/>
      <w:bCs/>
      <w:sz w:val="22"/>
    </w:rPr>
  </w:style>
  <w:style w:type="paragraph" w:styleId="a9">
    <w:name w:val="TOC Heading"/>
    <w:basedOn w:val="1"/>
    <w:next w:val="a"/>
    <w:uiPriority w:val="39"/>
    <w:unhideWhenUsed/>
    <w:qFormat/>
    <w:rsid w:val="00A6456A"/>
    <w:pPr>
      <w:keepLines/>
      <w:widowControl/>
      <w:spacing w:before="240" w:line="259" w:lineRule="auto"/>
      <w:jc w:val="left"/>
      <w:outlineLvl w:val="9"/>
    </w:pPr>
    <w:rPr>
      <w:color w:val="2F5496" w:themeColor="accent1" w:themeShade="BF"/>
      <w:kern w:val="0"/>
      <w:sz w:val="32"/>
      <w:szCs w:val="32"/>
    </w:rPr>
  </w:style>
  <w:style w:type="paragraph" w:styleId="13">
    <w:name w:val="toc 1"/>
    <w:basedOn w:val="a"/>
    <w:next w:val="a"/>
    <w:autoRedefine/>
    <w:uiPriority w:val="39"/>
    <w:unhideWhenUsed/>
    <w:rsid w:val="00E249AB"/>
    <w:pPr>
      <w:tabs>
        <w:tab w:val="right" w:leader="dot" w:pos="9736"/>
      </w:tabs>
      <w:snapToGrid w:val="0"/>
      <w:spacing w:line="360" w:lineRule="auto"/>
    </w:pPr>
  </w:style>
  <w:style w:type="paragraph" w:customStyle="1" w:styleId="3">
    <w:name w:val="スタイル3"/>
    <w:basedOn w:val="1"/>
    <w:link w:val="30"/>
    <w:qFormat/>
    <w:rsid w:val="00A6456A"/>
  </w:style>
  <w:style w:type="character" w:customStyle="1" w:styleId="30">
    <w:name w:val="スタイル3 (文字)"/>
    <w:basedOn w:val="10"/>
    <w:link w:val="3"/>
    <w:rsid w:val="00A6456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87769B"/>
    <w:rPr>
      <w:rFonts w:asciiTheme="majorHAnsi" w:eastAsiaTheme="majorEastAsia" w:hAnsiTheme="majorHAnsi" w:cstheme="majorBidi"/>
    </w:rPr>
  </w:style>
  <w:style w:type="paragraph" w:styleId="23">
    <w:name w:val="toc 2"/>
    <w:basedOn w:val="a"/>
    <w:next w:val="a"/>
    <w:autoRedefine/>
    <w:uiPriority w:val="39"/>
    <w:unhideWhenUsed/>
    <w:rsid w:val="00D17FA8"/>
    <w:pPr>
      <w:tabs>
        <w:tab w:val="right" w:leader="dot" w:pos="9736"/>
      </w:tabs>
      <w:snapToGrid w:val="0"/>
      <w:ind w:leftChars="100" w:left="210"/>
    </w:pPr>
  </w:style>
  <w:style w:type="character" w:styleId="aa">
    <w:name w:val="Hyperlink"/>
    <w:basedOn w:val="a0"/>
    <w:uiPriority w:val="99"/>
    <w:unhideWhenUsed/>
    <w:rsid w:val="00EF1059"/>
    <w:rPr>
      <w:color w:val="0563C1" w:themeColor="hyperlink"/>
      <w:u w:val="single"/>
    </w:rPr>
  </w:style>
  <w:style w:type="character" w:styleId="ab">
    <w:name w:val="annotation reference"/>
    <w:basedOn w:val="a0"/>
    <w:uiPriority w:val="99"/>
    <w:semiHidden/>
    <w:unhideWhenUsed/>
    <w:rsid w:val="005F5738"/>
    <w:rPr>
      <w:sz w:val="18"/>
      <w:szCs w:val="18"/>
    </w:rPr>
  </w:style>
  <w:style w:type="paragraph" w:styleId="ac">
    <w:name w:val="annotation text"/>
    <w:basedOn w:val="a"/>
    <w:link w:val="ad"/>
    <w:uiPriority w:val="99"/>
    <w:unhideWhenUsed/>
    <w:rsid w:val="005F5738"/>
    <w:pPr>
      <w:jc w:val="left"/>
    </w:pPr>
  </w:style>
  <w:style w:type="character" w:customStyle="1" w:styleId="ad">
    <w:name w:val="コメント文字列 (文字)"/>
    <w:basedOn w:val="a0"/>
    <w:link w:val="ac"/>
    <w:uiPriority w:val="99"/>
    <w:rsid w:val="005F5738"/>
  </w:style>
  <w:style w:type="paragraph" w:styleId="ae">
    <w:name w:val="annotation subject"/>
    <w:basedOn w:val="ac"/>
    <w:next w:val="ac"/>
    <w:link w:val="af"/>
    <w:uiPriority w:val="99"/>
    <w:semiHidden/>
    <w:unhideWhenUsed/>
    <w:rsid w:val="005F5738"/>
    <w:rPr>
      <w:b/>
      <w:bCs/>
    </w:rPr>
  </w:style>
  <w:style w:type="character" w:customStyle="1" w:styleId="af">
    <w:name w:val="コメント内容 (文字)"/>
    <w:basedOn w:val="ad"/>
    <w:link w:val="ae"/>
    <w:uiPriority w:val="99"/>
    <w:semiHidden/>
    <w:rsid w:val="005F5738"/>
    <w:rPr>
      <w:b/>
      <w:bCs/>
    </w:rPr>
  </w:style>
  <w:style w:type="paragraph" w:styleId="af0">
    <w:name w:val="Revision"/>
    <w:hidden/>
    <w:uiPriority w:val="99"/>
    <w:semiHidden/>
    <w:rsid w:val="00420BED"/>
  </w:style>
  <w:style w:type="table" w:customStyle="1" w:styleId="14">
    <w:name w:val="表 (格子)1"/>
    <w:basedOn w:val="a1"/>
    <w:next w:val="a3"/>
    <w:uiPriority w:val="59"/>
    <w:rsid w:val="008E2E6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3"/>
    <w:uiPriority w:val="59"/>
    <w:rsid w:val="00B6354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65244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65244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1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____1.sldx"/><Relationship Id="rId18" Type="http://schemas.openxmlformats.org/officeDocument/2006/relationships/image" Target="media/image5.emf"/><Relationship Id="rId26" Type="http://schemas.openxmlformats.org/officeDocument/2006/relationships/footer" Target="footer3.xml"/><Relationship Id="rId39" Type="http://schemas.openxmlformats.org/officeDocument/2006/relationships/footer" Target="footer4.xml"/><Relationship Id="rId21" Type="http://schemas.openxmlformats.org/officeDocument/2006/relationships/package" Target="embeddings/Microsoft_PowerPoint_____4.sldx"/><Relationship Id="rId34" Type="http://schemas.openxmlformats.org/officeDocument/2006/relationships/image" Target="media/image14.png"/><Relationship Id="rId42" Type="http://schemas.openxmlformats.org/officeDocument/2006/relationships/image" Target="media/image20.emf"/><Relationship Id="rId47" Type="http://schemas.openxmlformats.org/officeDocument/2006/relationships/footer" Target="footer5.xml"/><Relationship Id="rId50" Type="http://schemas.openxmlformats.org/officeDocument/2006/relationships/footer" Target="footer6.xml"/><Relationship Id="rId55" Type="http://schemas.openxmlformats.org/officeDocument/2006/relationships/image" Target="media/image25.emf"/><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____.sldx"/><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package" Target="embeddings/Microsoft_PowerPoint_____11.sldx"/><Relationship Id="rId53" Type="http://schemas.openxmlformats.org/officeDocument/2006/relationships/footer" Target="footer7.xml"/><Relationship Id="rId58" Type="http://schemas.openxmlformats.org/officeDocument/2006/relationships/footer" Target="footer9.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_________.pptx"/><Relationship Id="rId23" Type="http://schemas.openxmlformats.org/officeDocument/2006/relationships/package" Target="embeddings/Microsoft_PowerPoint__________5.pptx"/><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30.emf"/><Relationship Id="rId57" Type="http://schemas.openxmlformats.org/officeDocument/2006/relationships/header" Target="header1.xml"/><Relationship Id="rId61"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package" Target="embeddings/Microsoft_PowerPoint__________3.pptx"/><Relationship Id="rId31" Type="http://schemas.openxmlformats.org/officeDocument/2006/relationships/image" Target="media/image12.png"/><Relationship Id="rId44" Type="http://schemas.openxmlformats.org/officeDocument/2006/relationships/image" Target="media/image21.emf"/><Relationship Id="rId52" Type="http://schemas.openxmlformats.org/officeDocument/2006/relationships/package" Target="embeddings/Microsoft_PowerPoint__________12.pptx"/><Relationship Id="rId60" Type="http://schemas.openxmlformats.org/officeDocument/2006/relationships/package" Target="embeddings/Microsoft_PowerPoint__________14.pptx"/><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png"/><Relationship Id="rId30" Type="http://schemas.openxmlformats.org/officeDocument/2006/relationships/package" Target="embeddings/Microsoft_PowerPoint_____7.sldx"/><Relationship Id="rId35" Type="http://schemas.openxmlformats.org/officeDocument/2006/relationships/image" Target="media/image15.png"/><Relationship Id="rId43" Type="http://schemas.openxmlformats.org/officeDocument/2006/relationships/package" Target="embeddings/Microsoft_PowerPoint_____10.sldx"/><Relationship Id="rId48" Type="http://schemas.openxmlformats.org/officeDocument/2006/relationships/image" Target="media/image23.emf"/><Relationship Id="rId56" Type="http://schemas.openxmlformats.org/officeDocument/2006/relationships/package" Target="embeddings/Microsoft_PowerPoint__________13.pptx"/><Relationship Id="rId64" Type="http://schemas.openxmlformats.org/officeDocument/2006/relationships/header" Target="header3.xml"/><Relationship Id="rId8" Type="http://schemas.openxmlformats.org/officeDocument/2006/relationships/footer" Target="footer1.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PowerPoint_____2.sldx"/><Relationship Id="rId25" Type="http://schemas.openxmlformats.org/officeDocument/2006/relationships/package" Target="embeddings/Microsoft_PowerPoint_____6.sldx"/><Relationship Id="rId33" Type="http://schemas.openxmlformats.org/officeDocument/2006/relationships/package" Target="embeddings/Microsoft_PowerPoint_____8.sldx"/><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6.emf"/><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package" Target="embeddings/Microsoft_PowerPoint__________9.pptx"/><Relationship Id="rId54" Type="http://schemas.openxmlformats.org/officeDocument/2006/relationships/footer" Target="footer8.xml"/><Relationship Id="rId62" Type="http://schemas.openxmlformats.org/officeDocument/2006/relationships/footer" Target="footer1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05F78-5D4B-469A-B0B8-7C1599BB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63</Pages>
  <Words>3542</Words>
  <Characters>20193</Characters>
  <Application>Microsoft Office Word</Application>
  <DocSecurity>0</DocSecurity>
  <Lines>168</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23688</CharactersWithSpaces>
  <SharedDoc>false</SharedDoc>
  <HLinks>
    <vt:vector size="48" baseType="variant">
      <vt:variant>
        <vt:i4>1441843</vt:i4>
      </vt:variant>
      <vt:variant>
        <vt:i4>47</vt:i4>
      </vt:variant>
      <vt:variant>
        <vt:i4>0</vt:i4>
      </vt:variant>
      <vt:variant>
        <vt:i4>5</vt:i4>
      </vt:variant>
      <vt:variant>
        <vt:lpwstr/>
      </vt:variant>
      <vt:variant>
        <vt:lpwstr>_Toc161315211</vt:lpwstr>
      </vt:variant>
      <vt:variant>
        <vt:i4>1441843</vt:i4>
      </vt:variant>
      <vt:variant>
        <vt:i4>41</vt:i4>
      </vt:variant>
      <vt:variant>
        <vt:i4>0</vt:i4>
      </vt:variant>
      <vt:variant>
        <vt:i4>5</vt:i4>
      </vt:variant>
      <vt:variant>
        <vt:lpwstr/>
      </vt:variant>
      <vt:variant>
        <vt:lpwstr>_Toc161315210</vt:lpwstr>
      </vt:variant>
      <vt:variant>
        <vt:i4>1507379</vt:i4>
      </vt:variant>
      <vt:variant>
        <vt:i4>35</vt:i4>
      </vt:variant>
      <vt:variant>
        <vt:i4>0</vt:i4>
      </vt:variant>
      <vt:variant>
        <vt:i4>5</vt:i4>
      </vt:variant>
      <vt:variant>
        <vt:lpwstr/>
      </vt:variant>
      <vt:variant>
        <vt:lpwstr>_Toc161315209</vt:lpwstr>
      </vt:variant>
      <vt:variant>
        <vt:i4>1507379</vt:i4>
      </vt:variant>
      <vt:variant>
        <vt:i4>29</vt:i4>
      </vt:variant>
      <vt:variant>
        <vt:i4>0</vt:i4>
      </vt:variant>
      <vt:variant>
        <vt:i4>5</vt:i4>
      </vt:variant>
      <vt:variant>
        <vt:lpwstr/>
      </vt:variant>
      <vt:variant>
        <vt:lpwstr>_Toc161315208</vt:lpwstr>
      </vt:variant>
      <vt:variant>
        <vt:i4>1507379</vt:i4>
      </vt:variant>
      <vt:variant>
        <vt:i4>23</vt:i4>
      </vt:variant>
      <vt:variant>
        <vt:i4>0</vt:i4>
      </vt:variant>
      <vt:variant>
        <vt:i4>5</vt:i4>
      </vt:variant>
      <vt:variant>
        <vt:lpwstr/>
      </vt:variant>
      <vt:variant>
        <vt:lpwstr>_Toc161315207</vt:lpwstr>
      </vt:variant>
      <vt:variant>
        <vt:i4>1507379</vt:i4>
      </vt:variant>
      <vt:variant>
        <vt:i4>17</vt:i4>
      </vt:variant>
      <vt:variant>
        <vt:i4>0</vt:i4>
      </vt:variant>
      <vt:variant>
        <vt:i4>5</vt:i4>
      </vt:variant>
      <vt:variant>
        <vt:lpwstr/>
      </vt:variant>
      <vt:variant>
        <vt:lpwstr>_Toc161315206</vt:lpwstr>
      </vt:variant>
      <vt:variant>
        <vt:i4>1507379</vt:i4>
      </vt:variant>
      <vt:variant>
        <vt:i4>11</vt:i4>
      </vt:variant>
      <vt:variant>
        <vt:i4>0</vt:i4>
      </vt:variant>
      <vt:variant>
        <vt:i4>5</vt:i4>
      </vt:variant>
      <vt:variant>
        <vt:lpwstr/>
      </vt:variant>
      <vt:variant>
        <vt:lpwstr>_Toc161315205</vt:lpwstr>
      </vt:variant>
      <vt:variant>
        <vt:i4>1507379</vt:i4>
      </vt:variant>
      <vt:variant>
        <vt:i4>5</vt:i4>
      </vt:variant>
      <vt:variant>
        <vt:i4>0</vt:i4>
      </vt:variant>
      <vt:variant>
        <vt:i4>5</vt:i4>
      </vt:variant>
      <vt:variant>
        <vt:lpwstr/>
      </vt:variant>
      <vt:variant>
        <vt:lpwstr>_Toc161315204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山梨県</dc:creator>
  <cp:keywords/>
  <dc:description/>
  <cp:lastModifiedBy>SJ105</cp:lastModifiedBy>
  <cp:revision>15</cp:revision>
  <cp:lastPrinted>2024-09-25T06:24:00Z</cp:lastPrinted>
  <dcterms:created xsi:type="dcterms:W3CDTF">2024-09-25T01:06:00Z</dcterms:created>
  <dcterms:modified xsi:type="dcterms:W3CDTF">2024-09-25T06:39:00Z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0x010100EC9847F1C4C0054B8001216C068C7A2C</vt:lpwstr>
  </property>
</Properties>
</file>